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BC8E18" w14:textId="5085C66B" w:rsidR="009E317A" w:rsidRDefault="002A6EFF">
      <w:r>
        <w:t xml:space="preserve">IMPLEMENTATION: </w:t>
      </w:r>
    </w:p>
    <w:p w14:paraId="46557700" w14:textId="6E50C3CC" w:rsidR="002A6EFF" w:rsidRDefault="002A6EFF" w:rsidP="002A6EFF">
      <w:pPr>
        <w:pStyle w:val="ListParagraph"/>
        <w:numPr>
          <w:ilvl w:val="0"/>
          <w:numId w:val="1"/>
        </w:numPr>
      </w:pPr>
      <w:r>
        <w:t xml:space="preserve">Importing libraries: </w:t>
      </w:r>
    </w:p>
    <w:p w14:paraId="48FA0DB2" w14:textId="0DFE043A" w:rsidR="002A6EFF" w:rsidRDefault="002A6EFF" w:rsidP="002A6EFF">
      <w:pPr>
        <w:pStyle w:val="ListParagraph"/>
      </w:pPr>
      <w:r>
        <w:rPr>
          <w:noProof/>
        </w:rPr>
        <w:drawing>
          <wp:inline distT="0" distB="0" distL="0" distR="0" wp14:anchorId="4BBBC37C" wp14:editId="7D0A44CA">
            <wp:extent cx="5731510" cy="217741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4EEDF" w14:textId="3E1420F5" w:rsidR="002A6EFF" w:rsidRDefault="002A6EFF" w:rsidP="002A6EFF">
      <w:pPr>
        <w:pStyle w:val="ListParagraph"/>
      </w:pPr>
    </w:p>
    <w:p w14:paraId="01C00E15" w14:textId="493B425E" w:rsidR="002A6EFF" w:rsidRDefault="002A6EFF" w:rsidP="002A6EFF">
      <w:pPr>
        <w:pStyle w:val="ListParagraph"/>
        <w:numPr>
          <w:ilvl w:val="0"/>
          <w:numId w:val="1"/>
        </w:numPr>
      </w:pPr>
      <w:r>
        <w:t>Reading Dataset:</w:t>
      </w:r>
    </w:p>
    <w:p w14:paraId="016DE38C" w14:textId="2CD5E851" w:rsidR="002A6EFF" w:rsidRDefault="002A6EFF" w:rsidP="002A6EFF">
      <w:pPr>
        <w:pStyle w:val="ListParagraph"/>
      </w:pPr>
      <w:r>
        <w:rPr>
          <w:noProof/>
        </w:rPr>
        <w:drawing>
          <wp:inline distT="0" distB="0" distL="0" distR="0" wp14:anchorId="468FA10D" wp14:editId="3D4F0AF8">
            <wp:extent cx="5731510" cy="25361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47AA" w14:textId="61500F3C" w:rsidR="00D5725A" w:rsidRDefault="00D5725A" w:rsidP="002A6EFF">
      <w:pPr>
        <w:pStyle w:val="ListParagraph"/>
      </w:pPr>
    </w:p>
    <w:p w14:paraId="57655FC4" w14:textId="00E3B9CE" w:rsidR="00D5725A" w:rsidRDefault="00D5725A" w:rsidP="00D5725A">
      <w:pPr>
        <w:pStyle w:val="ListParagraph"/>
        <w:numPr>
          <w:ilvl w:val="0"/>
          <w:numId w:val="1"/>
        </w:numPr>
      </w:pPr>
      <w:r>
        <w:t>Splitting data into train and test:</w:t>
      </w:r>
    </w:p>
    <w:p w14:paraId="374FC8BC" w14:textId="23494B6F" w:rsidR="002A6EFF" w:rsidRDefault="00D5725A" w:rsidP="002A6EFF">
      <w:pPr>
        <w:pStyle w:val="ListParagraph"/>
      </w:pPr>
      <w:r>
        <w:rPr>
          <w:noProof/>
        </w:rPr>
        <w:drawing>
          <wp:inline distT="0" distB="0" distL="0" distR="0" wp14:anchorId="10254FA1" wp14:editId="69880C35">
            <wp:extent cx="5731510" cy="221297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FB6AB" w14:textId="1A6F93B1" w:rsidR="00D5725A" w:rsidRDefault="00D5725A" w:rsidP="002A6EFF">
      <w:pPr>
        <w:pStyle w:val="ListParagraph"/>
      </w:pPr>
    </w:p>
    <w:p w14:paraId="4581B169" w14:textId="1B7FE742" w:rsidR="00D5725A" w:rsidRDefault="00D5725A" w:rsidP="002A6EFF">
      <w:pPr>
        <w:pStyle w:val="ListParagraph"/>
      </w:pPr>
    </w:p>
    <w:p w14:paraId="14D787DA" w14:textId="77777777" w:rsidR="00D5725A" w:rsidRDefault="00D5725A" w:rsidP="002A6EFF">
      <w:pPr>
        <w:pStyle w:val="ListParagraph"/>
      </w:pPr>
    </w:p>
    <w:p w14:paraId="44D1D974" w14:textId="19F58871" w:rsidR="002A6EFF" w:rsidRDefault="002A6EFF" w:rsidP="002A6EFF">
      <w:pPr>
        <w:pStyle w:val="ListParagraph"/>
        <w:numPr>
          <w:ilvl w:val="0"/>
          <w:numId w:val="1"/>
        </w:numPr>
      </w:pPr>
      <w:r>
        <w:lastRenderedPageBreak/>
        <w:t>Building CNN model:</w:t>
      </w:r>
    </w:p>
    <w:p w14:paraId="39D44178" w14:textId="07DDA09B" w:rsidR="002A6EFF" w:rsidRDefault="002A6EFF" w:rsidP="00D5725A">
      <w:pPr>
        <w:pStyle w:val="ListParagraph"/>
      </w:pPr>
      <w:r>
        <w:rPr>
          <w:noProof/>
        </w:rPr>
        <w:drawing>
          <wp:inline distT="0" distB="0" distL="0" distR="0" wp14:anchorId="4BD1E858" wp14:editId="7A0776C2">
            <wp:extent cx="5731510" cy="21850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72182" w14:textId="5C6718F2" w:rsidR="002A6EFF" w:rsidRDefault="002A6EFF" w:rsidP="002A6EFF">
      <w:pPr>
        <w:pStyle w:val="ListParagraph"/>
      </w:pPr>
      <w:r>
        <w:rPr>
          <w:noProof/>
        </w:rPr>
        <w:drawing>
          <wp:inline distT="0" distB="0" distL="0" distR="0" wp14:anchorId="55E0EB1B" wp14:editId="11651A54">
            <wp:extent cx="5731510" cy="75311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4F66B" w14:textId="5CDE6666" w:rsidR="00D5725A" w:rsidRDefault="00D5725A" w:rsidP="002A6EFF">
      <w:pPr>
        <w:pStyle w:val="ListParagraph"/>
      </w:pPr>
    </w:p>
    <w:p w14:paraId="5B0B36E3" w14:textId="39421368" w:rsidR="00D5725A" w:rsidRDefault="00D5725A" w:rsidP="00D5725A">
      <w:pPr>
        <w:pStyle w:val="ListParagraph"/>
        <w:numPr>
          <w:ilvl w:val="0"/>
          <w:numId w:val="1"/>
        </w:numPr>
      </w:pPr>
      <w:r>
        <w:t xml:space="preserve">Reading external Image for Prediction: </w:t>
      </w:r>
    </w:p>
    <w:p w14:paraId="36EF48E9" w14:textId="1358C465" w:rsidR="00D5725A" w:rsidRDefault="00D5725A" w:rsidP="00D5725A">
      <w:pPr>
        <w:pStyle w:val="ListParagraph"/>
      </w:pPr>
      <w:r>
        <w:rPr>
          <w:noProof/>
        </w:rPr>
        <w:drawing>
          <wp:inline distT="0" distB="0" distL="0" distR="0" wp14:anchorId="2C52BF56" wp14:editId="28787514">
            <wp:extent cx="5731510" cy="24117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318A1" w14:textId="77777777" w:rsidR="008425E6" w:rsidRDefault="008425E6" w:rsidP="00D5725A">
      <w:pPr>
        <w:pStyle w:val="ListParagraph"/>
      </w:pPr>
    </w:p>
    <w:p w14:paraId="6711CFBD" w14:textId="0FAC2690" w:rsidR="008425E6" w:rsidRDefault="008425E6" w:rsidP="00D5725A">
      <w:pPr>
        <w:pStyle w:val="ListParagraph"/>
      </w:pPr>
      <w:r>
        <w:t xml:space="preserve">Prediction Screen: </w:t>
      </w:r>
    </w:p>
    <w:p w14:paraId="2778A1D8" w14:textId="7B12A565" w:rsidR="008425E6" w:rsidRDefault="008425E6" w:rsidP="00D5725A">
      <w:pPr>
        <w:pStyle w:val="ListParagraph"/>
      </w:pPr>
      <w:r>
        <w:rPr>
          <w:noProof/>
        </w:rPr>
        <w:lastRenderedPageBreak/>
        <w:drawing>
          <wp:inline distT="0" distB="0" distL="0" distR="0" wp14:anchorId="156004C3" wp14:editId="77EE2C8F">
            <wp:extent cx="3002280" cy="3520531"/>
            <wp:effectExtent l="0" t="0" r="762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42716" cy="3567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36614" w14:textId="77777777" w:rsidR="00D5725A" w:rsidRDefault="00D5725A" w:rsidP="00D5725A">
      <w:pPr>
        <w:pStyle w:val="ListParagraph"/>
      </w:pPr>
    </w:p>
    <w:p w14:paraId="4A314D27" w14:textId="77777777" w:rsidR="00D5725A" w:rsidRDefault="00D5725A" w:rsidP="00D5725A">
      <w:pPr>
        <w:pStyle w:val="ListParagraph"/>
      </w:pPr>
    </w:p>
    <w:p w14:paraId="057E54FB" w14:textId="77777777" w:rsidR="002A6EFF" w:rsidRDefault="002A6EFF" w:rsidP="002A6EFF">
      <w:pPr>
        <w:pStyle w:val="ListParagraph"/>
      </w:pPr>
    </w:p>
    <w:sectPr w:rsidR="002A6E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04188A"/>
    <w:multiLevelType w:val="hybridMultilevel"/>
    <w:tmpl w:val="D0F602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EFF"/>
    <w:rsid w:val="002A6EFF"/>
    <w:rsid w:val="008425E6"/>
    <w:rsid w:val="00BC43B5"/>
    <w:rsid w:val="00CE3740"/>
    <w:rsid w:val="00D57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903A"/>
  <w15:chartTrackingRefBased/>
  <w15:docId w15:val="{96B42B6C-65A6-4E8F-A72C-CD9522394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29</Words>
  <Characters>167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Akshat</dc:creator>
  <cp:keywords/>
  <dc:description/>
  <cp:lastModifiedBy>Akshat</cp:lastModifiedBy>
  <cp:revision>2</cp:revision>
  <dcterms:created xsi:type="dcterms:W3CDTF">2021-04-21T12:18:00Z</dcterms:created>
  <dcterms:modified xsi:type="dcterms:W3CDTF">2021-04-22T17:08:00Z</dcterms:modified>
</cp:coreProperties>
</file>