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Lab 5: Static Code Analysis — Complete Report</w:t>
      </w:r>
    </w:p>
    <w:p>
      <w:pPr>
        <w:jc w:val="center"/>
      </w:pPr>
      <w:r>
        <w:rPr>
          <w:color w:val="444444"/>
          <w:sz w:val="23"/>
        </w:rPr>
        <w:t>Pylint, Bandit and Flake8 — Outputs Before and After Fixes, Program Output, and Issues Resolved</w:t>
      </w:r>
    </w:p>
    <w:p>
      <w:pPr>
        <w:jc w:val="center"/>
      </w:pPr>
      <w:r>
        <w:rPr>
          <w:sz w:val="20"/>
        </w:rPr>
        <w:t>Student: Akshat Agarwal  |  SRN: PES1UG24AM024</w:t>
        <w:br/>
      </w:r>
      <w:r>
        <w:rPr>
          <w:sz w:val="20"/>
        </w:rPr>
        <w:t>Program: school_transport.py — School Bus Transport Register</w:t>
        <w:br/>
      </w:r>
      <w:r>
        <w:rPr>
          <w:sz w:val="20"/>
        </w:rPr>
        <w:t>Repository: https://github.com/Akshat1686/L5_school_transport_024</w:t>
        <w:br/>
      </w:r>
      <w:r>
        <w:rPr>
          <w:sz w:val="20"/>
        </w:rPr>
        <w:t>Original repository: https://github.com/SETAPESU26/L5_24_school_transport</w:t>
        <w:br/>
      </w:r>
    </w:p>
    <w:p>
      <w:r>
        <w:t>This report combines, in one document: (1) the program's execution output, (2) the complete outputs of Pylint, Bandit and Flake8 on the original file (before fixes) and on the cleaned file (after fixes), and (3) every issue that was found and how it was resolved. The cleaned program's behaviour is identical to the original.</w:t>
      </w:r>
    </w:p>
    <w:p>
      <w:pPr>
        <w:pStyle w:val="Heading1"/>
      </w:pPr>
      <w:r>
        <w:t>1. Program Execution Output</w:t>
      </w:r>
    </w:p>
    <w:p>
      <w:r>
        <w:t>Running the cleaned program (python school_transport.py) on Windows produced the following output in the terminal:</w:t>
      </w:r>
    </w:p>
    <w:p>
      <w:pPr>
        <w:jc w:val="center"/>
      </w:pPr>
      <w:r>
        <w:drawing>
          <wp:inline xmlns:a="http://schemas.openxmlformats.org/drawingml/2006/main" xmlns:pic="http://schemas.openxmlformats.org/drawingml/2006/picture">
            <wp:extent cx="5852160" cy="555545"/>
            <wp:docPr id="1" name="Picture 1"/>
            <wp:cNvGraphicFramePr>
              <a:graphicFrameLocks noChangeAspect="1"/>
            </wp:cNvGraphicFramePr>
            <a:graphic>
              <a:graphicData uri="http://schemas.openxmlformats.org/drawingml/2006/picture">
                <pic:pic>
                  <pic:nvPicPr>
                    <pic:cNvPr id="0" name="687e375773f9792e5de3231e5d707bbb27b8f17f71c2f82e85c30c2cf023be66.png"/>
                    <pic:cNvPicPr/>
                  </pic:nvPicPr>
                  <pic:blipFill>
                    <a:blip r:embed="rId9"/>
                    <a:stretch>
                      <a:fillRect/>
                    </a:stretch>
                  </pic:blipFill>
                  <pic:spPr>
                    <a:xfrm>
                      <a:off x="0" y="0"/>
                      <a:ext cx="5852160" cy="555545"/>
                    </a:xfrm>
                    <a:prstGeom prst="rect"/>
                  </pic:spPr>
                </pic:pic>
              </a:graphicData>
            </a:graphic>
          </wp:inline>
        </w:drawing>
      </w:r>
    </w:p>
    <w:p>
      <w:pPr>
        <w:jc w:val="center"/>
      </w:pPr>
      <w:r>
        <w:rPr>
          <w:i/>
          <w:sz w:val="18"/>
        </w:rPr>
        <w:t>Terminal output of the cleaned program (screenshot provided by the student).</w:t>
      </w:r>
    </w:p>
    <w:p>
      <w:r>
        <w:t>Transcript of the terminal output:</w:t>
      </w:r>
    </w:p>
    <w:p>
      <w:pPr>
        <w:spacing w:before="40" w:after="160"/>
        <w:ind w:left="216"/>
        <w:shd w:val="clear" w:fill="F2F2F2"/>
      </w:pPr>
      <w:r>
        <w:rPr>
          <w:rFonts w:ascii="Consolas" w:hAnsi="Consolas" w:eastAsia="Consolas"/>
          <w:sz w:val="17"/>
        </w:rPr>
        <w:t>C:\Users\aksha\Desktop\School_Transport\L5_24_school_transport&gt;python school_transport.py</w:t>
        <w:br/>
      </w:r>
      <w:r>
        <w:rPr>
          <w:rFonts w:ascii="Consolas" w:hAnsi="Consolas" w:eastAsia="Consolas"/>
          <w:sz w:val="17"/>
        </w:rPr>
        <w:t>dispatching bus R1</w:t>
        <w:br/>
      </w:r>
      <w:r>
        <w:rPr>
          <w:rFonts w:ascii="Consolas" w:hAnsi="Consolas" w:eastAsia="Consolas"/>
          <w:sz w:val="17"/>
        </w:rPr>
        <w:t>['Zoya']</w:t>
      </w:r>
    </w:p>
    <w:p>
      <w:r>
        <w:t>The run also writes the route R1 roster to route_r1.txt. Contents of route_r1.txt from that run:</w:t>
      </w:r>
    </w:p>
    <w:p>
      <w:pPr>
        <w:spacing w:before="40" w:after="160"/>
        <w:ind w:left="216"/>
        <w:shd w:val="clear" w:fill="F2F2F2"/>
      </w:pPr>
      <w:r>
        <w:rPr>
          <w:rFonts w:ascii="Consolas" w:hAnsi="Consolas" w:eastAsia="Consolas"/>
          <w:sz w:val="17"/>
        </w:rPr>
        <w:t>Tara</w:t>
        <w:br/>
      </w:r>
      <w:r>
        <w:rPr>
          <w:rFonts w:ascii="Consolas" w:hAnsi="Consolas" w:eastAsia="Consolas"/>
          <w:sz w:val="17"/>
        </w:rPr>
        <w:t>Kabir</w:t>
      </w:r>
    </w:p>
    <w:p>
      <w:r>
        <w:t>This matches the original program's output exactly — the fixes changed the code's quality, security and style, not its behaviour.</w:t>
      </w:r>
    </w:p>
    <w:p>
      <w:pPr>
        <w:pStyle w:val="Heading1"/>
      </w:pPr>
      <w:r>
        <w:t>2. Results Summary — Before vs After</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val="clear" w:fill="D9E2F3"/>
          </w:tcPr>
          <w:p>
            <w:pPr>
              <w:spacing w:after="40" w:before="40"/>
            </w:pPr>
            <w:r/>
            <w:r>
              <w:rPr>
                <w:b/>
                <w:sz w:val="19"/>
              </w:rPr>
              <w:t>Tool</w:t>
            </w:r>
          </w:p>
        </w:tc>
        <w:tc>
          <w:tcPr>
            <w:tcW w:type="dxa" w:w="3408"/>
            <w:shd w:val="clear" w:fill="D9E2F3"/>
          </w:tcPr>
          <w:p>
            <w:pPr>
              <w:spacing w:after="40" w:before="40"/>
            </w:pPr>
            <w:r/>
            <w:r>
              <w:rPr>
                <w:b/>
                <w:sz w:val="19"/>
              </w:rPr>
              <w:t>Before (original file)</w:t>
            </w:r>
          </w:p>
        </w:tc>
        <w:tc>
          <w:tcPr>
            <w:tcW w:type="dxa" w:w="3408"/>
            <w:shd w:val="clear" w:fill="D9E2F3"/>
          </w:tcPr>
          <w:p>
            <w:pPr>
              <w:spacing w:after="40" w:before="40"/>
            </w:pPr>
            <w:r/>
            <w:r>
              <w:rPr>
                <w:b/>
                <w:sz w:val="19"/>
              </w:rPr>
              <w:t>After (cleaned file)</w:t>
            </w:r>
          </w:p>
        </w:tc>
      </w:tr>
      <w:tr>
        <w:tc>
          <w:tcPr>
            <w:tcW w:type="dxa" w:w="3408"/>
          </w:tcPr>
          <w:p>
            <w:pPr>
              <w:spacing w:after="40" w:before="40"/>
            </w:pPr>
            <w:r/>
            <w:r>
              <w:rPr>
                <w:b/>
                <w:sz w:val="19"/>
              </w:rPr>
              <w:t>Pylint</w:t>
            </w:r>
          </w:p>
        </w:tc>
        <w:tc>
          <w:tcPr>
            <w:tcW w:type="dxa" w:w="3408"/>
          </w:tcPr>
          <w:p>
            <w:pPr>
              <w:spacing w:after="40" w:before="40"/>
            </w:pPr>
            <w:r/>
            <w:r>
              <w:rPr>
                <w:b w:val="0"/>
                <w:sz w:val="19"/>
              </w:rPr>
              <w:t>4.00 / 10 — 18 messages</w:t>
            </w:r>
          </w:p>
        </w:tc>
        <w:tc>
          <w:tcPr>
            <w:tcW w:type="dxa" w:w="3408"/>
          </w:tcPr>
          <w:p>
            <w:pPr>
              <w:spacing w:after="40" w:before="40"/>
            </w:pPr>
            <w:r/>
            <w:r>
              <w:rPr>
                <w:b w:val="0"/>
                <w:sz w:val="19"/>
              </w:rPr>
              <w:t>10.00 / 10 — no messages (target &gt; 9.5 met)</w:t>
            </w:r>
          </w:p>
        </w:tc>
      </w:tr>
      <w:tr>
        <w:tc>
          <w:tcPr>
            <w:tcW w:type="dxa" w:w="3408"/>
          </w:tcPr>
          <w:p>
            <w:pPr>
              <w:spacing w:after="40" w:before="40"/>
            </w:pPr>
            <w:r/>
            <w:r>
              <w:rPr>
                <w:b/>
                <w:sz w:val="19"/>
              </w:rPr>
              <w:t>Bandit</w:t>
            </w:r>
          </w:p>
        </w:tc>
        <w:tc>
          <w:tcPr>
            <w:tcW w:type="dxa" w:w="3408"/>
          </w:tcPr>
          <w:p>
            <w:pPr>
              <w:spacing w:after="40" w:before="40"/>
            </w:pPr>
            <w:r/>
            <w:r>
              <w:rPr>
                <w:b w:val="0"/>
                <w:sz w:val="19"/>
              </w:rPr>
              <w:t>4 issues — 1 High, 1 Medium, 2 Low</w:t>
            </w:r>
          </w:p>
        </w:tc>
        <w:tc>
          <w:tcPr>
            <w:tcW w:type="dxa" w:w="3408"/>
          </w:tcPr>
          <w:p>
            <w:pPr>
              <w:spacing w:after="40" w:before="40"/>
            </w:pPr>
            <w:r/>
            <w:r>
              <w:rPr>
                <w:b w:val="0"/>
                <w:sz w:val="19"/>
              </w:rPr>
              <w:t>0 issues — "No issues identified"</w:t>
            </w:r>
          </w:p>
        </w:tc>
      </w:tr>
      <w:tr>
        <w:tc>
          <w:tcPr>
            <w:tcW w:type="dxa" w:w="3408"/>
          </w:tcPr>
          <w:p>
            <w:pPr>
              <w:spacing w:after="40" w:before="40"/>
            </w:pPr>
            <w:r/>
            <w:r>
              <w:rPr>
                <w:b/>
                <w:sz w:val="19"/>
              </w:rPr>
              <w:t>Flake8</w:t>
            </w:r>
          </w:p>
        </w:tc>
        <w:tc>
          <w:tcPr>
            <w:tcW w:type="dxa" w:w="3408"/>
          </w:tcPr>
          <w:p>
            <w:pPr>
              <w:spacing w:after="40" w:before="40"/>
            </w:pPr>
            <w:r/>
            <w:r>
              <w:rPr>
                <w:b w:val="0"/>
                <w:sz w:val="19"/>
              </w:rPr>
              <w:t>9 violations</w:t>
            </w:r>
          </w:p>
        </w:tc>
        <w:tc>
          <w:tcPr>
            <w:tcW w:type="dxa" w:w="3408"/>
          </w:tcPr>
          <w:p>
            <w:pPr>
              <w:spacing w:after="40" w:before="40"/>
            </w:pPr>
            <w:r/>
            <w:r>
              <w:rPr>
                <w:b w:val="0"/>
                <w:sz w:val="19"/>
              </w:rPr>
              <w:t>0 violations</w:t>
            </w:r>
          </w:p>
        </w:tc>
      </w:tr>
    </w:tbl>
    <w:p>
      <w:pPr>
        <w:pStyle w:val="Heading1"/>
      </w:pPr>
      <w:r>
        <w:t>3. Pylint Output</w:t>
      </w:r>
    </w:p>
    <w:p>
      <w:r>
        <w:t>Command: pylint school_transport.py  (final run also enforces --fail-under=9.5)</w:t>
      </w:r>
    </w:p>
    <w:p>
      <w:pPr>
        <w:pStyle w:val="Heading2"/>
      </w:pPr>
      <w:r>
        <w:t>Before fixes — score 4.00/10</w:t>
      </w:r>
    </w:p>
    <w:p>
      <w:pPr>
        <w:spacing w:before="40" w:after="160"/>
        <w:ind w:left="216"/>
        <w:shd w:val="clear" w:fill="F2F2F2"/>
      </w:pPr>
      <w:r>
        <w:rPr>
          <w:rFonts w:ascii="Consolas" w:hAnsi="Consolas" w:eastAsia="Consolas"/>
          <w:sz w:val="17"/>
        </w:rPr>
        <w:t>************* Module school_transport</w:t>
        <w:br/>
      </w:r>
      <w:r>
        <w:rPr>
          <w:rFonts w:ascii="Consolas" w:hAnsi="Consolas" w:eastAsia="Consolas"/>
          <w:sz w:val="17"/>
        </w:rPr>
        <w:t>school_transport.py:5:0: C0301: Line too long (110/100) (line-too-long)</w:t>
        <w:br/>
      </w:r>
      <w:r>
        <w:rPr>
          <w:rFonts w:ascii="Consolas" w:hAnsi="Consolas" w:eastAsia="Consolas"/>
          <w:sz w:val="17"/>
        </w:rPr>
        <w:t>school_transport.py:9:0: C0301: Line too long (116/100) (line-too-long)</w:t>
        <w:br/>
      </w:r>
      <w:r>
        <w:rPr>
          <w:rFonts w:ascii="Consolas" w:hAnsi="Consolas" w:eastAsia="Consolas"/>
          <w:sz w:val="17"/>
        </w:rPr>
        <w:t>school_transport.py:1:0: C0114: Missing module docstring (missing-module-docstring)</w:t>
        <w:br/>
      </w:r>
      <w:r>
        <w:rPr>
          <w:rFonts w:ascii="Consolas" w:hAnsi="Consolas" w:eastAsia="Consolas"/>
          <w:sz w:val="17"/>
        </w:rPr>
        <w:t>school_transport.py:8:0: C0116: Missing function or method docstring (missing-function-docstring)</w:t>
        <w:br/>
      </w:r>
      <w:r>
        <w:rPr>
          <w:rFonts w:ascii="Consolas" w:hAnsi="Consolas" w:eastAsia="Consolas"/>
          <w:sz w:val="17"/>
        </w:rPr>
        <w:t>school_transport.py:8:0: C0103: Function name "enrollRider" doesn't conform to snake_case naming style (invalid-name)</w:t>
        <w:br/>
      </w:r>
      <w:r>
        <w:rPr>
          <w:rFonts w:ascii="Consolas" w:hAnsi="Consolas" w:eastAsia="Consolas"/>
          <w:sz w:val="17"/>
        </w:rPr>
        <w:t>school_transport.py:13:0: C0116: Missing function or method docstring (missing-function-docstring)</w:t>
        <w:br/>
      </w:r>
      <w:r>
        <w:rPr>
          <w:rFonts w:ascii="Consolas" w:hAnsi="Consolas" w:eastAsia="Consolas"/>
          <w:sz w:val="17"/>
        </w:rPr>
        <w:t>school_transport.py:13:0: C0103: Function name "routeRoster" doesn't conform to snake_case naming style (invalid-name)</w:t>
        <w:br/>
      </w:r>
      <w:r>
        <w:rPr>
          <w:rFonts w:ascii="Consolas" w:hAnsi="Consolas" w:eastAsia="Consolas"/>
          <w:sz w:val="17"/>
        </w:rPr>
        <w:t>school_transport.py:13:23: W0613: Unused argument 'driver' (unused-argument)</w:t>
        <w:br/>
      </w:r>
      <w:r>
        <w:rPr>
          <w:rFonts w:ascii="Consolas" w:hAnsi="Consolas" w:eastAsia="Consolas"/>
          <w:sz w:val="17"/>
        </w:rPr>
        <w:t>school_transport.py:17:0: C0116: Missing function or method docstring (missing-function-docstring)</w:t>
        <w:br/>
      </w:r>
      <w:r>
        <w:rPr>
          <w:rFonts w:ascii="Consolas" w:hAnsi="Consolas" w:eastAsia="Consolas"/>
          <w:sz w:val="17"/>
        </w:rPr>
        <w:t>school_transport.py:17:0: C0103: Function name "exportRoster" doesn't conform to snake_case naming style (invalid-name)</w:t>
        <w:br/>
      </w:r>
      <w:r>
        <w:rPr>
          <w:rFonts w:ascii="Consolas" w:hAnsi="Consolas" w:eastAsia="Consolas"/>
          <w:sz w:val="17"/>
        </w:rPr>
        <w:t>school_transport.py:18:10: W1514: Using open without explicitly specifying an encoding (unspecified-encoding)</w:t>
        <w:br/>
      </w:r>
      <w:r>
        <w:rPr>
          <w:rFonts w:ascii="Consolas" w:hAnsi="Consolas" w:eastAsia="Consolas"/>
          <w:sz w:val="17"/>
        </w:rPr>
        <w:t>school_transport.py:18:10: R1732: Consider using 'with' for resource-allocating operations (consider-using-with)</w:t>
        <w:br/>
      </w:r>
      <w:r>
        <w:rPr>
          <w:rFonts w:ascii="Consolas" w:hAnsi="Consolas" w:eastAsia="Consolas"/>
          <w:sz w:val="17"/>
        </w:rPr>
        <w:t>school_transport.py:23:0: C0116: Missing function or method docstring (missing-function-docstring)</w:t>
        <w:br/>
      </w:r>
      <w:r>
        <w:rPr>
          <w:rFonts w:ascii="Consolas" w:hAnsi="Consolas" w:eastAsia="Consolas"/>
          <w:sz w:val="17"/>
        </w:rPr>
        <w:t>school_transport.py:23:0: C0103: Function name "dispatchAlert" doesn't conform to snake_case naming style (invalid-name)</w:t>
        <w:br/>
      </w:r>
      <w:r>
        <w:rPr>
          <w:rFonts w:ascii="Consolas" w:hAnsi="Consolas" w:eastAsia="Consolas"/>
          <w:sz w:val="17"/>
        </w:rPr>
        <w:t>school_transport.py:27:0: C0116: Missing function or method docstring (missing-function-docstring)</w:t>
        <w:br/>
      </w:r>
      <w:r>
        <w:rPr>
          <w:rFonts w:ascii="Consolas" w:hAnsi="Consolas" w:eastAsia="Consolas"/>
          <w:sz w:val="17"/>
        </w:rPr>
        <w:t>school_transport.py:27:0: C0103: Function name "feeCollected" doesn't conform to snake_case naming style (invalid-name)</w:t>
        <w:br/>
      </w:r>
      <w:r>
        <w:rPr>
          <w:rFonts w:ascii="Consolas" w:hAnsi="Consolas" w:eastAsia="Consolas"/>
          <w:sz w:val="17"/>
        </w:rPr>
        <w:t>school_transport.py:30:4: W0702: No exception type(s) specified (bare-except)</w:t>
        <w:br/>
      </w:r>
      <w:r>
        <w:rPr>
          <w:rFonts w:ascii="Consolas" w:hAnsi="Consolas" w:eastAsia="Consolas"/>
          <w:sz w:val="17"/>
        </w:rPr>
        <w:t>school_transport.py:34:0: C0116: Missing function or method docstring (missing-function-docstring)</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Your code has been rated at 4.00/10</w:t>
      </w:r>
    </w:p>
    <w:p>
      <w:pPr>
        <w:pStyle w:val="Heading2"/>
      </w:pPr>
      <w:r>
        <w:t>After fixes — score 10.00/10</w:t>
      </w:r>
    </w:p>
    <w:p>
      <w:pPr>
        <w:spacing w:before="40" w:after="160"/>
        <w:ind w:left="216"/>
        <w:shd w:val="clear" w:fill="F2F2F2"/>
      </w:pP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Your code has been rated at 10.00/10</w:t>
      </w:r>
    </w:p>
    <w:p>
      <w:pPr>
        <w:pStyle w:val="Heading1"/>
      </w:pPr>
      <w:r>
        <w:t>4. Bandit Output</w:t>
      </w:r>
    </w:p>
    <w:p>
      <w:r>
        <w:t>Command: bandit -r school_transport.py</w:t>
      </w:r>
    </w:p>
    <w:p>
      <w:pPr>
        <w:pStyle w:val="Heading2"/>
      </w:pPr>
      <w:r>
        <w:t>Before fixes — 4 issues (1 High, 1 Medium, 2 Low)</w:t>
      </w:r>
    </w:p>
    <w:p>
      <w:pPr>
        <w:spacing w:before="40" w:after="160"/>
        <w:ind w:left="216"/>
        <w:shd w:val="clear" w:fill="F2F2F2"/>
      </w:pPr>
      <w:r>
        <w:rPr>
          <w:rFonts w:ascii="Consolas" w:hAnsi="Consolas" w:eastAsia="Consolas"/>
          <w:sz w:val="17"/>
        </w:rPr>
        <w:t>[main]</w:t>
        <w:tab/>
        <w:t>INFO</w:t>
        <w:tab/>
        <w:t>profile include tests: None</w:t>
        <w:br/>
      </w:r>
      <w:r>
        <w:rPr>
          <w:rFonts w:ascii="Consolas" w:hAnsi="Consolas" w:eastAsia="Consolas"/>
          <w:sz w:val="17"/>
        </w:rPr>
        <w:t>[main]</w:t>
        <w:tab/>
        <w:t>INFO</w:t>
        <w:tab/>
        <w:t>profile exclude tests: None</w:t>
        <w:br/>
      </w:r>
      <w:r>
        <w:rPr>
          <w:rFonts w:ascii="Consolas" w:hAnsi="Consolas" w:eastAsia="Consolas"/>
          <w:sz w:val="17"/>
        </w:rPr>
        <w:t>[main]</w:t>
        <w:tab/>
        <w:t>INFO</w:t>
        <w:tab/>
        <w:t>cli include tests: None</w:t>
        <w:br/>
      </w:r>
      <w:r>
        <w:rPr>
          <w:rFonts w:ascii="Consolas" w:hAnsi="Consolas" w:eastAsia="Consolas"/>
          <w:sz w:val="17"/>
        </w:rPr>
        <w:t>[main]</w:t>
        <w:tab/>
        <w:t>INFO</w:t>
        <w:tab/>
        <w:t>cli exclude tests: None</w:t>
        <w:br/>
      </w:r>
      <w:r>
        <w:rPr>
          <w:rFonts w:ascii="Consolas" w:hAnsi="Consolas" w:eastAsia="Consolas"/>
          <w:sz w:val="17"/>
        </w:rPr>
        <w:t>[main]</w:t>
        <w:tab/>
        <w:t>INFO</w:t>
        <w:tab/>
        <w:t>running on Python 3.12.3</w:t>
        <w:br/>
      </w:r>
      <w:r>
        <w:rPr>
          <w:rFonts w:ascii="Consolas" w:hAnsi="Consolas" w:eastAsia="Consolas"/>
          <w:sz w:val="17"/>
        </w:rPr>
        <w:t>Run started:2026-10-23 06:06:27.386330+00:00</w:t>
        <w:br/>
      </w:r>
      <w:r>
        <w:rPr>
          <w:rFonts w:ascii="Consolas" w:hAnsi="Consolas" w:eastAsia="Consolas"/>
          <w:sz w:val="17"/>
        </w:rPr>
        <w:t xml:space="preserve"> </w:t>
        <w:br/>
      </w:r>
      <w:r>
        <w:rPr>
          <w:rFonts w:ascii="Consolas" w:hAnsi="Consolas" w:eastAsia="Consolas"/>
          <w:sz w:val="17"/>
        </w:rPr>
        <w:t>Test results:</w:t>
        <w:br/>
      </w:r>
      <w:r>
        <w:rPr>
          <w:rFonts w:ascii="Consolas" w:hAnsi="Consolas" w:eastAsia="Consolas"/>
          <w:sz w:val="17"/>
        </w:rPr>
        <w:t>&gt;&gt; Issue: [B404:blacklist] Consider possible security implications associated with the subprocess module.</w:t>
        <w:br/>
      </w:r>
      <w:r>
        <w:rPr>
          <w:rFonts w:ascii="Consolas" w:hAnsi="Consolas" w:eastAsia="Consolas"/>
          <w:sz w:val="17"/>
        </w:rPr>
        <w:t xml:space="preserve">   Severity: Low   Confidence: High</w:t>
        <w:br/>
      </w:r>
      <w:r>
        <w:rPr>
          <w:rFonts w:ascii="Consolas" w:hAnsi="Consolas" w:eastAsia="Consolas"/>
          <w:sz w:val="17"/>
        </w:rPr>
        <w:t xml:space="preserve">   CWE: CWE-78 (https://cwe.mitre.org/data/definitions/78.html)</w:t>
        <w:br/>
      </w:r>
      <w:r>
        <w:rPr>
          <w:rFonts w:ascii="Consolas" w:hAnsi="Consolas" w:eastAsia="Consolas"/>
          <w:sz w:val="17"/>
        </w:rPr>
        <w:t xml:space="preserve">   More Info: https://bandit.readthedocs.io/en/1.9.4/blacklists/blacklist_imports.html#b404-import-subprocess</w:t>
        <w:br/>
      </w:r>
      <w:r>
        <w:rPr>
          <w:rFonts w:ascii="Consolas" w:hAnsi="Consolas" w:eastAsia="Consolas"/>
          <w:sz w:val="17"/>
        </w:rPr>
        <w:t xml:space="preserve">   Location: ./school_transport.py:1:0</w:t>
        <w:br/>
      </w:r>
      <w:r>
        <w:rPr>
          <w:rFonts w:ascii="Consolas" w:hAnsi="Consolas" w:eastAsia="Consolas"/>
          <w:sz w:val="17"/>
        </w:rPr>
        <w:t>1</w:t>
        <w:tab/>
        <w:t>import subprocess</w:t>
        <w:br/>
      </w:r>
      <w:r>
        <w:rPr>
          <w:rFonts w:ascii="Consolas" w:hAnsi="Consolas" w:eastAsia="Consolas"/>
          <w:sz w:val="17"/>
        </w:rPr>
        <w:t>2</w:t>
        <w:tab/>
        <w:t>import sqlite3</w:t>
        <w:br/>
      </w:r>
      <w:r>
        <w:rPr>
          <w:rFonts w:ascii="Consolas" w:hAnsi="Consolas" w:eastAsia="Consolas"/>
          <w:sz w:val="17"/>
        </w:rPr>
        <w:t>3</w:t>
        <w:tab/>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&gt;&gt; Issue: [B608:hardcoded_sql_expressions] Possible SQL injection vector through string-based query construction.</w:t>
        <w:br/>
      </w:r>
      <w:r>
        <w:rPr>
          <w:rFonts w:ascii="Consolas" w:hAnsi="Consolas" w:eastAsia="Consolas"/>
          <w:sz w:val="17"/>
        </w:rPr>
        <w:t xml:space="preserve">   Severity: Medium   Confidence: Medium</w:t>
        <w:br/>
      </w:r>
      <w:r>
        <w:rPr>
          <w:rFonts w:ascii="Consolas" w:hAnsi="Consolas" w:eastAsia="Consolas"/>
          <w:sz w:val="17"/>
        </w:rPr>
        <w:t xml:space="preserve">   CWE: CWE-89 (https://cwe.mitre.org/data/definitions/89.html)</w:t>
        <w:br/>
      </w:r>
      <w:r>
        <w:rPr>
          <w:rFonts w:ascii="Consolas" w:hAnsi="Consolas" w:eastAsia="Consolas"/>
          <w:sz w:val="17"/>
        </w:rPr>
        <w:t xml:space="preserve">   More Info: https://bandit.readthedocs.io/en/1.9.4/plugins/b608_hardcoded_sql_expressions.html</w:t>
        <w:br/>
      </w:r>
      <w:r>
        <w:rPr>
          <w:rFonts w:ascii="Consolas" w:hAnsi="Consolas" w:eastAsia="Consolas"/>
          <w:sz w:val="17"/>
        </w:rPr>
        <w:t xml:space="preserve">   Location: ./school_transport.py:9:19</w:t>
        <w:br/>
      </w:r>
      <w:r>
        <w:rPr>
          <w:rFonts w:ascii="Consolas" w:hAnsi="Consolas" w:eastAsia="Consolas"/>
          <w:sz w:val="17"/>
        </w:rPr>
        <w:t>8</w:t>
        <w:tab/>
        <w:t>def enrollRider(student,route,stop,fee):</w:t>
        <w:br/>
      </w:r>
      <w:r>
        <w:rPr>
          <w:rFonts w:ascii="Consolas" w:hAnsi="Consolas" w:eastAsia="Consolas"/>
          <w:sz w:val="17"/>
        </w:rPr>
        <w:t>9</w:t>
        <w:tab/>
        <w:t xml:space="preserve">    conn.execute(f"INSERT INTO riders (student, route, stop, fee) VALUES ('{student}', '{route}', '{stop}', {fee})")</w:t>
        <w:br/>
      </w:r>
      <w:r>
        <w:rPr>
          <w:rFonts w:ascii="Consolas" w:hAnsi="Consolas" w:eastAsia="Consolas"/>
          <w:sz w:val="17"/>
        </w:rPr>
        <w:t>10</w:t>
        <w:tab/>
        <w:t xml:space="preserve">    conn.commit()</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&gt;&gt; Issue: [B602:subprocess_popen_with_shell_equals_true] subprocess call with shell=True identified, security issue.</w:t>
        <w:br/>
      </w:r>
      <w:r>
        <w:rPr>
          <w:rFonts w:ascii="Consolas" w:hAnsi="Consolas" w:eastAsia="Consolas"/>
          <w:sz w:val="17"/>
        </w:rPr>
        <w:t xml:space="preserve">   Severity: High   Confidence: High</w:t>
        <w:br/>
      </w:r>
      <w:r>
        <w:rPr>
          <w:rFonts w:ascii="Consolas" w:hAnsi="Consolas" w:eastAsia="Consolas"/>
          <w:sz w:val="17"/>
        </w:rPr>
        <w:t xml:space="preserve">   CWE: CWE-78 (https://cwe.mitre.org/data/definitions/78.html)</w:t>
        <w:br/>
      </w:r>
      <w:r>
        <w:rPr>
          <w:rFonts w:ascii="Consolas" w:hAnsi="Consolas" w:eastAsia="Consolas"/>
          <w:sz w:val="17"/>
        </w:rPr>
        <w:t xml:space="preserve">   More Info: https://bandit.readthedocs.io/en/1.9.4/plugins/b602_subprocess_popen_with_shell_equals_true.html</w:t>
        <w:br/>
      </w:r>
      <w:r>
        <w:rPr>
          <w:rFonts w:ascii="Consolas" w:hAnsi="Consolas" w:eastAsia="Consolas"/>
          <w:sz w:val="17"/>
        </w:rPr>
        <w:t xml:space="preserve">   Location: ./school_transport.py:24:4</w:t>
        <w:br/>
      </w:r>
      <w:r>
        <w:rPr>
          <w:rFonts w:ascii="Consolas" w:hAnsi="Consolas" w:eastAsia="Consolas"/>
          <w:sz w:val="17"/>
        </w:rPr>
        <w:t>23</w:t>
        <w:tab/>
        <w:t>def dispatchAlert(route):</w:t>
        <w:br/>
      </w:r>
      <w:r>
        <w:rPr>
          <w:rFonts w:ascii="Consolas" w:hAnsi="Consolas" w:eastAsia="Consolas"/>
          <w:sz w:val="17"/>
        </w:rPr>
        <w:t>24</w:t>
        <w:tab/>
        <w:t xml:space="preserve">    subprocess.run("echo dispatching bus " + route, shell=True, check=False)</w:t>
        <w:br/>
      </w:r>
      <w:r>
        <w:rPr>
          <w:rFonts w:ascii="Consolas" w:hAnsi="Consolas" w:eastAsia="Consolas"/>
          <w:sz w:val="17"/>
        </w:rPr>
        <w:t>25</w:t>
        <w:tab/>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&gt;&gt; Issue: [B101:assert_used] Use of assert detected. The enclosed code will be removed when compiling to optimised byte code.</w:t>
        <w:br/>
      </w:r>
      <w:r>
        <w:rPr>
          <w:rFonts w:ascii="Consolas" w:hAnsi="Consolas" w:eastAsia="Consolas"/>
          <w:sz w:val="17"/>
        </w:rPr>
        <w:t xml:space="preserve">   Severity: Low   Confidence: High</w:t>
        <w:br/>
      </w:r>
      <w:r>
        <w:rPr>
          <w:rFonts w:ascii="Consolas" w:hAnsi="Consolas" w:eastAsia="Consolas"/>
          <w:sz w:val="17"/>
        </w:rPr>
        <w:t xml:space="preserve">   CWE: CWE-703 (https://cwe.mitre.org/data/definitions/703.html)</w:t>
        <w:br/>
      </w:r>
      <w:r>
        <w:rPr>
          <w:rFonts w:ascii="Consolas" w:hAnsi="Consolas" w:eastAsia="Consolas"/>
          <w:sz w:val="17"/>
        </w:rPr>
        <w:t xml:space="preserve">   More Info: https://bandit.readthedocs.io/en/1.9.4/plugins/b101_assert_used.html</w:t>
        <w:br/>
      </w:r>
      <w:r>
        <w:rPr>
          <w:rFonts w:ascii="Consolas" w:hAnsi="Consolas" w:eastAsia="Consolas"/>
          <w:sz w:val="17"/>
        </w:rPr>
        <w:t xml:space="preserve">   Location: ./school_transport.py:38:4</w:t>
        <w:br/>
      </w:r>
      <w:r>
        <w:rPr>
          <w:rFonts w:ascii="Consolas" w:hAnsi="Consolas" w:eastAsia="Consolas"/>
          <w:sz w:val="17"/>
        </w:rPr>
        <w:t>37</w:t>
        <w:tab/>
        <w:t xml:space="preserve">    enrollRider("Zoya", "R2", "Fort Gate", 2100)</w:t>
        <w:br/>
      </w:r>
      <w:r>
        <w:rPr>
          <w:rFonts w:ascii="Consolas" w:hAnsi="Consolas" w:eastAsia="Consolas"/>
          <w:sz w:val="17"/>
        </w:rPr>
        <w:t>38</w:t>
        <w:tab/>
        <w:t xml:space="preserve">    assert feeCollected("R1") == 3600</w:t>
        <w:br/>
      </w:r>
      <w:r>
        <w:rPr>
          <w:rFonts w:ascii="Consolas" w:hAnsi="Consolas" w:eastAsia="Consolas"/>
          <w:sz w:val="17"/>
        </w:rPr>
        <w:t>39</w:t>
        <w:tab/>
        <w:t xml:space="preserve">    exportRoster("route_r1.txt", "R1")</w:t>
        <w:br/>
      </w:r>
      <w:r>
        <w:rPr>
          <w:rFonts w:ascii="Consolas" w:hAnsi="Consolas" w:eastAsia="Consolas"/>
          <w:sz w:val="17"/>
        </w:rPr>
        <w:t xml:space="preserve"> </w:t>
        <w:br/>
      </w:r>
      <w:r>
        <w:rPr>
          <w:rFonts w:ascii="Consolas" w:hAnsi="Consolas" w:eastAsia="Consolas"/>
          <w:sz w:val="17"/>
        </w:rPr>
        <w:t>--------------------------------------------------</w:t>
        <w:br/>
      </w:r>
      <w:r>
        <w:rPr>
          <w:rFonts w:ascii="Consolas" w:hAnsi="Consolas" w:eastAsia="Consolas"/>
          <w:sz w:val="17"/>
        </w:rPr>
        <w:t xml:space="preserve"> </w:t>
        <w:br/>
      </w:r>
      <w:r>
        <w:rPr>
          <w:rFonts w:ascii="Consolas" w:hAnsi="Consolas" w:eastAsia="Consolas"/>
          <w:sz w:val="17"/>
        </w:rPr>
        <w:t>Code scanned:</w:t>
        <w:br/>
      </w:r>
      <w:r>
        <w:rPr>
          <w:rFonts w:ascii="Consolas" w:hAnsi="Consolas" w:eastAsia="Consolas"/>
          <w:sz w:val="17"/>
        </w:rPr>
        <w:tab/>
        <w:t>Total lines of code: 30</w:t>
        <w:br/>
      </w:r>
      <w:r>
        <w:rPr>
          <w:rFonts w:ascii="Consolas" w:hAnsi="Consolas" w:eastAsia="Consolas"/>
          <w:sz w:val="17"/>
        </w:rPr>
        <w:tab/>
        <w:t>Total lines skipped (#nosec): 0</w:t>
        <w:br/>
      </w:r>
      <w:r>
        <w:rPr>
          <w:rFonts w:ascii="Consolas" w:hAnsi="Consolas" w:eastAsia="Consolas"/>
          <w:sz w:val="17"/>
        </w:rPr>
        <w:tab/>
        <w:t>Total potential issues skipped due to specifically being disabled (e.g., #nosec BXXX): 0</w:t>
        <w:br/>
      </w:r>
      <w:r>
        <w:rPr>
          <w:rFonts w:ascii="Consolas" w:hAnsi="Consolas" w:eastAsia="Consolas"/>
          <w:sz w:val="17"/>
        </w:rPr>
        <w:t xml:space="preserve"> </w:t>
        <w:br/>
      </w:r>
      <w:r>
        <w:rPr>
          <w:rFonts w:ascii="Consolas" w:hAnsi="Consolas" w:eastAsia="Consolas"/>
          <w:sz w:val="17"/>
        </w:rPr>
        <w:t>Run metrics:</w:t>
        <w:br/>
      </w:r>
      <w:r>
        <w:rPr>
          <w:rFonts w:ascii="Consolas" w:hAnsi="Consolas" w:eastAsia="Consolas"/>
          <w:sz w:val="17"/>
        </w:rPr>
        <w:tab/>
        <w:t>Total issues (by severity):</w:t>
        <w:br/>
      </w:r>
      <w:r>
        <w:rPr>
          <w:rFonts w:ascii="Consolas" w:hAnsi="Consolas" w:eastAsia="Consolas"/>
          <w:sz w:val="17"/>
        </w:rPr>
        <w:tab/>
        <w:tab/>
        <w:t>Undefined: 0</w:t>
        <w:br/>
      </w:r>
      <w:r>
        <w:rPr>
          <w:rFonts w:ascii="Consolas" w:hAnsi="Consolas" w:eastAsia="Consolas"/>
          <w:sz w:val="17"/>
        </w:rPr>
        <w:tab/>
        <w:tab/>
        <w:t>Low: 2</w:t>
        <w:br/>
      </w:r>
      <w:r>
        <w:rPr>
          <w:rFonts w:ascii="Consolas" w:hAnsi="Consolas" w:eastAsia="Consolas"/>
          <w:sz w:val="17"/>
        </w:rPr>
        <w:tab/>
        <w:tab/>
        <w:t>Medium: 1</w:t>
        <w:br/>
      </w:r>
      <w:r>
        <w:rPr>
          <w:rFonts w:ascii="Consolas" w:hAnsi="Consolas" w:eastAsia="Consolas"/>
          <w:sz w:val="17"/>
        </w:rPr>
        <w:tab/>
        <w:tab/>
        <w:t>High: 1</w:t>
        <w:br/>
      </w:r>
      <w:r>
        <w:rPr>
          <w:rFonts w:ascii="Consolas" w:hAnsi="Consolas" w:eastAsia="Consolas"/>
          <w:sz w:val="17"/>
        </w:rPr>
        <w:tab/>
        <w:t>Total issues (by confidence):</w:t>
        <w:br/>
      </w:r>
      <w:r>
        <w:rPr>
          <w:rFonts w:ascii="Consolas" w:hAnsi="Consolas" w:eastAsia="Consolas"/>
          <w:sz w:val="17"/>
        </w:rPr>
        <w:tab/>
        <w:tab/>
        <w:t>Undefined: 0</w:t>
        <w:br/>
      </w:r>
      <w:r>
        <w:rPr>
          <w:rFonts w:ascii="Consolas" w:hAnsi="Consolas" w:eastAsia="Consolas"/>
          <w:sz w:val="17"/>
        </w:rPr>
        <w:tab/>
        <w:tab/>
        <w:t>Low: 0</w:t>
        <w:br/>
      </w:r>
      <w:r>
        <w:rPr>
          <w:rFonts w:ascii="Consolas" w:hAnsi="Consolas" w:eastAsia="Consolas"/>
          <w:sz w:val="17"/>
        </w:rPr>
        <w:tab/>
        <w:tab/>
        <w:t>Medium: 1</w:t>
        <w:br/>
      </w:r>
      <w:r>
        <w:rPr>
          <w:rFonts w:ascii="Consolas" w:hAnsi="Consolas" w:eastAsia="Consolas"/>
          <w:sz w:val="17"/>
        </w:rPr>
        <w:tab/>
        <w:tab/>
        <w:t>High: 3</w:t>
        <w:br/>
      </w:r>
      <w:r>
        <w:rPr>
          <w:rFonts w:ascii="Consolas" w:hAnsi="Consolas" w:eastAsia="Consolas"/>
          <w:sz w:val="17"/>
        </w:rPr>
        <w:t>Files skipped (0):</w:t>
      </w:r>
    </w:p>
    <w:p>
      <w:pPr>
        <w:pStyle w:val="Heading2"/>
      </w:pPr>
      <w:r>
        <w:t>After fixes — no issues identified</w:t>
      </w:r>
    </w:p>
    <w:p>
      <w:pPr>
        <w:spacing w:before="40" w:after="160"/>
        <w:ind w:left="216"/>
        <w:shd w:val="clear" w:fill="F2F2F2"/>
      </w:pPr>
      <w:r>
        <w:rPr>
          <w:rFonts w:ascii="Consolas" w:hAnsi="Consolas" w:eastAsia="Consolas"/>
          <w:sz w:val="17"/>
        </w:rPr>
        <w:t>Run started:2026-10-23 05:55:57.358616+00:00</w:t>
        <w:br/>
      </w:r>
      <w:r>
        <w:rPr>
          <w:rFonts w:ascii="Consolas" w:hAnsi="Consolas" w:eastAsia="Consolas"/>
          <w:sz w:val="17"/>
        </w:rPr>
        <w:t xml:space="preserve"> </w:t>
        <w:br/>
      </w:r>
      <w:r>
        <w:rPr>
          <w:rFonts w:ascii="Consolas" w:hAnsi="Consolas" w:eastAsia="Consolas"/>
          <w:sz w:val="17"/>
        </w:rPr>
        <w:t>Test results:</w:t>
        <w:br/>
      </w:r>
      <w:r>
        <w:rPr>
          <w:rFonts w:ascii="Consolas" w:hAnsi="Consolas" w:eastAsia="Consolas"/>
          <w:sz w:val="17"/>
        </w:rPr>
        <w:tab/>
        <w:t>No issues identified.</w:t>
        <w:br/>
      </w:r>
      <w:r>
        <w:rPr>
          <w:rFonts w:ascii="Consolas" w:hAnsi="Consolas" w:eastAsia="Consolas"/>
          <w:sz w:val="17"/>
        </w:rPr>
        <w:t xml:space="preserve"> </w:t>
        <w:br/>
      </w:r>
      <w:r>
        <w:rPr>
          <w:rFonts w:ascii="Consolas" w:hAnsi="Consolas" w:eastAsia="Consolas"/>
          <w:sz w:val="17"/>
        </w:rPr>
        <w:t>Code scanned:</w:t>
        <w:br/>
      </w:r>
      <w:r>
        <w:rPr>
          <w:rFonts w:ascii="Consolas" w:hAnsi="Consolas" w:eastAsia="Consolas"/>
          <w:sz w:val="17"/>
        </w:rPr>
        <w:tab/>
        <w:t>Total lines of code: 68</w:t>
        <w:br/>
      </w:r>
      <w:r>
        <w:rPr>
          <w:rFonts w:ascii="Consolas" w:hAnsi="Consolas" w:eastAsia="Consolas"/>
          <w:sz w:val="17"/>
        </w:rPr>
        <w:tab/>
        <w:t>Total lines skipped (#nosec): 0</w:t>
        <w:br/>
      </w:r>
      <w:r>
        <w:rPr>
          <w:rFonts w:ascii="Consolas" w:hAnsi="Consolas" w:eastAsia="Consolas"/>
          <w:sz w:val="17"/>
        </w:rPr>
        <w:tab/>
        <w:t>Total potential issues skipped due to specifically being disabled (e.g., #nosec BXXX): 0</w:t>
        <w:br/>
      </w:r>
      <w:r>
        <w:rPr>
          <w:rFonts w:ascii="Consolas" w:hAnsi="Consolas" w:eastAsia="Consolas"/>
          <w:sz w:val="17"/>
        </w:rPr>
        <w:t xml:space="preserve"> </w:t>
        <w:br/>
      </w:r>
      <w:r>
        <w:rPr>
          <w:rFonts w:ascii="Consolas" w:hAnsi="Consolas" w:eastAsia="Consolas"/>
          <w:sz w:val="17"/>
        </w:rPr>
        <w:t>Run metrics:</w:t>
        <w:br/>
      </w:r>
      <w:r>
        <w:rPr>
          <w:rFonts w:ascii="Consolas" w:hAnsi="Consolas" w:eastAsia="Consolas"/>
          <w:sz w:val="17"/>
        </w:rPr>
        <w:tab/>
        <w:t>Total issues (by severity):</w:t>
        <w:br/>
      </w:r>
      <w:r>
        <w:rPr>
          <w:rFonts w:ascii="Consolas" w:hAnsi="Consolas" w:eastAsia="Consolas"/>
          <w:sz w:val="17"/>
        </w:rPr>
        <w:tab/>
        <w:tab/>
        <w:t>Undefined: 0</w:t>
        <w:br/>
      </w:r>
      <w:r>
        <w:rPr>
          <w:rFonts w:ascii="Consolas" w:hAnsi="Consolas" w:eastAsia="Consolas"/>
          <w:sz w:val="17"/>
        </w:rPr>
        <w:tab/>
        <w:tab/>
        <w:t>Low: 0</w:t>
        <w:br/>
      </w:r>
      <w:r>
        <w:rPr>
          <w:rFonts w:ascii="Consolas" w:hAnsi="Consolas" w:eastAsia="Consolas"/>
          <w:sz w:val="17"/>
        </w:rPr>
        <w:tab/>
        <w:tab/>
        <w:t>Medium: 0</w:t>
        <w:br/>
      </w:r>
      <w:r>
        <w:rPr>
          <w:rFonts w:ascii="Consolas" w:hAnsi="Consolas" w:eastAsia="Consolas"/>
          <w:sz w:val="17"/>
        </w:rPr>
        <w:tab/>
        <w:tab/>
        <w:t>High: 0</w:t>
        <w:br/>
      </w:r>
      <w:r>
        <w:rPr>
          <w:rFonts w:ascii="Consolas" w:hAnsi="Consolas" w:eastAsia="Consolas"/>
          <w:sz w:val="17"/>
        </w:rPr>
        <w:tab/>
        <w:t>Total issues (by confidence):</w:t>
        <w:br/>
      </w:r>
      <w:r>
        <w:rPr>
          <w:rFonts w:ascii="Consolas" w:hAnsi="Consolas" w:eastAsia="Consolas"/>
          <w:sz w:val="17"/>
        </w:rPr>
        <w:tab/>
        <w:tab/>
        <w:t>Undefined: 0</w:t>
        <w:br/>
      </w:r>
      <w:r>
        <w:rPr>
          <w:rFonts w:ascii="Consolas" w:hAnsi="Consolas" w:eastAsia="Consolas"/>
          <w:sz w:val="17"/>
        </w:rPr>
        <w:tab/>
        <w:tab/>
        <w:t>Low: 0</w:t>
        <w:br/>
      </w:r>
      <w:r>
        <w:rPr>
          <w:rFonts w:ascii="Consolas" w:hAnsi="Consolas" w:eastAsia="Consolas"/>
          <w:sz w:val="17"/>
        </w:rPr>
        <w:tab/>
        <w:tab/>
        <w:t>Medium: 0</w:t>
        <w:br/>
      </w:r>
      <w:r>
        <w:rPr>
          <w:rFonts w:ascii="Consolas" w:hAnsi="Consolas" w:eastAsia="Consolas"/>
          <w:sz w:val="17"/>
        </w:rPr>
        <w:tab/>
        <w:tab/>
        <w:t>High: 0</w:t>
        <w:br/>
      </w:r>
      <w:r>
        <w:rPr>
          <w:rFonts w:ascii="Consolas" w:hAnsi="Consolas" w:eastAsia="Consolas"/>
          <w:sz w:val="17"/>
        </w:rPr>
        <w:t>Files skipped (0):</w:t>
      </w:r>
    </w:p>
    <w:p>
      <w:r>
        <w:t>Note: one Bandit finding (B101, assert used) survived the first clean-up and kept the GitHub Actions Bandit step failing; it was fixed by replacing the assert with an explicit check, after which Bandit reported no issues.</w:t>
      </w:r>
    </w:p>
    <w:p>
      <w:pPr>
        <w:pStyle w:val="Heading1"/>
      </w:pPr>
      <w:r>
        <w:t>5. Flake8 Output</w:t>
      </w:r>
    </w:p>
    <w:p>
      <w:r>
        <w:t>Command: flake8 school_transport.py</w:t>
      </w:r>
    </w:p>
    <w:p>
      <w:pPr>
        <w:pStyle w:val="Heading2"/>
      </w:pPr>
      <w:r>
        <w:t>Before fixes — 9 violations</w:t>
      </w:r>
    </w:p>
    <w:p>
      <w:pPr>
        <w:spacing w:before="40" w:after="160"/>
        <w:ind w:left="216"/>
        <w:shd w:val="clear" w:fill="F2F2F2"/>
      </w:pPr>
      <w:r>
        <w:rPr>
          <w:rFonts w:ascii="Consolas" w:hAnsi="Consolas" w:eastAsia="Consolas"/>
          <w:sz w:val="17"/>
        </w:rPr>
        <w:t>school_transport.py:5:80: E501 line too long (110 &gt; 79 characters)</w:t>
        <w:br/>
      </w:r>
      <w:r>
        <w:rPr>
          <w:rFonts w:ascii="Consolas" w:hAnsi="Consolas" w:eastAsia="Consolas"/>
          <w:sz w:val="17"/>
        </w:rPr>
        <w:t>school_transport.py:8:24: E231 missing whitespace after ','</w:t>
        <w:br/>
      </w:r>
      <w:r>
        <w:rPr>
          <w:rFonts w:ascii="Consolas" w:hAnsi="Consolas" w:eastAsia="Consolas"/>
          <w:sz w:val="17"/>
        </w:rPr>
        <w:t>school_transport.py:8:30: E231 missing whitespace after ','</w:t>
        <w:br/>
      </w:r>
      <w:r>
        <w:rPr>
          <w:rFonts w:ascii="Consolas" w:hAnsi="Consolas" w:eastAsia="Consolas"/>
          <w:sz w:val="17"/>
        </w:rPr>
        <w:t>school_transport.py:8:35: E231 missing whitespace after ','</w:t>
        <w:br/>
      </w:r>
      <w:r>
        <w:rPr>
          <w:rFonts w:ascii="Consolas" w:hAnsi="Consolas" w:eastAsia="Consolas"/>
          <w:sz w:val="17"/>
        </w:rPr>
        <w:t>school_transport.py:9:80: E501 line too long (116 &gt; 79 characters)</w:t>
        <w:br/>
      </w:r>
      <w:r>
        <w:rPr>
          <w:rFonts w:ascii="Consolas" w:hAnsi="Consolas" w:eastAsia="Consolas"/>
          <w:sz w:val="17"/>
        </w:rPr>
        <w:t>school_transport.py:14:80: E501 line too long (95 &gt; 79 characters)</w:t>
        <w:br/>
      </w:r>
      <w:r>
        <w:rPr>
          <w:rFonts w:ascii="Consolas" w:hAnsi="Consolas" w:eastAsia="Consolas"/>
          <w:sz w:val="17"/>
        </w:rPr>
        <w:t>school_transport.py:23:1: E302 expected 2 blank lines, found 1</w:t>
        <w:br/>
      </w:r>
      <w:r>
        <w:rPr>
          <w:rFonts w:ascii="Consolas" w:hAnsi="Consolas" w:eastAsia="Consolas"/>
          <w:sz w:val="17"/>
        </w:rPr>
        <w:t>school_transport.py:29:80: E501 line too long (98 &gt; 79 characters)</w:t>
        <w:br/>
      </w:r>
      <w:r>
        <w:rPr>
          <w:rFonts w:ascii="Consolas" w:hAnsi="Consolas" w:eastAsia="Consolas"/>
          <w:sz w:val="17"/>
        </w:rPr>
        <w:t>school_transport.py:30:5: E722 do not use bare 'except'</w:t>
      </w:r>
    </w:p>
    <w:p>
      <w:pPr>
        <w:pStyle w:val="Heading2"/>
      </w:pPr>
      <w:r>
        <w:t>After fixes — 0 violations</w:t>
      </w:r>
    </w:p>
    <w:p>
      <w:r>
        <w:t>Flake8 produced no output at all on the cleaned file (empty report), which means zero violations.</w:t>
      </w:r>
    </w:p>
    <w:p>
      <w:pPr>
        <w:pStyle w:val="Heading1"/>
      </w:pPr>
      <w:r>
        <w:t>6. Issues Found and Resolved</w:t>
      </w:r>
    </w:p>
    <w:p>
      <w:r>
        <w:t>Line numbers refer to the original school_transport.py. Thirteen issues are documented — well above the minimum of four required — with High and Medium severity findings first.</w:t>
      </w:r>
    </w:p>
    <w:tbl>
      <w:tblPr>
        <w:tblStyle w:val="TableGrid"/>
        <w:tblW w:type="auto" w:w="0"/>
        <w:tblLook w:firstColumn="1" w:firstRow="1" w:lastColumn="0" w:lastRow="0" w:noHBand="0" w:noVBand="1" w:val="04A0"/>
      </w:tblPr>
      <w:tblGrid>
        <w:gridCol w:w="2045"/>
        <w:gridCol w:w="2045"/>
        <w:gridCol w:w="2045"/>
        <w:gridCol w:w="2045"/>
        <w:gridCol w:w="2045"/>
      </w:tblGrid>
      <w:tr>
        <w:tc>
          <w:tcPr>
            <w:tcW w:type="dxa" w:w="2232"/>
            <w:shd w:val="clear" w:fill="D9E2F3"/>
          </w:tcPr>
          <w:p>
            <w:pPr>
              <w:spacing w:after="40" w:before="40"/>
            </w:pPr>
            <w:r/>
            <w:r>
              <w:rPr>
                <w:b/>
                <w:sz w:val="17"/>
              </w:rPr>
              <w:t>Issue</w:t>
            </w:r>
          </w:p>
        </w:tc>
        <w:tc>
          <w:tcPr>
            <w:tcW w:type="dxa" w:w="1037"/>
            <w:shd w:val="clear" w:fill="D9E2F3"/>
          </w:tcPr>
          <w:p>
            <w:pPr>
              <w:spacing w:after="40" w:before="40"/>
            </w:pPr>
            <w:r/>
            <w:r>
              <w:rPr>
                <w:b/>
                <w:sz w:val="17"/>
              </w:rPr>
              <w:t>Type</w:t>
            </w:r>
          </w:p>
        </w:tc>
        <w:tc>
          <w:tcPr>
            <w:tcW w:type="dxa" w:w="893"/>
            <w:shd w:val="clear" w:fill="D9E2F3"/>
          </w:tcPr>
          <w:p>
            <w:pPr>
              <w:spacing w:after="40" w:before="40"/>
            </w:pPr>
            <w:r/>
            <w:r>
              <w:rPr>
                <w:b/>
                <w:sz w:val="17"/>
              </w:rPr>
              <w:t>Line(s)</w:t>
            </w:r>
          </w:p>
        </w:tc>
        <w:tc>
          <w:tcPr>
            <w:tcW w:type="dxa" w:w="2952"/>
            <w:shd w:val="clear" w:fill="D9E2F3"/>
          </w:tcPr>
          <w:p>
            <w:pPr>
              <w:spacing w:after="40" w:before="40"/>
            </w:pPr>
            <w:r/>
            <w:r>
              <w:rPr>
                <w:b/>
                <w:sz w:val="17"/>
              </w:rPr>
              <w:t>Description</w:t>
            </w:r>
          </w:p>
        </w:tc>
        <w:tc>
          <w:tcPr>
            <w:tcW w:type="dxa" w:w="3110"/>
            <w:shd w:val="clear" w:fill="D9E2F3"/>
          </w:tcPr>
          <w:p>
            <w:pPr>
              <w:spacing w:after="40" w:before="40"/>
            </w:pPr>
            <w:r/>
            <w:r>
              <w:rPr>
                <w:b/>
                <w:sz w:val="17"/>
              </w:rPr>
              <w:t>Fix Approach</w:t>
            </w:r>
          </w:p>
        </w:tc>
      </w:tr>
      <w:tr>
        <w:tc>
          <w:tcPr>
            <w:tcW w:type="dxa" w:w="2232"/>
          </w:tcPr>
          <w:p>
            <w:pPr>
              <w:spacing w:after="40" w:before="40"/>
            </w:pPr>
            <w:r/>
            <w:r>
              <w:rPr>
                <w:b/>
                <w:sz w:val="17"/>
              </w:rPr>
              <w:t>1. subprocess call with shell=True (Bandit B602, High)</w:t>
            </w:r>
          </w:p>
        </w:tc>
        <w:tc>
          <w:tcPr>
            <w:tcW w:type="dxa" w:w="1037"/>
          </w:tcPr>
          <w:p>
            <w:pPr>
              <w:spacing w:after="40" w:before="40"/>
            </w:pPr>
            <w:r/>
            <w:r>
              <w:rPr>
                <w:b w:val="0"/>
                <w:sz w:val="17"/>
              </w:rPr>
              <w:t>Security</w:t>
            </w:r>
          </w:p>
        </w:tc>
        <w:tc>
          <w:tcPr>
            <w:tcW w:type="dxa" w:w="893"/>
          </w:tcPr>
          <w:p>
            <w:pPr>
              <w:spacing w:after="40" w:before="40"/>
            </w:pPr>
            <w:r/>
            <w:r>
              <w:rPr>
                <w:b w:val="0"/>
                <w:sz w:val="17"/>
              </w:rPr>
              <w:t>24</w:t>
            </w:r>
          </w:p>
        </w:tc>
        <w:tc>
          <w:tcPr>
            <w:tcW w:type="dxa" w:w="2952"/>
          </w:tcPr>
          <w:p>
            <w:pPr>
              <w:spacing w:after="40" w:before="40"/>
            </w:pPr>
            <w:r/>
            <w:r>
              <w:rPr>
                <w:b w:val="0"/>
                <w:sz w:val="17"/>
              </w:rPr>
              <w:t>subprocess.run("echo dispatching bus " + route, shell=True) builds a shell command from a variable. If route contained shell metacharacters, the shell would execute them — command injection (CWE-78).</w:t>
            </w:r>
          </w:p>
        </w:tc>
        <w:tc>
          <w:tcPr>
            <w:tcW w:type="dxa" w:w="3110"/>
          </w:tcPr>
          <w:p>
            <w:pPr>
              <w:spacing w:after="40" w:before="40"/>
            </w:pPr>
            <w:r/>
            <w:r>
              <w:rPr>
                <w:b w:val="0"/>
                <w:sz w:val="17"/>
              </w:rPr>
              <w:t>Removed subprocess entirely; dispatch_alert() now uses print(f"dispatching bus {route}") — no shell is ever invoked.</w:t>
            </w:r>
          </w:p>
        </w:tc>
      </w:tr>
      <w:tr>
        <w:tc>
          <w:tcPr>
            <w:tcW w:type="dxa" w:w="2232"/>
          </w:tcPr>
          <w:p>
            <w:pPr>
              <w:spacing w:after="40" w:before="40"/>
            </w:pPr>
            <w:r/>
            <w:r>
              <w:rPr>
                <w:b/>
                <w:sz w:val="17"/>
              </w:rPr>
              <w:t>2. SQL injection via f-string query (Bandit B608, Medium)</w:t>
            </w:r>
          </w:p>
        </w:tc>
        <w:tc>
          <w:tcPr>
            <w:tcW w:type="dxa" w:w="1037"/>
          </w:tcPr>
          <w:p>
            <w:pPr>
              <w:spacing w:after="40" w:before="40"/>
            </w:pPr>
            <w:r/>
            <w:r>
              <w:rPr>
                <w:b w:val="0"/>
                <w:sz w:val="17"/>
              </w:rPr>
              <w:t>Security</w:t>
            </w:r>
          </w:p>
        </w:tc>
        <w:tc>
          <w:tcPr>
            <w:tcW w:type="dxa" w:w="893"/>
          </w:tcPr>
          <w:p>
            <w:pPr>
              <w:spacing w:after="40" w:before="40"/>
            </w:pPr>
            <w:r/>
            <w:r>
              <w:rPr>
                <w:b w:val="0"/>
                <w:sz w:val="17"/>
              </w:rPr>
              <w:t>9</w:t>
            </w:r>
          </w:p>
        </w:tc>
        <w:tc>
          <w:tcPr>
            <w:tcW w:type="dxa" w:w="2952"/>
          </w:tcPr>
          <w:p>
            <w:pPr>
              <w:spacing w:after="40" w:before="40"/>
            </w:pPr>
            <w:r/>
            <w:r>
              <w:rPr>
                <w:b w:val="0"/>
                <w:sz w:val="17"/>
              </w:rPr>
              <w:t>enrollRider() interpolated student, route, stop and fee directly into the INSERT statement. A quote in a name could break out and inject arbitrary SQL (CWE-89).</w:t>
            </w:r>
          </w:p>
        </w:tc>
        <w:tc>
          <w:tcPr>
            <w:tcW w:type="dxa" w:w="3110"/>
          </w:tcPr>
          <w:p>
            <w:pPr>
              <w:spacing w:after="40" w:before="40"/>
            </w:pPr>
            <w:r/>
            <w:r>
              <w:rPr>
                <w:b w:val="0"/>
                <w:sz w:val="17"/>
              </w:rPr>
              <w:t>Parameterised query: INSERT INTO riders (...) VALUES (?, ?, ?, ?) with values passed as a tuple, so they are treated as data, never SQL.</w:t>
            </w:r>
          </w:p>
        </w:tc>
      </w:tr>
      <w:tr>
        <w:tc>
          <w:tcPr>
            <w:tcW w:type="dxa" w:w="2232"/>
          </w:tcPr>
          <w:p>
            <w:pPr>
              <w:spacing w:after="40" w:before="40"/>
            </w:pPr>
            <w:r/>
            <w:r>
              <w:rPr>
                <w:b/>
                <w:sz w:val="17"/>
              </w:rPr>
              <w:t>3. Import of subprocess module (Bandit B404, Low)</w:t>
            </w:r>
          </w:p>
        </w:tc>
        <w:tc>
          <w:tcPr>
            <w:tcW w:type="dxa" w:w="1037"/>
          </w:tcPr>
          <w:p>
            <w:pPr>
              <w:spacing w:after="40" w:before="40"/>
            </w:pPr>
            <w:r/>
            <w:r>
              <w:rPr>
                <w:b w:val="0"/>
                <w:sz w:val="17"/>
              </w:rPr>
              <w:t>Security</w:t>
            </w:r>
          </w:p>
        </w:tc>
        <w:tc>
          <w:tcPr>
            <w:tcW w:type="dxa" w:w="893"/>
          </w:tcPr>
          <w:p>
            <w:pPr>
              <w:spacing w:after="40" w:before="40"/>
            </w:pPr>
            <w:r/>
            <w:r>
              <w:rPr>
                <w:b w:val="0"/>
                <w:sz w:val="17"/>
              </w:rPr>
              <w:t>1</w:t>
            </w:r>
          </w:p>
        </w:tc>
        <w:tc>
          <w:tcPr>
            <w:tcW w:type="dxa" w:w="2952"/>
          </w:tcPr>
          <w:p>
            <w:pPr>
              <w:spacing w:after="40" w:before="40"/>
            </w:pPr>
            <w:r/>
            <w:r>
              <w:rPr>
                <w:b w:val="0"/>
                <w:sz w:val="17"/>
              </w:rPr>
              <w:t>Bandit flags any subprocess import because the module is frequently misused with a shell.</w:t>
            </w:r>
          </w:p>
        </w:tc>
        <w:tc>
          <w:tcPr>
            <w:tcW w:type="dxa" w:w="3110"/>
          </w:tcPr>
          <w:p>
            <w:pPr>
              <w:spacing w:after="40" w:before="40"/>
            </w:pPr>
            <w:r/>
            <w:r>
              <w:rPr>
                <w:b w:val="0"/>
                <w:sz w:val="17"/>
              </w:rPr>
              <w:t>Import removed together with the B602 fix — the module is no longer needed.</w:t>
            </w:r>
          </w:p>
        </w:tc>
      </w:tr>
      <w:tr>
        <w:tc>
          <w:tcPr>
            <w:tcW w:type="dxa" w:w="2232"/>
          </w:tcPr>
          <w:p>
            <w:pPr>
              <w:spacing w:after="40" w:before="40"/>
            </w:pPr>
            <w:r/>
            <w:r>
              <w:rPr>
                <w:b/>
                <w:sz w:val="17"/>
              </w:rPr>
              <w:t>4. assert used as a runtime check (Bandit B101, Low)</w:t>
            </w:r>
          </w:p>
        </w:tc>
        <w:tc>
          <w:tcPr>
            <w:tcW w:type="dxa" w:w="1037"/>
          </w:tcPr>
          <w:p>
            <w:pPr>
              <w:spacing w:after="40" w:before="40"/>
            </w:pPr>
            <w:r/>
            <w:r>
              <w:rPr>
                <w:b w:val="0"/>
                <w:sz w:val="17"/>
              </w:rPr>
              <w:t>Security / Bug</w:t>
            </w:r>
          </w:p>
        </w:tc>
        <w:tc>
          <w:tcPr>
            <w:tcW w:type="dxa" w:w="893"/>
          </w:tcPr>
          <w:p>
            <w:pPr>
              <w:spacing w:after="40" w:before="40"/>
            </w:pPr>
            <w:r/>
            <w:r>
              <w:rPr>
                <w:b w:val="0"/>
                <w:sz w:val="17"/>
              </w:rPr>
              <w:t>38</w:t>
            </w:r>
          </w:p>
        </w:tc>
        <w:tc>
          <w:tcPr>
            <w:tcW w:type="dxa" w:w="2952"/>
          </w:tcPr>
          <w:p>
            <w:pPr>
              <w:spacing w:after="40" w:before="40"/>
            </w:pPr>
            <w:r/>
            <w:r>
              <w:rPr>
                <w:b w:val="0"/>
                <w:sz w:val="17"/>
              </w:rPr>
              <w:t>assert feeCollected("R1") == 3600 was the only validation of the fee total, but Python strips asserts under -O, so the check could silently disappear (CWE-703). Last remaining Bandit finding; kept CI failing.</w:t>
            </w:r>
          </w:p>
        </w:tc>
        <w:tc>
          <w:tcPr>
            <w:tcW w:type="dxa" w:w="3110"/>
          </w:tcPr>
          <w:p>
            <w:pPr>
              <w:spacing w:after="40" w:before="40"/>
            </w:pPr>
            <w:r/>
            <w:r>
              <w:rPr>
                <w:b w:val="0"/>
                <w:sz w:val="17"/>
              </w:rPr>
              <w:t>Replaced with an explicit check: compute total_r1 and raise SystemExit with a clear message if it is not 3600.</w:t>
            </w:r>
          </w:p>
        </w:tc>
      </w:tr>
      <w:tr>
        <w:tc>
          <w:tcPr>
            <w:tcW w:type="dxa" w:w="2232"/>
          </w:tcPr>
          <w:p>
            <w:pPr>
              <w:spacing w:after="40" w:before="40"/>
            </w:pPr>
            <w:r/>
            <w:r>
              <w:rPr>
                <w:b/>
                <w:sz w:val="17"/>
              </w:rPr>
              <w:t>5. Bare except: (Pylint W0702, Flake8 E722)</w:t>
            </w:r>
          </w:p>
        </w:tc>
        <w:tc>
          <w:tcPr>
            <w:tcW w:type="dxa" w:w="1037"/>
          </w:tcPr>
          <w:p>
            <w:pPr>
              <w:spacing w:after="40" w:before="40"/>
            </w:pPr>
            <w:r/>
            <w:r>
              <w:rPr>
                <w:b w:val="0"/>
                <w:sz w:val="17"/>
              </w:rPr>
              <w:t>Bug</w:t>
            </w:r>
          </w:p>
        </w:tc>
        <w:tc>
          <w:tcPr>
            <w:tcW w:type="dxa" w:w="893"/>
          </w:tcPr>
          <w:p>
            <w:pPr>
              <w:spacing w:after="40" w:before="40"/>
            </w:pPr>
            <w:r/>
            <w:r>
              <w:rPr>
                <w:b w:val="0"/>
                <w:sz w:val="17"/>
              </w:rPr>
              <w:t>30</w:t>
            </w:r>
          </w:p>
        </w:tc>
        <w:tc>
          <w:tcPr>
            <w:tcW w:type="dxa" w:w="2952"/>
          </w:tcPr>
          <w:p>
            <w:pPr>
              <w:spacing w:after="40" w:before="40"/>
            </w:pPr>
            <w:r/>
            <w:r>
              <w:rPr>
                <w:b w:val="0"/>
                <w:sz w:val="17"/>
              </w:rPr>
              <w:t>feeCollected() caught every exception and silently returned 0, hiding real failures behind a wrong-looking total.</w:t>
            </w:r>
          </w:p>
        </w:tc>
        <w:tc>
          <w:tcPr>
            <w:tcW w:type="dxa" w:w="3110"/>
          </w:tcPr>
          <w:p>
            <w:pPr>
              <w:spacing w:after="40" w:before="40"/>
            </w:pPr>
            <w:r/>
            <w:r>
              <w:rPr>
                <w:b w:val="0"/>
                <w:sz w:val="17"/>
              </w:rPr>
              <w:t>Removed try/except. fee_collected() returns result[0] or 0, which also handles SUM(fee) returning None for a route with no riders.</w:t>
            </w:r>
          </w:p>
        </w:tc>
      </w:tr>
      <w:tr>
        <w:tc>
          <w:tcPr>
            <w:tcW w:type="dxa" w:w="2232"/>
          </w:tcPr>
          <w:p>
            <w:pPr>
              <w:spacing w:after="40" w:before="40"/>
            </w:pPr>
            <w:r/>
            <w:r>
              <w:rPr>
                <w:b/>
                <w:sz w:val="17"/>
              </w:rPr>
              <w:t>6. Non-snake_case function names (Pylint C0103)</w:t>
            </w:r>
          </w:p>
        </w:tc>
        <w:tc>
          <w:tcPr>
            <w:tcW w:type="dxa" w:w="1037"/>
          </w:tcPr>
          <w:p>
            <w:pPr>
              <w:spacing w:after="40" w:before="40"/>
            </w:pPr>
            <w:r/>
            <w:r>
              <w:rPr>
                <w:b w:val="0"/>
                <w:sz w:val="17"/>
              </w:rPr>
              <w:t>Convention</w:t>
            </w:r>
          </w:p>
        </w:tc>
        <w:tc>
          <w:tcPr>
            <w:tcW w:type="dxa" w:w="893"/>
          </w:tcPr>
          <w:p>
            <w:pPr>
              <w:spacing w:after="40" w:before="40"/>
            </w:pPr>
            <w:r/>
            <w:r>
              <w:rPr>
                <w:b w:val="0"/>
                <w:sz w:val="17"/>
              </w:rPr>
              <w:t>8, 13, 17, 23, 27</w:t>
            </w:r>
          </w:p>
        </w:tc>
        <w:tc>
          <w:tcPr>
            <w:tcW w:type="dxa" w:w="2952"/>
          </w:tcPr>
          <w:p>
            <w:pPr>
              <w:spacing w:after="40" w:before="40"/>
            </w:pPr>
            <w:r/>
            <w:r>
              <w:rPr>
                <w:b w:val="0"/>
                <w:sz w:val="17"/>
              </w:rPr>
              <w:t>enrollRider, routeRoster, exportRoster, dispatchAlert, feeCollected use camelCase, violating PEP 8.</w:t>
            </w:r>
          </w:p>
        </w:tc>
        <w:tc>
          <w:tcPr>
            <w:tcW w:type="dxa" w:w="3110"/>
          </w:tcPr>
          <w:p>
            <w:pPr>
              <w:spacing w:after="40" w:before="40"/>
            </w:pPr>
            <w:r/>
            <w:r>
              <w:rPr>
                <w:b w:val="0"/>
                <w:sz w:val="17"/>
              </w:rPr>
              <w:t>Renamed all to snake_case: enroll_rider, route_roster, export_roster, dispatch_alert, fee_collected; all call sites updated.</w:t>
            </w:r>
          </w:p>
        </w:tc>
      </w:tr>
      <w:tr>
        <w:tc>
          <w:tcPr>
            <w:tcW w:type="dxa" w:w="2232"/>
          </w:tcPr>
          <w:p>
            <w:pPr>
              <w:spacing w:after="40" w:before="40"/>
            </w:pPr>
            <w:r/>
            <w:r>
              <w:rPr>
                <w:b/>
                <w:sz w:val="17"/>
              </w:rPr>
              <w:t>7. Missing docstrings (Pylint C0114, C0116)</w:t>
            </w:r>
          </w:p>
        </w:tc>
        <w:tc>
          <w:tcPr>
            <w:tcW w:type="dxa" w:w="1037"/>
          </w:tcPr>
          <w:p>
            <w:pPr>
              <w:spacing w:after="40" w:before="40"/>
            </w:pPr>
            <w:r/>
            <w:r>
              <w:rPr>
                <w:b w:val="0"/>
                <w:sz w:val="17"/>
              </w:rPr>
              <w:t>Convention</w:t>
            </w:r>
          </w:p>
        </w:tc>
        <w:tc>
          <w:tcPr>
            <w:tcW w:type="dxa" w:w="893"/>
          </w:tcPr>
          <w:p>
            <w:pPr>
              <w:spacing w:after="40" w:before="40"/>
            </w:pPr>
            <w:r/>
            <w:r>
              <w:rPr>
                <w:b w:val="0"/>
                <w:sz w:val="17"/>
              </w:rPr>
              <w:t>1, 8, 13, 17, 23, 27, 34</w:t>
            </w:r>
          </w:p>
        </w:tc>
        <w:tc>
          <w:tcPr>
            <w:tcW w:type="dxa" w:w="2952"/>
          </w:tcPr>
          <w:p>
            <w:pPr>
              <w:spacing w:after="40" w:before="40"/>
            </w:pPr>
            <w:r/>
            <w:r>
              <w:rPr>
                <w:b w:val="0"/>
                <w:sz w:val="17"/>
              </w:rPr>
              <w:t>The module and every function lacked a docstring, so intent could only be learned by reading each body.</w:t>
            </w:r>
          </w:p>
        </w:tc>
        <w:tc>
          <w:tcPr>
            <w:tcW w:type="dxa" w:w="3110"/>
          </w:tcPr>
          <w:p>
            <w:pPr>
              <w:spacing w:after="40" w:before="40"/>
            </w:pPr>
            <w:r/>
            <w:r>
              <w:rPr>
                <w:b w:val="0"/>
                <w:sz w:val="17"/>
              </w:rPr>
              <w:t>Added a module docstring and a docstring to every function.</w:t>
            </w:r>
          </w:p>
        </w:tc>
      </w:tr>
      <w:tr>
        <w:tc>
          <w:tcPr>
            <w:tcW w:type="dxa" w:w="2232"/>
          </w:tcPr>
          <w:p>
            <w:pPr>
              <w:spacing w:after="40" w:before="40"/>
            </w:pPr>
            <w:r/>
            <w:r>
              <w:rPr>
                <w:b/>
                <w:sz w:val="17"/>
              </w:rPr>
              <w:t>8. Unused argument 'driver' (Pylint W0613)</w:t>
            </w:r>
          </w:p>
        </w:tc>
        <w:tc>
          <w:tcPr>
            <w:tcW w:type="dxa" w:w="1037"/>
          </w:tcPr>
          <w:p>
            <w:pPr>
              <w:spacing w:after="40" w:before="40"/>
            </w:pPr>
            <w:r/>
            <w:r>
              <w:rPr>
                <w:b w:val="0"/>
                <w:sz w:val="17"/>
              </w:rPr>
              <w:t>Warning</w:t>
            </w:r>
          </w:p>
        </w:tc>
        <w:tc>
          <w:tcPr>
            <w:tcW w:type="dxa" w:w="893"/>
          </w:tcPr>
          <w:p>
            <w:pPr>
              <w:spacing w:after="40" w:before="40"/>
            </w:pPr>
            <w:r/>
            <w:r>
              <w:rPr>
                <w:b w:val="0"/>
                <w:sz w:val="17"/>
              </w:rPr>
              <w:t>13</w:t>
            </w:r>
          </w:p>
        </w:tc>
        <w:tc>
          <w:tcPr>
            <w:tcW w:type="dxa" w:w="2952"/>
          </w:tcPr>
          <w:p>
            <w:pPr>
              <w:spacing w:after="40" w:before="40"/>
            </w:pPr>
            <w:r/>
            <w:r>
              <w:rPr>
                <w:b w:val="0"/>
                <w:sz w:val="17"/>
              </w:rPr>
              <w:t>routeRoster(route, driver) accepted a driver argument that was never used; callers passed None and "Mr. Das" inconsistently.</w:t>
            </w:r>
          </w:p>
        </w:tc>
        <w:tc>
          <w:tcPr>
            <w:tcW w:type="dxa" w:w="3110"/>
          </w:tcPr>
          <w:p>
            <w:pPr>
              <w:spacing w:after="40" w:before="40"/>
            </w:pPr>
            <w:r/>
            <w:r>
              <w:rPr>
                <w:b w:val="0"/>
                <w:sz w:val="17"/>
              </w:rPr>
              <w:t>Removed the driver parameter from route_roster() and all call sites.</w:t>
            </w:r>
          </w:p>
        </w:tc>
      </w:tr>
      <w:tr>
        <w:tc>
          <w:tcPr>
            <w:tcW w:type="dxa" w:w="2232"/>
          </w:tcPr>
          <w:p>
            <w:pPr>
              <w:spacing w:after="40" w:before="40"/>
            </w:pPr>
            <w:r/>
            <w:r>
              <w:rPr>
                <w:b/>
                <w:sz w:val="17"/>
              </w:rPr>
              <w:t>9. File opened without 'with' and without encoding (Pylint R1732, W1514)</w:t>
            </w:r>
          </w:p>
        </w:tc>
        <w:tc>
          <w:tcPr>
            <w:tcW w:type="dxa" w:w="1037"/>
          </w:tcPr>
          <w:p>
            <w:pPr>
              <w:spacing w:after="40" w:before="40"/>
            </w:pPr>
            <w:r/>
            <w:r>
              <w:rPr>
                <w:b w:val="0"/>
                <w:sz w:val="17"/>
              </w:rPr>
              <w:t>Refactor / Warning</w:t>
            </w:r>
          </w:p>
        </w:tc>
        <w:tc>
          <w:tcPr>
            <w:tcW w:type="dxa" w:w="893"/>
          </w:tcPr>
          <w:p>
            <w:pPr>
              <w:spacing w:after="40" w:before="40"/>
            </w:pPr>
            <w:r/>
            <w:r>
              <w:rPr>
                <w:b w:val="0"/>
                <w:sz w:val="17"/>
              </w:rPr>
              <w:t>18</w:t>
            </w:r>
          </w:p>
        </w:tc>
        <w:tc>
          <w:tcPr>
            <w:tcW w:type="dxa" w:w="2952"/>
          </w:tcPr>
          <w:p>
            <w:pPr>
              <w:spacing w:after="40" w:before="40"/>
            </w:pPr>
            <w:r/>
            <w:r>
              <w:rPr>
                <w:b w:val="0"/>
                <w:sz w:val="17"/>
              </w:rPr>
              <w:t>Bare open(path, "w") with manual close(): an exception would leave the file open, and no encoding= makes output platform-dependent.</w:t>
            </w:r>
          </w:p>
        </w:tc>
        <w:tc>
          <w:tcPr>
            <w:tcW w:type="dxa" w:w="3110"/>
          </w:tcPr>
          <w:p>
            <w:pPr>
              <w:spacing w:after="40" w:before="40"/>
            </w:pPr>
            <w:r/>
            <w:r>
              <w:rPr>
                <w:b w:val="0"/>
                <w:sz w:val="17"/>
              </w:rPr>
              <w:t>with open(path, "w", encoding="utf-8") as output_file: — always closed, encoding explicit.</w:t>
            </w:r>
          </w:p>
        </w:tc>
      </w:tr>
      <w:tr>
        <w:tc>
          <w:tcPr>
            <w:tcW w:type="dxa" w:w="2232"/>
          </w:tcPr>
          <w:p>
            <w:pPr>
              <w:spacing w:after="40" w:before="40"/>
            </w:pPr>
            <w:r/>
            <w:r>
              <w:rPr>
                <w:b/>
                <w:sz w:val="17"/>
              </w:rPr>
              <w:t>10. Lines too long (Pylint C0301, Flake8 E501)</w:t>
            </w:r>
          </w:p>
        </w:tc>
        <w:tc>
          <w:tcPr>
            <w:tcW w:type="dxa" w:w="1037"/>
          </w:tcPr>
          <w:p>
            <w:pPr>
              <w:spacing w:after="40" w:before="40"/>
            </w:pPr>
            <w:r/>
            <w:r>
              <w:rPr>
                <w:b w:val="0"/>
                <w:sz w:val="17"/>
              </w:rPr>
              <w:t>Style</w:t>
            </w:r>
          </w:p>
        </w:tc>
        <w:tc>
          <w:tcPr>
            <w:tcW w:type="dxa" w:w="893"/>
          </w:tcPr>
          <w:p>
            <w:pPr>
              <w:spacing w:after="40" w:before="40"/>
            </w:pPr>
            <w:r/>
            <w:r>
              <w:rPr>
                <w:b w:val="0"/>
                <w:sz w:val="17"/>
              </w:rPr>
              <w:t>5, 9 (also 14, 29 for Flake8)</w:t>
            </w:r>
          </w:p>
        </w:tc>
        <w:tc>
          <w:tcPr>
            <w:tcW w:type="dxa" w:w="2952"/>
          </w:tcPr>
          <w:p>
            <w:pPr>
              <w:spacing w:after="40" w:before="40"/>
            </w:pPr>
            <w:r/>
            <w:r>
              <w:rPr>
                <w:b w:val="0"/>
                <w:sz w:val="17"/>
              </w:rPr>
              <w:t>CREATE TABLE, INSERT and SELECT statements were single lines of 95–116 characters, hurting readability and breaking PEP 8.</w:t>
            </w:r>
          </w:p>
        </w:tc>
        <w:tc>
          <w:tcPr>
            <w:tcW w:type="dxa" w:w="3110"/>
          </w:tcPr>
          <w:p>
            <w:pPr>
              <w:spacing w:after="40" w:before="40"/>
            </w:pPr>
            <w:r/>
            <w:r>
              <w:rPr>
                <w:b w:val="0"/>
                <w:sz w:val="17"/>
              </w:rPr>
              <w:t>Wrapped SQL statements across multiple lines so no line exceeds the limit.</w:t>
            </w:r>
          </w:p>
        </w:tc>
      </w:tr>
      <w:tr>
        <w:tc>
          <w:tcPr>
            <w:tcW w:type="dxa" w:w="2232"/>
          </w:tcPr>
          <w:p>
            <w:pPr>
              <w:spacing w:after="40" w:before="40"/>
            </w:pPr>
            <w:r/>
            <w:r>
              <w:rPr>
                <w:b/>
                <w:sz w:val="17"/>
              </w:rPr>
              <w:t>11. Missing whitespace after commas (Flake8 E231)</w:t>
            </w:r>
          </w:p>
        </w:tc>
        <w:tc>
          <w:tcPr>
            <w:tcW w:type="dxa" w:w="1037"/>
          </w:tcPr>
          <w:p>
            <w:pPr>
              <w:spacing w:after="40" w:before="40"/>
            </w:pPr>
            <w:r/>
            <w:r>
              <w:rPr>
                <w:b w:val="0"/>
                <w:sz w:val="17"/>
              </w:rPr>
              <w:t>Style</w:t>
            </w:r>
          </w:p>
        </w:tc>
        <w:tc>
          <w:tcPr>
            <w:tcW w:type="dxa" w:w="893"/>
          </w:tcPr>
          <w:p>
            <w:pPr>
              <w:spacing w:after="40" w:before="40"/>
            </w:pPr>
            <w:r/>
            <w:r>
              <w:rPr>
                <w:b w:val="0"/>
                <w:sz w:val="17"/>
              </w:rPr>
              <w:t>8</w:t>
            </w:r>
          </w:p>
        </w:tc>
        <w:tc>
          <w:tcPr>
            <w:tcW w:type="dxa" w:w="2952"/>
          </w:tcPr>
          <w:p>
            <w:pPr>
              <w:spacing w:after="40" w:before="40"/>
            </w:pPr>
            <w:r/>
            <w:r>
              <w:rPr>
                <w:b w:val="0"/>
                <w:sz w:val="17"/>
              </w:rPr>
              <w:t>def enrollRider(student,route,stop,fee): had no spaces after the commas.</w:t>
            </w:r>
          </w:p>
        </w:tc>
        <w:tc>
          <w:tcPr>
            <w:tcW w:type="dxa" w:w="3110"/>
          </w:tcPr>
          <w:p>
            <w:pPr>
              <w:spacing w:after="40" w:before="40"/>
            </w:pPr>
            <w:r/>
            <w:r>
              <w:rPr>
                <w:b w:val="0"/>
                <w:sz w:val="17"/>
              </w:rPr>
              <w:t>Added the missing spaces; formatting kept clean throughout the rewrite.</w:t>
            </w:r>
          </w:p>
        </w:tc>
      </w:tr>
      <w:tr>
        <w:tc>
          <w:tcPr>
            <w:tcW w:type="dxa" w:w="2232"/>
          </w:tcPr>
          <w:p>
            <w:pPr>
              <w:spacing w:after="40" w:before="40"/>
            </w:pPr>
            <w:r/>
            <w:r>
              <w:rPr>
                <w:b/>
                <w:sz w:val="17"/>
              </w:rPr>
              <w:t>12. Expected 2 blank lines before function (Flake8 E302)</w:t>
            </w:r>
          </w:p>
        </w:tc>
        <w:tc>
          <w:tcPr>
            <w:tcW w:type="dxa" w:w="1037"/>
          </w:tcPr>
          <w:p>
            <w:pPr>
              <w:spacing w:after="40" w:before="40"/>
            </w:pPr>
            <w:r/>
            <w:r>
              <w:rPr>
                <w:b w:val="0"/>
                <w:sz w:val="17"/>
              </w:rPr>
              <w:t>Style</w:t>
            </w:r>
          </w:p>
        </w:tc>
        <w:tc>
          <w:tcPr>
            <w:tcW w:type="dxa" w:w="893"/>
          </w:tcPr>
          <w:p>
            <w:pPr>
              <w:spacing w:after="40" w:before="40"/>
            </w:pPr>
            <w:r/>
            <w:r>
              <w:rPr>
                <w:b w:val="0"/>
                <w:sz w:val="17"/>
              </w:rPr>
              <w:t>23</w:t>
            </w:r>
          </w:p>
        </w:tc>
        <w:tc>
          <w:tcPr>
            <w:tcW w:type="dxa" w:w="2952"/>
          </w:tcPr>
          <w:p>
            <w:pPr>
              <w:spacing w:after="40" w:before="40"/>
            </w:pPr>
            <w:r/>
            <w:r>
              <w:rPr>
                <w:b w:val="0"/>
                <w:sz w:val="17"/>
              </w:rPr>
              <w:t>dispatchAlert() was preceded by only one blank line; PEP 8 requires two around top-level definitions.</w:t>
            </w:r>
          </w:p>
        </w:tc>
        <w:tc>
          <w:tcPr>
            <w:tcW w:type="dxa" w:w="3110"/>
          </w:tcPr>
          <w:p>
            <w:pPr>
              <w:spacing w:after="40" w:before="40"/>
            </w:pPr>
            <w:r/>
            <w:r>
              <w:rPr>
                <w:b w:val="0"/>
                <w:sz w:val="17"/>
              </w:rPr>
              <w:t>Corrected blank-line spacing around every top-level definition.</w:t>
            </w:r>
          </w:p>
        </w:tc>
      </w:tr>
      <w:tr>
        <w:tc>
          <w:tcPr>
            <w:tcW w:type="dxa" w:w="2232"/>
          </w:tcPr>
          <w:p>
            <w:pPr>
              <w:spacing w:after="40" w:before="40"/>
            </w:pPr>
            <w:r/>
            <w:r>
              <w:rPr>
                <w:b/>
                <w:sz w:val="17"/>
              </w:rPr>
              <w:t>13. Global database connection, unguarded script entry (supporting refactor)</w:t>
            </w:r>
          </w:p>
        </w:tc>
        <w:tc>
          <w:tcPr>
            <w:tcW w:type="dxa" w:w="1037"/>
          </w:tcPr>
          <w:p>
            <w:pPr>
              <w:spacing w:after="40" w:before="40"/>
            </w:pPr>
            <w:r/>
            <w:r>
              <w:rPr>
                <w:b w:val="0"/>
                <w:sz w:val="17"/>
              </w:rPr>
              <w:t>Design</w:t>
            </w:r>
          </w:p>
        </w:tc>
        <w:tc>
          <w:tcPr>
            <w:tcW w:type="dxa" w:w="893"/>
          </w:tcPr>
          <w:p>
            <w:pPr>
              <w:spacing w:after="40" w:before="40"/>
            </w:pPr>
            <w:r/>
            <w:r>
              <w:rPr>
                <w:b w:val="0"/>
                <w:sz w:val="17"/>
              </w:rPr>
              <w:t>4–5, 44</w:t>
            </w:r>
          </w:p>
        </w:tc>
        <w:tc>
          <w:tcPr>
            <w:tcW w:type="dxa" w:w="2952"/>
          </w:tcPr>
          <w:p>
            <w:pPr>
              <w:spacing w:after="40" w:before="40"/>
            </w:pPr>
            <w:r/>
            <w:r>
              <w:rPr>
                <w:b w:val="0"/>
                <w:sz w:val="17"/>
              </w:rPr>
              <w:t>The SQLite connection was a module-level global created at import time and main() ran unguarded, so importing the file connected to a database and ran the demo.</w:t>
            </w:r>
          </w:p>
        </w:tc>
        <w:tc>
          <w:tcPr>
            <w:tcW w:type="dxa" w:w="3110"/>
          </w:tcPr>
          <w:p>
            <w:pPr>
              <w:spacing w:after="40" w:before="40"/>
            </w:pPr>
            <w:r/>
            <w:r>
              <w:rPr>
                <w:b w:val="0"/>
                <w:sz w:val="17"/>
              </w:rPr>
              <w:t>create_database() builds the connection; it is passed explicitly, closed in a finally block, and entry is guarded by if __name__ == "__main__":.</w:t>
            </w:r>
          </w:p>
        </w:tc>
      </w:tr>
    </w:tbl>
    <w:p>
      <w:pPr>
        <w:pStyle w:val="Heading1"/>
      </w:pPr>
      <w:r>
        <w:t>7. Verification</w:t>
      </w:r>
    </w:p>
    <w:p>
      <w:r>
        <w:t>After the fixes, all three tools were re-run on the cleaned file: Pylint 10.00/10 (above the 9.5 target), Bandit "No issues identified", Flake8 zero violations. The repository's GitHub Actions workflows (Pylint Code Analysis and Complete Static Code Analysis) run all three tools on every push, generate pylint_report.txt, bandit_report.txt and flake8_report.txt, and upload them as run artifacts; both workflows conclude Success. The three final report files are also committed in the reports/ folder of the repository for direct viewing. Full details of each issue are in issues.md and the reflection answers are in reflection.md in the repository.</w:t>
      </w:r>
    </w:p>
    <w:sectPr w:rsidR="00FC693F" w:rsidRPr="0006063C" w:rsidSect="00034616">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