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67BC" w14:textId="051803FB" w:rsidR="00C24097" w:rsidRDefault="00C24097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Ease of movement Indicator</w:t>
      </w:r>
    </w:p>
    <w:p w14:paraId="0624D46B" w14:textId="45A73DA6" w:rsidR="00C24097" w:rsidRPr="00C24097" w:rsidRDefault="00C24097">
      <w:pPr>
        <w:rPr>
          <w:rFonts w:ascii="Arial" w:hAnsi="Arial" w:cs="Arial"/>
          <w:sz w:val="28"/>
          <w:szCs w:val="28"/>
        </w:rPr>
      </w:pPr>
      <w:r w:rsidRPr="00C24097">
        <w:rPr>
          <w:rFonts w:ascii="Arial" w:hAnsi="Arial" w:cs="Arial"/>
          <w:sz w:val="28"/>
          <w:szCs w:val="28"/>
        </w:rPr>
        <w:t>This indicator tell us how strong a trend is going in the market, the length I have chosen for this is 20 as for the default setting of length 14 I was not getting satisfactory result when I changed it to 20 I got a more clear indication of when to buy/</w:t>
      </w:r>
      <w:proofErr w:type="gramStart"/>
      <w:r w:rsidRPr="00C24097">
        <w:rPr>
          <w:rFonts w:ascii="Arial" w:hAnsi="Arial" w:cs="Arial"/>
          <w:sz w:val="28"/>
          <w:szCs w:val="28"/>
        </w:rPr>
        <w:t>sell .</w:t>
      </w:r>
      <w:proofErr w:type="gramEnd"/>
      <w:r w:rsidRPr="00C24097">
        <w:rPr>
          <w:rFonts w:ascii="Arial" w:hAnsi="Arial" w:cs="Arial"/>
          <w:sz w:val="28"/>
          <w:szCs w:val="28"/>
        </w:rPr>
        <w:t xml:space="preserve"> When the line crosses the zero it the right time to but and vice-</w:t>
      </w:r>
      <w:proofErr w:type="gramStart"/>
      <w:r w:rsidRPr="00C24097">
        <w:rPr>
          <w:rFonts w:ascii="Arial" w:hAnsi="Arial" w:cs="Arial"/>
          <w:sz w:val="28"/>
          <w:szCs w:val="28"/>
        </w:rPr>
        <w:t>versa .</w:t>
      </w:r>
      <w:proofErr w:type="gramEnd"/>
      <w:r w:rsidRPr="00C24097">
        <w:rPr>
          <w:rFonts w:ascii="Arial" w:hAnsi="Arial" w:cs="Arial"/>
          <w:sz w:val="28"/>
          <w:szCs w:val="28"/>
        </w:rPr>
        <w:t xml:space="preserve"> But I feel this indicator is not sufficient in initiating a </w:t>
      </w:r>
      <w:proofErr w:type="gramStart"/>
      <w:r w:rsidRPr="00C24097">
        <w:rPr>
          <w:rFonts w:ascii="Arial" w:hAnsi="Arial" w:cs="Arial"/>
          <w:sz w:val="28"/>
          <w:szCs w:val="28"/>
        </w:rPr>
        <w:t>trade ,</w:t>
      </w:r>
      <w:proofErr w:type="gramEnd"/>
      <w:r w:rsidRPr="00C24097">
        <w:rPr>
          <w:rFonts w:ascii="Arial" w:hAnsi="Arial" w:cs="Arial"/>
          <w:sz w:val="28"/>
          <w:szCs w:val="28"/>
        </w:rPr>
        <w:t xml:space="preserve"> we need more indicators to confirm the presence of a trend.</w:t>
      </w:r>
    </w:p>
    <w:p w14:paraId="05663D14" w14:textId="77777777" w:rsidR="00C24097" w:rsidRPr="00C24097" w:rsidRDefault="00C24097">
      <w:pPr>
        <w:rPr>
          <w:rFonts w:ascii="Arial" w:hAnsi="Arial" w:cs="Arial"/>
          <w:sz w:val="32"/>
          <w:szCs w:val="32"/>
        </w:rPr>
      </w:pPr>
    </w:p>
    <w:sectPr w:rsidR="00C24097" w:rsidRPr="00C2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01"/>
    <w:rsid w:val="00764D01"/>
    <w:rsid w:val="00C2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A129"/>
  <w15:chartTrackingRefBased/>
  <w15:docId w15:val="{CC32D343-5A8C-4E3E-8AAA-AF9CDE4E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Chouksey</dc:creator>
  <cp:keywords/>
  <dc:description/>
  <cp:lastModifiedBy>Akshat Chouksey</cp:lastModifiedBy>
  <cp:revision>2</cp:revision>
  <dcterms:created xsi:type="dcterms:W3CDTF">2023-05-27T07:38:00Z</dcterms:created>
  <dcterms:modified xsi:type="dcterms:W3CDTF">2023-05-27T07:43:00Z</dcterms:modified>
</cp:coreProperties>
</file>