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7BADC" w14:textId="77777777" w:rsidR="002C6531" w:rsidRDefault="008A0310">
      <w:pPr>
        <w:spacing w:before="69"/>
        <w:ind w:left="195"/>
        <w:jc w:val="center"/>
        <w:rPr>
          <w:b/>
          <w:sz w:val="56"/>
          <w:szCs w:val="32"/>
        </w:rPr>
      </w:pPr>
      <w:r>
        <w:rPr>
          <w:b/>
          <w:sz w:val="56"/>
          <w:szCs w:val="32"/>
        </w:rPr>
        <w:t>Index</w:t>
      </w:r>
    </w:p>
    <w:p w14:paraId="37786662" w14:textId="77777777" w:rsidR="002C6531" w:rsidRDefault="008A0310">
      <w:pPr>
        <w:spacing w:before="69"/>
        <w:ind w:left="195"/>
        <w:rPr>
          <w:b/>
          <w:sz w:val="28"/>
          <w:szCs w:val="16"/>
        </w:rPr>
      </w:pPr>
      <w:r>
        <w:rPr>
          <w:b/>
          <w:sz w:val="28"/>
          <w:szCs w:val="16"/>
        </w:rPr>
        <w:tab/>
        <w:t>Dept: Artificial Intelligence and Data Science</w:t>
      </w:r>
      <w:r>
        <w:rPr>
          <w:b/>
          <w:sz w:val="28"/>
          <w:szCs w:val="16"/>
        </w:rPr>
        <w:tab/>
      </w:r>
      <w:r>
        <w:rPr>
          <w:b/>
          <w:sz w:val="28"/>
          <w:szCs w:val="16"/>
        </w:rPr>
        <w:tab/>
      </w:r>
      <w:r>
        <w:rPr>
          <w:b/>
          <w:sz w:val="28"/>
          <w:szCs w:val="16"/>
        </w:rPr>
        <w:tab/>
        <w:t>Subject: SL-III</w:t>
      </w:r>
    </w:p>
    <w:p w14:paraId="20FC9CFD" w14:textId="3B880F5F" w:rsidR="002C6531" w:rsidRDefault="008A0310">
      <w:pPr>
        <w:spacing w:before="69"/>
        <w:ind w:firstLine="720"/>
        <w:rPr>
          <w:b/>
          <w:sz w:val="28"/>
          <w:szCs w:val="16"/>
        </w:rPr>
      </w:pPr>
      <w:r>
        <w:rPr>
          <w:b/>
          <w:sz w:val="28"/>
          <w:szCs w:val="16"/>
        </w:rPr>
        <w:t xml:space="preserve">Name: </w:t>
      </w:r>
      <w:r w:rsidR="00305603">
        <w:rPr>
          <w:b/>
          <w:sz w:val="28"/>
          <w:szCs w:val="16"/>
        </w:rPr>
        <w:t>Akshat Bhargava</w:t>
      </w:r>
      <w:r>
        <w:rPr>
          <w:b/>
          <w:sz w:val="28"/>
          <w:szCs w:val="16"/>
        </w:rPr>
        <w:tab/>
      </w:r>
      <w:r>
        <w:rPr>
          <w:b/>
          <w:sz w:val="28"/>
          <w:szCs w:val="16"/>
        </w:rPr>
        <w:tab/>
        <w:t>Roll No.: TEAD2256</w:t>
      </w:r>
      <w:r w:rsidR="00305603">
        <w:rPr>
          <w:b/>
          <w:sz w:val="28"/>
          <w:szCs w:val="16"/>
        </w:rPr>
        <w:t>3</w:t>
      </w:r>
      <w:r>
        <w:rPr>
          <w:b/>
          <w:sz w:val="28"/>
          <w:szCs w:val="16"/>
        </w:rPr>
        <w:tab/>
      </w:r>
      <w:r>
        <w:rPr>
          <w:b/>
          <w:sz w:val="28"/>
          <w:szCs w:val="16"/>
        </w:rPr>
        <w:tab/>
        <w:t>Year: 2024-2025</w:t>
      </w:r>
    </w:p>
    <w:p w14:paraId="161F5228" w14:textId="77777777" w:rsidR="002C6531" w:rsidRDefault="002C6531">
      <w:pPr>
        <w:pStyle w:val="BodyText"/>
        <w:rPr>
          <w:b/>
          <w:sz w:val="20"/>
        </w:rPr>
      </w:pPr>
    </w:p>
    <w:p w14:paraId="4A9F7D81" w14:textId="77777777" w:rsidR="002C6531" w:rsidRDefault="002C653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188"/>
        <w:gridCol w:w="1155"/>
        <w:gridCol w:w="1742"/>
        <w:gridCol w:w="1315"/>
      </w:tblGrid>
      <w:tr w:rsidR="002C6531" w14:paraId="2CD3A77A" w14:textId="77777777">
        <w:trPr>
          <w:trHeight w:val="560"/>
        </w:trPr>
        <w:tc>
          <w:tcPr>
            <w:tcW w:w="680" w:type="dxa"/>
          </w:tcPr>
          <w:p w14:paraId="639EA7CF" w14:textId="77777777" w:rsidR="002C6531" w:rsidRDefault="008A0310">
            <w:pPr>
              <w:pStyle w:val="TableParagraph"/>
              <w:spacing w:line="273" w:lineRule="exact"/>
              <w:ind w:left="5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5188" w:type="dxa"/>
          </w:tcPr>
          <w:p w14:paraId="5898AA42" w14:textId="77777777" w:rsidR="002C6531" w:rsidRDefault="008A0310">
            <w:pPr>
              <w:pStyle w:val="TableParagraph"/>
              <w:spacing w:line="273" w:lineRule="exact"/>
              <w:ind w:right="1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1155" w:type="dxa"/>
          </w:tcPr>
          <w:p w14:paraId="73C87BB1" w14:textId="77777777" w:rsidR="002C6531" w:rsidRDefault="008A0310">
            <w:pPr>
              <w:pStyle w:val="TableParagraph"/>
              <w:spacing w:line="273" w:lineRule="exact"/>
              <w:ind w:left="91" w:right="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Page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6D3E2DB5" w14:textId="77777777" w:rsidR="002C6531" w:rsidRDefault="008A0310">
            <w:pPr>
              <w:pStyle w:val="TableParagraph"/>
              <w:spacing w:line="273" w:lineRule="exact"/>
              <w:ind w:left="91" w:right="72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Date of Performance</w:t>
            </w:r>
          </w:p>
        </w:tc>
        <w:tc>
          <w:tcPr>
            <w:tcW w:w="1315" w:type="dxa"/>
          </w:tcPr>
          <w:p w14:paraId="056C7510" w14:textId="77777777" w:rsidR="002C6531" w:rsidRDefault="008A0310">
            <w:pPr>
              <w:pStyle w:val="TableParagraph"/>
              <w:spacing w:line="273" w:lineRule="exact"/>
              <w:ind w:left="91" w:right="72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Sign</w:t>
            </w:r>
          </w:p>
        </w:tc>
      </w:tr>
      <w:tr w:rsidR="002C6531" w14:paraId="30F87F93" w14:textId="77777777">
        <w:trPr>
          <w:trHeight w:val="4306"/>
        </w:trPr>
        <w:tc>
          <w:tcPr>
            <w:tcW w:w="680" w:type="dxa"/>
          </w:tcPr>
          <w:p w14:paraId="4ECCC3CB" w14:textId="77777777" w:rsidR="002C6531" w:rsidRDefault="008A0310">
            <w:pPr>
              <w:pStyle w:val="TableParagraph"/>
              <w:spacing w:line="263" w:lineRule="exact"/>
              <w:ind w:left="56" w:right="3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1.</w:t>
            </w:r>
          </w:p>
        </w:tc>
        <w:tc>
          <w:tcPr>
            <w:tcW w:w="5188" w:type="dxa"/>
          </w:tcPr>
          <w:p w14:paraId="20801FBC" w14:textId="77777777" w:rsidR="002C6531" w:rsidRDefault="008A0310">
            <w:pPr>
              <w:pStyle w:val="TableParagraph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Wrangling,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Perform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following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operations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Python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any open source dataset (e.g., data.csv)</w:t>
            </w:r>
          </w:p>
          <w:p w14:paraId="6E4E32BB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62" w:lineRule="exact"/>
              <w:ind w:left="334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all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required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Python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Libraries.</w:t>
            </w:r>
          </w:p>
          <w:p w14:paraId="48FD1C0E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195"/>
                <w:tab w:val="left" w:pos="333"/>
              </w:tabs>
              <w:ind w:left="195" w:right="202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Locate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open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source</w:t>
            </w:r>
            <w:proofErr w:type="gramEnd"/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e.g.,https</w:t>
            </w:r>
            <w:proofErr w:type="spellEnd"/>
            <w:r>
              <w:rPr>
                <w:sz w:val="20"/>
                <w:szCs w:val="20"/>
              </w:rPr>
              <w:t>://</w:t>
            </w:r>
            <w:hyperlink r:id="rId8">
              <w:r>
                <w:rPr>
                  <w:sz w:val="20"/>
                  <w:szCs w:val="20"/>
                </w:rPr>
                <w:t>www.kaggle.com).</w:t>
              </w:r>
            </w:hyperlink>
            <w:r>
              <w:rPr>
                <w:sz w:val="20"/>
                <w:szCs w:val="20"/>
              </w:rPr>
              <w:t xml:space="preserve"> Provide a clear description of the data and its source (i.e., URL of the web site).</w:t>
            </w:r>
          </w:p>
          <w:p w14:paraId="312A231F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62" w:lineRule="exact"/>
              <w:ind w:left="334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Dataset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into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pandas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dataframe.</w:t>
            </w:r>
          </w:p>
          <w:p w14:paraId="38923487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195"/>
                <w:tab w:val="left" w:pos="333"/>
              </w:tabs>
              <w:ind w:left="195" w:right="60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Preprocessing: check for missing values in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data using pandas isnull(),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describe()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function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get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some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initial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statistics.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Provide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variable descriptions. Types of variables etc. Check the dimensions of the data </w:t>
            </w:r>
            <w:r>
              <w:rPr>
                <w:spacing w:val="-2"/>
                <w:sz w:val="20"/>
                <w:szCs w:val="20"/>
              </w:rPr>
              <w:t>frame.</w:t>
            </w:r>
          </w:p>
          <w:p w14:paraId="5BF5F7D5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195"/>
                <w:tab w:val="left" w:pos="333"/>
              </w:tabs>
              <w:ind w:left="195" w:right="133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Formatting and Data Normalization: Summarize the types of variables by checking the data types (i.e., character, numeric, integer, factor,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logical)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variables in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set.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the correct data type, apply proper type conversions.</w:t>
            </w:r>
          </w:p>
          <w:p w14:paraId="06318996" w14:textId="77777777" w:rsidR="002C6531" w:rsidRDefault="008A031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63" w:lineRule="exact"/>
              <w:ind w:left="334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categorical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into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quantitative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Python.</w:t>
            </w:r>
          </w:p>
        </w:tc>
        <w:tc>
          <w:tcPr>
            <w:tcW w:w="1155" w:type="dxa"/>
          </w:tcPr>
          <w:p w14:paraId="357805DA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5885452D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0BBBA60B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38DDAD8B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2B577428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550FE105" w14:textId="77777777" w:rsidR="002C6531" w:rsidRDefault="002C6531">
            <w:pPr>
              <w:pStyle w:val="TableParagraph"/>
              <w:spacing w:before="170"/>
              <w:rPr>
                <w:b/>
                <w:sz w:val="20"/>
                <w:szCs w:val="20"/>
              </w:rPr>
            </w:pPr>
          </w:p>
          <w:p w14:paraId="5D386963" w14:textId="77777777" w:rsidR="002C6531" w:rsidRDefault="002C6531">
            <w:pPr>
              <w:pStyle w:val="TableParagraph"/>
              <w:ind w:left="91"/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82FDC5F" w14:textId="77777777" w:rsidR="002C6531" w:rsidRDefault="002C6531">
            <w:pPr>
              <w:pStyle w:val="TableParagraph"/>
              <w:ind w:left="91"/>
              <w:jc w:val="center"/>
              <w:rPr>
                <w:spacing w:val="-10"/>
                <w:sz w:val="20"/>
                <w:szCs w:val="20"/>
              </w:rPr>
            </w:pPr>
          </w:p>
        </w:tc>
        <w:tc>
          <w:tcPr>
            <w:tcW w:w="1315" w:type="dxa"/>
          </w:tcPr>
          <w:p w14:paraId="3F260772" w14:textId="77777777" w:rsidR="002C6531" w:rsidRDefault="002C6531">
            <w:pPr>
              <w:pStyle w:val="TableParagraph"/>
              <w:ind w:left="91"/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2C6531" w14:paraId="0AD2168A" w14:textId="77777777">
        <w:trPr>
          <w:trHeight w:val="3940"/>
        </w:trPr>
        <w:tc>
          <w:tcPr>
            <w:tcW w:w="680" w:type="dxa"/>
          </w:tcPr>
          <w:p w14:paraId="4842F81A" w14:textId="77777777" w:rsidR="002C6531" w:rsidRDefault="008A0310">
            <w:pPr>
              <w:pStyle w:val="TableParagraph"/>
              <w:spacing w:line="263" w:lineRule="exact"/>
              <w:ind w:left="56" w:right="3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2.</w:t>
            </w:r>
          </w:p>
        </w:tc>
        <w:tc>
          <w:tcPr>
            <w:tcW w:w="5188" w:type="dxa"/>
          </w:tcPr>
          <w:p w14:paraId="4C34E525" w14:textId="77777777" w:rsidR="002C6531" w:rsidRDefault="008A0310">
            <w:pPr>
              <w:pStyle w:val="TableParagraph"/>
              <w:spacing w:line="266" w:lineRule="exact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Wrangling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pacing w:val="-5"/>
                <w:sz w:val="20"/>
                <w:szCs w:val="20"/>
              </w:rPr>
              <w:t>II</w:t>
            </w:r>
          </w:p>
          <w:p w14:paraId="2447A545" w14:textId="77777777" w:rsidR="002C6531" w:rsidRDefault="008A0310">
            <w:pPr>
              <w:pStyle w:val="TableParagraph"/>
              <w:spacing w:line="242" w:lineRule="auto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“Academic </w:t>
            </w:r>
            <w:r>
              <w:rPr>
                <w:sz w:val="20"/>
                <w:szCs w:val="20"/>
              </w:rPr>
              <w:t>performance” dataset 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students and perform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following operations using Python.</w:t>
            </w:r>
          </w:p>
          <w:p w14:paraId="6B9BFFF6" w14:textId="77777777" w:rsidR="002C6531" w:rsidRDefault="008A0310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  <w:tab w:val="left" w:pos="382"/>
              </w:tabs>
              <w:ind w:right="-15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all variables for missing values and inconsistencies. If there are missing values and/or inconsistencies, use any of the suitable techniques to deal with them.</w:t>
            </w:r>
          </w:p>
          <w:p w14:paraId="5AB76D89" w14:textId="77777777" w:rsidR="002C6531" w:rsidRDefault="008A0310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  <w:tab w:val="left" w:pos="358"/>
              </w:tabs>
              <w:spacing w:before="3" w:line="232" w:lineRule="auto"/>
              <w:ind w:right="-15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all numeric variables for outliers. If there are outliers, use any of the suitable techniques to deal with them.</w:t>
            </w:r>
          </w:p>
          <w:p w14:paraId="49F213A2" w14:textId="77777777" w:rsidR="002C6531" w:rsidRDefault="008A0310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  <w:tab w:val="left" w:pos="392"/>
              </w:tabs>
              <w:ind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data transformations on at least one of the variables. The purpose of this transformation should be one of the following reasons: to change the scale for better understanding of the variable, to convert a non-linear relation into a linear one, or to decrease the skewness and convert the distribution into a normal distribution.</w:t>
            </w:r>
          </w:p>
        </w:tc>
        <w:tc>
          <w:tcPr>
            <w:tcW w:w="1155" w:type="dxa"/>
          </w:tcPr>
          <w:p w14:paraId="66E81926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7119A4D6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7FD5A45E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420FA974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6DE491FE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74C1A8B8" w14:textId="77777777" w:rsidR="002C6531" w:rsidRDefault="002C6531">
            <w:pPr>
              <w:pStyle w:val="TableParagraph"/>
              <w:spacing w:before="249"/>
              <w:rPr>
                <w:b/>
                <w:sz w:val="20"/>
                <w:szCs w:val="20"/>
              </w:rPr>
            </w:pPr>
          </w:p>
          <w:p w14:paraId="447286F7" w14:textId="77777777" w:rsidR="002C6531" w:rsidRDefault="002C6531">
            <w:pPr>
              <w:pStyle w:val="TableParagraph"/>
              <w:ind w:left="91" w:right="14"/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8B08FC3" w14:textId="77777777" w:rsidR="002C6531" w:rsidRDefault="002C6531">
            <w:pPr>
              <w:pStyle w:val="TableParagraph"/>
              <w:ind w:left="91" w:right="14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315" w:type="dxa"/>
          </w:tcPr>
          <w:p w14:paraId="28882A78" w14:textId="77777777" w:rsidR="002C6531" w:rsidRDefault="002C6531">
            <w:pPr>
              <w:pStyle w:val="TableParagraph"/>
              <w:ind w:left="91" w:right="14"/>
              <w:jc w:val="center"/>
              <w:rPr>
                <w:spacing w:val="-5"/>
                <w:sz w:val="20"/>
                <w:szCs w:val="20"/>
              </w:rPr>
            </w:pPr>
          </w:p>
        </w:tc>
      </w:tr>
    </w:tbl>
    <w:p w14:paraId="38B7508C" w14:textId="77777777" w:rsidR="002C6531" w:rsidRDefault="002C6531">
      <w:pPr>
        <w:pStyle w:val="TableParagraph"/>
        <w:jc w:val="center"/>
        <w:sectPr w:rsidR="002C6531">
          <w:footerReference w:type="default" r:id="rId9"/>
          <w:pgSz w:w="12240" w:h="15840"/>
          <w:pgMar w:top="720" w:right="720" w:bottom="720" w:left="720" w:header="0" w:footer="763" w:gutter="0"/>
          <w:cols w:space="720"/>
        </w:sectPr>
      </w:pPr>
    </w:p>
    <w:tbl>
      <w:tblPr>
        <w:tblW w:w="0" w:type="auto"/>
        <w:tblInd w:w="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191"/>
        <w:gridCol w:w="1156"/>
        <w:gridCol w:w="1707"/>
        <w:gridCol w:w="1306"/>
      </w:tblGrid>
      <w:tr w:rsidR="002C6531" w14:paraId="5C686A2A" w14:textId="77777777">
        <w:trPr>
          <w:trHeight w:val="4771"/>
        </w:trPr>
        <w:tc>
          <w:tcPr>
            <w:tcW w:w="720" w:type="dxa"/>
          </w:tcPr>
          <w:p w14:paraId="6B99EF56" w14:textId="77777777" w:rsidR="002C6531" w:rsidRDefault="008A0310">
            <w:pPr>
              <w:pStyle w:val="TableParagraph"/>
              <w:spacing w:line="263" w:lineRule="exact"/>
              <w:ind w:left="56" w:right="2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lastRenderedPageBreak/>
              <w:t>3.</w:t>
            </w:r>
          </w:p>
        </w:tc>
        <w:tc>
          <w:tcPr>
            <w:tcW w:w="5191" w:type="dxa"/>
          </w:tcPr>
          <w:p w14:paraId="0B7FA657" w14:textId="77777777" w:rsidR="002C6531" w:rsidRDefault="008A0310">
            <w:pPr>
              <w:pStyle w:val="TableParagraph"/>
              <w:spacing w:line="276" w:lineRule="auto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Descriptive Statistics - Measures of Central Tendency and variability Perform the following operations on any open source dataset (e.g., </w:t>
            </w:r>
            <w:r>
              <w:rPr>
                <w:spacing w:val="-2"/>
                <w:sz w:val="20"/>
                <w:szCs w:val="20"/>
              </w:rPr>
              <w:t>data.csv)</w:t>
            </w:r>
          </w:p>
          <w:p w14:paraId="3B1D00E4" w14:textId="77777777" w:rsidR="002C6531" w:rsidRDefault="008A0310">
            <w:pPr>
              <w:pStyle w:val="TableParagraph"/>
              <w:numPr>
                <w:ilvl w:val="0"/>
                <w:numId w:val="3"/>
              </w:numPr>
              <w:tabs>
                <w:tab w:val="left" w:pos="195"/>
              </w:tabs>
              <w:spacing w:before="182" w:line="276" w:lineRule="auto"/>
              <w:ind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summary statistics (mean, median, minimum, maximum, standard deviation) for a dataset (age, income etc.) with numeric variables grouped by one of the qualitative (categorical) variables.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example, if your categorical variable is age groups and quantitative variable is income, then provide summary statistics of income grouped by the age groups. Create a list that contains a numeric value for each response to the categorical variable.</w:t>
            </w:r>
          </w:p>
          <w:p w14:paraId="62B807E3" w14:textId="77777777" w:rsidR="002C6531" w:rsidRDefault="008A0310">
            <w:pPr>
              <w:pStyle w:val="TableParagraph"/>
              <w:numPr>
                <w:ilvl w:val="0"/>
                <w:numId w:val="3"/>
              </w:numPr>
              <w:tabs>
                <w:tab w:val="left" w:pos="195"/>
              </w:tabs>
              <w:spacing w:before="210" w:line="237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Python program to display some basic statistical details like percentile, mean, standard deviation etc. of the species of ‘Iris- setosa’, ‘Iris-versicolor’ and ‘Iris-versicolor’ of iris.csv dataset.</w:t>
            </w:r>
          </w:p>
        </w:tc>
        <w:tc>
          <w:tcPr>
            <w:tcW w:w="1156" w:type="dxa"/>
          </w:tcPr>
          <w:p w14:paraId="4913803B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C2B3F70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22D63A8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255182B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58D1871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0EF7354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D2833E8" w14:textId="77777777" w:rsidR="002C6531" w:rsidRDefault="002C6531">
            <w:pPr>
              <w:pStyle w:val="TableParagraph"/>
              <w:spacing w:before="268"/>
              <w:jc w:val="center"/>
              <w:rPr>
                <w:b/>
                <w:sz w:val="20"/>
                <w:szCs w:val="20"/>
              </w:rPr>
            </w:pPr>
          </w:p>
          <w:p w14:paraId="3A5C35AE" w14:textId="77777777" w:rsidR="002C6531" w:rsidRDefault="002C6531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7E842B59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306" w:type="dxa"/>
          </w:tcPr>
          <w:p w14:paraId="2F7FFF0D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3CA10AFC" w14:textId="77777777">
        <w:trPr>
          <w:trHeight w:val="2140"/>
        </w:trPr>
        <w:tc>
          <w:tcPr>
            <w:tcW w:w="720" w:type="dxa"/>
          </w:tcPr>
          <w:p w14:paraId="2CBDC24C" w14:textId="77777777" w:rsidR="002C6531" w:rsidRDefault="008A0310">
            <w:pPr>
              <w:pStyle w:val="TableParagraph"/>
              <w:spacing w:line="263" w:lineRule="exact"/>
              <w:ind w:left="56" w:right="2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4.</w:t>
            </w:r>
          </w:p>
        </w:tc>
        <w:tc>
          <w:tcPr>
            <w:tcW w:w="5191" w:type="dxa"/>
          </w:tcPr>
          <w:p w14:paraId="06D3ACD0" w14:textId="77777777" w:rsidR="002C6531" w:rsidRDefault="008A0310">
            <w:pPr>
              <w:pStyle w:val="TableParagraph"/>
              <w:spacing w:line="267" w:lineRule="exact"/>
              <w:ind w:left="6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Analytics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10"/>
                <w:sz w:val="20"/>
                <w:szCs w:val="20"/>
              </w:rPr>
              <w:t>I</w:t>
            </w:r>
          </w:p>
          <w:p w14:paraId="01995AD1" w14:textId="77777777" w:rsidR="002C6531" w:rsidRDefault="008A0310">
            <w:pPr>
              <w:pStyle w:val="TableParagraph"/>
              <w:tabs>
                <w:tab w:val="left" w:pos="1497"/>
                <w:tab w:val="left" w:pos="2884"/>
                <w:tab w:val="left" w:pos="4430"/>
                <w:tab w:val="left" w:pos="6106"/>
              </w:tabs>
              <w:ind w:left="66"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Linear Regression Model using Python/R to predict home </w:t>
            </w:r>
            <w:r>
              <w:rPr>
                <w:spacing w:val="-2"/>
                <w:sz w:val="20"/>
                <w:szCs w:val="20"/>
              </w:rPr>
              <w:t>prices</w:t>
            </w:r>
            <w:r>
              <w:rPr>
                <w:sz w:val="20"/>
                <w:szCs w:val="20"/>
              </w:rPr>
              <w:tab/>
            </w:r>
            <w:r>
              <w:rPr>
                <w:spacing w:val="-4"/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>Boston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>Housing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 xml:space="preserve">Dataset </w:t>
            </w:r>
            <w:r>
              <w:rPr>
                <w:sz w:val="20"/>
                <w:szCs w:val="20"/>
              </w:rPr>
              <w:t>(https:/</w:t>
            </w:r>
            <w:hyperlink r:id="rId10">
              <w:r>
                <w:rPr>
                  <w:sz w:val="20"/>
                  <w:szCs w:val="20"/>
                </w:rPr>
                <w:t>/www</w:t>
              </w:r>
            </w:hyperlink>
            <w:hyperlink r:id="rId11">
              <w:r>
                <w:rPr>
                  <w:sz w:val="20"/>
                  <w:szCs w:val="20"/>
                </w:rPr>
                <w:t>.kaggle.com/c/boston-housing).</w:t>
              </w:r>
            </w:hyperlink>
            <w:r>
              <w:rPr>
                <w:sz w:val="20"/>
                <w:szCs w:val="20"/>
              </w:rPr>
              <w:t xml:space="preserve"> The Boston Housing dataset contains information about various houses in Boston through different parameters. There are 506 samplesand 14 feature variables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this dataset.</w:t>
            </w:r>
          </w:p>
        </w:tc>
        <w:tc>
          <w:tcPr>
            <w:tcW w:w="1156" w:type="dxa"/>
          </w:tcPr>
          <w:p w14:paraId="733DC0B1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3162C0F" w14:textId="77777777" w:rsidR="002C6531" w:rsidRDefault="002C6531">
            <w:pPr>
              <w:pStyle w:val="TableParagraph"/>
              <w:spacing w:before="270"/>
              <w:jc w:val="center"/>
              <w:rPr>
                <w:b/>
                <w:sz w:val="20"/>
                <w:szCs w:val="20"/>
              </w:rPr>
            </w:pPr>
          </w:p>
          <w:p w14:paraId="24A4EDBA" w14:textId="77777777" w:rsidR="002C6531" w:rsidRDefault="002C6531">
            <w:pPr>
              <w:pStyle w:val="TableParagraph"/>
              <w:ind w:left="252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6640CDD6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306" w:type="dxa"/>
          </w:tcPr>
          <w:p w14:paraId="5F257FB4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53F2D9D2" w14:textId="77777777">
        <w:trPr>
          <w:trHeight w:val="1694"/>
        </w:trPr>
        <w:tc>
          <w:tcPr>
            <w:tcW w:w="720" w:type="dxa"/>
          </w:tcPr>
          <w:p w14:paraId="092F4349" w14:textId="77777777" w:rsidR="002C6531" w:rsidRDefault="008A0310">
            <w:pPr>
              <w:pStyle w:val="TableParagraph"/>
              <w:spacing w:line="263" w:lineRule="exact"/>
              <w:ind w:left="56" w:right="2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5.</w:t>
            </w:r>
          </w:p>
        </w:tc>
        <w:tc>
          <w:tcPr>
            <w:tcW w:w="5191" w:type="dxa"/>
          </w:tcPr>
          <w:p w14:paraId="753503E9" w14:textId="77777777" w:rsidR="002C6531" w:rsidRDefault="008A0310">
            <w:pPr>
              <w:pStyle w:val="TableParagraph"/>
              <w:spacing w:before="6" w:line="272" w:lineRule="exact"/>
              <w:ind w:left="13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Analytics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5"/>
                <w:sz w:val="20"/>
                <w:szCs w:val="20"/>
              </w:rPr>
              <w:t>II</w:t>
            </w:r>
          </w:p>
          <w:p w14:paraId="0DE3EAEC" w14:textId="77777777" w:rsidR="002C6531" w:rsidRDefault="008A0310">
            <w:pPr>
              <w:pStyle w:val="TableParagraph"/>
              <w:numPr>
                <w:ilvl w:val="0"/>
                <w:numId w:val="4"/>
              </w:numPr>
              <w:tabs>
                <w:tab w:val="left" w:pos="527"/>
                <w:tab w:val="left" w:pos="1785"/>
                <w:tab w:val="left" w:pos="2697"/>
                <w:tab w:val="left" w:pos="3893"/>
                <w:tab w:val="left" w:pos="4622"/>
                <w:tab w:val="left" w:pos="5741"/>
                <w:tab w:val="left" w:pos="6149"/>
              </w:tabs>
              <w:spacing w:line="237" w:lineRule="auto"/>
              <w:ind w:firstLine="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>logistic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>regression</w:t>
            </w:r>
            <w:r>
              <w:rPr>
                <w:sz w:val="20"/>
                <w:szCs w:val="20"/>
              </w:rPr>
              <w:tab/>
            </w:r>
            <w:r>
              <w:rPr>
                <w:spacing w:val="-4"/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>Python/R</w:t>
            </w:r>
            <w:r>
              <w:rPr>
                <w:sz w:val="20"/>
                <w:szCs w:val="20"/>
              </w:rPr>
              <w:tab/>
            </w:r>
            <w:r>
              <w:rPr>
                <w:spacing w:val="-6"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ab/>
            </w:r>
            <w:r>
              <w:rPr>
                <w:spacing w:val="-2"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classification on Social_Network_Ads.csv dataset.</w:t>
            </w:r>
          </w:p>
          <w:p w14:paraId="7BB81B26" w14:textId="77777777" w:rsidR="002C6531" w:rsidRDefault="008A0310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before="9" w:line="237" w:lineRule="auto"/>
              <w:ind w:right="12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</w:t>
            </w:r>
            <w:r>
              <w:rPr>
                <w:spacing w:val="3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Confusion</w:t>
            </w:r>
            <w:r>
              <w:rPr>
                <w:spacing w:val="3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matrix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find</w:t>
            </w:r>
            <w:r>
              <w:rPr>
                <w:spacing w:val="3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TP,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FP,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TN,</w:t>
            </w:r>
            <w:r>
              <w:rPr>
                <w:spacing w:val="3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FN,</w:t>
            </w:r>
            <w:r>
              <w:rPr>
                <w:spacing w:val="3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Accuracy, Error rate, Precision, Recall on the given dataset.</w:t>
            </w:r>
          </w:p>
        </w:tc>
        <w:tc>
          <w:tcPr>
            <w:tcW w:w="1156" w:type="dxa"/>
          </w:tcPr>
          <w:p w14:paraId="60F68294" w14:textId="77777777" w:rsidR="002C6531" w:rsidRDefault="002C6531">
            <w:pPr>
              <w:pStyle w:val="TableParagraph"/>
              <w:spacing w:before="267"/>
              <w:jc w:val="center"/>
              <w:rPr>
                <w:b/>
                <w:sz w:val="20"/>
                <w:szCs w:val="20"/>
              </w:rPr>
            </w:pPr>
          </w:p>
          <w:p w14:paraId="6BFC58AE" w14:textId="77777777" w:rsidR="002C6531" w:rsidRDefault="002C6531">
            <w:pPr>
              <w:pStyle w:val="TableParagraph"/>
              <w:ind w:left="252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4AE30126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1AFE50D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78122EB6" w14:textId="77777777">
        <w:trPr>
          <w:trHeight w:val="1953"/>
        </w:trPr>
        <w:tc>
          <w:tcPr>
            <w:tcW w:w="720" w:type="dxa"/>
          </w:tcPr>
          <w:p w14:paraId="269B2CAD" w14:textId="77777777" w:rsidR="002C6531" w:rsidRDefault="008A0310">
            <w:pPr>
              <w:pStyle w:val="TableParagraph"/>
              <w:spacing w:line="263" w:lineRule="exact"/>
              <w:ind w:left="56" w:right="26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6.</w:t>
            </w:r>
          </w:p>
        </w:tc>
        <w:tc>
          <w:tcPr>
            <w:tcW w:w="5191" w:type="dxa"/>
          </w:tcPr>
          <w:p w14:paraId="2A0DBC18" w14:textId="77777777" w:rsidR="002C6531" w:rsidRDefault="008A0310">
            <w:pPr>
              <w:pStyle w:val="TableParagraph"/>
              <w:spacing w:line="272" w:lineRule="exact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Analytics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5"/>
                <w:sz w:val="20"/>
                <w:szCs w:val="20"/>
              </w:rPr>
              <w:t>III</w:t>
            </w:r>
          </w:p>
          <w:p w14:paraId="6BF5B6FD" w14:textId="77777777" w:rsidR="002C6531" w:rsidRDefault="008A0310">
            <w:pPr>
              <w:pStyle w:val="TableParagraph"/>
              <w:numPr>
                <w:ilvl w:val="0"/>
                <w:numId w:val="5"/>
              </w:numPr>
              <w:tabs>
                <w:tab w:val="left" w:pos="435"/>
              </w:tabs>
              <w:spacing w:before="228" w:line="276" w:lineRule="auto"/>
              <w:ind w:right="24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Simple</w:t>
            </w:r>
            <w:r>
              <w:rPr>
                <w:spacing w:val="3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Naïve</w:t>
            </w:r>
            <w:r>
              <w:rPr>
                <w:spacing w:val="3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Bayes</w:t>
            </w:r>
            <w:r>
              <w:rPr>
                <w:spacing w:val="3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classification</w:t>
            </w:r>
            <w:r>
              <w:rPr>
                <w:spacing w:val="3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algorithm using Python/R on iris.csv dataset.</w:t>
            </w:r>
          </w:p>
          <w:p w14:paraId="4C79F2AF" w14:textId="77777777" w:rsidR="002C6531" w:rsidRDefault="008A0310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before="167" w:line="310" w:lineRule="atLeast"/>
              <w:ind w:righ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Confusion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matrix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find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TP,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FP,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TN,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FN,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Accuracy,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Error </w:t>
            </w:r>
            <w:r>
              <w:rPr>
                <w:sz w:val="20"/>
                <w:szCs w:val="20"/>
              </w:rPr>
              <w:t>rate, Precision, Recall on the given dataset.</w:t>
            </w:r>
          </w:p>
        </w:tc>
        <w:tc>
          <w:tcPr>
            <w:tcW w:w="1156" w:type="dxa"/>
          </w:tcPr>
          <w:p w14:paraId="7D5FF744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59DE7C8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5D1DC10" w14:textId="77777777" w:rsidR="002C6531" w:rsidRDefault="002C6531">
            <w:pPr>
              <w:pStyle w:val="TableParagraph"/>
              <w:spacing w:before="19"/>
              <w:jc w:val="center"/>
              <w:rPr>
                <w:b/>
                <w:sz w:val="20"/>
                <w:szCs w:val="20"/>
              </w:rPr>
            </w:pPr>
          </w:p>
          <w:p w14:paraId="0EF44E0C" w14:textId="77777777" w:rsidR="002C6531" w:rsidRDefault="002C6531">
            <w:pPr>
              <w:pStyle w:val="TableParagraph"/>
              <w:ind w:left="233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4D62DC21" w14:textId="77777777" w:rsidR="002C6531" w:rsidRDefault="002C6531">
            <w:pPr>
              <w:pStyle w:val="TableParagraph"/>
              <w:ind w:left="233"/>
              <w:rPr>
                <w:spacing w:val="-5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4A3B98C" w14:textId="77777777" w:rsidR="002C6531" w:rsidRDefault="002C6531">
            <w:pPr>
              <w:pStyle w:val="TableParagraph"/>
              <w:ind w:left="233"/>
              <w:rPr>
                <w:spacing w:val="-5"/>
                <w:sz w:val="20"/>
                <w:szCs w:val="20"/>
              </w:rPr>
            </w:pPr>
          </w:p>
        </w:tc>
      </w:tr>
      <w:tr w:rsidR="002C6531" w14:paraId="3E452831" w14:textId="77777777">
        <w:trPr>
          <w:trHeight w:val="2404"/>
        </w:trPr>
        <w:tc>
          <w:tcPr>
            <w:tcW w:w="720" w:type="dxa"/>
          </w:tcPr>
          <w:p w14:paraId="6C96E9CF" w14:textId="77777777" w:rsidR="002C6531" w:rsidRDefault="008A0310">
            <w:pPr>
              <w:pStyle w:val="TableParagraph"/>
              <w:spacing w:line="263" w:lineRule="exact"/>
              <w:ind w:left="56" w:right="29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7</w:t>
            </w:r>
          </w:p>
        </w:tc>
        <w:tc>
          <w:tcPr>
            <w:tcW w:w="5191" w:type="dxa"/>
          </w:tcPr>
          <w:p w14:paraId="7494A767" w14:textId="77777777" w:rsidR="002C6531" w:rsidRDefault="008A0310">
            <w:pPr>
              <w:pStyle w:val="TableParagraph"/>
              <w:spacing w:line="272" w:lineRule="exact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</w:t>
            </w:r>
            <w:r>
              <w:rPr>
                <w:b/>
                <w:spacing w:val="-2"/>
                <w:sz w:val="20"/>
                <w:szCs w:val="20"/>
              </w:rPr>
              <w:t xml:space="preserve"> Analytics</w:t>
            </w:r>
          </w:p>
          <w:p w14:paraId="05E70857" w14:textId="77777777" w:rsidR="002C6531" w:rsidRDefault="008A0310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  <w:tab w:val="left" w:pos="424"/>
              </w:tabs>
              <w:spacing w:before="228" w:line="276" w:lineRule="auto"/>
              <w:ind w:right="1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 Sample document and apply following document preprocessing methods: Tokenization, POS Tagging, stop words removal, Stemming and Lemmatization.</w:t>
            </w:r>
          </w:p>
          <w:p w14:paraId="0B37B711" w14:textId="77777777" w:rsidR="002C6531" w:rsidRDefault="008A0310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  <w:tab w:val="left" w:pos="256"/>
              </w:tabs>
              <w:spacing w:before="204" w:line="230" w:lineRule="auto"/>
              <w:ind w:right="244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representation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documents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calculating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Term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Frequency and Inverse Document Frequency.</w:t>
            </w:r>
          </w:p>
        </w:tc>
        <w:tc>
          <w:tcPr>
            <w:tcW w:w="1156" w:type="dxa"/>
          </w:tcPr>
          <w:p w14:paraId="7376C942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F13F11F" w14:textId="77777777" w:rsidR="002C6531" w:rsidRDefault="002C653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B160DC0" w14:textId="77777777" w:rsidR="002C6531" w:rsidRDefault="002C6531">
            <w:pPr>
              <w:pStyle w:val="TableParagraph"/>
              <w:spacing w:before="268"/>
              <w:jc w:val="center"/>
              <w:rPr>
                <w:b/>
                <w:sz w:val="20"/>
                <w:szCs w:val="20"/>
              </w:rPr>
            </w:pPr>
          </w:p>
          <w:p w14:paraId="081A5047" w14:textId="77777777" w:rsidR="002C6531" w:rsidRDefault="002C6531">
            <w:pPr>
              <w:pStyle w:val="TableParagraph"/>
              <w:ind w:left="252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748658E1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10CAC91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</w:tbl>
    <w:p w14:paraId="7E23C0C1" w14:textId="77777777" w:rsidR="002C6531" w:rsidRDefault="002C6531">
      <w:pPr>
        <w:pStyle w:val="TableParagraph"/>
        <w:rPr>
          <w:sz w:val="24"/>
        </w:rPr>
        <w:sectPr w:rsidR="002C6531">
          <w:footerReference w:type="default" r:id="rId12"/>
          <w:pgSz w:w="12240" w:h="15840"/>
          <w:pgMar w:top="720" w:right="720" w:bottom="720" w:left="720" w:header="0" w:footer="547" w:gutter="0"/>
          <w:pgBorders w:offsetFrom="page">
            <w:top w:val="single" w:sz="4" w:space="24" w:color="76923A"/>
            <w:left w:val="single" w:sz="4" w:space="24" w:color="76923A"/>
            <w:bottom w:val="single" w:sz="4" w:space="24" w:color="76923A"/>
            <w:right w:val="single" w:sz="4" w:space="24" w:color="76923A"/>
          </w:pgBorders>
          <w:pgNumType w:start="4"/>
          <w:cols w:space="720"/>
        </w:sectPr>
      </w:pPr>
    </w:p>
    <w:tbl>
      <w:tblPr>
        <w:tblW w:w="10061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208"/>
        <w:gridCol w:w="1164"/>
        <w:gridCol w:w="1733"/>
        <w:gridCol w:w="1236"/>
      </w:tblGrid>
      <w:tr w:rsidR="002C6531" w14:paraId="7372D43E" w14:textId="77777777">
        <w:trPr>
          <w:trHeight w:val="2880"/>
        </w:trPr>
        <w:tc>
          <w:tcPr>
            <w:tcW w:w="720" w:type="dxa"/>
          </w:tcPr>
          <w:p w14:paraId="3CA6ADF7" w14:textId="77777777" w:rsidR="002C6531" w:rsidRDefault="008A0310">
            <w:pPr>
              <w:pStyle w:val="TableParagraph"/>
              <w:spacing w:line="263" w:lineRule="exact"/>
              <w:ind w:left="56" w:right="29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lastRenderedPageBreak/>
              <w:t>8</w:t>
            </w:r>
          </w:p>
        </w:tc>
        <w:tc>
          <w:tcPr>
            <w:tcW w:w="5208" w:type="dxa"/>
          </w:tcPr>
          <w:p w14:paraId="616CAE53" w14:textId="77777777" w:rsidR="002C6531" w:rsidRDefault="008A0310">
            <w:pPr>
              <w:pStyle w:val="TableParagraph"/>
              <w:spacing w:line="273" w:lineRule="exact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Visualization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10"/>
                <w:sz w:val="20"/>
                <w:szCs w:val="20"/>
              </w:rPr>
              <w:t>I</w:t>
            </w:r>
          </w:p>
          <w:p w14:paraId="21689EF0" w14:textId="77777777" w:rsidR="002C6531" w:rsidRDefault="008A0310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before="228" w:line="276" w:lineRule="auto"/>
              <w:ind w:right="-1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inbuilt dataset 'titanic'. The dataset contains 891 rows and </w:t>
            </w:r>
            <w:r>
              <w:rPr>
                <w:sz w:val="20"/>
                <w:szCs w:val="20"/>
              </w:rPr>
              <w:t>contains information about the passengers who boarded the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unfortunate Titanic ship. Use the Seaborn library to see if we can find any patterns in the data.</w:t>
            </w:r>
          </w:p>
          <w:p w14:paraId="45A62F89" w14:textId="77777777" w:rsidR="002C6531" w:rsidRDefault="008A0310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before="204" w:line="271" w:lineRule="auto"/>
              <w:ind w:right="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code to check how the price of the ticket (column name: 'fare') for each passenger is distributed by plotting a histogram.</w:t>
            </w:r>
          </w:p>
        </w:tc>
        <w:tc>
          <w:tcPr>
            <w:tcW w:w="1164" w:type="dxa"/>
          </w:tcPr>
          <w:p w14:paraId="137A6627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59AD8F4D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725F7275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52B6EB83" w14:textId="77777777" w:rsidR="002C6531" w:rsidRDefault="002C6531">
            <w:pPr>
              <w:pStyle w:val="TableParagraph"/>
              <w:spacing w:before="265"/>
              <w:rPr>
                <w:b/>
                <w:sz w:val="20"/>
                <w:szCs w:val="20"/>
              </w:rPr>
            </w:pPr>
          </w:p>
          <w:p w14:paraId="4E75E7EA" w14:textId="77777777" w:rsidR="002C6531" w:rsidRDefault="002C6531">
            <w:pPr>
              <w:pStyle w:val="TableParagraph"/>
              <w:ind w:left="252"/>
              <w:rPr>
                <w:sz w:val="20"/>
                <w:szCs w:val="20"/>
              </w:rPr>
            </w:pPr>
          </w:p>
        </w:tc>
        <w:tc>
          <w:tcPr>
            <w:tcW w:w="1733" w:type="dxa"/>
          </w:tcPr>
          <w:p w14:paraId="1C4EE85B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1A34B790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1D5267F3" w14:textId="77777777">
        <w:trPr>
          <w:trHeight w:val="2592"/>
        </w:trPr>
        <w:tc>
          <w:tcPr>
            <w:tcW w:w="720" w:type="dxa"/>
          </w:tcPr>
          <w:p w14:paraId="174552ED" w14:textId="77777777" w:rsidR="002C6531" w:rsidRDefault="008A0310">
            <w:pPr>
              <w:pStyle w:val="TableParagraph"/>
              <w:spacing w:line="263" w:lineRule="exact"/>
              <w:ind w:left="56" w:right="29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9</w:t>
            </w:r>
          </w:p>
        </w:tc>
        <w:tc>
          <w:tcPr>
            <w:tcW w:w="5208" w:type="dxa"/>
          </w:tcPr>
          <w:p w14:paraId="598B0013" w14:textId="77777777" w:rsidR="002C6531" w:rsidRDefault="008A0310">
            <w:pPr>
              <w:pStyle w:val="TableParagraph"/>
              <w:spacing w:line="272" w:lineRule="exact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Visualization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5"/>
                <w:sz w:val="20"/>
                <w:szCs w:val="20"/>
              </w:rPr>
              <w:t>II</w:t>
            </w:r>
          </w:p>
          <w:p w14:paraId="448EB8A9" w14:textId="77777777" w:rsidR="002C6531" w:rsidRDefault="008A0310">
            <w:pPr>
              <w:pStyle w:val="TableParagraph"/>
              <w:numPr>
                <w:ilvl w:val="0"/>
                <w:numId w:val="8"/>
              </w:numPr>
              <w:tabs>
                <w:tab w:val="left" w:pos="363"/>
              </w:tabs>
              <w:spacing w:before="228" w:line="276" w:lineRule="auto"/>
              <w:ind w:right="-1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inbuilt dataset 'titanic' as used in the above problem. Plot a box plot for distribution of age with respect to each gender along with the information about whether they </w:t>
            </w:r>
            <w:r>
              <w:rPr>
                <w:sz w:val="20"/>
                <w:szCs w:val="20"/>
              </w:rPr>
              <w:t>survived or not. (Column names : 'sex' and 'age')</w:t>
            </w:r>
          </w:p>
          <w:p w14:paraId="324F0A7B" w14:textId="77777777" w:rsidR="002C6531" w:rsidRDefault="008A0310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210"/>
              <w:ind w:left="348" w:hanging="2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observations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inference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above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statistics.</w:t>
            </w:r>
          </w:p>
        </w:tc>
        <w:tc>
          <w:tcPr>
            <w:tcW w:w="1164" w:type="dxa"/>
          </w:tcPr>
          <w:p w14:paraId="1D51D76B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67C1E954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152123F8" w14:textId="77777777" w:rsidR="002C6531" w:rsidRDefault="002C6531">
            <w:pPr>
              <w:pStyle w:val="TableParagraph"/>
              <w:spacing w:before="268"/>
              <w:rPr>
                <w:b/>
                <w:sz w:val="20"/>
                <w:szCs w:val="20"/>
              </w:rPr>
            </w:pPr>
          </w:p>
          <w:p w14:paraId="336D9C83" w14:textId="77777777" w:rsidR="002C6531" w:rsidRDefault="002C6531">
            <w:pPr>
              <w:pStyle w:val="TableParagraph"/>
              <w:ind w:left="252"/>
              <w:rPr>
                <w:sz w:val="20"/>
                <w:szCs w:val="20"/>
              </w:rPr>
            </w:pPr>
          </w:p>
        </w:tc>
        <w:tc>
          <w:tcPr>
            <w:tcW w:w="1733" w:type="dxa"/>
          </w:tcPr>
          <w:p w14:paraId="0F1A2901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79A3D5EA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4C84C40B" w14:textId="77777777">
        <w:trPr>
          <w:trHeight w:val="4396"/>
        </w:trPr>
        <w:tc>
          <w:tcPr>
            <w:tcW w:w="720" w:type="dxa"/>
          </w:tcPr>
          <w:p w14:paraId="7D6A8527" w14:textId="77777777" w:rsidR="002C6531" w:rsidRDefault="008A0310">
            <w:pPr>
              <w:pStyle w:val="TableParagraph"/>
              <w:spacing w:line="268" w:lineRule="exact"/>
              <w:ind w:left="56" w:right="43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</w:t>
            </w:r>
          </w:p>
        </w:tc>
        <w:tc>
          <w:tcPr>
            <w:tcW w:w="5208" w:type="dxa"/>
          </w:tcPr>
          <w:p w14:paraId="7A832BFD" w14:textId="77777777" w:rsidR="002C6531" w:rsidRDefault="008A0310">
            <w:pPr>
              <w:pStyle w:val="TableParagraph"/>
              <w:spacing w:before="1"/>
              <w:ind w:left="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Visualization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pacing w:val="-5"/>
                <w:sz w:val="20"/>
                <w:szCs w:val="20"/>
              </w:rPr>
              <w:t>III</w:t>
            </w:r>
          </w:p>
          <w:p w14:paraId="153B8ECF" w14:textId="77777777" w:rsidR="002C6531" w:rsidRDefault="008A0310">
            <w:pPr>
              <w:pStyle w:val="TableParagraph"/>
              <w:spacing w:before="228" w:line="280" w:lineRule="auto"/>
              <w:ind w:left="13" w:righ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Iris flower dataset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any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other dataset into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DataFrame. (e.g., </w:t>
            </w:r>
            <w:r>
              <w:rPr>
                <w:sz w:val="20"/>
                <w:szCs w:val="20"/>
              </w:rPr>
              <w:t>https://archive.ics.uci.edu/ml/datasets/Iris ). Scan the dataset and give the inference as:</w:t>
            </w:r>
          </w:p>
          <w:p w14:paraId="28E26574" w14:textId="77777777" w:rsidR="002C6531" w:rsidRDefault="008A0310">
            <w:pPr>
              <w:pStyle w:val="TableParagraph"/>
              <w:numPr>
                <w:ilvl w:val="0"/>
                <w:numId w:val="9"/>
              </w:numPr>
              <w:tabs>
                <w:tab w:val="left" w:pos="104"/>
                <w:tab w:val="left" w:pos="324"/>
              </w:tabs>
              <w:spacing w:before="179" w:line="276" w:lineRule="auto"/>
              <w:ind w:right="246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>
              <w:rPr>
                <w:spacing w:val="3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down the</w:t>
            </w:r>
            <w:r>
              <w:rPr>
                <w:spacing w:val="3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features</w:t>
            </w:r>
            <w:r>
              <w:rPr>
                <w:spacing w:val="3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3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their</w:t>
            </w:r>
            <w:r>
              <w:rPr>
                <w:spacing w:val="3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types</w:t>
            </w:r>
            <w:r>
              <w:rPr>
                <w:spacing w:val="3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(e.g.,</w:t>
            </w:r>
            <w:r>
              <w:rPr>
                <w:spacing w:val="3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numeric,</w:t>
            </w:r>
            <w:r>
              <w:rPr>
                <w:spacing w:val="3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nominal) available in the dataset.</w:t>
            </w:r>
          </w:p>
          <w:p w14:paraId="105AED35" w14:textId="77777777" w:rsidR="002C6531" w:rsidRDefault="008A0310">
            <w:pPr>
              <w:pStyle w:val="TableParagraph"/>
              <w:numPr>
                <w:ilvl w:val="0"/>
                <w:numId w:val="9"/>
              </w:numPr>
              <w:tabs>
                <w:tab w:val="left" w:pos="104"/>
                <w:tab w:val="left" w:pos="295"/>
              </w:tabs>
              <w:spacing w:before="205" w:line="271" w:lineRule="auto"/>
              <w:ind w:right="36" w:hanging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>
              <w:rPr>
                <w:spacing w:val="3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3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histogram for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each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feature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the</w:t>
            </w:r>
            <w:r>
              <w:rPr>
                <w:spacing w:val="3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dataset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illustrate the </w:t>
            </w:r>
            <w:r>
              <w:rPr>
                <w:sz w:val="20"/>
                <w:szCs w:val="20"/>
              </w:rPr>
              <w:t>feature distributions.</w:t>
            </w:r>
          </w:p>
          <w:p w14:paraId="0B4ACA79" w14:textId="77777777" w:rsidR="002C6531" w:rsidRDefault="008A0310">
            <w:pPr>
              <w:pStyle w:val="TableParagraph"/>
              <w:numPr>
                <w:ilvl w:val="0"/>
                <w:numId w:val="9"/>
              </w:numPr>
              <w:tabs>
                <w:tab w:val="left" w:pos="257"/>
              </w:tabs>
              <w:spacing w:before="212"/>
              <w:ind w:left="257" w:hanging="2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boxplot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each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feature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dataset.</w:t>
            </w:r>
          </w:p>
          <w:p w14:paraId="4F462A9F" w14:textId="77777777" w:rsidR="002C6531" w:rsidRDefault="008A0310">
            <w:pPr>
              <w:pStyle w:val="TableParagraph"/>
              <w:numPr>
                <w:ilvl w:val="0"/>
                <w:numId w:val="9"/>
              </w:numPr>
              <w:tabs>
                <w:tab w:val="left" w:pos="257"/>
              </w:tabs>
              <w:spacing w:before="238"/>
              <w:ind w:left="257" w:hanging="2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distributions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identify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outliers.</w:t>
            </w:r>
          </w:p>
        </w:tc>
        <w:tc>
          <w:tcPr>
            <w:tcW w:w="1164" w:type="dxa"/>
          </w:tcPr>
          <w:p w14:paraId="51DDE51C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48AB4AB9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6E5E7618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38E55D39" w14:textId="77777777" w:rsidR="002C6531" w:rsidRDefault="002C6531">
            <w:pPr>
              <w:pStyle w:val="TableParagraph"/>
              <w:rPr>
                <w:b/>
                <w:sz w:val="20"/>
                <w:szCs w:val="20"/>
              </w:rPr>
            </w:pPr>
          </w:p>
          <w:p w14:paraId="523619C4" w14:textId="77777777" w:rsidR="002C6531" w:rsidRDefault="002C6531">
            <w:pPr>
              <w:pStyle w:val="TableParagraph"/>
              <w:spacing w:before="268"/>
              <w:rPr>
                <w:b/>
                <w:sz w:val="20"/>
                <w:szCs w:val="20"/>
              </w:rPr>
            </w:pPr>
          </w:p>
          <w:p w14:paraId="008747AD" w14:textId="77777777" w:rsidR="002C6531" w:rsidRDefault="002C6531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33" w:type="dxa"/>
          </w:tcPr>
          <w:p w14:paraId="60D578A9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7882C9CD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31F15529" w14:textId="77777777">
        <w:trPr>
          <w:trHeight w:val="1196"/>
        </w:trPr>
        <w:tc>
          <w:tcPr>
            <w:tcW w:w="720" w:type="dxa"/>
          </w:tcPr>
          <w:p w14:paraId="1C61BC87" w14:textId="77777777" w:rsidR="002C6531" w:rsidRDefault="008A0310">
            <w:pPr>
              <w:pStyle w:val="TableParagraph"/>
              <w:spacing w:line="268" w:lineRule="exact"/>
              <w:ind w:left="56" w:right="4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11.</w:t>
            </w:r>
          </w:p>
        </w:tc>
        <w:tc>
          <w:tcPr>
            <w:tcW w:w="5208" w:type="dxa"/>
          </w:tcPr>
          <w:p w14:paraId="6C8A5B69" w14:textId="77777777" w:rsidR="002C6531" w:rsidRDefault="008A0310">
            <w:pPr>
              <w:pStyle w:val="TableParagraph"/>
              <w:tabs>
                <w:tab w:val="left" w:pos="257"/>
              </w:tabs>
              <w:spacing w:before="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databases and tables, insert small amounts of data, and run simple queries 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Impala.</w:t>
            </w:r>
          </w:p>
        </w:tc>
        <w:tc>
          <w:tcPr>
            <w:tcW w:w="1164" w:type="dxa"/>
          </w:tcPr>
          <w:p w14:paraId="12E1B938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733" w:type="dxa"/>
          </w:tcPr>
          <w:p w14:paraId="788B465F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1217B116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3A46F1C1" w14:textId="77777777">
        <w:trPr>
          <w:trHeight w:val="1196"/>
        </w:trPr>
        <w:tc>
          <w:tcPr>
            <w:tcW w:w="720" w:type="dxa"/>
          </w:tcPr>
          <w:p w14:paraId="125CDA44" w14:textId="77777777" w:rsidR="002C6531" w:rsidRDefault="008A0310">
            <w:pPr>
              <w:pStyle w:val="TableParagraph"/>
              <w:spacing w:line="268" w:lineRule="exact"/>
              <w:ind w:left="56" w:right="4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12.</w:t>
            </w:r>
          </w:p>
        </w:tc>
        <w:tc>
          <w:tcPr>
            <w:tcW w:w="5208" w:type="dxa"/>
          </w:tcPr>
          <w:p w14:paraId="0F2E2A6A" w14:textId="77777777" w:rsidR="002C6531" w:rsidRDefault="008A0310">
            <w:pPr>
              <w:pStyle w:val="TableParagraph"/>
              <w:tabs>
                <w:tab w:val="left" w:pos="257"/>
              </w:tabs>
              <w:spacing w:before="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simple </w:t>
            </w:r>
            <w:r>
              <w:rPr>
                <w:sz w:val="20"/>
                <w:szCs w:val="20"/>
              </w:rPr>
              <w:t>program in SCALA using Apache Spark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1164" w:type="dxa"/>
          </w:tcPr>
          <w:p w14:paraId="791DD176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7F99B79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0DCE3153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  <w:tr w:rsidR="002C6531" w14:paraId="443DD6D8" w14:textId="77777777">
        <w:trPr>
          <w:trHeight w:val="1196"/>
        </w:trPr>
        <w:tc>
          <w:tcPr>
            <w:tcW w:w="720" w:type="dxa"/>
          </w:tcPr>
          <w:p w14:paraId="4EB54038" w14:textId="77777777" w:rsidR="002C6531" w:rsidRDefault="008A0310">
            <w:pPr>
              <w:pStyle w:val="TableParagraph"/>
              <w:spacing w:line="268" w:lineRule="exact"/>
              <w:ind w:left="56" w:right="4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13.</w:t>
            </w:r>
          </w:p>
        </w:tc>
        <w:tc>
          <w:tcPr>
            <w:tcW w:w="5208" w:type="dxa"/>
          </w:tcPr>
          <w:p w14:paraId="116F1529" w14:textId="21B14CBB" w:rsidR="002C6531" w:rsidRDefault="00D55215" w:rsidP="00D55215">
            <w:pPr>
              <w:pStyle w:val="TableParagraph"/>
              <w:tabs>
                <w:tab w:val="left" w:pos="257"/>
              </w:tabs>
              <w:spacing w:before="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a movie recommendation model using the scikit-learn library in python. Refer dataset </w:t>
            </w:r>
            <w:r w:rsidRPr="00D55215">
              <w:rPr>
                <w:sz w:val="20"/>
                <w:szCs w:val="20"/>
              </w:rPr>
              <w:t>https://github.com/rashida048/Some-NLP-Projects/blob/master/movie_dataset.csv</w:t>
            </w:r>
          </w:p>
        </w:tc>
        <w:tc>
          <w:tcPr>
            <w:tcW w:w="1164" w:type="dxa"/>
          </w:tcPr>
          <w:p w14:paraId="6D8B8CC6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DA481B1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  <w:tc>
          <w:tcPr>
            <w:tcW w:w="1236" w:type="dxa"/>
          </w:tcPr>
          <w:p w14:paraId="4B101D38" w14:textId="77777777" w:rsidR="002C6531" w:rsidRDefault="002C6531">
            <w:pPr>
              <w:pStyle w:val="TableParagraph"/>
              <w:ind w:left="252"/>
              <w:rPr>
                <w:spacing w:val="-5"/>
                <w:sz w:val="20"/>
                <w:szCs w:val="20"/>
              </w:rPr>
            </w:pPr>
          </w:p>
        </w:tc>
      </w:tr>
    </w:tbl>
    <w:p w14:paraId="1367ECB8" w14:textId="77777777" w:rsidR="002C6531" w:rsidRDefault="002C6531" w:rsidP="00D55215"/>
    <w:sectPr w:rsidR="002C653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10CE8" w14:textId="77777777" w:rsidR="002C6531" w:rsidRDefault="008A0310">
      <w:r>
        <w:separator/>
      </w:r>
    </w:p>
  </w:endnote>
  <w:endnote w:type="continuationSeparator" w:id="0">
    <w:p w14:paraId="7EE43C97" w14:textId="77777777" w:rsidR="002C6531" w:rsidRDefault="008A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3D3B7" w14:textId="77777777" w:rsidR="002C6531" w:rsidRDefault="008A031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139940" wp14:editId="4BEAF18F">
              <wp:simplePos x="0" y="0"/>
              <wp:positionH relativeFrom="page">
                <wp:posOffset>7088505</wp:posOffset>
              </wp:positionH>
              <wp:positionV relativeFrom="page">
                <wp:posOffset>9434195</wp:posOffset>
              </wp:positionV>
              <wp:extent cx="96520" cy="16573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CD7A7D" w14:textId="77777777" w:rsidR="002C6531" w:rsidRDefault="008A031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3994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58.15pt;margin-top:742.85pt;width:7.6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" filled="f" stroked="f">
              <v:textbox inset="0,0,0,0">
                <w:txbxContent>
                  <w:p w14:paraId="7FCD7A7D" w14:textId="77777777" w:rsidR="002C6531" w:rsidRDefault="008A031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309DE" w14:textId="77777777" w:rsidR="002C6531" w:rsidRDefault="008A031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F41D577" wp14:editId="6BA6F9E3">
              <wp:simplePos x="0" y="0"/>
              <wp:positionH relativeFrom="page">
                <wp:posOffset>7145655</wp:posOffset>
              </wp:positionH>
              <wp:positionV relativeFrom="page">
                <wp:posOffset>9571355</wp:posOffset>
              </wp:positionV>
              <wp:extent cx="185420" cy="165735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9D9FC0" w14:textId="77777777" w:rsidR="002C6531" w:rsidRDefault="008A031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1D57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7" type="#_x0000_t202" style="position:absolute;margin-left:562.65pt;margin-top:753.65pt;width:14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" filled="f" stroked="f">
              <v:textbox inset="0,0,0,0">
                <w:txbxContent>
                  <w:p w14:paraId="3B9D9FC0" w14:textId="77777777" w:rsidR="002C6531" w:rsidRDefault="008A031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951E7" w14:textId="77777777" w:rsidR="002C6531" w:rsidRDefault="008A0310">
      <w:r>
        <w:separator/>
      </w:r>
    </w:p>
  </w:footnote>
  <w:footnote w:type="continuationSeparator" w:id="0">
    <w:p w14:paraId="55427EF6" w14:textId="77777777" w:rsidR="002C6531" w:rsidRDefault="008A0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104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1" w:hanging="31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3" w:hanging="3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9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1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3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33" w:hanging="3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17" w:hanging="39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95" w:hanging="3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73" w:hanging="3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1" w:hanging="3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29" w:hanging="3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7" w:hanging="3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5" w:hanging="3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3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95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871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43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1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7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9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31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3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75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35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997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55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3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1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9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45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03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04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1" w:hanging="2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3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9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1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3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5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04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1" w:hanging="33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3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9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1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5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104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1" w:hanging="4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3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9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1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3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5" w:hanging="413"/>
      </w:pPr>
      <w:rPr>
        <w:rFonts w:hint="default"/>
        <w:lang w:val="en-US" w:eastAsia="en-US" w:bidi="ar-SA"/>
      </w:rPr>
    </w:lvl>
  </w:abstractNum>
  <w:abstractNum w:abstractNumId="7" w15:restartNumberingAfterBreak="0">
    <w:nsid w:val="49DA07F6"/>
    <w:multiLevelType w:val="singleLevel"/>
    <w:tmpl w:val="49DA07F6"/>
    <w:lvl w:ilvl="0">
      <w:start w:val="1"/>
      <w:numFmt w:val="lowerLetter"/>
      <w:suff w:val="space"/>
      <w:lvlText w:val="%1."/>
      <w:lvlJc w:val="left"/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82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943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07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1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5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9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63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27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1" w:hanging="279"/>
      </w:pPr>
      <w:rPr>
        <w:rFonts w:hint="default"/>
        <w:lang w:val="en-US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104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1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3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9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1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5" w:hanging="269"/>
      </w:pPr>
      <w:rPr>
        <w:rFonts w:hint="default"/>
        <w:lang w:val="en-US" w:eastAsia="en-US" w:bidi="ar-SA"/>
      </w:rPr>
    </w:lvl>
  </w:abstractNum>
  <w:num w:numId="1" w16cid:durableId="804467806">
    <w:abstractNumId w:val="3"/>
  </w:num>
  <w:num w:numId="2" w16cid:durableId="390079548">
    <w:abstractNumId w:val="8"/>
  </w:num>
  <w:num w:numId="3" w16cid:durableId="1983922612">
    <w:abstractNumId w:val="2"/>
  </w:num>
  <w:num w:numId="4" w16cid:durableId="1100487225">
    <w:abstractNumId w:val="1"/>
  </w:num>
  <w:num w:numId="5" w16cid:durableId="1057240053">
    <w:abstractNumId w:val="5"/>
  </w:num>
  <w:num w:numId="6" w16cid:durableId="1269583762">
    <w:abstractNumId w:val="6"/>
  </w:num>
  <w:num w:numId="7" w16cid:durableId="1325746221">
    <w:abstractNumId w:val="9"/>
  </w:num>
  <w:num w:numId="8" w16cid:durableId="2109617802">
    <w:abstractNumId w:val="4"/>
  </w:num>
  <w:num w:numId="9" w16cid:durableId="271212002">
    <w:abstractNumId w:val="0"/>
  </w:num>
  <w:num w:numId="10" w16cid:durableId="1398212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47464D"/>
    <w:rsid w:val="002C6531"/>
    <w:rsid w:val="00305603"/>
    <w:rsid w:val="00485B09"/>
    <w:rsid w:val="008A0310"/>
    <w:rsid w:val="00D55215"/>
    <w:rsid w:val="12D5389E"/>
    <w:rsid w:val="187D753B"/>
    <w:rsid w:val="1B0E6672"/>
    <w:rsid w:val="25DA1FF8"/>
    <w:rsid w:val="33714F87"/>
    <w:rsid w:val="3447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778D3"/>
  <w15:docId w15:val="{A8B3B93E-4098-4842-959D-73CB5D6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S" w:eastAsia="en-A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ggle.com/c/boston-housing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ggle.com/c/boston-housing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817</Words>
  <Characters>4660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gaurang vaghela</dc:creator>
  <cp:lastModifiedBy>Akshat Bhargava</cp:lastModifiedBy>
  <cp:revision>2</cp:revision>
  <cp:lastPrinted>2025-04-22T18:26:00Z</cp:lastPrinted>
  <dcterms:created xsi:type="dcterms:W3CDTF">2025-04-22T18:31:00Z</dcterms:created>
  <dcterms:modified xsi:type="dcterms:W3CDTF">2025-04-22T18:31:00Z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956275A84E254977BEC78BF20DE9C0D8_11</vt:lpwstr>
  </property>
</Properties>
</file>