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6B30"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1. Compare </w:t>
      </w:r>
      <w:r w:rsidRPr="00BD4F6C">
        <w:rPr>
          <w:rFonts w:ascii="Arial" w:eastAsia="Times New Roman" w:hAnsi="Arial" w:cs="Arial"/>
          <w:b/>
          <w:bCs/>
          <w:color w:val="1F1F1F"/>
          <w:kern w:val="0"/>
          <w:sz w:val="36"/>
          <w:szCs w:val="36"/>
          <w:bdr w:val="none" w:sz="0" w:space="0" w:color="auto" w:frame="1"/>
          <w14:ligatures w14:val="none"/>
        </w:rPr>
        <w:t>fork()</w:t>
      </w:r>
      <w:r w:rsidRPr="00BD4F6C">
        <w:rPr>
          <w:rFonts w:ascii="Arial" w:eastAsia="Times New Roman" w:hAnsi="Arial" w:cs="Arial"/>
          <w:b/>
          <w:bCs/>
          <w:color w:val="1F1F1F"/>
          <w:kern w:val="0"/>
          <w:sz w:val="36"/>
          <w:szCs w:val="36"/>
          <w14:ligatures w14:val="none"/>
        </w:rPr>
        <w:t xml:space="preserve">, </w:t>
      </w:r>
      <w:proofErr w:type="spellStart"/>
      <w:r w:rsidRPr="00BD4F6C">
        <w:rPr>
          <w:rFonts w:ascii="Arial" w:eastAsia="Times New Roman" w:hAnsi="Arial" w:cs="Arial"/>
          <w:b/>
          <w:bCs/>
          <w:color w:val="1F1F1F"/>
          <w:kern w:val="0"/>
          <w:sz w:val="36"/>
          <w:szCs w:val="36"/>
          <w:bdr w:val="none" w:sz="0" w:space="0" w:color="auto" w:frame="1"/>
          <w14:ligatures w14:val="none"/>
        </w:rPr>
        <w:t>vfork</w:t>
      </w:r>
      <w:proofErr w:type="spellEnd"/>
      <w:r w:rsidRPr="00BD4F6C">
        <w:rPr>
          <w:rFonts w:ascii="Arial" w:eastAsia="Times New Roman" w:hAnsi="Arial" w:cs="Arial"/>
          <w:b/>
          <w:bCs/>
          <w:color w:val="1F1F1F"/>
          <w:kern w:val="0"/>
          <w:sz w:val="36"/>
          <w:szCs w:val="36"/>
          <w:bdr w:val="none" w:sz="0" w:space="0" w:color="auto" w:frame="1"/>
          <w14:ligatures w14:val="none"/>
        </w:rPr>
        <w:t>()</w:t>
      </w:r>
      <w:r w:rsidRPr="00BD4F6C">
        <w:rPr>
          <w:rFonts w:ascii="Arial" w:eastAsia="Times New Roman" w:hAnsi="Arial" w:cs="Arial"/>
          <w:b/>
          <w:bCs/>
          <w:color w:val="1F1F1F"/>
          <w:kern w:val="0"/>
          <w:sz w:val="36"/>
          <w:szCs w:val="36"/>
          <w14:ligatures w14:val="none"/>
        </w:rPr>
        <w:t xml:space="preserve">. Write a C program to create a child process and print the </w:t>
      </w:r>
      <w:r w:rsidRPr="00BD4F6C">
        <w:rPr>
          <w:rFonts w:ascii="Arial" w:eastAsia="Times New Roman" w:hAnsi="Arial" w:cs="Arial"/>
          <w:b/>
          <w:bCs/>
          <w:color w:val="1F1F1F"/>
          <w:kern w:val="0"/>
          <w:sz w:val="36"/>
          <w:szCs w:val="36"/>
          <w:bdr w:val="none" w:sz="0" w:space="0" w:color="auto" w:frame="1"/>
          <w14:ligatures w14:val="none"/>
        </w:rPr>
        <w:t>PID</w:t>
      </w:r>
      <w:r w:rsidRPr="00BD4F6C">
        <w:rPr>
          <w:rFonts w:ascii="Arial" w:eastAsia="Times New Roman" w:hAnsi="Arial" w:cs="Arial"/>
          <w:b/>
          <w:bCs/>
          <w:color w:val="1F1F1F"/>
          <w:kern w:val="0"/>
          <w:sz w:val="36"/>
          <w:szCs w:val="36"/>
          <w14:ligatures w14:val="none"/>
        </w:rPr>
        <w:t xml:space="preserve"> and </w:t>
      </w:r>
      <w:r w:rsidRPr="00BD4F6C">
        <w:rPr>
          <w:rFonts w:ascii="Arial" w:eastAsia="Times New Roman" w:hAnsi="Arial" w:cs="Arial"/>
          <w:b/>
          <w:bCs/>
          <w:color w:val="1F1F1F"/>
          <w:kern w:val="0"/>
          <w:sz w:val="36"/>
          <w:szCs w:val="36"/>
          <w:bdr w:val="none" w:sz="0" w:space="0" w:color="auto" w:frame="1"/>
          <w14:ligatures w14:val="none"/>
        </w:rPr>
        <w:t>PPID</w:t>
      </w:r>
      <w:r w:rsidRPr="00BD4F6C">
        <w:rPr>
          <w:rFonts w:ascii="Arial" w:eastAsia="Times New Roman" w:hAnsi="Arial" w:cs="Arial"/>
          <w:b/>
          <w:bCs/>
          <w:color w:val="1F1F1F"/>
          <w:kern w:val="0"/>
          <w:sz w:val="36"/>
          <w:szCs w:val="36"/>
          <w14:ligatures w14:val="none"/>
        </w:rPr>
        <w:t xml:space="preserve"> in the child process. The parent must wait for child and print exit status of the child using appropriate macros.</w:t>
      </w:r>
    </w:p>
    <w:p w14:paraId="0BD6C531"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4957977B"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405B29BE" w14:textId="2DAE01EB"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 xml:space="preserve">Process creation in UNIX is fundamentally done using the fork() function, which creates a copy of the calling process. The </w:t>
      </w:r>
      <w:proofErr w:type="spellStart"/>
      <w:r w:rsidRPr="00BD4F6C">
        <w:rPr>
          <w:rFonts w:ascii="Arial" w:eastAsia="Times New Roman" w:hAnsi="Arial" w:cs="Arial"/>
          <w:color w:val="1F1F1F"/>
          <w:kern w:val="0"/>
          <w14:ligatures w14:val="none"/>
        </w:rPr>
        <w:t>vfork</w:t>
      </w:r>
      <w:proofErr w:type="spellEnd"/>
      <w:r w:rsidRPr="00BD4F6C">
        <w:rPr>
          <w:rFonts w:ascii="Arial" w:eastAsia="Times New Roman" w:hAnsi="Arial" w:cs="Arial"/>
          <w:color w:val="1F1F1F"/>
          <w:kern w:val="0"/>
          <w14:ligatures w14:val="none"/>
        </w:rPr>
        <w:t>() function is an obsolescent variation historically provided for efficiency, especially when the child immediately intends to execute a new program. ()</w:t>
      </w:r>
    </w:p>
    <w:p w14:paraId="045D329F" w14:textId="77777777" w:rsidR="00BD4F6C" w:rsidRPr="00BD4F6C" w:rsidRDefault="00BD4F6C" w:rsidP="00BD4F6C">
      <w:pPr>
        <w:spacing w:after="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 xml:space="preserve">Comparison of </w:t>
      </w:r>
      <w:r w:rsidRPr="00BD4F6C">
        <w:rPr>
          <w:rFonts w:ascii="Arial" w:eastAsia="Times New Roman" w:hAnsi="Arial" w:cs="Arial"/>
          <w:b/>
          <w:bCs/>
          <w:color w:val="444746"/>
          <w:kern w:val="0"/>
          <w:sz w:val="20"/>
          <w:szCs w:val="20"/>
          <w:bdr w:val="none" w:sz="0" w:space="0" w:color="auto" w:frame="1"/>
          <w14:ligatures w14:val="none"/>
        </w:rPr>
        <w:t>fork()</w:t>
      </w:r>
      <w:r w:rsidRPr="00BD4F6C">
        <w:rPr>
          <w:rFonts w:ascii="Arial" w:eastAsia="Times New Roman" w:hAnsi="Arial" w:cs="Arial"/>
          <w:b/>
          <w:bCs/>
          <w:color w:val="1F1F1F"/>
          <w:kern w:val="0"/>
          <w:sz w:val="27"/>
          <w:szCs w:val="27"/>
          <w14:ligatures w14:val="none"/>
        </w:rPr>
        <w:t xml:space="preserve"> and </w:t>
      </w:r>
      <w:proofErr w:type="spellStart"/>
      <w:r w:rsidRPr="00BD4F6C">
        <w:rPr>
          <w:rFonts w:ascii="Arial" w:eastAsia="Times New Roman" w:hAnsi="Arial" w:cs="Arial"/>
          <w:b/>
          <w:bCs/>
          <w:color w:val="444746"/>
          <w:kern w:val="0"/>
          <w:sz w:val="20"/>
          <w:szCs w:val="20"/>
          <w:bdr w:val="none" w:sz="0" w:space="0" w:color="auto" w:frame="1"/>
          <w14:ligatures w14:val="none"/>
        </w:rPr>
        <w:t>vfork</w:t>
      </w:r>
      <w:proofErr w:type="spellEnd"/>
      <w:r w:rsidRPr="00BD4F6C">
        <w:rPr>
          <w:rFonts w:ascii="Arial" w:eastAsia="Times New Roman" w:hAnsi="Arial" w:cs="Arial"/>
          <w:b/>
          <w:bCs/>
          <w:color w:val="444746"/>
          <w:kern w:val="0"/>
          <w:sz w:val="20"/>
          <w:szCs w:val="20"/>
          <w:bdr w:val="none" w:sz="0" w:space="0" w:color="auto" w:frame="1"/>
          <w14:ligatures w14:val="none"/>
        </w:rPr>
        <w:t>()</w:t>
      </w:r>
    </w:p>
    <w:p w14:paraId="066BB403" w14:textId="77777777" w:rsidR="00BD4F6C" w:rsidRPr="00BD4F6C" w:rsidRDefault="00BD4F6C" w:rsidP="00BD4F6C">
      <w:pPr>
        <w:spacing w:after="24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The two functions have the same calling sequence and return values, but their semantics differ significantly:</w:t>
      </w:r>
    </w:p>
    <w:tbl>
      <w:tblPr>
        <w:tblW w:w="0" w:type="auto"/>
        <w:tblCellSpacing w:w="15" w:type="dxa"/>
        <w:tblCellMar>
          <w:left w:w="0" w:type="dxa"/>
          <w:right w:w="0" w:type="dxa"/>
        </w:tblCellMar>
        <w:tblLook w:val="04A0" w:firstRow="1" w:lastRow="0" w:firstColumn="1" w:lastColumn="0" w:noHBand="0" w:noVBand="1"/>
      </w:tblPr>
      <w:tblGrid>
        <w:gridCol w:w="2015"/>
        <w:gridCol w:w="3169"/>
        <w:gridCol w:w="2577"/>
        <w:gridCol w:w="1249"/>
      </w:tblGrid>
      <w:tr w:rsidR="00BD4F6C" w:rsidRPr="00BD4F6C" w14:paraId="2D0255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59E0B"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D0CB9"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fork()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DF173" w14:textId="77777777" w:rsidR="00BD4F6C" w:rsidRPr="00BD4F6C" w:rsidRDefault="00BD4F6C" w:rsidP="00BD4F6C">
            <w:pPr>
              <w:spacing w:after="0" w:line="240" w:lineRule="auto"/>
              <w:rPr>
                <w:rFonts w:ascii="Arial" w:eastAsia="Times New Roman" w:hAnsi="Arial" w:cs="Arial"/>
                <w:color w:val="1F1F1F"/>
                <w:kern w:val="0"/>
                <w14:ligatures w14:val="none"/>
              </w:rPr>
            </w:pPr>
            <w:proofErr w:type="spellStart"/>
            <w:r w:rsidRPr="00BD4F6C">
              <w:rPr>
                <w:rFonts w:ascii="Arial" w:eastAsia="Times New Roman" w:hAnsi="Arial" w:cs="Arial"/>
                <w:b/>
                <w:bCs/>
                <w:color w:val="1F1F1F"/>
                <w:kern w:val="0"/>
                <w:bdr w:val="none" w:sz="0" w:space="0" w:color="auto" w:frame="1"/>
                <w14:ligatures w14:val="none"/>
              </w:rPr>
              <w:t>vfork</w:t>
            </w:r>
            <w:proofErr w:type="spellEnd"/>
            <w:r w:rsidRPr="00BD4F6C">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46CE5"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Source</w:t>
            </w:r>
          </w:p>
        </w:tc>
      </w:tr>
      <w:tr w:rsidR="00BD4F6C" w:rsidRPr="00BD4F6C" w14:paraId="4FCF1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24D53"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1. Address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D374D"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Creates a </w:t>
            </w:r>
            <w:r w:rsidRPr="00BD4F6C">
              <w:rPr>
                <w:rFonts w:ascii="Arial" w:eastAsia="Times New Roman" w:hAnsi="Arial" w:cs="Arial"/>
                <w:b/>
                <w:bCs/>
                <w:color w:val="1F1F1F"/>
                <w:kern w:val="0"/>
                <w:bdr w:val="none" w:sz="0" w:space="0" w:color="auto" w:frame="1"/>
                <w14:ligatures w14:val="none"/>
              </w:rPr>
              <w:t>copy</w:t>
            </w:r>
            <w:r w:rsidRPr="00BD4F6C">
              <w:rPr>
                <w:rFonts w:ascii="Arial" w:eastAsia="Times New Roman" w:hAnsi="Arial" w:cs="Arial"/>
                <w:color w:val="1F1F1F"/>
                <w:kern w:val="0"/>
                <w:bdr w:val="none" w:sz="0" w:space="0" w:color="auto" w:frame="1"/>
                <w14:ligatures w14:val="none"/>
              </w:rPr>
              <w:t xml:space="preserve"> of the parent's data space. Parent and child do not share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F701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Child process </w:t>
            </w:r>
            <w:r w:rsidRPr="00BD4F6C">
              <w:rPr>
                <w:rFonts w:ascii="Arial" w:eastAsia="Times New Roman" w:hAnsi="Arial" w:cs="Arial"/>
                <w:b/>
                <w:bCs/>
                <w:color w:val="1F1F1F"/>
                <w:kern w:val="0"/>
                <w:bdr w:val="none" w:sz="0" w:space="0" w:color="auto" w:frame="1"/>
                <w14:ligatures w14:val="none"/>
              </w:rPr>
              <w:t>shares</w:t>
            </w:r>
            <w:r w:rsidRPr="00BD4F6C">
              <w:rPr>
                <w:rFonts w:ascii="Arial" w:eastAsia="Times New Roman" w:hAnsi="Arial" w:cs="Arial"/>
                <w:color w:val="1F1F1F"/>
                <w:kern w:val="0"/>
                <w:bdr w:val="none" w:sz="0" w:space="0" w:color="auto" w:frame="1"/>
                <w14:ligatures w14:val="none"/>
              </w:rPr>
              <w:t xml:space="preserve"> the parent's address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D255D" w14:textId="078C64C6"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234</w:t>
            </w:r>
          </w:p>
        </w:tc>
      </w:tr>
      <w:tr w:rsidR="00BD4F6C" w:rsidRPr="00BD4F6C" w14:paraId="0F7070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D45F"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2. Memory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F26A4"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Generally slower due to address space copying.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A2B29"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Faster as it completely </w:t>
            </w:r>
            <w:r w:rsidRPr="00BD4F6C">
              <w:rPr>
                <w:rFonts w:ascii="Arial" w:eastAsia="Times New Roman" w:hAnsi="Arial" w:cs="Arial"/>
                <w:b/>
                <w:bCs/>
                <w:color w:val="1F1F1F"/>
                <w:kern w:val="0"/>
                <w:bdr w:val="none" w:sz="0" w:space="0" w:color="auto" w:frame="1"/>
                <w14:ligatures w14:val="none"/>
              </w:rPr>
              <w:t>avoids</w:t>
            </w:r>
            <w:r w:rsidRPr="00BD4F6C">
              <w:rPr>
                <w:rFonts w:ascii="Arial" w:eastAsia="Times New Roman" w:hAnsi="Arial" w:cs="Arial"/>
                <w:color w:val="1F1F1F"/>
                <w:kern w:val="0"/>
                <w:bdr w:val="none" w:sz="0" w:space="0" w:color="auto" w:frame="1"/>
                <w14:ligatures w14:val="none"/>
              </w:rPr>
              <w:t xml:space="preserve"> address space copying.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6859B" w14:textId="3002AF96" w:rsidR="00BD4F6C" w:rsidRPr="00BD4F6C" w:rsidRDefault="00BD4F6C" w:rsidP="00BD4F6C">
            <w:pPr>
              <w:spacing w:after="0" w:line="240" w:lineRule="auto"/>
              <w:rPr>
                <w:rFonts w:ascii="Arial" w:eastAsia="Times New Roman" w:hAnsi="Arial" w:cs="Arial"/>
                <w:color w:val="1F1F1F"/>
                <w:kern w:val="0"/>
                <w14:ligatures w14:val="none"/>
              </w:rPr>
            </w:pPr>
          </w:p>
        </w:tc>
      </w:tr>
      <w:tr w:rsidR="00BD4F6C" w:rsidRPr="00BD4F6C" w14:paraId="5DA37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D00B0"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3. Execution 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04EFC"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Kernel determines execution order; unpredictable.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2D45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Guarantees</w:t>
            </w:r>
            <w:r w:rsidRPr="00BD4F6C">
              <w:rPr>
                <w:rFonts w:ascii="Arial" w:eastAsia="Times New Roman" w:hAnsi="Arial" w:cs="Arial"/>
                <w:color w:val="1F1F1F"/>
                <w:kern w:val="0"/>
                <w:bdr w:val="none" w:sz="0" w:space="0" w:color="auto" w:frame="1"/>
                <w14:ligatures w14:val="none"/>
              </w:rPr>
              <w:t xml:space="preserve"> that the child runs first.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E42E" w14:textId="7216D50C"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235</w:t>
            </w:r>
          </w:p>
        </w:tc>
      </w:tr>
      <w:tr w:rsidR="00BD4F6C" w:rsidRPr="00BD4F6C" w14:paraId="08000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A096"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4. Parent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D8CC2"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Parent runs concurrently with the child.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DC864"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Parent is </w:t>
            </w:r>
            <w:r w:rsidRPr="00BD4F6C">
              <w:rPr>
                <w:rFonts w:ascii="Arial" w:eastAsia="Times New Roman" w:hAnsi="Arial" w:cs="Arial"/>
                <w:b/>
                <w:bCs/>
                <w:color w:val="1F1F1F"/>
                <w:kern w:val="0"/>
                <w:bdr w:val="none" w:sz="0" w:space="0" w:color="auto" w:frame="1"/>
                <w14:ligatures w14:val="none"/>
              </w:rPr>
              <w:t>suspended</w:t>
            </w:r>
            <w:r w:rsidRPr="00BD4F6C">
              <w:rPr>
                <w:rFonts w:ascii="Arial" w:eastAsia="Times New Roman" w:hAnsi="Arial" w:cs="Arial"/>
                <w:color w:val="1F1F1F"/>
                <w:kern w:val="0"/>
                <w:bdr w:val="none" w:sz="0" w:space="0" w:color="auto" w:frame="1"/>
                <w14:ligatures w14:val="none"/>
              </w:rPr>
              <w:t xml:space="preserve"> until the child calls </w:t>
            </w:r>
            <w:r w:rsidRPr="00BD4F6C">
              <w:rPr>
                <w:rFonts w:ascii="Arial" w:eastAsia="Times New Roman" w:hAnsi="Arial" w:cs="Arial"/>
                <w:color w:val="444746"/>
                <w:kern w:val="0"/>
                <w:sz w:val="20"/>
                <w:szCs w:val="20"/>
                <w:bdr w:val="none" w:sz="0" w:space="0" w:color="auto" w:frame="1"/>
                <w14:ligatures w14:val="none"/>
              </w:rPr>
              <w:t>exec</w:t>
            </w:r>
            <w:r w:rsidRPr="00BD4F6C">
              <w:rPr>
                <w:rFonts w:ascii="Arial" w:eastAsia="Times New Roman" w:hAnsi="Arial" w:cs="Arial"/>
                <w:color w:val="1F1F1F"/>
                <w:kern w:val="0"/>
                <w:bdr w:val="none" w:sz="0" w:space="0" w:color="auto" w:frame="1"/>
                <w14:ligatures w14:val="none"/>
              </w:rPr>
              <w:t xml:space="preserve"> or </w:t>
            </w:r>
            <w:r w:rsidRPr="00BD4F6C">
              <w:rPr>
                <w:rFonts w:ascii="Arial" w:eastAsia="Times New Roman" w:hAnsi="Arial" w:cs="Arial"/>
                <w:color w:val="444746"/>
                <w:kern w:val="0"/>
                <w:sz w:val="20"/>
                <w:szCs w:val="20"/>
                <w:bdr w:val="none" w:sz="0" w:space="0" w:color="auto" w:frame="1"/>
                <w14:ligatures w14:val="none"/>
              </w:rPr>
              <w:t>exit()</w:t>
            </w:r>
            <w:r w:rsidRPr="00BD4F6C">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D7CF9" w14:textId="70F8191B" w:rsidR="00BD4F6C" w:rsidRPr="00BD4F6C" w:rsidRDefault="00BD4F6C" w:rsidP="00BD4F6C">
            <w:pPr>
              <w:spacing w:after="0" w:line="240" w:lineRule="auto"/>
              <w:rPr>
                <w:rFonts w:ascii="Arial" w:eastAsia="Times New Roman" w:hAnsi="Arial" w:cs="Arial"/>
                <w:color w:val="1F1F1F"/>
                <w:kern w:val="0"/>
                <w14:ligatures w14:val="none"/>
              </w:rPr>
            </w:pPr>
          </w:p>
        </w:tc>
      </w:tr>
      <w:tr w:rsidR="00BD4F6C" w:rsidRPr="00BD4F6C" w14:paraId="14352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0BD64"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5. Data 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E4731"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Modifying variables in the child is </w:t>
            </w:r>
            <w:r w:rsidRPr="00BD4F6C">
              <w:rPr>
                <w:rFonts w:ascii="Arial" w:eastAsia="Times New Roman" w:hAnsi="Arial" w:cs="Arial"/>
                <w:b/>
                <w:bCs/>
                <w:color w:val="1F1F1F"/>
                <w:kern w:val="0"/>
                <w:bdr w:val="none" w:sz="0" w:space="0" w:color="auto" w:frame="1"/>
                <w14:ligatures w14:val="none"/>
              </w:rPr>
              <w:t>safe</w:t>
            </w:r>
            <w:r w:rsidRPr="00BD4F6C">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E26E7"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Modifying data in the child leads to </w:t>
            </w:r>
            <w:r w:rsidRPr="00BD4F6C">
              <w:rPr>
                <w:rFonts w:ascii="Arial" w:eastAsia="Times New Roman" w:hAnsi="Arial" w:cs="Arial"/>
                <w:b/>
                <w:bCs/>
                <w:color w:val="1F1F1F"/>
                <w:kern w:val="0"/>
                <w:bdr w:val="none" w:sz="0" w:space="0" w:color="auto" w:frame="1"/>
                <w14:ligatures w14:val="none"/>
              </w:rPr>
              <w:t>undefined results</w:t>
            </w:r>
            <w:r w:rsidRPr="00BD4F6C">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72862" w14:textId="78E80270" w:rsidR="00BD4F6C" w:rsidRPr="00BD4F6C" w:rsidRDefault="00BD4F6C" w:rsidP="00BD4F6C">
            <w:pPr>
              <w:spacing w:after="0" w:line="240" w:lineRule="auto"/>
              <w:rPr>
                <w:rFonts w:ascii="Arial" w:eastAsia="Times New Roman" w:hAnsi="Arial" w:cs="Arial"/>
                <w:color w:val="1F1F1F"/>
                <w:kern w:val="0"/>
                <w14:ligatures w14:val="none"/>
              </w:rPr>
            </w:pPr>
          </w:p>
        </w:tc>
      </w:tr>
      <w:tr w:rsidR="00BD4F6C" w:rsidRPr="00BD4F6C" w14:paraId="33CBEA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66734"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6. Intended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218A5"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General process 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85B38"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 xml:space="preserve">Intended to be followed </w:t>
            </w:r>
            <w:r w:rsidRPr="00BD4F6C">
              <w:rPr>
                <w:rFonts w:ascii="Arial" w:eastAsia="Times New Roman" w:hAnsi="Arial" w:cs="Arial"/>
                <w:b/>
                <w:bCs/>
                <w:color w:val="1F1F1F"/>
                <w:kern w:val="0"/>
                <w:bdr w:val="none" w:sz="0" w:space="0" w:color="auto" w:frame="1"/>
                <w14:ligatures w14:val="none"/>
              </w:rPr>
              <w:t>immediately</w:t>
            </w:r>
            <w:r w:rsidRPr="00BD4F6C">
              <w:rPr>
                <w:rFonts w:ascii="Arial" w:eastAsia="Times New Roman" w:hAnsi="Arial" w:cs="Arial"/>
                <w:color w:val="1F1F1F"/>
                <w:kern w:val="0"/>
                <w:bdr w:val="none" w:sz="0" w:space="0" w:color="auto" w:frame="1"/>
                <w14:ligatures w14:val="none"/>
              </w:rPr>
              <w:t xml:space="preserve"> by an </w:t>
            </w:r>
            <w:r w:rsidRPr="00BD4F6C">
              <w:rPr>
                <w:rFonts w:ascii="Arial" w:eastAsia="Times New Roman" w:hAnsi="Arial" w:cs="Arial"/>
                <w:color w:val="444746"/>
                <w:kern w:val="0"/>
                <w:sz w:val="20"/>
                <w:szCs w:val="20"/>
                <w:bdr w:val="none" w:sz="0" w:space="0" w:color="auto" w:frame="1"/>
                <w14:ligatures w14:val="none"/>
              </w:rPr>
              <w:t>exec</w:t>
            </w:r>
            <w:r w:rsidRPr="00BD4F6C">
              <w:rPr>
                <w:rFonts w:ascii="Arial" w:eastAsia="Times New Roman" w:hAnsi="Arial" w:cs="Arial"/>
                <w:color w:val="1F1F1F"/>
                <w:kern w:val="0"/>
                <w:bdr w:val="none" w:sz="0" w:space="0" w:color="auto" w:frame="1"/>
                <w14:ligatures w14:val="none"/>
              </w:rPr>
              <w:t xml:space="preserve">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02EB0" w14:textId="77B27699" w:rsidR="00BD4F6C" w:rsidRPr="00BD4F6C" w:rsidRDefault="00BD4F6C" w:rsidP="00BD4F6C">
            <w:pPr>
              <w:spacing w:after="0" w:line="240" w:lineRule="auto"/>
              <w:rPr>
                <w:rFonts w:ascii="Arial" w:eastAsia="Times New Roman" w:hAnsi="Arial" w:cs="Arial"/>
                <w:color w:val="1F1F1F"/>
                <w:kern w:val="0"/>
                <w14:ligatures w14:val="none"/>
              </w:rPr>
            </w:pPr>
          </w:p>
        </w:tc>
      </w:tr>
      <w:tr w:rsidR="00BD4F6C" w:rsidRPr="00BD4F6C" w14:paraId="38BE4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B8047"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lastRenderedPageBreak/>
              <w:t>7. Standard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4F2F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bdr w:val="none" w:sz="0" w:space="0" w:color="auto" w:frame="1"/>
                <w14:ligatures w14:val="none"/>
              </w:rPr>
              <w:t>A standard, portable POSIX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AD3E4" w14:textId="77777777" w:rsidR="00BD4F6C" w:rsidRPr="00BD4F6C" w:rsidRDefault="00BD4F6C" w:rsidP="00BD4F6C">
            <w:pPr>
              <w:spacing w:after="0" w:line="240" w:lineRule="auto"/>
              <w:rPr>
                <w:rFonts w:ascii="Arial" w:eastAsia="Times New Roman" w:hAnsi="Arial" w:cs="Arial"/>
                <w:color w:val="1F1F1F"/>
                <w:kern w:val="0"/>
                <w:lang w:val="fr-FR"/>
                <w14:ligatures w14:val="none"/>
              </w:rPr>
            </w:pPr>
            <w:r w:rsidRPr="00BD4F6C">
              <w:rPr>
                <w:rFonts w:ascii="Arial" w:eastAsia="Times New Roman" w:hAnsi="Arial" w:cs="Arial"/>
                <w:color w:val="1F1F1F"/>
                <w:kern w:val="0"/>
                <w:bdr w:val="none" w:sz="0" w:space="0" w:color="auto" w:frame="1"/>
                <w:lang w:val="fr-FR"/>
                <w14:ligatures w14:val="none"/>
              </w:rPr>
              <w:t xml:space="preserve">An </w:t>
            </w:r>
            <w:r w:rsidRPr="00BD4F6C">
              <w:rPr>
                <w:rFonts w:ascii="Arial" w:eastAsia="Times New Roman" w:hAnsi="Arial" w:cs="Arial"/>
                <w:b/>
                <w:bCs/>
                <w:color w:val="1F1F1F"/>
                <w:kern w:val="0"/>
                <w:bdr w:val="none" w:sz="0" w:space="0" w:color="auto" w:frame="1"/>
                <w:lang w:val="fr-FR"/>
                <w14:ligatures w14:val="none"/>
              </w:rPr>
              <w:t>obsolescent</w:t>
            </w:r>
            <w:r w:rsidRPr="00BD4F6C">
              <w:rPr>
                <w:rFonts w:ascii="Arial" w:eastAsia="Times New Roman" w:hAnsi="Arial" w:cs="Arial"/>
                <w:color w:val="1F1F1F"/>
                <w:kern w:val="0"/>
                <w:bdr w:val="none" w:sz="0" w:space="0" w:color="auto" w:frame="1"/>
                <w:lang w:val="fr-FR"/>
                <w14:ligatures w14:val="none"/>
              </w:rPr>
              <w:t xml:space="preserve"> interface; non-portable.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F8E99" w14:textId="147CCBCA" w:rsidR="00BD4F6C" w:rsidRPr="00BD4F6C" w:rsidRDefault="00BD4F6C" w:rsidP="00BD4F6C">
            <w:pPr>
              <w:spacing w:after="0" w:line="240" w:lineRule="auto"/>
              <w:rPr>
                <w:rFonts w:ascii="Arial" w:eastAsia="Times New Roman" w:hAnsi="Arial" w:cs="Arial"/>
                <w:color w:val="1F1F1F"/>
                <w:kern w:val="0"/>
                <w14:ligatures w14:val="none"/>
              </w:rPr>
            </w:pPr>
          </w:p>
        </w:tc>
      </w:tr>
    </w:tbl>
    <w:p w14:paraId="761C178E"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C Program (PID, PPID, Wait, Exit Status)</w:t>
      </w:r>
    </w:p>
    <w:p w14:paraId="2EC09F45" w14:textId="77777777" w:rsidR="00BD4F6C" w:rsidRPr="00BD4F6C" w:rsidRDefault="00BD4F6C" w:rsidP="00BD4F6C">
      <w:pPr>
        <w:spacing w:after="0" w:line="240" w:lineRule="auto"/>
        <w:rPr>
          <w:rFonts w:ascii="Arial" w:eastAsia="Times New Roman" w:hAnsi="Arial" w:cs="Arial"/>
          <w:color w:val="444746"/>
          <w:kern w:val="0"/>
          <w14:ligatures w14:val="none"/>
        </w:rPr>
      </w:pPr>
      <w:r w:rsidRPr="00BD4F6C">
        <w:rPr>
          <w:rFonts w:ascii="Arial" w:eastAsia="Times New Roman" w:hAnsi="Arial" w:cs="Arial"/>
          <w:color w:val="444746"/>
          <w:kern w:val="0"/>
          <w:bdr w:val="none" w:sz="0" w:space="0" w:color="auto" w:frame="1"/>
          <w14:ligatures w14:val="none"/>
        </w:rPr>
        <w:t>C</w:t>
      </w:r>
    </w:p>
    <w:p w14:paraId="2EAAD722"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stdio.h</w:t>
      </w:r>
      <w:proofErr w:type="spellEnd"/>
      <w:r w:rsidRPr="00BD4F6C">
        <w:rPr>
          <w:rFonts w:ascii="Arial" w:eastAsia="Times New Roman" w:hAnsi="Arial" w:cs="Arial"/>
          <w:color w:val="1967D2"/>
          <w:kern w:val="0"/>
          <w:sz w:val="21"/>
          <w:szCs w:val="21"/>
          <w:bdr w:val="none" w:sz="0" w:space="0" w:color="auto" w:frame="1"/>
          <w14:ligatures w14:val="none"/>
        </w:rPr>
        <w:t>&gt;</w:t>
      </w:r>
    </w:p>
    <w:p w14:paraId="6B0C0E9D"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stdlib.h</w:t>
      </w:r>
      <w:proofErr w:type="spellEnd"/>
      <w:r w:rsidRPr="00BD4F6C">
        <w:rPr>
          <w:rFonts w:ascii="Arial" w:eastAsia="Times New Roman" w:hAnsi="Arial" w:cs="Arial"/>
          <w:color w:val="1967D2"/>
          <w:kern w:val="0"/>
          <w:sz w:val="21"/>
          <w:szCs w:val="21"/>
          <w:bdr w:val="none" w:sz="0" w:space="0" w:color="auto" w:frame="1"/>
          <w14:ligatures w14:val="none"/>
        </w:rPr>
        <w:t>&gt;</w:t>
      </w:r>
    </w:p>
    <w:p w14:paraId="48998004"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unistd.h</w:t>
      </w:r>
      <w:proofErr w:type="spellEnd"/>
      <w:r w:rsidRPr="00BD4F6C">
        <w:rPr>
          <w:rFonts w:ascii="Arial" w:eastAsia="Times New Roman" w:hAnsi="Arial" w:cs="Arial"/>
          <w:color w:val="1967D2"/>
          <w:kern w:val="0"/>
          <w:sz w:val="21"/>
          <w:szCs w:val="21"/>
          <w:bdr w:val="none" w:sz="0" w:space="0" w:color="auto" w:frame="1"/>
          <w14:ligatures w14:val="none"/>
        </w:rPr>
        <w:t>&gt;</w:t>
      </w:r>
    </w:p>
    <w:p w14:paraId="43D0F158"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&lt;sys/</w:t>
      </w:r>
      <w:proofErr w:type="spellStart"/>
      <w:r w:rsidRPr="00BD4F6C">
        <w:rPr>
          <w:rFonts w:ascii="Arial" w:eastAsia="Times New Roman" w:hAnsi="Arial" w:cs="Arial"/>
          <w:color w:val="1967D2"/>
          <w:kern w:val="0"/>
          <w:sz w:val="21"/>
          <w:szCs w:val="21"/>
          <w:bdr w:val="none" w:sz="0" w:space="0" w:color="auto" w:frame="1"/>
          <w14:ligatures w14:val="none"/>
        </w:rPr>
        <w:t>wait.h</w:t>
      </w:r>
      <w:proofErr w:type="spellEnd"/>
      <w:r w:rsidRPr="00BD4F6C">
        <w:rPr>
          <w:rFonts w:ascii="Arial" w:eastAsia="Times New Roman" w:hAnsi="Arial" w:cs="Arial"/>
          <w:color w:val="1967D2"/>
          <w:kern w:val="0"/>
          <w:sz w:val="21"/>
          <w:szCs w:val="21"/>
          <w:bdr w:val="none" w:sz="0" w:space="0" w:color="auto" w:frame="1"/>
          <w14:ligatures w14:val="none"/>
        </w:rPr>
        <w:t>&gt;</w:t>
      </w:r>
    </w:p>
    <w:p w14:paraId="41C79948"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150309B"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val="fr-FR"/>
          <w14:ligatures w14:val="none"/>
        </w:rPr>
      </w:pPr>
      <w:proofErr w:type="spellStart"/>
      <w:r w:rsidRPr="00BD4F6C">
        <w:rPr>
          <w:rFonts w:ascii="Arial" w:eastAsia="Times New Roman" w:hAnsi="Arial" w:cs="Arial"/>
          <w:color w:val="8430CE"/>
          <w:kern w:val="0"/>
          <w:sz w:val="21"/>
          <w:szCs w:val="21"/>
          <w:bdr w:val="none" w:sz="0" w:space="0" w:color="auto" w:frame="1"/>
          <w:lang w:val="fr-FR"/>
          <w14:ligatures w14:val="none"/>
        </w:rPr>
        <w:t>int</w:t>
      </w:r>
      <w:proofErr w:type="spellEnd"/>
      <w:r w:rsidRPr="00BD4F6C">
        <w:rPr>
          <w:rFonts w:ascii="Arial" w:eastAsia="Times New Roman" w:hAnsi="Arial" w:cs="Arial"/>
          <w:color w:val="444746"/>
          <w:kern w:val="0"/>
          <w:sz w:val="21"/>
          <w:szCs w:val="21"/>
          <w:bdr w:val="none" w:sz="0" w:space="0" w:color="auto" w:frame="1"/>
          <w:lang w:val="fr-FR"/>
          <w14:ligatures w14:val="none"/>
        </w:rPr>
        <w:t xml:space="preserve"> </w:t>
      </w:r>
      <w:r w:rsidRPr="00BD4F6C">
        <w:rPr>
          <w:rFonts w:ascii="Arial" w:eastAsia="Times New Roman" w:hAnsi="Arial" w:cs="Arial"/>
          <w:color w:val="996900"/>
          <w:kern w:val="0"/>
          <w:sz w:val="21"/>
          <w:szCs w:val="21"/>
          <w:bdr w:val="none" w:sz="0" w:space="0" w:color="auto" w:frame="1"/>
          <w:lang w:val="fr-FR"/>
          <w14:ligatures w14:val="none"/>
        </w:rPr>
        <w:t>main</w:t>
      </w:r>
      <w:r w:rsidRPr="00BD4F6C">
        <w:rPr>
          <w:rFonts w:ascii="Arial" w:eastAsia="Times New Roman" w:hAnsi="Arial" w:cs="Arial"/>
          <w:color w:val="444746"/>
          <w:kern w:val="0"/>
          <w:sz w:val="21"/>
          <w:szCs w:val="21"/>
          <w:bdr w:val="none" w:sz="0" w:space="0" w:color="auto" w:frame="1"/>
          <w:lang w:val="fr-FR"/>
          <w14:ligatures w14:val="none"/>
        </w:rPr>
        <w:t>(</w:t>
      </w:r>
      <w:proofErr w:type="spellStart"/>
      <w:r w:rsidRPr="00BD4F6C">
        <w:rPr>
          <w:rFonts w:ascii="Arial" w:eastAsia="Times New Roman" w:hAnsi="Arial" w:cs="Arial"/>
          <w:color w:val="8430CE"/>
          <w:kern w:val="0"/>
          <w:sz w:val="21"/>
          <w:szCs w:val="21"/>
          <w:bdr w:val="none" w:sz="0" w:space="0" w:color="auto" w:frame="1"/>
          <w:lang w:val="fr-FR"/>
          <w14:ligatures w14:val="none"/>
        </w:rPr>
        <w:t>void</w:t>
      </w:r>
      <w:proofErr w:type="spellEnd"/>
      <w:r w:rsidRPr="00BD4F6C">
        <w:rPr>
          <w:rFonts w:ascii="Arial" w:eastAsia="Times New Roman" w:hAnsi="Arial" w:cs="Arial"/>
          <w:color w:val="444746"/>
          <w:kern w:val="0"/>
          <w:sz w:val="21"/>
          <w:szCs w:val="21"/>
          <w:bdr w:val="none" w:sz="0" w:space="0" w:color="auto" w:frame="1"/>
          <w:lang w:val="fr-FR"/>
          <w14:ligatures w14:val="none"/>
        </w:rPr>
        <w:t>) {</w:t>
      </w:r>
    </w:p>
    <w:p w14:paraId="1C656ECC"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val="fr-FR"/>
          <w14:ligatures w14:val="none"/>
        </w:rPr>
      </w:pPr>
      <w:r w:rsidRPr="00BD4F6C">
        <w:rPr>
          <w:rFonts w:ascii="Arial" w:eastAsia="Times New Roman" w:hAnsi="Arial" w:cs="Arial"/>
          <w:color w:val="444746"/>
          <w:kern w:val="0"/>
          <w:sz w:val="21"/>
          <w:szCs w:val="21"/>
          <w:bdr w:val="none" w:sz="0" w:space="0" w:color="auto" w:frame="1"/>
          <w:lang w:val="fr-FR"/>
          <w14:ligatures w14:val="none"/>
        </w:rPr>
        <w:t xml:space="preserve">    </w:t>
      </w:r>
      <w:proofErr w:type="spellStart"/>
      <w:r w:rsidRPr="00BD4F6C">
        <w:rPr>
          <w:rFonts w:ascii="Arial" w:eastAsia="Times New Roman" w:hAnsi="Arial" w:cs="Arial"/>
          <w:color w:val="8430CE"/>
          <w:kern w:val="0"/>
          <w:sz w:val="21"/>
          <w:szCs w:val="21"/>
          <w:bdr w:val="none" w:sz="0" w:space="0" w:color="auto" w:frame="1"/>
          <w:lang w:val="fr-FR"/>
          <w14:ligatures w14:val="none"/>
        </w:rPr>
        <w:t>pid_t</w:t>
      </w:r>
      <w:proofErr w:type="spellEnd"/>
      <w:r w:rsidRPr="00BD4F6C">
        <w:rPr>
          <w:rFonts w:ascii="Arial" w:eastAsia="Times New Roman" w:hAnsi="Arial" w:cs="Arial"/>
          <w:color w:val="444746"/>
          <w:kern w:val="0"/>
          <w:sz w:val="21"/>
          <w:szCs w:val="21"/>
          <w:bdr w:val="none" w:sz="0" w:space="0" w:color="auto" w:frame="1"/>
          <w:lang w:val="fr-FR"/>
          <w14:ligatures w14:val="none"/>
        </w:rPr>
        <w:t xml:space="preserve"> </w:t>
      </w:r>
      <w:proofErr w:type="spellStart"/>
      <w:r w:rsidRPr="00BD4F6C">
        <w:rPr>
          <w:rFonts w:ascii="Arial" w:eastAsia="Times New Roman" w:hAnsi="Arial" w:cs="Arial"/>
          <w:color w:val="444746"/>
          <w:kern w:val="0"/>
          <w:sz w:val="21"/>
          <w:szCs w:val="21"/>
          <w:bdr w:val="none" w:sz="0" w:space="0" w:color="auto" w:frame="1"/>
          <w:lang w:val="fr-FR"/>
          <w14:ligatures w14:val="none"/>
        </w:rPr>
        <w:t>pid</w:t>
      </w:r>
      <w:proofErr w:type="spellEnd"/>
      <w:r w:rsidRPr="00BD4F6C">
        <w:rPr>
          <w:rFonts w:ascii="Arial" w:eastAsia="Times New Roman" w:hAnsi="Arial" w:cs="Arial"/>
          <w:color w:val="444746"/>
          <w:kern w:val="0"/>
          <w:sz w:val="21"/>
          <w:szCs w:val="21"/>
          <w:bdr w:val="none" w:sz="0" w:space="0" w:color="auto" w:frame="1"/>
          <w:lang w:val="fr-FR"/>
          <w14:ligatures w14:val="none"/>
        </w:rPr>
        <w:t>;</w:t>
      </w:r>
    </w:p>
    <w:p w14:paraId="7A583C5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lang w:val="fr-FR"/>
          <w14:ligatures w14:val="none"/>
        </w:rPr>
        <w:t xml:space="preserve">    </w:t>
      </w: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status;</w:t>
      </w:r>
    </w:p>
    <w:p w14:paraId="260F79DF"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AC3368E"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if</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pid</w:t>
      </w:r>
      <w:proofErr w:type="spellEnd"/>
      <w:r w:rsidRPr="00BD4F6C">
        <w:rPr>
          <w:rFonts w:ascii="Arial" w:eastAsia="Times New Roman" w:hAnsi="Arial" w:cs="Arial"/>
          <w:color w:val="444746"/>
          <w:kern w:val="0"/>
          <w:sz w:val="21"/>
          <w:szCs w:val="21"/>
          <w:bdr w:val="none" w:sz="0" w:space="0" w:color="auto" w:frame="1"/>
          <w14:ligatures w14:val="none"/>
        </w:rPr>
        <w:t xml:space="preserve"> = fork()) == </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 {</w:t>
      </w:r>
    </w:p>
    <w:p w14:paraId="6E10B78E"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Child Process */</w:t>
      </w:r>
    </w:p>
    <w:p w14:paraId="125EB7DA"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1967D2"/>
          <w:kern w:val="0"/>
          <w:sz w:val="21"/>
          <w:szCs w:val="21"/>
          <w:bdr w:val="none" w:sz="0" w:space="0" w:color="auto" w:frame="1"/>
          <w14:ligatures w14:val="none"/>
        </w:rPr>
        <w:t>printf</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188038"/>
          <w:kern w:val="0"/>
          <w:sz w:val="21"/>
          <w:szCs w:val="21"/>
          <w:bdr w:val="none" w:sz="0" w:space="0" w:color="auto" w:frame="1"/>
          <w14:ligatures w14:val="none"/>
        </w:rPr>
        <w:t>"Child PID: %</w:t>
      </w:r>
      <w:proofErr w:type="spellStart"/>
      <w:r w:rsidRPr="00BD4F6C">
        <w:rPr>
          <w:rFonts w:ascii="Arial" w:eastAsia="Times New Roman" w:hAnsi="Arial" w:cs="Arial"/>
          <w:color w:val="188038"/>
          <w:kern w:val="0"/>
          <w:sz w:val="21"/>
          <w:szCs w:val="21"/>
          <w:bdr w:val="none" w:sz="0" w:space="0" w:color="auto" w:frame="1"/>
          <w14:ligatures w14:val="none"/>
        </w:rPr>
        <w:t>ld</w:t>
      </w:r>
      <w:proofErr w:type="spellEnd"/>
      <w:r w:rsidRPr="00BD4F6C">
        <w:rPr>
          <w:rFonts w:ascii="Arial" w:eastAsia="Times New Roman" w:hAnsi="Arial" w:cs="Arial"/>
          <w:color w:val="188038"/>
          <w:kern w:val="0"/>
          <w:sz w:val="21"/>
          <w:szCs w:val="21"/>
          <w:bdr w:val="none" w:sz="0" w:space="0" w:color="auto" w:frame="1"/>
          <w14:ligatures w14:val="none"/>
        </w:rPr>
        <w:t xml:space="preserve"> | PPID: %</w:t>
      </w:r>
      <w:proofErr w:type="spellStart"/>
      <w:r w:rsidRPr="00BD4F6C">
        <w:rPr>
          <w:rFonts w:ascii="Arial" w:eastAsia="Times New Roman" w:hAnsi="Arial" w:cs="Arial"/>
          <w:color w:val="188038"/>
          <w:kern w:val="0"/>
          <w:sz w:val="21"/>
          <w:szCs w:val="21"/>
          <w:bdr w:val="none" w:sz="0" w:space="0" w:color="auto" w:frame="1"/>
          <w14:ligatures w14:val="none"/>
        </w:rPr>
        <w:t>ld</w:t>
      </w:r>
      <w:proofErr w:type="spellEnd"/>
      <w:r w:rsidRPr="00BD4F6C">
        <w:rPr>
          <w:rFonts w:ascii="Arial" w:eastAsia="Times New Roman" w:hAnsi="Arial" w:cs="Arial"/>
          <w:color w:val="188038"/>
          <w:kern w:val="0"/>
          <w:sz w:val="21"/>
          <w:szCs w:val="21"/>
          <w:bdr w:val="none" w:sz="0" w:space="0" w:color="auto" w:frame="1"/>
          <w14:ligatures w14:val="none"/>
        </w:rPr>
        <w:t>\n"</w:t>
      </w:r>
      <w:r w:rsidRPr="00BD4F6C">
        <w:rPr>
          <w:rFonts w:ascii="Arial" w:eastAsia="Times New Roman" w:hAnsi="Arial" w:cs="Arial"/>
          <w:color w:val="444746"/>
          <w:kern w:val="0"/>
          <w:sz w:val="21"/>
          <w:szCs w:val="21"/>
          <w:bdr w:val="none" w:sz="0" w:space="0" w:color="auto" w:frame="1"/>
          <w14:ligatures w14:val="none"/>
        </w:rPr>
        <w:t>, (</w:t>
      </w:r>
      <w:r w:rsidRPr="00BD4F6C">
        <w:rPr>
          <w:rFonts w:ascii="Arial" w:eastAsia="Times New Roman" w:hAnsi="Arial" w:cs="Arial"/>
          <w:color w:val="8430CE"/>
          <w:kern w:val="0"/>
          <w:sz w:val="21"/>
          <w:szCs w:val="21"/>
          <w:bdr w:val="none" w:sz="0" w:space="0" w:color="auto" w:frame="1"/>
          <w14:ligatures w14:val="none"/>
        </w:rPr>
        <w:t>long</w:t>
      </w:r>
      <w:r w:rsidRPr="00BD4F6C">
        <w:rPr>
          <w:rFonts w:ascii="Arial" w:eastAsia="Times New Roman" w:hAnsi="Arial" w:cs="Arial"/>
          <w:color w:val="444746"/>
          <w:kern w:val="0"/>
          <w:sz w:val="21"/>
          <w:szCs w:val="21"/>
          <w:bdr w:val="none" w:sz="0" w:space="0" w:color="auto" w:frame="1"/>
          <w14:ligatures w14:val="none"/>
        </w:rPr>
        <w:t>)</w:t>
      </w:r>
      <w:proofErr w:type="spellStart"/>
      <w:r w:rsidRPr="00BD4F6C">
        <w:rPr>
          <w:rFonts w:ascii="Arial" w:eastAsia="Times New Roman" w:hAnsi="Arial" w:cs="Arial"/>
          <w:color w:val="444746"/>
          <w:kern w:val="0"/>
          <w:sz w:val="21"/>
          <w:szCs w:val="21"/>
          <w:bdr w:val="none" w:sz="0" w:space="0" w:color="auto" w:frame="1"/>
          <w14:ligatures w14:val="none"/>
        </w:rPr>
        <w:t>getpid</w:t>
      </w:r>
      <w:proofErr w:type="spellEnd"/>
      <w:r w:rsidRPr="00BD4F6C">
        <w:rPr>
          <w:rFonts w:ascii="Arial" w:eastAsia="Times New Roman" w:hAnsi="Arial" w:cs="Arial"/>
          <w:color w:val="444746"/>
          <w:kern w:val="0"/>
          <w:sz w:val="21"/>
          <w:szCs w:val="21"/>
          <w:bdr w:val="none" w:sz="0" w:space="0" w:color="auto" w:frame="1"/>
          <w14:ligatures w14:val="none"/>
        </w:rPr>
        <w:t>(), (</w:t>
      </w:r>
      <w:r w:rsidRPr="00BD4F6C">
        <w:rPr>
          <w:rFonts w:ascii="Arial" w:eastAsia="Times New Roman" w:hAnsi="Arial" w:cs="Arial"/>
          <w:color w:val="8430CE"/>
          <w:kern w:val="0"/>
          <w:sz w:val="21"/>
          <w:szCs w:val="21"/>
          <w:bdr w:val="none" w:sz="0" w:space="0" w:color="auto" w:frame="1"/>
          <w14:ligatures w14:val="none"/>
        </w:rPr>
        <w:t>long</w:t>
      </w:r>
      <w:r w:rsidRPr="00BD4F6C">
        <w:rPr>
          <w:rFonts w:ascii="Arial" w:eastAsia="Times New Roman" w:hAnsi="Arial" w:cs="Arial"/>
          <w:color w:val="444746"/>
          <w:kern w:val="0"/>
          <w:sz w:val="21"/>
          <w:szCs w:val="21"/>
          <w:bdr w:val="none" w:sz="0" w:space="0" w:color="auto" w:frame="1"/>
          <w14:ligatures w14:val="none"/>
        </w:rPr>
        <w:t>)</w:t>
      </w:r>
      <w:proofErr w:type="spellStart"/>
      <w:r w:rsidRPr="00BD4F6C">
        <w:rPr>
          <w:rFonts w:ascii="Arial" w:eastAsia="Times New Roman" w:hAnsi="Arial" w:cs="Arial"/>
          <w:color w:val="444746"/>
          <w:kern w:val="0"/>
          <w:sz w:val="21"/>
          <w:szCs w:val="21"/>
          <w:bdr w:val="none" w:sz="0" w:space="0" w:color="auto" w:frame="1"/>
          <w14:ligatures w14:val="none"/>
        </w:rPr>
        <w:t>getppid</w:t>
      </w:r>
      <w:proofErr w:type="spellEnd"/>
      <w:r w:rsidRPr="00BD4F6C">
        <w:rPr>
          <w:rFonts w:ascii="Arial" w:eastAsia="Times New Roman" w:hAnsi="Arial" w:cs="Arial"/>
          <w:color w:val="444746"/>
          <w:kern w:val="0"/>
          <w:sz w:val="21"/>
          <w:szCs w:val="21"/>
          <w:bdr w:val="none" w:sz="0" w:space="0" w:color="auto" w:frame="1"/>
          <w14:ligatures w14:val="none"/>
        </w:rPr>
        <w:t>());</w:t>
      </w:r>
    </w:p>
    <w:p w14:paraId="56BFE403"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1967D2"/>
          <w:kern w:val="0"/>
          <w:sz w:val="21"/>
          <w:szCs w:val="21"/>
          <w:bdr w:val="none" w:sz="0" w:space="0" w:color="auto" w:frame="1"/>
          <w14:ligatures w14:val="none"/>
        </w:rPr>
        <w:t>exit</w:t>
      </w:r>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7</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Terminate with status 7</w:t>
      </w:r>
    </w:p>
    <w:p w14:paraId="1A9B1B50"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 </w:t>
      </w:r>
      <w:r w:rsidRPr="00BD4F6C">
        <w:rPr>
          <w:rFonts w:ascii="Arial" w:eastAsia="Times New Roman" w:hAnsi="Arial" w:cs="Arial"/>
          <w:color w:val="8430CE"/>
          <w:kern w:val="0"/>
          <w:sz w:val="21"/>
          <w:szCs w:val="21"/>
          <w:bdr w:val="none" w:sz="0" w:space="0" w:color="auto" w:frame="1"/>
          <w14:ligatures w14:val="none"/>
        </w:rPr>
        <w:t>else</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if</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pid</w:t>
      </w:r>
      <w:proofErr w:type="spellEnd"/>
      <w:r w:rsidRPr="00BD4F6C">
        <w:rPr>
          <w:rFonts w:ascii="Arial" w:eastAsia="Times New Roman" w:hAnsi="Arial" w:cs="Arial"/>
          <w:color w:val="444746"/>
          <w:kern w:val="0"/>
          <w:sz w:val="21"/>
          <w:szCs w:val="21"/>
          <w:bdr w:val="none" w:sz="0" w:space="0" w:color="auto" w:frame="1"/>
          <w14:ligatures w14:val="none"/>
        </w:rPr>
        <w:t xml:space="preserve"> &gt; </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 {</w:t>
      </w:r>
    </w:p>
    <w:p w14:paraId="4B7385D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Parent Process */</w:t>
      </w:r>
    </w:p>
    <w:p w14:paraId="29E217F1"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wait(&amp;status);</w:t>
      </w:r>
    </w:p>
    <w:p w14:paraId="61BD510A"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1967D2"/>
          <w:kern w:val="0"/>
          <w:sz w:val="21"/>
          <w:szCs w:val="21"/>
          <w:bdr w:val="none" w:sz="0" w:space="0" w:color="auto" w:frame="1"/>
          <w14:ligatures w14:val="none"/>
        </w:rPr>
        <w:t>printf</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188038"/>
          <w:kern w:val="0"/>
          <w:sz w:val="21"/>
          <w:szCs w:val="21"/>
          <w:bdr w:val="none" w:sz="0" w:space="0" w:color="auto" w:frame="1"/>
          <w14:ligatures w14:val="none"/>
        </w:rPr>
        <w:t>"Parent waited for child (PID: %</w:t>
      </w:r>
      <w:proofErr w:type="spellStart"/>
      <w:r w:rsidRPr="00BD4F6C">
        <w:rPr>
          <w:rFonts w:ascii="Arial" w:eastAsia="Times New Roman" w:hAnsi="Arial" w:cs="Arial"/>
          <w:color w:val="188038"/>
          <w:kern w:val="0"/>
          <w:sz w:val="21"/>
          <w:szCs w:val="21"/>
          <w:bdr w:val="none" w:sz="0" w:space="0" w:color="auto" w:frame="1"/>
          <w14:ligatures w14:val="none"/>
        </w:rPr>
        <w:t>ld</w:t>
      </w:r>
      <w:proofErr w:type="spellEnd"/>
      <w:r w:rsidRPr="00BD4F6C">
        <w:rPr>
          <w:rFonts w:ascii="Arial" w:eastAsia="Times New Roman" w:hAnsi="Arial" w:cs="Arial"/>
          <w:color w:val="188038"/>
          <w:kern w:val="0"/>
          <w:sz w:val="21"/>
          <w:szCs w:val="21"/>
          <w:bdr w:val="none" w:sz="0" w:space="0" w:color="auto" w:frame="1"/>
          <w14:ligatures w14:val="none"/>
        </w:rPr>
        <w:t>).\n"</w:t>
      </w:r>
      <w:r w:rsidRPr="00BD4F6C">
        <w:rPr>
          <w:rFonts w:ascii="Arial" w:eastAsia="Times New Roman" w:hAnsi="Arial" w:cs="Arial"/>
          <w:color w:val="444746"/>
          <w:kern w:val="0"/>
          <w:sz w:val="21"/>
          <w:szCs w:val="21"/>
          <w:bdr w:val="none" w:sz="0" w:space="0" w:color="auto" w:frame="1"/>
          <w14:ligatures w14:val="none"/>
        </w:rPr>
        <w:t>, (</w:t>
      </w:r>
      <w:r w:rsidRPr="00BD4F6C">
        <w:rPr>
          <w:rFonts w:ascii="Arial" w:eastAsia="Times New Roman" w:hAnsi="Arial" w:cs="Arial"/>
          <w:color w:val="8430CE"/>
          <w:kern w:val="0"/>
          <w:sz w:val="21"/>
          <w:szCs w:val="21"/>
          <w:bdr w:val="none" w:sz="0" w:space="0" w:color="auto" w:frame="1"/>
          <w14:ligatures w14:val="none"/>
        </w:rPr>
        <w:t>long</w:t>
      </w:r>
      <w:r w:rsidRPr="00BD4F6C">
        <w:rPr>
          <w:rFonts w:ascii="Arial" w:eastAsia="Times New Roman" w:hAnsi="Arial" w:cs="Arial"/>
          <w:color w:val="444746"/>
          <w:kern w:val="0"/>
          <w:sz w:val="21"/>
          <w:szCs w:val="21"/>
          <w:bdr w:val="none" w:sz="0" w:space="0" w:color="auto" w:frame="1"/>
          <w14:ligatures w14:val="none"/>
        </w:rPr>
        <w:t>)</w:t>
      </w:r>
      <w:proofErr w:type="spellStart"/>
      <w:r w:rsidRPr="00BD4F6C">
        <w:rPr>
          <w:rFonts w:ascii="Arial" w:eastAsia="Times New Roman" w:hAnsi="Arial" w:cs="Arial"/>
          <w:color w:val="444746"/>
          <w:kern w:val="0"/>
          <w:sz w:val="21"/>
          <w:szCs w:val="21"/>
          <w:bdr w:val="none" w:sz="0" w:space="0" w:color="auto" w:frame="1"/>
          <w14:ligatures w14:val="none"/>
        </w:rPr>
        <w:t>pid</w:t>
      </w:r>
      <w:proofErr w:type="spellEnd"/>
      <w:r w:rsidRPr="00BD4F6C">
        <w:rPr>
          <w:rFonts w:ascii="Arial" w:eastAsia="Times New Roman" w:hAnsi="Arial" w:cs="Arial"/>
          <w:color w:val="444746"/>
          <w:kern w:val="0"/>
          <w:sz w:val="21"/>
          <w:szCs w:val="21"/>
          <w:bdr w:val="none" w:sz="0" w:space="0" w:color="auto" w:frame="1"/>
          <w14:ligatures w14:val="none"/>
        </w:rPr>
        <w:t>);</w:t>
      </w:r>
    </w:p>
    <w:p w14:paraId="36DADA54"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if</w:t>
      </w:r>
      <w:r w:rsidRPr="00BD4F6C">
        <w:rPr>
          <w:rFonts w:ascii="Arial" w:eastAsia="Times New Roman" w:hAnsi="Arial" w:cs="Arial"/>
          <w:color w:val="444746"/>
          <w:kern w:val="0"/>
          <w:sz w:val="21"/>
          <w:szCs w:val="21"/>
          <w:bdr w:val="none" w:sz="0" w:space="0" w:color="auto" w:frame="1"/>
          <w14:ligatures w14:val="none"/>
        </w:rPr>
        <w:t xml:space="preserve"> (WIFEXITED(status)) {</w:t>
      </w:r>
    </w:p>
    <w:p w14:paraId="04F69F5D"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1967D2"/>
          <w:kern w:val="0"/>
          <w:sz w:val="21"/>
          <w:szCs w:val="21"/>
          <w:bdr w:val="none" w:sz="0" w:space="0" w:color="auto" w:frame="1"/>
          <w14:ligatures w14:val="none"/>
        </w:rPr>
        <w:t>printf</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188038"/>
          <w:kern w:val="0"/>
          <w:sz w:val="21"/>
          <w:szCs w:val="21"/>
          <w:bdr w:val="none" w:sz="0" w:space="0" w:color="auto" w:frame="1"/>
          <w14:ligatures w14:val="none"/>
        </w:rPr>
        <w:t>"Child exit status: %d\n"</w:t>
      </w:r>
      <w:r w:rsidRPr="00BD4F6C">
        <w:rPr>
          <w:rFonts w:ascii="Arial" w:eastAsia="Times New Roman" w:hAnsi="Arial" w:cs="Arial"/>
          <w:color w:val="444746"/>
          <w:kern w:val="0"/>
          <w:sz w:val="21"/>
          <w:szCs w:val="21"/>
          <w:bdr w:val="none" w:sz="0" w:space="0" w:color="auto" w:frame="1"/>
          <w14:ligatures w14:val="none"/>
        </w:rPr>
        <w:t>, WEXITSTATUS(status));</w:t>
      </w:r>
    </w:p>
    <w:p w14:paraId="044C53E8"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
    <w:p w14:paraId="7F3BA9B1"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
    <w:p w14:paraId="2EE9F74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return</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w:t>
      </w:r>
    </w:p>
    <w:p w14:paraId="60BFD13B"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w:t>
      </w:r>
    </w:p>
    <w:p w14:paraId="39CAA2F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The </w:t>
      </w:r>
      <w:r w:rsidRPr="00BD4F6C">
        <w:rPr>
          <w:rFonts w:ascii="Arial" w:eastAsia="Times New Roman" w:hAnsi="Arial" w:cs="Arial"/>
          <w:color w:val="444746"/>
          <w:kern w:val="0"/>
          <w:sz w:val="20"/>
          <w:szCs w:val="20"/>
          <w:bdr w:val="none" w:sz="0" w:space="0" w:color="auto" w:frame="1"/>
          <w14:ligatures w14:val="none"/>
        </w:rPr>
        <w:t>fork()</w:t>
      </w:r>
      <w:r w:rsidRPr="00BD4F6C">
        <w:rPr>
          <w:rFonts w:ascii="Arial" w:eastAsia="Times New Roman" w:hAnsi="Arial" w:cs="Arial"/>
          <w:color w:val="1F1F1F"/>
          <w:kern w:val="0"/>
          <w14:ligatures w14:val="none"/>
        </w:rPr>
        <w:t xml:space="preserve"> call is the fundamental method, ensuring memory separation. The parent process uses </w:t>
      </w:r>
      <w:r w:rsidRPr="00BD4F6C">
        <w:rPr>
          <w:rFonts w:ascii="Arial" w:eastAsia="Times New Roman" w:hAnsi="Arial" w:cs="Arial"/>
          <w:color w:val="444746"/>
          <w:kern w:val="0"/>
          <w:sz w:val="20"/>
          <w:szCs w:val="20"/>
          <w:bdr w:val="none" w:sz="0" w:space="0" w:color="auto" w:frame="1"/>
          <w14:ligatures w14:val="none"/>
        </w:rPr>
        <w:t>wait()</w:t>
      </w:r>
      <w:r w:rsidRPr="00BD4F6C">
        <w:rPr>
          <w:rFonts w:ascii="Arial" w:eastAsia="Times New Roman" w:hAnsi="Arial" w:cs="Arial"/>
          <w:color w:val="1F1F1F"/>
          <w:kern w:val="0"/>
          <w14:ligatures w14:val="none"/>
        </w:rPr>
        <w:t xml:space="preserve"> to synchronize with the child's termination and retrieve its exit status, which is </w:t>
      </w:r>
      <w:proofErr w:type="spellStart"/>
      <w:r w:rsidRPr="00BD4F6C">
        <w:rPr>
          <w:rFonts w:ascii="Arial" w:eastAsia="Times New Roman" w:hAnsi="Arial" w:cs="Arial"/>
          <w:color w:val="1F1F1F"/>
          <w:kern w:val="0"/>
          <w14:ligatures w14:val="none"/>
        </w:rPr>
        <w:t>analyzed</w:t>
      </w:r>
      <w:proofErr w:type="spellEnd"/>
      <w:r w:rsidRPr="00BD4F6C">
        <w:rPr>
          <w:rFonts w:ascii="Arial" w:eastAsia="Times New Roman" w:hAnsi="Arial" w:cs="Arial"/>
          <w:color w:val="1F1F1F"/>
          <w:kern w:val="0"/>
          <w14:ligatures w14:val="none"/>
        </w:rPr>
        <w:t xml:space="preserve"> using status-testing macros like </w:t>
      </w:r>
      <w:r w:rsidRPr="00BD4F6C">
        <w:rPr>
          <w:rFonts w:ascii="Arial" w:eastAsia="Times New Roman" w:hAnsi="Arial" w:cs="Arial"/>
          <w:color w:val="444746"/>
          <w:kern w:val="0"/>
          <w:sz w:val="20"/>
          <w:szCs w:val="20"/>
          <w:bdr w:val="none" w:sz="0" w:space="0" w:color="auto" w:frame="1"/>
          <w14:ligatures w14:val="none"/>
        </w:rPr>
        <w:t>WIFEXITED</w:t>
      </w:r>
      <w:r w:rsidRPr="00BD4F6C">
        <w:rPr>
          <w:rFonts w:ascii="Arial" w:eastAsia="Times New Roman" w:hAnsi="Arial" w:cs="Arial"/>
          <w:color w:val="1F1F1F"/>
          <w:kern w:val="0"/>
          <w14:ligatures w14:val="none"/>
        </w:rPr>
        <w:t xml:space="preserve"> and </w:t>
      </w:r>
      <w:r w:rsidRPr="00BD4F6C">
        <w:rPr>
          <w:rFonts w:ascii="Arial" w:eastAsia="Times New Roman" w:hAnsi="Arial" w:cs="Arial"/>
          <w:color w:val="444746"/>
          <w:kern w:val="0"/>
          <w:sz w:val="20"/>
          <w:szCs w:val="20"/>
          <w:bdr w:val="none" w:sz="0" w:space="0" w:color="auto" w:frame="1"/>
          <w14:ligatures w14:val="none"/>
        </w:rPr>
        <w:t>WEXITSTATUS</w:t>
      </w:r>
      <w:r w:rsidRPr="00BD4F6C">
        <w:rPr>
          <w:rFonts w:ascii="Arial" w:eastAsia="Times New Roman" w:hAnsi="Arial" w:cs="Arial"/>
          <w:color w:val="1F1F1F"/>
          <w:kern w:val="0"/>
          <w14:ligatures w14:val="none"/>
        </w:rPr>
        <w:t>.</w:t>
      </w:r>
    </w:p>
    <w:p w14:paraId="2DDBCCF5"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5A8140E0">
          <v:rect id="_x0000_i1262" style="width:0;height:1.5pt" o:hralign="center" o:hrstd="t" o:hrnoshade="t" o:hr="t" fillcolor="gray" stroked="f"/>
        </w:pict>
      </w:r>
    </w:p>
    <w:p w14:paraId="64528EF2" w14:textId="77777777" w:rsidR="00BD4F6C" w:rsidRPr="00BD4F6C" w:rsidRDefault="00BD4F6C" w:rsidP="00BD4F6C">
      <w:pPr>
        <w:spacing w:after="12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2. What are the different ways in which a process can terminate? With a neat block schematic, explain how a process is launched and terminates clearly indicating the role startup routine and the exit handlers.</w:t>
      </w:r>
    </w:p>
    <w:p w14:paraId="4E42BFB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71C2B017"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54EA5AEA"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A process can terminate in one of two main ways: normal termination or abnormal termination. The UNIX kernel is responsible for managing this life cycle, which includes specific steps involving a startup routine and exit handlers.</w:t>
      </w:r>
    </w:p>
    <w:p w14:paraId="3DAEA6E3" w14:textId="12A2AFC5"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Ways a Process Can Terminate (, 241)</w:t>
      </w:r>
    </w:p>
    <w:p w14:paraId="7045312C" w14:textId="77777777" w:rsidR="00BD4F6C" w:rsidRPr="00BD4F6C" w:rsidRDefault="00BD4F6C" w:rsidP="00BD4F6C">
      <w:pPr>
        <w:numPr>
          <w:ilvl w:val="0"/>
          <w:numId w:val="1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lastRenderedPageBreak/>
        <w:t xml:space="preserve">Normal Termination by Returning from </w:t>
      </w:r>
      <w:r w:rsidRPr="00BD4F6C">
        <w:rPr>
          <w:rFonts w:ascii="Arial" w:eastAsia="Times New Roman" w:hAnsi="Arial" w:cs="Arial"/>
          <w:b/>
          <w:bCs/>
          <w:color w:val="444746"/>
          <w:kern w:val="0"/>
          <w:sz w:val="20"/>
          <w:szCs w:val="20"/>
          <w:bdr w:val="none" w:sz="0" w:space="0" w:color="auto" w:frame="1"/>
          <w14:ligatures w14:val="none"/>
        </w:rPr>
        <w:t>main</w:t>
      </w:r>
      <w:r w:rsidRPr="00BD4F6C">
        <w:rPr>
          <w:rFonts w:ascii="Arial" w:eastAsia="Times New Roman" w:hAnsi="Arial" w:cs="Arial"/>
          <w:color w:val="1F1F1F"/>
          <w:kern w:val="0"/>
          <w14:ligatures w14:val="none"/>
        </w:rPr>
        <w:t xml:space="preserve">: The process terminates when the </w:t>
      </w:r>
      <w:r w:rsidRPr="00BD4F6C">
        <w:rPr>
          <w:rFonts w:ascii="Arial" w:eastAsia="Times New Roman" w:hAnsi="Arial" w:cs="Arial"/>
          <w:color w:val="444746"/>
          <w:kern w:val="0"/>
          <w:sz w:val="20"/>
          <w:szCs w:val="20"/>
          <w:bdr w:val="none" w:sz="0" w:space="0" w:color="auto" w:frame="1"/>
          <w14:ligatures w14:val="none"/>
        </w:rPr>
        <w:t>main</w:t>
      </w:r>
      <w:r w:rsidRPr="00BD4F6C">
        <w:rPr>
          <w:rFonts w:ascii="Arial" w:eastAsia="Times New Roman" w:hAnsi="Arial" w:cs="Arial"/>
          <w:color w:val="1F1F1F"/>
          <w:kern w:val="0"/>
          <w14:ligatures w14:val="none"/>
        </w:rPr>
        <w:t xml:space="preserve"> function executes its final statement and returns.</w:t>
      </w:r>
    </w:p>
    <w:p w14:paraId="297C559A" w14:textId="77777777" w:rsidR="00BD4F6C" w:rsidRPr="00BD4F6C" w:rsidRDefault="00BD4F6C" w:rsidP="00BD4F6C">
      <w:pPr>
        <w:numPr>
          <w:ilvl w:val="0"/>
          <w:numId w:val="1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 xml:space="preserve">Normal Termination by Calling </w:t>
      </w:r>
      <w:r w:rsidRPr="00BD4F6C">
        <w:rPr>
          <w:rFonts w:ascii="Arial" w:eastAsia="Times New Roman" w:hAnsi="Arial" w:cs="Arial"/>
          <w:b/>
          <w:bCs/>
          <w:color w:val="444746"/>
          <w:kern w:val="0"/>
          <w:sz w:val="20"/>
          <w:szCs w:val="20"/>
          <w:bdr w:val="none" w:sz="0" w:space="0" w:color="auto" w:frame="1"/>
          <w14:ligatures w14:val="none"/>
        </w:rPr>
        <w:t>exit</w:t>
      </w:r>
      <w:r w:rsidRPr="00BD4F6C">
        <w:rPr>
          <w:rFonts w:ascii="Arial" w:eastAsia="Times New Roman" w:hAnsi="Arial" w:cs="Arial"/>
          <w:color w:val="1F1F1F"/>
          <w:kern w:val="0"/>
          <w14:ligatures w14:val="none"/>
        </w:rPr>
        <w:t xml:space="preserve">: The process explicitly calls the standard </w:t>
      </w:r>
      <w:r w:rsidRPr="00BD4F6C">
        <w:rPr>
          <w:rFonts w:ascii="Arial" w:eastAsia="Times New Roman" w:hAnsi="Arial" w:cs="Arial"/>
          <w:color w:val="444746"/>
          <w:kern w:val="0"/>
          <w:sz w:val="20"/>
          <w:szCs w:val="20"/>
          <w:bdr w:val="none" w:sz="0" w:space="0" w:color="auto" w:frame="1"/>
          <w14:ligatures w14:val="none"/>
        </w:rPr>
        <w:t>exit</w:t>
      </w:r>
      <w:r w:rsidRPr="00BD4F6C">
        <w:rPr>
          <w:rFonts w:ascii="Arial" w:eastAsia="Times New Roman" w:hAnsi="Arial" w:cs="Arial"/>
          <w:color w:val="1F1F1F"/>
          <w:kern w:val="0"/>
          <w14:ligatures w14:val="none"/>
        </w:rPr>
        <w:t xml:space="preserve"> function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stdlib.h</w:t>
      </w:r>
      <w:proofErr w:type="spellEnd"/>
      <w:r w:rsidRPr="00BD4F6C">
        <w:rPr>
          <w:rFonts w:ascii="Arial" w:eastAsia="Times New Roman" w:hAnsi="Arial" w:cs="Arial"/>
          <w:color w:val="444746"/>
          <w:kern w:val="0"/>
          <w:sz w:val="20"/>
          <w:szCs w:val="20"/>
          <w:bdr w:val="none" w:sz="0" w:space="0" w:color="auto" w:frame="1"/>
          <w14:ligatures w14:val="none"/>
        </w:rPr>
        <w:t>&gt;</w:t>
      </w:r>
      <w:r w:rsidRPr="00BD4F6C">
        <w:rPr>
          <w:rFonts w:ascii="Arial" w:eastAsia="Times New Roman" w:hAnsi="Arial" w:cs="Arial"/>
          <w:color w:val="1F1F1F"/>
          <w:kern w:val="0"/>
          <w14:ligatures w14:val="none"/>
        </w:rPr>
        <w:t>), which performs cleanup, including calling exit handlers and flushing buffered I/O.</w:t>
      </w:r>
    </w:p>
    <w:p w14:paraId="21ECCF16" w14:textId="77777777" w:rsidR="00BD4F6C" w:rsidRPr="00BD4F6C" w:rsidRDefault="00BD4F6C" w:rsidP="00BD4F6C">
      <w:pPr>
        <w:numPr>
          <w:ilvl w:val="0"/>
          <w:numId w:val="1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 xml:space="preserve">Normal Termination by Calling </w:t>
      </w:r>
      <w:r w:rsidRPr="00BD4F6C">
        <w:rPr>
          <w:rFonts w:ascii="Arial" w:eastAsia="Times New Roman" w:hAnsi="Arial" w:cs="Arial"/>
          <w:b/>
          <w:bCs/>
          <w:color w:val="444746"/>
          <w:kern w:val="0"/>
          <w:sz w:val="20"/>
          <w:szCs w:val="20"/>
          <w:bdr w:val="none" w:sz="0" w:space="0" w:color="auto" w:frame="1"/>
          <w14:ligatures w14:val="none"/>
        </w:rPr>
        <w:t>_exit</w:t>
      </w:r>
      <w:r w:rsidRPr="00BD4F6C">
        <w:rPr>
          <w:rFonts w:ascii="Arial" w:eastAsia="Times New Roman" w:hAnsi="Arial" w:cs="Arial"/>
          <w:b/>
          <w:bCs/>
          <w:color w:val="1F1F1F"/>
          <w:kern w:val="0"/>
          <w:bdr w:val="none" w:sz="0" w:space="0" w:color="auto" w:frame="1"/>
          <w14:ligatures w14:val="none"/>
        </w:rPr>
        <w:t xml:space="preserve"> or </w:t>
      </w:r>
      <w:r w:rsidRPr="00BD4F6C">
        <w:rPr>
          <w:rFonts w:ascii="Arial" w:eastAsia="Times New Roman" w:hAnsi="Arial" w:cs="Arial"/>
          <w:b/>
          <w:bCs/>
          <w:color w:val="444746"/>
          <w:kern w:val="0"/>
          <w:sz w:val="20"/>
          <w:szCs w:val="20"/>
          <w:bdr w:val="none" w:sz="0" w:space="0" w:color="auto" w:frame="1"/>
          <w14:ligatures w14:val="none"/>
        </w:rPr>
        <w:t>_Exit</w:t>
      </w:r>
      <w:r w:rsidRPr="00BD4F6C">
        <w:rPr>
          <w:rFonts w:ascii="Arial" w:eastAsia="Times New Roman" w:hAnsi="Arial" w:cs="Arial"/>
          <w:color w:val="1F1F1F"/>
          <w:kern w:val="0"/>
          <w14:ligatures w14:val="none"/>
        </w:rPr>
        <w:t xml:space="preserve">: The process explicitly calls the quick </w:t>
      </w:r>
      <w:r w:rsidRPr="00BD4F6C">
        <w:rPr>
          <w:rFonts w:ascii="Arial" w:eastAsia="Times New Roman" w:hAnsi="Arial" w:cs="Arial"/>
          <w:color w:val="444746"/>
          <w:kern w:val="0"/>
          <w:sz w:val="20"/>
          <w:szCs w:val="20"/>
          <w:bdr w:val="none" w:sz="0" w:space="0" w:color="auto" w:frame="1"/>
          <w14:ligatures w14:val="none"/>
        </w:rPr>
        <w:t>_exit</w:t>
      </w:r>
      <w:r w:rsidRPr="00BD4F6C">
        <w:rPr>
          <w:rFonts w:ascii="Arial" w:eastAsia="Times New Roman" w:hAnsi="Arial" w:cs="Arial"/>
          <w:color w:val="1F1F1F"/>
          <w:kern w:val="0"/>
          <w14:ligatures w14:val="none"/>
        </w:rPr>
        <w:t xml:space="preserve"> or </w:t>
      </w:r>
      <w:r w:rsidRPr="00BD4F6C">
        <w:rPr>
          <w:rFonts w:ascii="Arial" w:eastAsia="Times New Roman" w:hAnsi="Arial" w:cs="Arial"/>
          <w:color w:val="444746"/>
          <w:kern w:val="0"/>
          <w:sz w:val="20"/>
          <w:szCs w:val="20"/>
          <w:bdr w:val="none" w:sz="0" w:space="0" w:color="auto" w:frame="1"/>
          <w14:ligatures w14:val="none"/>
        </w:rPr>
        <w:t>_Exit</w:t>
      </w:r>
      <w:r w:rsidRPr="00BD4F6C">
        <w:rPr>
          <w:rFonts w:ascii="Arial" w:eastAsia="Times New Roman" w:hAnsi="Arial" w:cs="Arial"/>
          <w:color w:val="1F1F1F"/>
          <w:kern w:val="0"/>
          <w14:ligatures w14:val="none"/>
        </w:rPr>
        <w:t xml:space="preserve"> function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unistd.h</w:t>
      </w:r>
      <w:proofErr w:type="spellEnd"/>
      <w:r w:rsidRPr="00BD4F6C">
        <w:rPr>
          <w:rFonts w:ascii="Arial" w:eastAsia="Times New Roman" w:hAnsi="Arial" w:cs="Arial"/>
          <w:color w:val="444746"/>
          <w:kern w:val="0"/>
          <w:sz w:val="20"/>
          <w:szCs w:val="20"/>
          <w:bdr w:val="none" w:sz="0" w:space="0" w:color="auto" w:frame="1"/>
          <w14:ligatures w14:val="none"/>
        </w:rPr>
        <w:t>&gt;</w:t>
      </w:r>
      <w:r w:rsidRPr="00BD4F6C">
        <w:rPr>
          <w:rFonts w:ascii="Arial" w:eastAsia="Times New Roman" w:hAnsi="Arial" w:cs="Arial"/>
          <w:color w:val="1F1F1F"/>
          <w:kern w:val="0"/>
          <w14:ligatures w14:val="none"/>
        </w:rPr>
        <w:t>), which bypasses all cleanup routines.</w:t>
      </w:r>
    </w:p>
    <w:p w14:paraId="14D1462D" w14:textId="063DD291" w:rsidR="00BD4F6C" w:rsidRPr="00BD4F6C" w:rsidRDefault="00BD4F6C" w:rsidP="00BD4F6C">
      <w:pPr>
        <w:numPr>
          <w:ilvl w:val="0"/>
          <w:numId w:val="1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 xml:space="preserve">Abnormal Termination by Calling </w:t>
      </w:r>
      <w:r w:rsidRPr="00BD4F6C">
        <w:rPr>
          <w:rFonts w:ascii="Arial" w:eastAsia="Times New Roman" w:hAnsi="Arial" w:cs="Arial"/>
          <w:b/>
          <w:bCs/>
          <w:color w:val="444746"/>
          <w:kern w:val="0"/>
          <w:sz w:val="20"/>
          <w:szCs w:val="20"/>
          <w:bdr w:val="none" w:sz="0" w:space="0" w:color="auto" w:frame="1"/>
          <w14:ligatures w14:val="none"/>
        </w:rPr>
        <w:t>abort</w:t>
      </w:r>
      <w:r w:rsidRPr="00BD4F6C">
        <w:rPr>
          <w:rFonts w:ascii="Arial" w:eastAsia="Times New Roman" w:hAnsi="Arial" w:cs="Arial"/>
          <w:color w:val="1F1F1F"/>
          <w:kern w:val="0"/>
          <w14:ligatures w14:val="none"/>
        </w:rPr>
        <w:t xml:space="preserve">: The process calls the </w:t>
      </w:r>
      <w:r w:rsidRPr="00BD4F6C">
        <w:rPr>
          <w:rFonts w:ascii="Arial" w:eastAsia="Times New Roman" w:hAnsi="Arial" w:cs="Arial"/>
          <w:color w:val="444746"/>
          <w:kern w:val="0"/>
          <w:sz w:val="20"/>
          <w:szCs w:val="20"/>
          <w:bdr w:val="none" w:sz="0" w:space="0" w:color="auto" w:frame="1"/>
          <w14:ligatures w14:val="none"/>
        </w:rPr>
        <w:t>abort</w:t>
      </w:r>
      <w:r w:rsidRPr="00BD4F6C">
        <w:rPr>
          <w:rFonts w:ascii="Arial" w:eastAsia="Times New Roman" w:hAnsi="Arial" w:cs="Arial"/>
          <w:color w:val="1F1F1F"/>
          <w:kern w:val="0"/>
          <w14:ligatures w14:val="none"/>
        </w:rPr>
        <w:t xml:space="preserve"> function, which typically generates the </w:t>
      </w:r>
      <w:r w:rsidRPr="00BD4F6C">
        <w:rPr>
          <w:rFonts w:ascii="Arial" w:eastAsia="Times New Roman" w:hAnsi="Arial" w:cs="Arial"/>
          <w:b/>
          <w:bCs/>
          <w:color w:val="444746"/>
          <w:kern w:val="0"/>
          <w:sz w:val="20"/>
          <w:szCs w:val="20"/>
          <w:bdr w:val="none" w:sz="0" w:space="0" w:color="auto" w:frame="1"/>
          <w14:ligatures w14:val="none"/>
        </w:rPr>
        <w:t>SIGABRT</w:t>
      </w:r>
      <w:r w:rsidRPr="00BD4F6C">
        <w:rPr>
          <w:rFonts w:ascii="Arial" w:eastAsia="Times New Roman" w:hAnsi="Arial" w:cs="Arial"/>
          <w:color w:val="1F1F1F"/>
          <w:kern w:val="0"/>
          <w14:ligatures w14:val="none"/>
        </w:rPr>
        <w:t xml:space="preserve"> signal, leading to abnormal termination. ()</w:t>
      </w:r>
    </w:p>
    <w:p w14:paraId="3B7DF541" w14:textId="0CC3A86C" w:rsidR="00BD4F6C" w:rsidRPr="00BD4F6C" w:rsidRDefault="00BD4F6C" w:rsidP="00BD4F6C">
      <w:pPr>
        <w:numPr>
          <w:ilvl w:val="0"/>
          <w:numId w:val="1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Abnormal Termination by Receipt of a Signal</w:t>
      </w:r>
      <w:r w:rsidRPr="00BD4F6C">
        <w:rPr>
          <w:rFonts w:ascii="Arial" w:eastAsia="Times New Roman" w:hAnsi="Arial" w:cs="Arial"/>
          <w:color w:val="1F1F1F"/>
          <w:kern w:val="0"/>
          <w14:ligatures w14:val="none"/>
        </w:rPr>
        <w:t xml:space="preserve">: The process receives a signal (e.g., </w:t>
      </w:r>
      <w:r w:rsidRPr="00BD4F6C">
        <w:rPr>
          <w:rFonts w:ascii="Arial" w:eastAsia="Times New Roman" w:hAnsi="Arial" w:cs="Arial"/>
          <w:color w:val="444746"/>
          <w:kern w:val="0"/>
          <w:sz w:val="20"/>
          <w:szCs w:val="20"/>
          <w:bdr w:val="none" w:sz="0" w:space="0" w:color="auto" w:frame="1"/>
          <w14:ligatures w14:val="none"/>
        </w:rPr>
        <w:t>SIGKILL</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SIGTERM</w:t>
      </w:r>
      <w:r w:rsidRPr="00BD4F6C">
        <w:rPr>
          <w:rFonts w:ascii="Arial" w:eastAsia="Times New Roman" w:hAnsi="Arial" w:cs="Arial"/>
          <w:color w:val="1F1F1F"/>
          <w:kern w:val="0"/>
          <w14:ligatures w14:val="none"/>
        </w:rPr>
        <w:t>) that is not caught or ignored, and whose default action is to terminate the process. ()</w:t>
      </w:r>
    </w:p>
    <w:p w14:paraId="6A368E56"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Role of Startup Routine and Exit Handlers</w:t>
      </w:r>
    </w:p>
    <w:p w14:paraId="49FF5D45" w14:textId="77777777" w:rsidR="00BD4F6C" w:rsidRPr="00BD4F6C" w:rsidRDefault="00BD4F6C" w:rsidP="00BD4F6C">
      <w:pPr>
        <w:numPr>
          <w:ilvl w:val="0"/>
          <w:numId w:val="1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Startup Routine Role:</w:t>
      </w:r>
      <w:r w:rsidRPr="00BD4F6C">
        <w:rPr>
          <w:rFonts w:ascii="Arial" w:eastAsia="Times New Roman" w:hAnsi="Arial" w:cs="Arial"/>
          <w:color w:val="1F1F1F"/>
          <w:kern w:val="0"/>
          <w14:ligatures w14:val="none"/>
        </w:rPr>
        <w:t xml:space="preserve"> When the kernel launches a program, it executes a special </w:t>
      </w:r>
      <w:r w:rsidRPr="00BD4F6C">
        <w:rPr>
          <w:rFonts w:ascii="Arial" w:eastAsia="Times New Roman" w:hAnsi="Arial" w:cs="Arial"/>
          <w:b/>
          <w:bCs/>
          <w:color w:val="1F1F1F"/>
          <w:kern w:val="0"/>
          <w:bdr w:val="none" w:sz="0" w:space="0" w:color="auto" w:frame="1"/>
          <w14:ligatures w14:val="none"/>
        </w:rPr>
        <w:t>startup routine</w:t>
      </w:r>
      <w:r w:rsidRPr="00BD4F6C">
        <w:rPr>
          <w:rFonts w:ascii="Arial" w:eastAsia="Times New Roman" w:hAnsi="Arial" w:cs="Arial"/>
          <w:color w:val="1F1F1F"/>
          <w:kern w:val="0"/>
          <w14:ligatures w14:val="none"/>
        </w:rPr>
        <w:t xml:space="preserve"> before calling the user's </w:t>
      </w:r>
      <w:r w:rsidRPr="00BD4F6C">
        <w:rPr>
          <w:rFonts w:ascii="Arial" w:eastAsia="Times New Roman" w:hAnsi="Arial" w:cs="Arial"/>
          <w:color w:val="444746"/>
          <w:kern w:val="0"/>
          <w:sz w:val="20"/>
          <w:szCs w:val="20"/>
          <w:bdr w:val="none" w:sz="0" w:space="0" w:color="auto" w:frame="1"/>
          <w14:ligatures w14:val="none"/>
        </w:rPr>
        <w:t>main</w:t>
      </w:r>
      <w:r w:rsidRPr="00BD4F6C">
        <w:rPr>
          <w:rFonts w:ascii="Arial" w:eastAsia="Times New Roman" w:hAnsi="Arial" w:cs="Arial"/>
          <w:color w:val="1F1F1F"/>
          <w:kern w:val="0"/>
          <w14:ligatures w14:val="none"/>
        </w:rPr>
        <w:t xml:space="preserve"> function. This routine is responsible for setting up the execution environment, including processing command-line arguments.</w:t>
      </w:r>
    </w:p>
    <w:p w14:paraId="64AA0CB6" w14:textId="77777777" w:rsidR="00BD4F6C" w:rsidRPr="00BD4F6C" w:rsidRDefault="00BD4F6C" w:rsidP="00BD4F6C">
      <w:pPr>
        <w:numPr>
          <w:ilvl w:val="0"/>
          <w:numId w:val="1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Exit Handler Role:</w:t>
      </w:r>
      <w:r w:rsidRPr="00BD4F6C">
        <w:rPr>
          <w:rFonts w:ascii="Arial" w:eastAsia="Times New Roman" w:hAnsi="Arial" w:cs="Arial"/>
          <w:color w:val="1F1F1F"/>
          <w:kern w:val="0"/>
          <w14:ligatures w14:val="none"/>
        </w:rPr>
        <w:t xml:space="preserve"> During normal termination (</w:t>
      </w:r>
      <w:r w:rsidRPr="00BD4F6C">
        <w:rPr>
          <w:rFonts w:ascii="Arial" w:eastAsia="Times New Roman" w:hAnsi="Arial" w:cs="Arial"/>
          <w:color w:val="444746"/>
          <w:kern w:val="0"/>
          <w:sz w:val="20"/>
          <w:szCs w:val="20"/>
          <w:bdr w:val="none" w:sz="0" w:space="0" w:color="auto" w:frame="1"/>
          <w14:ligatures w14:val="none"/>
        </w:rPr>
        <w:t>exit()</w:t>
      </w:r>
      <w:r w:rsidRPr="00BD4F6C">
        <w:rPr>
          <w:rFonts w:ascii="Arial" w:eastAsia="Times New Roman" w:hAnsi="Arial" w:cs="Arial"/>
          <w:color w:val="1F1F1F"/>
          <w:kern w:val="0"/>
          <w14:ligatures w14:val="none"/>
        </w:rPr>
        <w:t xml:space="preserve"> or return from </w:t>
      </w:r>
      <w:r w:rsidRPr="00BD4F6C">
        <w:rPr>
          <w:rFonts w:ascii="Arial" w:eastAsia="Times New Roman" w:hAnsi="Arial" w:cs="Arial"/>
          <w:color w:val="444746"/>
          <w:kern w:val="0"/>
          <w:sz w:val="20"/>
          <w:szCs w:val="20"/>
          <w:bdr w:val="none" w:sz="0" w:space="0" w:color="auto" w:frame="1"/>
          <w14:ligatures w14:val="none"/>
        </w:rPr>
        <w:t>main</w:t>
      </w:r>
      <w:r w:rsidRPr="00BD4F6C">
        <w:rPr>
          <w:rFonts w:ascii="Arial" w:eastAsia="Times New Roman" w:hAnsi="Arial" w:cs="Arial"/>
          <w:color w:val="1F1F1F"/>
          <w:kern w:val="0"/>
          <w14:ligatures w14:val="none"/>
        </w:rPr>
        <w:t xml:space="preserve">), the </w:t>
      </w:r>
      <w:r w:rsidRPr="00BD4F6C">
        <w:rPr>
          <w:rFonts w:ascii="Arial" w:eastAsia="Times New Roman" w:hAnsi="Arial" w:cs="Arial"/>
          <w:color w:val="444746"/>
          <w:kern w:val="0"/>
          <w:sz w:val="20"/>
          <w:szCs w:val="20"/>
          <w:bdr w:val="none" w:sz="0" w:space="0" w:color="auto" w:frame="1"/>
          <w14:ligatures w14:val="none"/>
        </w:rPr>
        <w:t>exit</w:t>
      </w:r>
      <w:r w:rsidRPr="00BD4F6C">
        <w:rPr>
          <w:rFonts w:ascii="Arial" w:eastAsia="Times New Roman" w:hAnsi="Arial" w:cs="Arial"/>
          <w:color w:val="1F1F1F"/>
          <w:kern w:val="0"/>
          <w14:ligatures w14:val="none"/>
        </w:rPr>
        <w:t xml:space="preserve"> function is invoked. This function first calls any user-registered </w:t>
      </w:r>
      <w:r w:rsidRPr="00BD4F6C">
        <w:rPr>
          <w:rFonts w:ascii="Arial" w:eastAsia="Times New Roman" w:hAnsi="Arial" w:cs="Arial"/>
          <w:b/>
          <w:bCs/>
          <w:color w:val="1F1F1F"/>
          <w:kern w:val="0"/>
          <w:bdr w:val="none" w:sz="0" w:space="0" w:color="auto" w:frame="1"/>
          <w14:ligatures w14:val="none"/>
        </w:rPr>
        <w:t>exit handlers</w:t>
      </w:r>
      <w:r w:rsidRPr="00BD4F6C">
        <w:rPr>
          <w:rFonts w:ascii="Arial" w:eastAsia="Times New Roman" w:hAnsi="Arial" w:cs="Arial"/>
          <w:color w:val="1F1F1F"/>
          <w:kern w:val="0"/>
          <w14:ligatures w14:val="none"/>
        </w:rPr>
        <w:t xml:space="preserve"> to allow for custom cleanup before the kernel finalizes the termination.</w:t>
      </w:r>
    </w:p>
    <w:p w14:paraId="6AB68A7D"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Schematic:</w:t>
      </w:r>
    </w:p>
    <w:p w14:paraId="77EBDE95"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Insert Diagram (Process Launch and Termination Schematic)</w:t>
      </w:r>
    </w:p>
    <w:p w14:paraId="2EC70007"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Normal termination methods ensure systematic cleanup procedures, such as calling exit handlers, while abnormal termination methods often bypass these steps due to an unhandled signal or an explicit call to </w:t>
      </w:r>
      <w:r w:rsidRPr="00BD4F6C">
        <w:rPr>
          <w:rFonts w:ascii="Arial" w:eastAsia="Times New Roman" w:hAnsi="Arial" w:cs="Arial"/>
          <w:color w:val="444746"/>
          <w:kern w:val="0"/>
          <w:sz w:val="20"/>
          <w:szCs w:val="20"/>
          <w:bdr w:val="none" w:sz="0" w:space="0" w:color="auto" w:frame="1"/>
          <w14:ligatures w14:val="none"/>
        </w:rPr>
        <w:t>abort()</w:t>
      </w:r>
      <w:r w:rsidRPr="00BD4F6C">
        <w:rPr>
          <w:rFonts w:ascii="Arial" w:eastAsia="Times New Roman" w:hAnsi="Arial" w:cs="Arial"/>
          <w:color w:val="1F1F1F"/>
          <w:kern w:val="0"/>
          <w14:ligatures w14:val="none"/>
        </w:rPr>
        <w:t>.</w:t>
      </w:r>
    </w:p>
    <w:p w14:paraId="2358D6CD"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2BA2AC44">
          <v:rect id="_x0000_i1263" style="width:0;height:1.5pt" o:hralign="center" o:hrstd="t" o:hrnoshade="t" o:hr="t" fillcolor="gray" stroked="f"/>
        </w:pict>
      </w:r>
    </w:p>
    <w:p w14:paraId="22352A2D"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3. Explain the </w:t>
      </w:r>
      <w:r w:rsidRPr="00BD4F6C">
        <w:rPr>
          <w:rFonts w:ascii="Arial" w:eastAsia="Times New Roman" w:hAnsi="Arial" w:cs="Arial"/>
          <w:b/>
          <w:bCs/>
          <w:color w:val="1F1F1F"/>
          <w:kern w:val="0"/>
          <w:sz w:val="36"/>
          <w:szCs w:val="36"/>
          <w:bdr w:val="none" w:sz="0" w:space="0" w:color="auto" w:frame="1"/>
          <w14:ligatures w14:val="none"/>
        </w:rPr>
        <w:t>UNIX Kernel</w:t>
      </w:r>
      <w:r w:rsidRPr="00BD4F6C">
        <w:rPr>
          <w:rFonts w:ascii="Arial" w:eastAsia="Times New Roman" w:hAnsi="Arial" w:cs="Arial"/>
          <w:b/>
          <w:bCs/>
          <w:color w:val="1F1F1F"/>
          <w:kern w:val="0"/>
          <w:sz w:val="36"/>
          <w:szCs w:val="36"/>
          <w14:ligatures w14:val="none"/>
        </w:rPr>
        <w:t xml:space="preserve"> support for process. Show the related data structures.</w:t>
      </w:r>
    </w:p>
    <w:p w14:paraId="6C9FC08F"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47AB2157"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0B2AD5F5"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The UNIX kernel provides comprehensive support for processes, which are the fundamental units of execution, by managing their life cycle and maintaining critical state information about each one.</w:t>
      </w:r>
    </w:p>
    <w:p w14:paraId="055ED932"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UNIX Kernel Support for Processes</w:t>
      </w:r>
    </w:p>
    <w:p w14:paraId="22BF07B1" w14:textId="4920DCFF"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Process Identifiers:</w:t>
      </w:r>
      <w:r w:rsidRPr="00BD4F6C">
        <w:rPr>
          <w:rFonts w:ascii="Arial" w:eastAsia="Times New Roman" w:hAnsi="Arial" w:cs="Arial"/>
          <w:color w:val="1F1F1F"/>
          <w:kern w:val="0"/>
          <w14:ligatures w14:val="none"/>
        </w:rPr>
        <w:t xml:space="preserve"> The kernel assigns and maintains a unique </w:t>
      </w:r>
      <w:r w:rsidRPr="00BD4F6C">
        <w:rPr>
          <w:rFonts w:ascii="Arial" w:eastAsia="Times New Roman" w:hAnsi="Arial" w:cs="Arial"/>
          <w:b/>
          <w:bCs/>
          <w:color w:val="1F1F1F"/>
          <w:kern w:val="0"/>
          <w:bdr w:val="none" w:sz="0" w:space="0" w:color="auto" w:frame="1"/>
          <w14:ligatures w14:val="none"/>
        </w:rPr>
        <w:t>Process ID (PID)</w:t>
      </w:r>
      <w:r w:rsidRPr="00BD4F6C">
        <w:rPr>
          <w:rFonts w:ascii="Arial" w:eastAsia="Times New Roman" w:hAnsi="Arial" w:cs="Arial"/>
          <w:color w:val="1F1F1F"/>
          <w:kern w:val="0"/>
          <w14:ligatures w14:val="none"/>
        </w:rPr>
        <w:t xml:space="preserve"> and tracks its creator using the </w:t>
      </w:r>
      <w:r w:rsidRPr="00BD4F6C">
        <w:rPr>
          <w:rFonts w:ascii="Arial" w:eastAsia="Times New Roman" w:hAnsi="Arial" w:cs="Arial"/>
          <w:b/>
          <w:bCs/>
          <w:color w:val="1F1F1F"/>
          <w:kern w:val="0"/>
          <w:bdr w:val="none" w:sz="0" w:space="0" w:color="auto" w:frame="1"/>
          <w14:ligatures w14:val="none"/>
        </w:rPr>
        <w:t>Parent Process ID (PPID)</w:t>
      </w:r>
      <w:r w:rsidRPr="00BD4F6C">
        <w:rPr>
          <w:rFonts w:ascii="Arial" w:eastAsia="Times New Roman" w:hAnsi="Arial" w:cs="Arial"/>
          <w:color w:val="1F1F1F"/>
          <w:kern w:val="0"/>
          <w14:ligatures w14:val="none"/>
        </w:rPr>
        <w:t xml:space="preserve">, retrievable via </w:t>
      </w:r>
      <w:proofErr w:type="spellStart"/>
      <w:r w:rsidRPr="00BD4F6C">
        <w:rPr>
          <w:rFonts w:ascii="Arial" w:eastAsia="Times New Roman" w:hAnsi="Arial" w:cs="Arial"/>
          <w:color w:val="444746"/>
          <w:kern w:val="0"/>
          <w:sz w:val="20"/>
          <w:szCs w:val="20"/>
          <w:bdr w:val="none" w:sz="0" w:space="0" w:color="auto" w:frame="1"/>
          <w14:ligatures w14:val="none"/>
        </w:rPr>
        <w:t>getpid</w:t>
      </w:r>
      <w:proofErr w:type="spellEnd"/>
      <w:r w:rsidRPr="00BD4F6C">
        <w:rPr>
          <w:rFonts w:ascii="Arial" w:eastAsia="Times New Roman" w:hAnsi="Arial" w:cs="Arial"/>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and </w:t>
      </w:r>
      <w:proofErr w:type="spellStart"/>
      <w:r w:rsidRPr="00BD4F6C">
        <w:rPr>
          <w:rFonts w:ascii="Arial" w:eastAsia="Times New Roman" w:hAnsi="Arial" w:cs="Arial"/>
          <w:color w:val="444746"/>
          <w:kern w:val="0"/>
          <w:sz w:val="20"/>
          <w:szCs w:val="20"/>
          <w:bdr w:val="none" w:sz="0" w:space="0" w:color="auto" w:frame="1"/>
          <w14:ligatures w14:val="none"/>
        </w:rPr>
        <w:t>getppid</w:t>
      </w:r>
      <w:proofErr w:type="spellEnd"/>
      <w:r w:rsidRPr="00BD4F6C">
        <w:rPr>
          <w:rFonts w:ascii="Arial" w:eastAsia="Times New Roman" w:hAnsi="Arial" w:cs="Arial"/>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w:t>
      </w:r>
    </w:p>
    <w:p w14:paraId="1596D171" w14:textId="0CCB1176"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Special Process Management:</w:t>
      </w:r>
      <w:r w:rsidRPr="00BD4F6C">
        <w:rPr>
          <w:rFonts w:ascii="Arial" w:eastAsia="Times New Roman" w:hAnsi="Arial" w:cs="Arial"/>
          <w:color w:val="1F1F1F"/>
          <w:kern w:val="0"/>
          <w14:ligatures w14:val="none"/>
        </w:rPr>
        <w:t xml:space="preserve"> It ensures that Process ID 1 is the </w:t>
      </w:r>
      <w:proofErr w:type="spellStart"/>
      <w:r w:rsidRPr="00BD4F6C">
        <w:rPr>
          <w:rFonts w:ascii="Arial" w:eastAsia="Times New Roman" w:hAnsi="Arial" w:cs="Arial"/>
          <w:b/>
          <w:bCs/>
          <w:color w:val="444746"/>
          <w:kern w:val="0"/>
          <w:sz w:val="20"/>
          <w:szCs w:val="20"/>
          <w:bdr w:val="none" w:sz="0" w:space="0" w:color="auto" w:frame="1"/>
          <w14:ligatures w14:val="none"/>
        </w:rPr>
        <w:t>init</w:t>
      </w:r>
      <w:proofErr w:type="spellEnd"/>
      <w:r w:rsidRPr="00BD4F6C">
        <w:rPr>
          <w:rFonts w:ascii="Arial" w:eastAsia="Times New Roman" w:hAnsi="Arial" w:cs="Arial"/>
          <w:b/>
          <w:bCs/>
          <w:color w:val="1F1F1F"/>
          <w:kern w:val="0"/>
          <w:bdr w:val="none" w:sz="0" w:space="0" w:color="auto" w:frame="1"/>
          <w14:ligatures w14:val="none"/>
        </w:rPr>
        <w:t xml:space="preserve"> process</w:t>
      </w:r>
      <w:r w:rsidRPr="00BD4F6C">
        <w:rPr>
          <w:rFonts w:ascii="Arial" w:eastAsia="Times New Roman" w:hAnsi="Arial" w:cs="Arial"/>
          <w:color w:val="1F1F1F"/>
          <w:kern w:val="0"/>
          <w14:ligatures w14:val="none"/>
        </w:rPr>
        <w:t>, which is invoked during system bootstrap and adopts any orphaned processes. ()</w:t>
      </w:r>
    </w:p>
    <w:p w14:paraId="55EDA21C" w14:textId="656981C7"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lastRenderedPageBreak/>
        <w:t>Process Creation (</w:t>
      </w:r>
      <w:r w:rsidRPr="00BD4F6C">
        <w:rPr>
          <w:rFonts w:ascii="Arial" w:eastAsia="Times New Roman" w:hAnsi="Arial" w:cs="Arial"/>
          <w:b/>
          <w:bCs/>
          <w:color w:val="444746"/>
          <w:kern w:val="0"/>
          <w:sz w:val="20"/>
          <w:szCs w:val="20"/>
          <w:bdr w:val="none" w:sz="0" w:space="0" w:color="auto" w:frame="1"/>
          <w14:ligatures w14:val="none"/>
        </w:rPr>
        <w:t>fork</w:t>
      </w:r>
      <w:r w:rsidRPr="00BD4F6C">
        <w:rPr>
          <w:rFonts w:ascii="Arial" w:eastAsia="Times New Roman" w:hAnsi="Arial" w:cs="Arial"/>
          <w:b/>
          <w:bCs/>
          <w:color w:val="1F1F1F"/>
          <w:kern w:val="0"/>
          <w:bdr w:val="none" w:sz="0" w:space="0" w:color="auto" w:frame="1"/>
          <w14:ligatures w14:val="none"/>
        </w:rPr>
        <w:t>)</w:t>
      </w:r>
      <w:r w:rsidRPr="00BD4F6C">
        <w:rPr>
          <w:rFonts w:ascii="Arial" w:eastAsia="Times New Roman" w:hAnsi="Arial" w:cs="Arial"/>
          <w:color w:val="1F1F1F"/>
          <w:kern w:val="0"/>
          <w14:ligatures w14:val="none"/>
        </w:rPr>
        <w:t xml:space="preserve">: The kernel implements the </w:t>
      </w:r>
      <w:r w:rsidRPr="00BD4F6C">
        <w:rPr>
          <w:rFonts w:ascii="Arial" w:eastAsia="Times New Roman" w:hAnsi="Arial" w:cs="Arial"/>
          <w:color w:val="444746"/>
          <w:kern w:val="0"/>
          <w:sz w:val="20"/>
          <w:szCs w:val="20"/>
          <w:bdr w:val="none" w:sz="0" w:space="0" w:color="auto" w:frame="1"/>
          <w14:ligatures w14:val="none"/>
        </w:rPr>
        <w:t>fork()</w:t>
      </w:r>
      <w:r w:rsidRPr="00BD4F6C">
        <w:rPr>
          <w:rFonts w:ascii="Arial" w:eastAsia="Times New Roman" w:hAnsi="Arial" w:cs="Arial"/>
          <w:color w:val="1F1F1F"/>
          <w:kern w:val="0"/>
          <w14:ligatures w14:val="none"/>
        </w:rPr>
        <w:t xml:space="preserve"> system call, which handles the complex task of duplicating the parent's resources (data space, stack, heap), while sharing the text segment for efficiency. ()</w:t>
      </w:r>
    </w:p>
    <w:p w14:paraId="1870DFA5" w14:textId="1BA4AC0D"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Program Replacement (</w:t>
      </w:r>
      <w:r w:rsidRPr="00BD4F6C">
        <w:rPr>
          <w:rFonts w:ascii="Arial" w:eastAsia="Times New Roman" w:hAnsi="Arial" w:cs="Arial"/>
          <w:b/>
          <w:bCs/>
          <w:color w:val="444746"/>
          <w:kern w:val="0"/>
          <w:sz w:val="20"/>
          <w:szCs w:val="20"/>
          <w:bdr w:val="none" w:sz="0" w:space="0" w:color="auto" w:frame="1"/>
          <w14:ligatures w14:val="none"/>
        </w:rPr>
        <w:t>exec</w:t>
      </w:r>
      <w:r w:rsidRPr="00BD4F6C">
        <w:rPr>
          <w:rFonts w:ascii="Arial" w:eastAsia="Times New Roman" w:hAnsi="Arial" w:cs="Arial"/>
          <w:b/>
          <w:bCs/>
          <w:color w:val="1F1F1F"/>
          <w:kern w:val="0"/>
          <w:bdr w:val="none" w:sz="0" w:space="0" w:color="auto" w:frame="1"/>
          <w14:ligatures w14:val="none"/>
        </w:rPr>
        <w:t>)</w:t>
      </w:r>
      <w:r w:rsidRPr="00BD4F6C">
        <w:rPr>
          <w:rFonts w:ascii="Arial" w:eastAsia="Times New Roman" w:hAnsi="Arial" w:cs="Arial"/>
          <w:color w:val="1F1F1F"/>
          <w:kern w:val="0"/>
          <w14:ligatures w14:val="none"/>
        </w:rPr>
        <w:t xml:space="preserve">: The kernel supports the </w:t>
      </w:r>
      <w:r w:rsidRPr="00BD4F6C">
        <w:rPr>
          <w:rFonts w:ascii="Arial" w:eastAsia="Times New Roman" w:hAnsi="Arial" w:cs="Arial"/>
          <w:color w:val="444746"/>
          <w:kern w:val="0"/>
          <w:sz w:val="20"/>
          <w:szCs w:val="20"/>
          <w:bdr w:val="none" w:sz="0" w:space="0" w:color="auto" w:frame="1"/>
          <w14:ligatures w14:val="none"/>
        </w:rPr>
        <w:t>exec</w:t>
      </w:r>
      <w:r w:rsidRPr="00BD4F6C">
        <w:rPr>
          <w:rFonts w:ascii="Arial" w:eastAsia="Times New Roman" w:hAnsi="Arial" w:cs="Arial"/>
          <w:color w:val="1F1F1F"/>
          <w:kern w:val="0"/>
          <w14:ligatures w14:val="none"/>
        </w:rPr>
        <w:t xml:space="preserve"> family of functions, allowing a process to replace its entire program image with a new one without changing its PID. ()</w:t>
      </w:r>
    </w:p>
    <w:p w14:paraId="3D407DC1" w14:textId="176932C3"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Process Synchronization (</w:t>
      </w:r>
      <w:r w:rsidRPr="00BD4F6C">
        <w:rPr>
          <w:rFonts w:ascii="Arial" w:eastAsia="Times New Roman" w:hAnsi="Arial" w:cs="Arial"/>
          <w:b/>
          <w:bCs/>
          <w:color w:val="444746"/>
          <w:kern w:val="0"/>
          <w:sz w:val="20"/>
          <w:szCs w:val="20"/>
          <w:bdr w:val="none" w:sz="0" w:space="0" w:color="auto" w:frame="1"/>
          <w14:ligatures w14:val="none"/>
        </w:rPr>
        <w:t>wait</w:t>
      </w:r>
      <w:r w:rsidRPr="00BD4F6C">
        <w:rPr>
          <w:rFonts w:ascii="Arial" w:eastAsia="Times New Roman" w:hAnsi="Arial" w:cs="Arial"/>
          <w:b/>
          <w:bCs/>
          <w:color w:val="1F1F1F"/>
          <w:kern w:val="0"/>
          <w:bdr w:val="none" w:sz="0" w:space="0" w:color="auto" w:frame="1"/>
          <w14:ligatures w14:val="none"/>
        </w:rPr>
        <w:t>)</w:t>
      </w:r>
      <w:r w:rsidRPr="00BD4F6C">
        <w:rPr>
          <w:rFonts w:ascii="Arial" w:eastAsia="Times New Roman" w:hAnsi="Arial" w:cs="Arial"/>
          <w:color w:val="1F1F1F"/>
          <w:kern w:val="0"/>
          <w14:ligatures w14:val="none"/>
        </w:rPr>
        <w:t xml:space="preserve">: It provides </w:t>
      </w:r>
      <w:r w:rsidRPr="00BD4F6C">
        <w:rPr>
          <w:rFonts w:ascii="Arial" w:eastAsia="Times New Roman" w:hAnsi="Arial" w:cs="Arial"/>
          <w:color w:val="444746"/>
          <w:kern w:val="0"/>
          <w:sz w:val="20"/>
          <w:szCs w:val="20"/>
          <w:bdr w:val="none" w:sz="0" w:space="0" w:color="auto" w:frame="1"/>
          <w14:ligatures w14:val="none"/>
        </w:rPr>
        <w:t>wait</w:t>
      </w:r>
      <w:r w:rsidRPr="00BD4F6C">
        <w:rPr>
          <w:rFonts w:ascii="Arial" w:eastAsia="Times New Roman" w:hAnsi="Arial" w:cs="Arial"/>
          <w:color w:val="1F1F1F"/>
          <w:kern w:val="0"/>
          <w14:ligatures w14:val="none"/>
        </w:rPr>
        <w:t xml:space="preserve"> and </w:t>
      </w:r>
      <w:proofErr w:type="spellStart"/>
      <w:r w:rsidRPr="00BD4F6C">
        <w:rPr>
          <w:rFonts w:ascii="Arial" w:eastAsia="Times New Roman" w:hAnsi="Arial" w:cs="Arial"/>
          <w:color w:val="444746"/>
          <w:kern w:val="0"/>
          <w:sz w:val="20"/>
          <w:szCs w:val="20"/>
          <w:bdr w:val="none" w:sz="0" w:space="0" w:color="auto" w:frame="1"/>
          <w14:ligatures w14:val="none"/>
        </w:rPr>
        <w:t>waitpid</w:t>
      </w:r>
      <w:proofErr w:type="spellEnd"/>
      <w:r w:rsidRPr="00BD4F6C">
        <w:rPr>
          <w:rFonts w:ascii="Arial" w:eastAsia="Times New Roman" w:hAnsi="Arial" w:cs="Arial"/>
          <w:color w:val="1F1F1F"/>
          <w:kern w:val="0"/>
          <w14:ligatures w14:val="none"/>
        </w:rPr>
        <w:t xml:space="preserve"> functions, enabling a parent process to wait for a child's termination, thereby cleaning up </w:t>
      </w:r>
      <w:r w:rsidRPr="00BD4F6C">
        <w:rPr>
          <w:rFonts w:ascii="Arial" w:eastAsia="Times New Roman" w:hAnsi="Arial" w:cs="Arial"/>
          <w:b/>
          <w:bCs/>
          <w:color w:val="1F1F1F"/>
          <w:kern w:val="0"/>
          <w:bdr w:val="none" w:sz="0" w:space="0" w:color="auto" w:frame="1"/>
          <w14:ligatures w14:val="none"/>
        </w:rPr>
        <w:t>zombie processes</w:t>
      </w:r>
      <w:r w:rsidRPr="00BD4F6C">
        <w:rPr>
          <w:rFonts w:ascii="Arial" w:eastAsia="Times New Roman" w:hAnsi="Arial" w:cs="Arial"/>
          <w:color w:val="1F1F1F"/>
          <w:kern w:val="0"/>
          <w14:ligatures w14:val="none"/>
        </w:rPr>
        <w:t xml:space="preserve"> and retrieving the child's exit status. ()</w:t>
      </w:r>
    </w:p>
    <w:p w14:paraId="6E253385" w14:textId="39CD139E"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User/Group Management:</w:t>
      </w:r>
      <w:r w:rsidRPr="00BD4F6C">
        <w:rPr>
          <w:rFonts w:ascii="Arial" w:eastAsia="Times New Roman" w:hAnsi="Arial" w:cs="Arial"/>
          <w:color w:val="1F1F1F"/>
          <w:kern w:val="0"/>
          <w14:ligatures w14:val="none"/>
        </w:rPr>
        <w:t xml:space="preserve"> The kernel maintains the process's associated effective and real user IDs (</w:t>
      </w:r>
      <w:proofErr w:type="spellStart"/>
      <w:r w:rsidRPr="00BD4F6C">
        <w:rPr>
          <w:rFonts w:ascii="Arial" w:eastAsia="Times New Roman" w:hAnsi="Arial" w:cs="Arial"/>
          <w:color w:val="444746"/>
          <w:kern w:val="0"/>
          <w:sz w:val="20"/>
          <w:szCs w:val="20"/>
          <w:bdr w:val="none" w:sz="0" w:space="0" w:color="auto" w:frame="1"/>
          <w14:ligatures w14:val="none"/>
        </w:rPr>
        <w:t>getuid</w:t>
      </w:r>
      <w:proofErr w:type="spellEnd"/>
      <w:r w:rsidRPr="00BD4F6C">
        <w:rPr>
          <w:rFonts w:ascii="Arial" w:eastAsia="Times New Roman" w:hAnsi="Arial" w:cs="Arial"/>
          <w:color w:val="1F1F1F"/>
          <w:kern w:val="0"/>
          <w14:ligatures w14:val="none"/>
        </w:rPr>
        <w:t xml:space="preserve">, </w:t>
      </w:r>
      <w:proofErr w:type="spellStart"/>
      <w:r w:rsidRPr="00BD4F6C">
        <w:rPr>
          <w:rFonts w:ascii="Arial" w:eastAsia="Times New Roman" w:hAnsi="Arial" w:cs="Arial"/>
          <w:color w:val="444746"/>
          <w:kern w:val="0"/>
          <w:sz w:val="20"/>
          <w:szCs w:val="20"/>
          <w:bdr w:val="none" w:sz="0" w:space="0" w:color="auto" w:frame="1"/>
          <w14:ligatures w14:val="none"/>
        </w:rPr>
        <w:t>geteuid</w:t>
      </w:r>
      <w:proofErr w:type="spellEnd"/>
      <w:r w:rsidRPr="00BD4F6C">
        <w:rPr>
          <w:rFonts w:ascii="Arial" w:eastAsia="Times New Roman" w:hAnsi="Arial" w:cs="Arial"/>
          <w:color w:val="1F1F1F"/>
          <w:kern w:val="0"/>
          <w14:ligatures w14:val="none"/>
        </w:rPr>
        <w:t>), group IDs, and supplementary group IDs. ()</w:t>
      </w:r>
    </w:p>
    <w:p w14:paraId="2436706D" w14:textId="77777777" w:rsidR="00BD4F6C" w:rsidRPr="00BD4F6C" w:rsidRDefault="00BD4F6C" w:rsidP="00BD4F6C">
      <w:pPr>
        <w:numPr>
          <w:ilvl w:val="0"/>
          <w:numId w:val="15"/>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Data Structures:</w:t>
      </w:r>
      <w:r w:rsidRPr="00BD4F6C">
        <w:rPr>
          <w:rFonts w:ascii="Arial" w:eastAsia="Times New Roman" w:hAnsi="Arial" w:cs="Arial"/>
          <w:color w:val="1F1F1F"/>
          <w:kern w:val="0"/>
          <w14:ligatures w14:val="none"/>
        </w:rPr>
        <w:t xml:space="preserve"> The kernel manages all processes using internal data structures, most importantly the </w:t>
      </w:r>
      <w:r w:rsidRPr="00BD4F6C">
        <w:rPr>
          <w:rFonts w:ascii="Arial" w:eastAsia="Times New Roman" w:hAnsi="Arial" w:cs="Arial"/>
          <w:b/>
          <w:bCs/>
          <w:color w:val="1F1F1F"/>
          <w:kern w:val="0"/>
          <w:bdr w:val="none" w:sz="0" w:space="0" w:color="auto" w:frame="1"/>
          <w14:ligatures w14:val="none"/>
        </w:rPr>
        <w:t>Process Table</w:t>
      </w:r>
      <w:r w:rsidRPr="00BD4F6C">
        <w:rPr>
          <w:rFonts w:ascii="Arial" w:eastAsia="Times New Roman" w:hAnsi="Arial" w:cs="Arial"/>
          <w:color w:val="1F1F1F"/>
          <w:kern w:val="0"/>
          <w14:ligatures w14:val="none"/>
        </w:rPr>
        <w:t>, where each entry stores the state and characteristics of a single process.</w:t>
      </w:r>
    </w:p>
    <w:p w14:paraId="5783C9DB"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Related Data Structures:</w:t>
      </w:r>
    </w:p>
    <w:p w14:paraId="75E3C29A"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A clear explanation and visual depiction of the related data structures, such as the Process Table, which are the core of kernel support, are not available in the provided pages from the textbook.</w:t>
      </w:r>
    </w:p>
    <w:p w14:paraId="3DAD8B4D"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The UNIX kernel is central to process management, providing essential functions (</w:t>
      </w:r>
      <w:r w:rsidRPr="00BD4F6C">
        <w:rPr>
          <w:rFonts w:ascii="Arial" w:eastAsia="Times New Roman" w:hAnsi="Arial" w:cs="Arial"/>
          <w:color w:val="444746"/>
          <w:kern w:val="0"/>
          <w:sz w:val="20"/>
          <w:szCs w:val="20"/>
          <w:bdr w:val="none" w:sz="0" w:space="0" w:color="auto" w:frame="1"/>
          <w14:ligatures w14:val="none"/>
        </w:rPr>
        <w:t>fork</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exec</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wait</w:t>
      </w:r>
      <w:r w:rsidRPr="00BD4F6C">
        <w:rPr>
          <w:rFonts w:ascii="Arial" w:eastAsia="Times New Roman" w:hAnsi="Arial" w:cs="Arial"/>
          <w:color w:val="1F1F1F"/>
          <w:kern w:val="0"/>
          <w14:ligatures w14:val="none"/>
        </w:rPr>
        <w:t>) and maintaining state information through internal data structures.</w:t>
      </w:r>
    </w:p>
    <w:p w14:paraId="45C5DE77"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1AB76CD8">
          <v:rect id="_x0000_i1264" style="width:0;height:1.5pt" o:hralign="center" o:hrstd="t" o:hrnoshade="t" o:hr="t" fillcolor="gray" stroked="f"/>
        </w:pict>
      </w:r>
    </w:p>
    <w:p w14:paraId="52F45EBC"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4. How would you use </w:t>
      </w:r>
      <w:r w:rsidRPr="00BD4F6C">
        <w:rPr>
          <w:rFonts w:ascii="Arial" w:eastAsia="Times New Roman" w:hAnsi="Arial" w:cs="Arial"/>
          <w:b/>
          <w:bCs/>
          <w:color w:val="1F1F1F"/>
          <w:kern w:val="0"/>
          <w:sz w:val="36"/>
          <w:szCs w:val="36"/>
          <w:bdr w:val="none" w:sz="0" w:space="0" w:color="auto" w:frame="1"/>
          <w14:ligatures w14:val="none"/>
        </w:rPr>
        <w:t>polling</w:t>
      </w:r>
      <w:r w:rsidRPr="00BD4F6C">
        <w:rPr>
          <w:rFonts w:ascii="Arial" w:eastAsia="Times New Roman" w:hAnsi="Arial" w:cs="Arial"/>
          <w:b/>
          <w:bCs/>
          <w:color w:val="1F1F1F"/>
          <w:kern w:val="0"/>
          <w:sz w:val="36"/>
          <w:szCs w:val="36"/>
          <w14:ligatures w14:val="none"/>
        </w:rPr>
        <w:t xml:space="preserve"> to avoid race condition? What is the disadvantage of polling.</w:t>
      </w:r>
    </w:p>
    <w:p w14:paraId="03E33488"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3E62FDE7"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76B35F1B"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A race condition occurs when the outcome of a program depends on the unpredictable order in which processes access a shared resource. Polling is a simple, albeit inefficient, synchronization technique that forces a sequential order of execution.</w:t>
      </w:r>
    </w:p>
    <w:p w14:paraId="5A5486FE" w14:textId="0B7677C2"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Polling to Avoid Race Conditions (, 247)</w:t>
      </w:r>
    </w:p>
    <w:p w14:paraId="77CBA599" w14:textId="5ADCFB68" w:rsidR="00BD4F6C" w:rsidRPr="00BD4F6C" w:rsidRDefault="00BD4F6C" w:rsidP="00BD4F6C">
      <w:pPr>
        <w:numPr>
          <w:ilvl w:val="0"/>
          <w:numId w:val="16"/>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Mechanism:</w:t>
      </w:r>
      <w:r w:rsidRPr="00BD4F6C">
        <w:rPr>
          <w:rFonts w:ascii="Arial" w:eastAsia="Times New Roman" w:hAnsi="Arial" w:cs="Arial"/>
          <w:color w:val="1F1F1F"/>
          <w:kern w:val="0"/>
          <w14:ligatures w14:val="none"/>
        </w:rPr>
        <w:t xml:space="preserve"> Polling involves having one process repeatedly check a specific condition in a loop until the condition is set to true by the other process, thereby enforcing synchronization. ()</w:t>
      </w:r>
    </w:p>
    <w:p w14:paraId="5A9CCAED" w14:textId="6AA5ABE1" w:rsidR="00BD4F6C" w:rsidRPr="00BD4F6C" w:rsidRDefault="00BD4F6C" w:rsidP="00BD4F6C">
      <w:pPr>
        <w:numPr>
          <w:ilvl w:val="0"/>
          <w:numId w:val="16"/>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Scenario Example:</w:t>
      </w:r>
      <w:r w:rsidRPr="00BD4F6C">
        <w:rPr>
          <w:rFonts w:ascii="Arial" w:eastAsia="Times New Roman" w:hAnsi="Arial" w:cs="Arial"/>
          <w:color w:val="1F1F1F"/>
          <w:kern w:val="0"/>
          <w14:ligatures w14:val="none"/>
        </w:rPr>
        <w:t xml:space="preserve"> A race condition can occur if a child process attempts to execute a task that requires its parent to have already terminated. ()</w:t>
      </w:r>
    </w:p>
    <w:p w14:paraId="4C21D91D" w14:textId="70BFD48A" w:rsidR="00BD4F6C" w:rsidRPr="00BD4F6C" w:rsidRDefault="00BD4F6C" w:rsidP="00BD4F6C">
      <w:pPr>
        <w:numPr>
          <w:ilvl w:val="0"/>
          <w:numId w:val="16"/>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Polling Implementation:</w:t>
      </w:r>
      <w:r w:rsidRPr="00BD4F6C">
        <w:rPr>
          <w:rFonts w:ascii="Arial" w:eastAsia="Times New Roman" w:hAnsi="Arial" w:cs="Arial"/>
          <w:color w:val="1F1F1F"/>
          <w:kern w:val="0"/>
          <w14:ligatures w14:val="none"/>
        </w:rPr>
        <w:t xml:space="preserve"> The child process can repeatedly call </w:t>
      </w:r>
      <w:proofErr w:type="spellStart"/>
      <w:r w:rsidRPr="00BD4F6C">
        <w:rPr>
          <w:rFonts w:ascii="Arial" w:eastAsia="Times New Roman" w:hAnsi="Arial" w:cs="Arial"/>
          <w:b/>
          <w:bCs/>
          <w:color w:val="444746"/>
          <w:kern w:val="0"/>
          <w:sz w:val="20"/>
          <w:szCs w:val="20"/>
          <w:bdr w:val="none" w:sz="0" w:space="0" w:color="auto" w:frame="1"/>
          <w14:ligatures w14:val="none"/>
        </w:rPr>
        <w:t>getppid</w:t>
      </w:r>
      <w:proofErr w:type="spellEnd"/>
      <w:r w:rsidRPr="00BD4F6C">
        <w:rPr>
          <w:rFonts w:ascii="Arial" w:eastAsia="Times New Roman" w:hAnsi="Arial" w:cs="Arial"/>
          <w:b/>
          <w:bCs/>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inside a loop, checking if its Parent Process ID has become 1 (the PID of the </w:t>
      </w:r>
      <w:proofErr w:type="spellStart"/>
      <w:r w:rsidRPr="00BD4F6C">
        <w:rPr>
          <w:rFonts w:ascii="Arial" w:eastAsia="Times New Roman" w:hAnsi="Arial" w:cs="Arial"/>
          <w:color w:val="444746"/>
          <w:kern w:val="0"/>
          <w:sz w:val="20"/>
          <w:szCs w:val="20"/>
          <w:bdr w:val="none" w:sz="0" w:space="0" w:color="auto" w:frame="1"/>
          <w14:ligatures w14:val="none"/>
        </w:rPr>
        <w:t>init</w:t>
      </w:r>
      <w:proofErr w:type="spellEnd"/>
      <w:r w:rsidRPr="00BD4F6C">
        <w:rPr>
          <w:rFonts w:ascii="Arial" w:eastAsia="Times New Roman" w:hAnsi="Arial" w:cs="Arial"/>
          <w:color w:val="1F1F1F"/>
          <w:kern w:val="0"/>
          <w14:ligatures w14:val="none"/>
        </w:rPr>
        <w:t xml:space="preserve"> process, which adopts orphaned children). ()</w:t>
      </w:r>
    </w:p>
    <w:p w14:paraId="49930068" w14:textId="0A49B15D" w:rsidR="00BD4F6C" w:rsidRPr="00BD4F6C" w:rsidRDefault="00BD4F6C" w:rsidP="00BD4F6C">
      <w:pPr>
        <w:numPr>
          <w:ilvl w:val="0"/>
          <w:numId w:val="16"/>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Code Snippet:</w:t>
      </w:r>
      <w:r w:rsidRPr="00BD4F6C">
        <w:rPr>
          <w:rFonts w:ascii="Arial" w:eastAsia="Times New Roman" w:hAnsi="Arial" w:cs="Arial"/>
          <w:color w:val="1F1F1F"/>
          <w:kern w:val="0"/>
          <w14:ligatures w14:val="none"/>
        </w:rPr>
        <w:t xml:space="preserve"> The textbook illustrates this with a simple polling loop: </w:t>
      </w:r>
      <w:r w:rsidRPr="00BD4F6C">
        <w:rPr>
          <w:rFonts w:ascii="Arial" w:eastAsia="Times New Roman" w:hAnsi="Arial" w:cs="Arial"/>
          <w:color w:val="444746"/>
          <w:kern w:val="0"/>
          <w:sz w:val="20"/>
          <w:szCs w:val="20"/>
          <w:bdr w:val="none" w:sz="0" w:space="0" w:color="auto" w:frame="1"/>
          <w14:ligatures w14:val="none"/>
        </w:rPr>
        <w:t>while (</w:t>
      </w:r>
      <w:proofErr w:type="spellStart"/>
      <w:r w:rsidRPr="00BD4F6C">
        <w:rPr>
          <w:rFonts w:ascii="Arial" w:eastAsia="Times New Roman" w:hAnsi="Arial" w:cs="Arial"/>
          <w:color w:val="444746"/>
          <w:kern w:val="0"/>
          <w:sz w:val="20"/>
          <w:szCs w:val="20"/>
          <w:bdr w:val="none" w:sz="0" w:space="0" w:color="auto" w:frame="1"/>
          <w14:ligatures w14:val="none"/>
        </w:rPr>
        <w:t>getppid</w:t>
      </w:r>
      <w:proofErr w:type="spellEnd"/>
      <w:r w:rsidRPr="00BD4F6C">
        <w:rPr>
          <w:rFonts w:ascii="Arial" w:eastAsia="Times New Roman" w:hAnsi="Arial" w:cs="Arial"/>
          <w:color w:val="444746"/>
          <w:kern w:val="0"/>
          <w:sz w:val="20"/>
          <w:szCs w:val="20"/>
          <w:bdr w:val="none" w:sz="0" w:space="0" w:color="auto" w:frame="1"/>
          <w14:ligatures w14:val="none"/>
        </w:rPr>
        <w:t>() != 1) sleep(1);</w:t>
      </w:r>
      <w:r w:rsidRPr="00BD4F6C">
        <w:rPr>
          <w:rFonts w:ascii="Arial" w:eastAsia="Times New Roman" w:hAnsi="Arial" w:cs="Arial"/>
          <w:color w:val="1F1F1F"/>
          <w:kern w:val="0"/>
          <w14:ligatures w14:val="none"/>
        </w:rPr>
        <w:t xml:space="preserve"> ()</w:t>
      </w:r>
    </w:p>
    <w:p w14:paraId="27836B93"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Disadvantage of Polling</w:t>
      </w:r>
    </w:p>
    <w:p w14:paraId="77C2BF6A" w14:textId="482600BF" w:rsidR="00BD4F6C" w:rsidRPr="00BD4F6C" w:rsidRDefault="00BD4F6C" w:rsidP="00BD4F6C">
      <w:pPr>
        <w:numPr>
          <w:ilvl w:val="0"/>
          <w:numId w:val="17"/>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lastRenderedPageBreak/>
        <w:t>Wastes CPU Time:</w:t>
      </w:r>
      <w:r w:rsidRPr="00BD4F6C">
        <w:rPr>
          <w:rFonts w:ascii="Arial" w:eastAsia="Times New Roman" w:hAnsi="Arial" w:cs="Arial"/>
          <w:color w:val="1F1F1F"/>
          <w:kern w:val="0"/>
          <w14:ligatures w14:val="none"/>
        </w:rPr>
        <w:t xml:space="preserve"> The primary disadvantage of polling is that it is highly inefficient as it </w:t>
      </w:r>
      <w:r w:rsidRPr="00BD4F6C">
        <w:rPr>
          <w:rFonts w:ascii="Arial" w:eastAsia="Times New Roman" w:hAnsi="Arial" w:cs="Arial"/>
          <w:b/>
          <w:bCs/>
          <w:color w:val="1F1F1F"/>
          <w:kern w:val="0"/>
          <w:bdr w:val="none" w:sz="0" w:space="0" w:color="auto" w:frame="1"/>
          <w14:ligatures w14:val="none"/>
        </w:rPr>
        <w:t>wastes CPU time</w:t>
      </w:r>
      <w:r w:rsidRPr="00BD4F6C">
        <w:rPr>
          <w:rFonts w:ascii="Arial" w:eastAsia="Times New Roman" w:hAnsi="Arial" w:cs="Arial"/>
          <w:color w:val="1F1F1F"/>
          <w:kern w:val="0"/>
          <w14:ligatures w14:val="none"/>
        </w:rPr>
        <w:t>. ()</w:t>
      </w:r>
    </w:p>
    <w:p w14:paraId="05363D9F" w14:textId="77777777" w:rsidR="00BD4F6C" w:rsidRPr="00BD4F6C" w:rsidRDefault="00BD4F6C" w:rsidP="00BD4F6C">
      <w:pPr>
        <w:numPr>
          <w:ilvl w:val="0"/>
          <w:numId w:val="17"/>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Excessive Awakening:</w:t>
      </w:r>
      <w:r w:rsidRPr="00BD4F6C">
        <w:rPr>
          <w:rFonts w:ascii="Arial" w:eastAsia="Times New Roman" w:hAnsi="Arial" w:cs="Arial"/>
          <w:color w:val="1F1F1F"/>
          <w:kern w:val="0"/>
          <w14:ligatures w14:val="none"/>
        </w:rPr>
        <w:t xml:space="preserve"> The waiting process is repeatedly awakened (e.g., every second due to </w:t>
      </w:r>
      <w:r w:rsidRPr="00BD4F6C">
        <w:rPr>
          <w:rFonts w:ascii="Arial" w:eastAsia="Times New Roman" w:hAnsi="Arial" w:cs="Arial"/>
          <w:color w:val="444746"/>
          <w:kern w:val="0"/>
          <w:sz w:val="20"/>
          <w:szCs w:val="20"/>
          <w:bdr w:val="none" w:sz="0" w:space="0" w:color="auto" w:frame="1"/>
          <w14:ligatures w14:val="none"/>
        </w:rPr>
        <w:t>sleep(1)</w:t>
      </w:r>
      <w:r w:rsidRPr="00BD4F6C">
        <w:rPr>
          <w:rFonts w:ascii="Arial" w:eastAsia="Times New Roman" w:hAnsi="Arial" w:cs="Arial"/>
          <w:color w:val="1F1F1F"/>
          <w:kern w:val="0"/>
          <w14:ligatures w14:val="none"/>
        </w:rPr>
        <w:t>) just to test a condition, consuming processor cycles unnecessarily.</w:t>
      </w:r>
    </w:p>
    <w:p w14:paraId="0CE6B6D6" w14:textId="74F76F8F" w:rsidR="00BD4F6C" w:rsidRPr="00BD4F6C" w:rsidRDefault="00BD4F6C" w:rsidP="00BD4F6C">
      <w:pPr>
        <w:numPr>
          <w:ilvl w:val="0"/>
          <w:numId w:val="17"/>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Alternative Preference:</w:t>
      </w:r>
      <w:r w:rsidRPr="00BD4F6C">
        <w:rPr>
          <w:rFonts w:ascii="Arial" w:eastAsia="Times New Roman" w:hAnsi="Arial" w:cs="Arial"/>
          <w:color w:val="1F1F1F"/>
          <w:kern w:val="0"/>
          <w14:ligatures w14:val="none"/>
        </w:rPr>
        <w:t xml:space="preserve"> To avoid polling, explicit synchronization methods like signals or </w:t>
      </w:r>
      <w:proofErr w:type="spellStart"/>
      <w:r w:rsidRPr="00BD4F6C">
        <w:rPr>
          <w:rFonts w:ascii="Arial" w:eastAsia="Times New Roman" w:hAnsi="Arial" w:cs="Arial"/>
          <w:color w:val="1F1F1F"/>
          <w:kern w:val="0"/>
          <w14:ligatures w14:val="none"/>
        </w:rPr>
        <w:t>Interprocess</w:t>
      </w:r>
      <w:proofErr w:type="spellEnd"/>
      <w:r w:rsidRPr="00BD4F6C">
        <w:rPr>
          <w:rFonts w:ascii="Arial" w:eastAsia="Times New Roman" w:hAnsi="Arial" w:cs="Arial"/>
          <w:color w:val="1F1F1F"/>
          <w:kern w:val="0"/>
          <w14:ligatures w14:val="none"/>
        </w:rPr>
        <w:t xml:space="preserve"> Communication (IPC) primitives are generally preferred. ()</w:t>
      </w:r>
    </w:p>
    <w:p w14:paraId="0A00DA74"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While simple, polling is a resource-intensive method for synchronization, making it generally undesirable in </w:t>
      </w:r>
      <w:proofErr w:type="spellStart"/>
      <w:r w:rsidRPr="00BD4F6C">
        <w:rPr>
          <w:rFonts w:ascii="Arial" w:eastAsia="Times New Roman" w:hAnsi="Arial" w:cs="Arial"/>
          <w:color w:val="1F1F1F"/>
          <w:kern w:val="0"/>
          <w14:ligatures w14:val="none"/>
        </w:rPr>
        <w:t>favor</w:t>
      </w:r>
      <w:proofErr w:type="spellEnd"/>
      <w:r w:rsidRPr="00BD4F6C">
        <w:rPr>
          <w:rFonts w:ascii="Arial" w:eastAsia="Times New Roman" w:hAnsi="Arial" w:cs="Arial"/>
          <w:color w:val="1F1F1F"/>
          <w:kern w:val="0"/>
          <w14:ligatures w14:val="none"/>
        </w:rPr>
        <w:t xml:space="preserve"> of </w:t>
      </w:r>
      <w:proofErr w:type="spellStart"/>
      <w:r w:rsidRPr="00BD4F6C">
        <w:rPr>
          <w:rFonts w:ascii="Arial" w:eastAsia="Times New Roman" w:hAnsi="Arial" w:cs="Arial"/>
          <w:color w:val="1F1F1F"/>
          <w:kern w:val="0"/>
          <w14:ligatures w14:val="none"/>
        </w:rPr>
        <w:t>signaling</w:t>
      </w:r>
      <w:proofErr w:type="spellEnd"/>
      <w:r w:rsidRPr="00BD4F6C">
        <w:rPr>
          <w:rFonts w:ascii="Arial" w:eastAsia="Times New Roman" w:hAnsi="Arial" w:cs="Arial"/>
          <w:color w:val="1F1F1F"/>
          <w:kern w:val="0"/>
          <w14:ligatures w14:val="none"/>
        </w:rPr>
        <w:t xml:space="preserve"> mechanisms.</w:t>
      </w:r>
    </w:p>
    <w:p w14:paraId="5DC95C25"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09D76088">
          <v:rect id="_x0000_i1265" style="width:0;height:1.5pt" o:hralign="center" o:hrstd="t" o:hrnoshade="t" o:hr="t" fillcolor="gray" stroked="f"/>
        </w:pict>
      </w:r>
    </w:p>
    <w:p w14:paraId="10E0E6A3"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5. What is </w:t>
      </w:r>
      <w:r w:rsidRPr="00BD4F6C">
        <w:rPr>
          <w:rFonts w:ascii="Arial" w:eastAsia="Times New Roman" w:hAnsi="Arial" w:cs="Arial"/>
          <w:b/>
          <w:bCs/>
          <w:color w:val="1F1F1F"/>
          <w:kern w:val="0"/>
          <w:sz w:val="36"/>
          <w:szCs w:val="36"/>
          <w:bdr w:val="none" w:sz="0" w:space="0" w:color="auto" w:frame="1"/>
          <w14:ligatures w14:val="none"/>
        </w:rPr>
        <w:t>FIFO</w:t>
      </w:r>
      <w:r w:rsidRPr="00BD4F6C">
        <w:rPr>
          <w:rFonts w:ascii="Arial" w:eastAsia="Times New Roman" w:hAnsi="Arial" w:cs="Arial"/>
          <w:b/>
          <w:bCs/>
          <w:color w:val="1F1F1F"/>
          <w:kern w:val="0"/>
          <w:sz w:val="36"/>
          <w:szCs w:val="36"/>
          <w14:ligatures w14:val="none"/>
        </w:rPr>
        <w:t xml:space="preserve">? With a neat diagram, explain client server communication using </w:t>
      </w:r>
      <w:r w:rsidRPr="00BD4F6C">
        <w:rPr>
          <w:rFonts w:ascii="Arial" w:eastAsia="Times New Roman" w:hAnsi="Arial" w:cs="Arial"/>
          <w:b/>
          <w:bCs/>
          <w:color w:val="1F1F1F"/>
          <w:kern w:val="0"/>
          <w:sz w:val="36"/>
          <w:szCs w:val="36"/>
          <w:bdr w:val="none" w:sz="0" w:space="0" w:color="auto" w:frame="1"/>
          <w14:ligatures w14:val="none"/>
        </w:rPr>
        <w:t>FIFO</w:t>
      </w:r>
      <w:r w:rsidRPr="00BD4F6C">
        <w:rPr>
          <w:rFonts w:ascii="Arial" w:eastAsia="Times New Roman" w:hAnsi="Arial" w:cs="Arial"/>
          <w:b/>
          <w:bCs/>
          <w:color w:val="1F1F1F"/>
          <w:kern w:val="0"/>
          <w:sz w:val="36"/>
          <w:szCs w:val="36"/>
          <w14:ligatures w14:val="none"/>
        </w:rPr>
        <w:t>.</w:t>
      </w:r>
    </w:p>
    <w:p w14:paraId="1EFCC3F9"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61F6E93E"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585EDBCB"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 xml:space="preserve">FIFO, or a named pipe, is a method of </w:t>
      </w:r>
      <w:proofErr w:type="spellStart"/>
      <w:r w:rsidRPr="00BD4F6C">
        <w:rPr>
          <w:rFonts w:ascii="Arial" w:eastAsia="Times New Roman" w:hAnsi="Arial" w:cs="Arial"/>
          <w:color w:val="1F1F1F"/>
          <w:kern w:val="0"/>
          <w14:ligatures w14:val="none"/>
        </w:rPr>
        <w:t>Interprocess</w:t>
      </w:r>
      <w:proofErr w:type="spellEnd"/>
      <w:r w:rsidRPr="00BD4F6C">
        <w:rPr>
          <w:rFonts w:ascii="Arial" w:eastAsia="Times New Roman" w:hAnsi="Arial" w:cs="Arial"/>
          <w:color w:val="1F1F1F"/>
          <w:kern w:val="0"/>
          <w14:ligatures w14:val="none"/>
        </w:rPr>
        <w:t xml:space="preserve"> Communication (IPC) that allows unrelated processes to communicate unidirectionally. Unlike an unnamed pipe, a FIFO has a persistent name in the file system.</w:t>
      </w:r>
    </w:p>
    <w:p w14:paraId="4A22E6A4"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FIFO and Client-Server Communication</w:t>
      </w:r>
    </w:p>
    <w:p w14:paraId="37F710FF" w14:textId="77777777" w:rsidR="00BD4F6C" w:rsidRPr="00BD4F6C" w:rsidRDefault="00BD4F6C" w:rsidP="00BD4F6C">
      <w:pPr>
        <w:numPr>
          <w:ilvl w:val="0"/>
          <w:numId w:val="18"/>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Definition:</w:t>
      </w:r>
      <w:r w:rsidRPr="00BD4F6C">
        <w:rPr>
          <w:rFonts w:ascii="Arial" w:eastAsia="Times New Roman" w:hAnsi="Arial" w:cs="Arial"/>
          <w:color w:val="1F1F1F"/>
          <w:kern w:val="0"/>
          <w14:ligatures w14:val="none"/>
        </w:rPr>
        <w:t xml:space="preserve"> FIFO is an IPC mechanism that acts exactly like a pipe but is accessible to unrelated processes because it has a directory entry (a name).</w:t>
      </w:r>
    </w:p>
    <w:p w14:paraId="1C53E44D" w14:textId="77777777" w:rsidR="00BD4F6C" w:rsidRPr="00BD4F6C" w:rsidRDefault="00BD4F6C" w:rsidP="00BD4F6C">
      <w:pPr>
        <w:numPr>
          <w:ilvl w:val="0"/>
          <w:numId w:val="18"/>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Unrelated Communication:</w:t>
      </w:r>
      <w:r w:rsidRPr="00BD4F6C">
        <w:rPr>
          <w:rFonts w:ascii="Arial" w:eastAsia="Times New Roman" w:hAnsi="Arial" w:cs="Arial"/>
          <w:color w:val="1F1F1F"/>
          <w:kern w:val="0"/>
          <w14:ligatures w14:val="none"/>
        </w:rPr>
        <w:t xml:space="preserve"> The file system name allows two completely unrelated processes to open the same FIFO, facilitating communication.</w:t>
      </w:r>
    </w:p>
    <w:p w14:paraId="596A1365" w14:textId="77777777" w:rsidR="00BD4F6C" w:rsidRPr="00BD4F6C" w:rsidRDefault="00BD4F6C" w:rsidP="00BD4F6C">
      <w:pPr>
        <w:numPr>
          <w:ilvl w:val="0"/>
          <w:numId w:val="18"/>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Server FIFO:</w:t>
      </w:r>
      <w:r w:rsidRPr="00BD4F6C">
        <w:rPr>
          <w:rFonts w:ascii="Arial" w:eastAsia="Times New Roman" w:hAnsi="Arial" w:cs="Arial"/>
          <w:color w:val="1F1F1F"/>
          <w:kern w:val="0"/>
          <w14:ligatures w14:val="none"/>
        </w:rPr>
        <w:t xml:space="preserve"> In a client-server architecture, the server first creates a </w:t>
      </w:r>
      <w:r w:rsidRPr="00BD4F6C">
        <w:rPr>
          <w:rFonts w:ascii="Arial" w:eastAsia="Times New Roman" w:hAnsi="Arial" w:cs="Arial"/>
          <w:b/>
          <w:bCs/>
          <w:color w:val="1F1F1F"/>
          <w:kern w:val="0"/>
          <w:bdr w:val="none" w:sz="0" w:space="0" w:color="auto" w:frame="1"/>
          <w14:ligatures w14:val="none"/>
        </w:rPr>
        <w:t>well-known FIFO</w:t>
      </w:r>
      <w:r w:rsidRPr="00BD4F6C">
        <w:rPr>
          <w:rFonts w:ascii="Arial" w:eastAsia="Times New Roman" w:hAnsi="Arial" w:cs="Arial"/>
          <w:color w:val="1F1F1F"/>
          <w:kern w:val="0"/>
          <w14:ligatures w14:val="none"/>
        </w:rPr>
        <w:t xml:space="preserve"> (server FIFO) that all clients know and can open.</w:t>
      </w:r>
    </w:p>
    <w:p w14:paraId="5576F716" w14:textId="77777777" w:rsidR="00BD4F6C" w:rsidRPr="00BD4F6C" w:rsidRDefault="00BD4F6C" w:rsidP="00BD4F6C">
      <w:pPr>
        <w:numPr>
          <w:ilvl w:val="0"/>
          <w:numId w:val="18"/>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Client Request:</w:t>
      </w:r>
      <w:r w:rsidRPr="00BD4F6C">
        <w:rPr>
          <w:rFonts w:ascii="Arial" w:eastAsia="Times New Roman" w:hAnsi="Arial" w:cs="Arial"/>
          <w:color w:val="1F1F1F"/>
          <w:kern w:val="0"/>
          <w14:ligatures w14:val="none"/>
        </w:rPr>
        <w:t xml:space="preserve"> A client opens the server FIFO to send a request. The request often includes the name of a unique </w:t>
      </w:r>
      <w:r w:rsidRPr="00BD4F6C">
        <w:rPr>
          <w:rFonts w:ascii="Arial" w:eastAsia="Times New Roman" w:hAnsi="Arial" w:cs="Arial"/>
          <w:b/>
          <w:bCs/>
          <w:color w:val="1F1F1F"/>
          <w:kern w:val="0"/>
          <w:bdr w:val="none" w:sz="0" w:space="0" w:color="auto" w:frame="1"/>
          <w14:ligatures w14:val="none"/>
        </w:rPr>
        <w:t>client FIFO</w:t>
      </w:r>
      <w:r w:rsidRPr="00BD4F6C">
        <w:rPr>
          <w:rFonts w:ascii="Arial" w:eastAsia="Times New Roman" w:hAnsi="Arial" w:cs="Arial"/>
          <w:color w:val="1F1F1F"/>
          <w:kern w:val="0"/>
          <w14:ligatures w14:val="none"/>
        </w:rPr>
        <w:t xml:space="preserve"> created by the client for the reply.</w:t>
      </w:r>
    </w:p>
    <w:p w14:paraId="4FF1E853" w14:textId="77777777" w:rsidR="00BD4F6C" w:rsidRPr="00BD4F6C" w:rsidRDefault="00BD4F6C" w:rsidP="00BD4F6C">
      <w:pPr>
        <w:numPr>
          <w:ilvl w:val="0"/>
          <w:numId w:val="18"/>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Server Reply:</w:t>
      </w:r>
      <w:r w:rsidRPr="00BD4F6C">
        <w:rPr>
          <w:rFonts w:ascii="Arial" w:eastAsia="Times New Roman" w:hAnsi="Arial" w:cs="Arial"/>
          <w:color w:val="1F1F1F"/>
          <w:kern w:val="0"/>
          <w14:ligatures w14:val="none"/>
        </w:rPr>
        <w:t xml:space="preserve"> The server reads the request and the client FIFO name, then opens and writes the reply to the client's unique FIFO.</w:t>
      </w:r>
    </w:p>
    <w:p w14:paraId="0E6A901F" w14:textId="77777777" w:rsidR="00BD4F6C" w:rsidRPr="00BD4F6C" w:rsidRDefault="00BD4F6C" w:rsidP="00BD4F6C">
      <w:pPr>
        <w:numPr>
          <w:ilvl w:val="0"/>
          <w:numId w:val="18"/>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Unidirectional Channels:</w:t>
      </w:r>
      <w:r w:rsidRPr="00BD4F6C">
        <w:rPr>
          <w:rFonts w:ascii="Arial" w:eastAsia="Times New Roman" w:hAnsi="Arial" w:cs="Arial"/>
          <w:color w:val="1F1F1F"/>
          <w:kern w:val="0"/>
          <w14:ligatures w14:val="none"/>
        </w:rPr>
        <w:t xml:space="preserve"> Communication is established through unidirectional channels; typically, one FIFO is used for requests and separate ones for replies.</w:t>
      </w:r>
    </w:p>
    <w:p w14:paraId="2927B22E"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Diagram:</w:t>
      </w:r>
    </w:p>
    <w:p w14:paraId="72EB5C09"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Insert Diagram (Client-Server Communication using FIFO)</w:t>
      </w:r>
    </w:p>
    <w:p w14:paraId="4A36B07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Note:</w:t>
      </w:r>
      <w:r w:rsidRPr="00BD4F6C">
        <w:rPr>
          <w:rFonts w:ascii="Arial" w:eastAsia="Times New Roman" w:hAnsi="Arial" w:cs="Arial"/>
          <w:color w:val="1F1F1F"/>
          <w:kern w:val="0"/>
          <w14:ligatures w14:val="none"/>
        </w:rPr>
        <w:t xml:space="preserve"> The detailed definition, the required neat diagram, and the specific explanation of client-server communication using FIFOs are </w:t>
      </w:r>
      <w:r w:rsidRPr="00BD4F6C">
        <w:rPr>
          <w:rFonts w:ascii="Arial" w:eastAsia="Times New Roman" w:hAnsi="Arial" w:cs="Arial"/>
          <w:b/>
          <w:bCs/>
          <w:color w:val="1F1F1F"/>
          <w:kern w:val="0"/>
          <w:bdr w:val="none" w:sz="0" w:space="0" w:color="auto" w:frame="1"/>
          <w14:ligatures w14:val="none"/>
        </w:rPr>
        <w:t>not available</w:t>
      </w:r>
      <w:r w:rsidRPr="00BD4F6C">
        <w:rPr>
          <w:rFonts w:ascii="Arial" w:eastAsia="Times New Roman" w:hAnsi="Arial" w:cs="Arial"/>
          <w:color w:val="1F1F1F"/>
          <w:kern w:val="0"/>
          <w14:ligatures w14:val="none"/>
        </w:rPr>
        <w:t xml:space="preserve"> in the provided pages from the textbook.</w:t>
      </w:r>
    </w:p>
    <w:p w14:paraId="2F1DA8EB"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A FIFO allows non-related processes to establish communication by using a file system entry, forming the basis for simple client-server models.</w:t>
      </w:r>
    </w:p>
    <w:p w14:paraId="1FE5FC5D"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269EEE84">
          <v:rect id="_x0000_i1266" style="width:0;height:1.5pt" o:hralign="center" o:hrstd="t" o:hrnoshade="t" o:hr="t" fillcolor="gray" stroked="f"/>
        </w:pict>
      </w:r>
    </w:p>
    <w:p w14:paraId="550F5014" w14:textId="77777777" w:rsidR="00BD4F6C" w:rsidRPr="00BD4F6C" w:rsidRDefault="00BD4F6C" w:rsidP="00BD4F6C">
      <w:pPr>
        <w:spacing w:after="12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6. Develop a program to send data from parent to child.</w:t>
      </w:r>
    </w:p>
    <w:p w14:paraId="477FF65E"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lastRenderedPageBreak/>
        <w:t>Ans:</w:t>
      </w:r>
    </w:p>
    <w:p w14:paraId="131B4B98"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192FB8B9"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 xml:space="preserve">An unnamed pipe is a standard </w:t>
      </w:r>
      <w:proofErr w:type="spellStart"/>
      <w:r w:rsidRPr="00BD4F6C">
        <w:rPr>
          <w:rFonts w:ascii="Arial" w:eastAsia="Times New Roman" w:hAnsi="Arial" w:cs="Arial"/>
          <w:color w:val="1F1F1F"/>
          <w:kern w:val="0"/>
          <w14:ligatures w14:val="none"/>
        </w:rPr>
        <w:t>Interprocess</w:t>
      </w:r>
      <w:proofErr w:type="spellEnd"/>
      <w:r w:rsidRPr="00BD4F6C">
        <w:rPr>
          <w:rFonts w:ascii="Arial" w:eastAsia="Times New Roman" w:hAnsi="Arial" w:cs="Arial"/>
          <w:color w:val="1F1F1F"/>
          <w:kern w:val="0"/>
          <w14:ligatures w14:val="none"/>
        </w:rPr>
        <w:t xml:space="preserve"> Communication (IPC) mechanism used to send data in a half-duplex (one-way) channel between related processes (parent and child) created via fork().</w:t>
      </w:r>
    </w:p>
    <w:p w14:paraId="56CE5504"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C Program to Send Data from Parent to Child</w:t>
      </w:r>
    </w:p>
    <w:p w14:paraId="44A0630E" w14:textId="77777777" w:rsidR="00BD4F6C" w:rsidRPr="00BD4F6C" w:rsidRDefault="00BD4F6C" w:rsidP="00BD4F6C">
      <w:pPr>
        <w:numPr>
          <w:ilvl w:val="0"/>
          <w:numId w:val="19"/>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Pipe Creation:</w:t>
      </w:r>
      <w:r w:rsidRPr="00BD4F6C">
        <w:rPr>
          <w:rFonts w:ascii="Arial" w:eastAsia="Times New Roman" w:hAnsi="Arial" w:cs="Arial"/>
          <w:color w:val="1F1F1F"/>
          <w:kern w:val="0"/>
          <w14:ligatures w14:val="none"/>
        </w:rPr>
        <w:t xml:space="preserve"> The </w:t>
      </w:r>
      <w:r w:rsidRPr="00BD4F6C">
        <w:rPr>
          <w:rFonts w:ascii="Arial" w:eastAsia="Times New Roman" w:hAnsi="Arial" w:cs="Arial"/>
          <w:color w:val="444746"/>
          <w:kern w:val="0"/>
          <w:sz w:val="20"/>
          <w:szCs w:val="20"/>
          <w:bdr w:val="none" w:sz="0" w:space="0" w:color="auto" w:frame="1"/>
          <w14:ligatures w14:val="none"/>
        </w:rPr>
        <w:t>pipe()</w:t>
      </w:r>
      <w:r w:rsidRPr="00BD4F6C">
        <w:rPr>
          <w:rFonts w:ascii="Arial" w:eastAsia="Times New Roman" w:hAnsi="Arial" w:cs="Arial"/>
          <w:color w:val="1F1F1F"/>
          <w:kern w:val="0"/>
          <w14:ligatures w14:val="none"/>
        </w:rPr>
        <w:t xml:space="preserve"> system call is called before </w:t>
      </w:r>
      <w:r w:rsidRPr="00BD4F6C">
        <w:rPr>
          <w:rFonts w:ascii="Arial" w:eastAsia="Times New Roman" w:hAnsi="Arial" w:cs="Arial"/>
          <w:color w:val="444746"/>
          <w:kern w:val="0"/>
          <w:sz w:val="20"/>
          <w:szCs w:val="20"/>
          <w:bdr w:val="none" w:sz="0" w:space="0" w:color="auto" w:frame="1"/>
          <w14:ligatures w14:val="none"/>
        </w:rPr>
        <w:t>fork()</w:t>
      </w:r>
      <w:r w:rsidRPr="00BD4F6C">
        <w:rPr>
          <w:rFonts w:ascii="Arial" w:eastAsia="Times New Roman" w:hAnsi="Arial" w:cs="Arial"/>
          <w:color w:val="1F1F1F"/>
          <w:kern w:val="0"/>
          <w14:ligatures w14:val="none"/>
        </w:rPr>
        <w:t xml:space="preserve"> to create the pipe, returning the read file descriptor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[0]</w:t>
      </w:r>
      <w:r w:rsidRPr="00BD4F6C">
        <w:rPr>
          <w:rFonts w:ascii="Arial" w:eastAsia="Times New Roman" w:hAnsi="Arial" w:cs="Arial"/>
          <w:color w:val="1F1F1F"/>
          <w:kern w:val="0"/>
          <w14:ligatures w14:val="none"/>
        </w:rPr>
        <w:t>) and the write file descriptor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[1]</w:t>
      </w:r>
      <w:r w:rsidRPr="00BD4F6C">
        <w:rPr>
          <w:rFonts w:ascii="Arial" w:eastAsia="Times New Roman" w:hAnsi="Arial" w:cs="Arial"/>
          <w:color w:val="1F1F1F"/>
          <w:kern w:val="0"/>
          <w14:ligatures w14:val="none"/>
        </w:rPr>
        <w:t>).</w:t>
      </w:r>
    </w:p>
    <w:p w14:paraId="5804D971" w14:textId="77777777" w:rsidR="00BD4F6C" w:rsidRPr="00BD4F6C" w:rsidRDefault="00BD4F6C" w:rsidP="00BD4F6C">
      <w:pPr>
        <w:numPr>
          <w:ilvl w:val="0"/>
          <w:numId w:val="19"/>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Process Creation:</w:t>
      </w:r>
      <w:r w:rsidRPr="00BD4F6C">
        <w:rPr>
          <w:rFonts w:ascii="Arial" w:eastAsia="Times New Roman" w:hAnsi="Arial" w:cs="Arial"/>
          <w:color w:val="1F1F1F"/>
          <w:kern w:val="0"/>
          <w14:ligatures w14:val="none"/>
        </w:rPr>
        <w:t xml:space="preserve"> The </w:t>
      </w:r>
      <w:r w:rsidRPr="00BD4F6C">
        <w:rPr>
          <w:rFonts w:ascii="Arial" w:eastAsia="Times New Roman" w:hAnsi="Arial" w:cs="Arial"/>
          <w:color w:val="444746"/>
          <w:kern w:val="0"/>
          <w:sz w:val="20"/>
          <w:szCs w:val="20"/>
          <w:bdr w:val="none" w:sz="0" w:space="0" w:color="auto" w:frame="1"/>
          <w14:ligatures w14:val="none"/>
        </w:rPr>
        <w:t>fork()</w:t>
      </w:r>
      <w:r w:rsidRPr="00BD4F6C">
        <w:rPr>
          <w:rFonts w:ascii="Arial" w:eastAsia="Times New Roman" w:hAnsi="Arial" w:cs="Arial"/>
          <w:color w:val="1F1F1F"/>
          <w:kern w:val="0"/>
          <w14:ligatures w14:val="none"/>
        </w:rPr>
        <w:t xml:space="preserve"> call creates the child process, which inherits copies of both file descriptors.</w:t>
      </w:r>
    </w:p>
    <w:p w14:paraId="4D169739" w14:textId="77777777" w:rsidR="00BD4F6C" w:rsidRPr="00BD4F6C" w:rsidRDefault="00BD4F6C" w:rsidP="00BD4F6C">
      <w:pPr>
        <w:numPr>
          <w:ilvl w:val="0"/>
          <w:numId w:val="19"/>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Parent Action:</w:t>
      </w:r>
      <w:r w:rsidRPr="00BD4F6C">
        <w:rPr>
          <w:rFonts w:ascii="Arial" w:eastAsia="Times New Roman" w:hAnsi="Arial" w:cs="Arial"/>
          <w:color w:val="1F1F1F"/>
          <w:kern w:val="0"/>
          <w14:ligatures w14:val="none"/>
        </w:rPr>
        <w:t xml:space="preserve"> The parent closes the read end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[0]</w:t>
      </w:r>
      <w:r w:rsidRPr="00BD4F6C">
        <w:rPr>
          <w:rFonts w:ascii="Arial" w:eastAsia="Times New Roman" w:hAnsi="Arial" w:cs="Arial"/>
          <w:color w:val="1F1F1F"/>
          <w:kern w:val="0"/>
          <w14:ligatures w14:val="none"/>
        </w:rPr>
        <w:t>) and uses the write end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[1]</w:t>
      </w:r>
      <w:r w:rsidRPr="00BD4F6C">
        <w:rPr>
          <w:rFonts w:ascii="Arial" w:eastAsia="Times New Roman" w:hAnsi="Arial" w:cs="Arial"/>
          <w:color w:val="1F1F1F"/>
          <w:kern w:val="0"/>
          <w14:ligatures w14:val="none"/>
        </w:rPr>
        <w:t xml:space="preserve">) to send the message using </w:t>
      </w:r>
      <w:r w:rsidRPr="00BD4F6C">
        <w:rPr>
          <w:rFonts w:ascii="Arial" w:eastAsia="Times New Roman" w:hAnsi="Arial" w:cs="Arial"/>
          <w:color w:val="444746"/>
          <w:kern w:val="0"/>
          <w:sz w:val="20"/>
          <w:szCs w:val="20"/>
          <w:bdr w:val="none" w:sz="0" w:space="0" w:color="auto" w:frame="1"/>
          <w14:ligatures w14:val="none"/>
        </w:rPr>
        <w:t>write()</w:t>
      </w:r>
      <w:r w:rsidRPr="00BD4F6C">
        <w:rPr>
          <w:rFonts w:ascii="Arial" w:eastAsia="Times New Roman" w:hAnsi="Arial" w:cs="Arial"/>
          <w:color w:val="1F1F1F"/>
          <w:kern w:val="0"/>
          <w14:ligatures w14:val="none"/>
        </w:rPr>
        <w:t>.</w:t>
      </w:r>
    </w:p>
    <w:p w14:paraId="76B43102" w14:textId="77777777" w:rsidR="00BD4F6C" w:rsidRPr="00BD4F6C" w:rsidRDefault="00BD4F6C" w:rsidP="00BD4F6C">
      <w:pPr>
        <w:numPr>
          <w:ilvl w:val="0"/>
          <w:numId w:val="19"/>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Child Action:</w:t>
      </w:r>
      <w:r w:rsidRPr="00BD4F6C">
        <w:rPr>
          <w:rFonts w:ascii="Arial" w:eastAsia="Times New Roman" w:hAnsi="Arial" w:cs="Arial"/>
          <w:color w:val="1F1F1F"/>
          <w:kern w:val="0"/>
          <w14:ligatures w14:val="none"/>
        </w:rPr>
        <w:t xml:space="preserve"> The child closes the write end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[1]</w:t>
      </w:r>
      <w:r w:rsidRPr="00BD4F6C">
        <w:rPr>
          <w:rFonts w:ascii="Arial" w:eastAsia="Times New Roman" w:hAnsi="Arial" w:cs="Arial"/>
          <w:color w:val="1F1F1F"/>
          <w:kern w:val="0"/>
          <w14:ligatures w14:val="none"/>
        </w:rPr>
        <w:t>) and uses the read end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[0]</w:t>
      </w:r>
      <w:r w:rsidRPr="00BD4F6C">
        <w:rPr>
          <w:rFonts w:ascii="Arial" w:eastAsia="Times New Roman" w:hAnsi="Arial" w:cs="Arial"/>
          <w:color w:val="1F1F1F"/>
          <w:kern w:val="0"/>
          <w14:ligatures w14:val="none"/>
        </w:rPr>
        <w:t xml:space="preserve">) to receive the message using </w:t>
      </w:r>
      <w:r w:rsidRPr="00BD4F6C">
        <w:rPr>
          <w:rFonts w:ascii="Arial" w:eastAsia="Times New Roman" w:hAnsi="Arial" w:cs="Arial"/>
          <w:color w:val="444746"/>
          <w:kern w:val="0"/>
          <w:sz w:val="20"/>
          <w:szCs w:val="20"/>
          <w:bdr w:val="none" w:sz="0" w:space="0" w:color="auto" w:frame="1"/>
          <w14:ligatures w14:val="none"/>
        </w:rPr>
        <w:t>read()</w:t>
      </w:r>
      <w:r w:rsidRPr="00BD4F6C">
        <w:rPr>
          <w:rFonts w:ascii="Arial" w:eastAsia="Times New Roman" w:hAnsi="Arial" w:cs="Arial"/>
          <w:color w:val="1F1F1F"/>
          <w:kern w:val="0"/>
          <w14:ligatures w14:val="none"/>
        </w:rPr>
        <w:t>.</w:t>
      </w:r>
    </w:p>
    <w:p w14:paraId="79C9089E" w14:textId="77777777" w:rsidR="00BD4F6C" w:rsidRPr="00BD4F6C" w:rsidRDefault="00BD4F6C" w:rsidP="00BD4F6C">
      <w:pPr>
        <w:spacing w:after="0" w:line="240" w:lineRule="auto"/>
        <w:rPr>
          <w:rFonts w:ascii="Arial" w:eastAsia="Times New Roman" w:hAnsi="Arial" w:cs="Arial"/>
          <w:color w:val="444746"/>
          <w:kern w:val="0"/>
          <w14:ligatures w14:val="none"/>
        </w:rPr>
      </w:pPr>
      <w:r w:rsidRPr="00BD4F6C">
        <w:rPr>
          <w:rFonts w:ascii="Arial" w:eastAsia="Times New Roman" w:hAnsi="Arial" w:cs="Arial"/>
          <w:color w:val="444746"/>
          <w:kern w:val="0"/>
          <w:bdr w:val="none" w:sz="0" w:space="0" w:color="auto" w:frame="1"/>
          <w14:ligatures w14:val="none"/>
        </w:rPr>
        <w:t>C</w:t>
      </w:r>
    </w:p>
    <w:p w14:paraId="305C8F02"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stdio.h</w:t>
      </w:r>
      <w:proofErr w:type="spellEnd"/>
      <w:r w:rsidRPr="00BD4F6C">
        <w:rPr>
          <w:rFonts w:ascii="Arial" w:eastAsia="Times New Roman" w:hAnsi="Arial" w:cs="Arial"/>
          <w:color w:val="1967D2"/>
          <w:kern w:val="0"/>
          <w:sz w:val="21"/>
          <w:szCs w:val="21"/>
          <w:bdr w:val="none" w:sz="0" w:space="0" w:color="auto" w:frame="1"/>
          <w14:ligatures w14:val="none"/>
        </w:rPr>
        <w:t>&gt;</w:t>
      </w:r>
    </w:p>
    <w:p w14:paraId="69E71212"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stdlib.h</w:t>
      </w:r>
      <w:proofErr w:type="spellEnd"/>
      <w:r w:rsidRPr="00BD4F6C">
        <w:rPr>
          <w:rFonts w:ascii="Arial" w:eastAsia="Times New Roman" w:hAnsi="Arial" w:cs="Arial"/>
          <w:color w:val="1967D2"/>
          <w:kern w:val="0"/>
          <w:sz w:val="21"/>
          <w:szCs w:val="21"/>
          <w:bdr w:val="none" w:sz="0" w:space="0" w:color="auto" w:frame="1"/>
          <w14:ligatures w14:val="none"/>
        </w:rPr>
        <w:t>&gt;</w:t>
      </w:r>
    </w:p>
    <w:p w14:paraId="60AD2E47"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unistd.h</w:t>
      </w:r>
      <w:proofErr w:type="spellEnd"/>
      <w:r w:rsidRPr="00BD4F6C">
        <w:rPr>
          <w:rFonts w:ascii="Arial" w:eastAsia="Times New Roman" w:hAnsi="Arial" w:cs="Arial"/>
          <w:color w:val="1967D2"/>
          <w:kern w:val="0"/>
          <w:sz w:val="21"/>
          <w:szCs w:val="21"/>
          <w:bdr w:val="none" w:sz="0" w:space="0" w:color="auto" w:frame="1"/>
          <w14:ligatures w14:val="none"/>
        </w:rPr>
        <w:t>&gt;</w:t>
      </w:r>
    </w:p>
    <w:p w14:paraId="6ED54FA7"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string.h</w:t>
      </w:r>
      <w:proofErr w:type="spellEnd"/>
      <w:r w:rsidRPr="00BD4F6C">
        <w:rPr>
          <w:rFonts w:ascii="Arial" w:eastAsia="Times New Roman" w:hAnsi="Arial" w:cs="Arial"/>
          <w:color w:val="1967D2"/>
          <w:kern w:val="0"/>
          <w:sz w:val="21"/>
          <w:szCs w:val="21"/>
          <w:bdr w:val="none" w:sz="0" w:space="0" w:color="auto" w:frame="1"/>
          <w14:ligatures w14:val="none"/>
        </w:rPr>
        <w:t>&gt;</w:t>
      </w:r>
    </w:p>
    <w:p w14:paraId="085DAF29"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&lt;sys/</w:t>
      </w:r>
      <w:proofErr w:type="spellStart"/>
      <w:r w:rsidRPr="00BD4F6C">
        <w:rPr>
          <w:rFonts w:ascii="Arial" w:eastAsia="Times New Roman" w:hAnsi="Arial" w:cs="Arial"/>
          <w:color w:val="1967D2"/>
          <w:kern w:val="0"/>
          <w:sz w:val="21"/>
          <w:szCs w:val="21"/>
          <w:bdr w:val="none" w:sz="0" w:space="0" w:color="auto" w:frame="1"/>
          <w14:ligatures w14:val="none"/>
        </w:rPr>
        <w:t>wait.h</w:t>
      </w:r>
      <w:proofErr w:type="spellEnd"/>
      <w:r w:rsidRPr="00BD4F6C">
        <w:rPr>
          <w:rFonts w:ascii="Arial" w:eastAsia="Times New Roman" w:hAnsi="Arial" w:cs="Arial"/>
          <w:color w:val="1967D2"/>
          <w:kern w:val="0"/>
          <w:sz w:val="21"/>
          <w:szCs w:val="21"/>
          <w:bdr w:val="none" w:sz="0" w:space="0" w:color="auto" w:frame="1"/>
          <w14:ligatures w14:val="none"/>
        </w:rPr>
        <w:t>&gt;</w:t>
      </w:r>
    </w:p>
    <w:p w14:paraId="0D15642E"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08B0F99A"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996900"/>
          <w:kern w:val="0"/>
          <w:sz w:val="21"/>
          <w:szCs w:val="21"/>
          <w:bdr w:val="none" w:sz="0" w:space="0" w:color="auto" w:frame="1"/>
          <w14:ligatures w14:val="none"/>
        </w:rPr>
        <w:t>main</w:t>
      </w:r>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8430CE"/>
          <w:kern w:val="0"/>
          <w:sz w:val="21"/>
          <w:szCs w:val="21"/>
          <w:bdr w:val="none" w:sz="0" w:space="0" w:color="auto" w:frame="1"/>
          <w14:ligatures w14:val="none"/>
        </w:rPr>
        <w:t>void</w:t>
      </w:r>
      <w:r w:rsidRPr="00BD4F6C">
        <w:rPr>
          <w:rFonts w:ascii="Arial" w:eastAsia="Times New Roman" w:hAnsi="Arial" w:cs="Arial"/>
          <w:color w:val="444746"/>
          <w:kern w:val="0"/>
          <w:sz w:val="21"/>
          <w:szCs w:val="21"/>
          <w:bdr w:val="none" w:sz="0" w:space="0" w:color="auto" w:frame="1"/>
          <w14:ligatures w14:val="none"/>
        </w:rPr>
        <w:t>) {</w:t>
      </w:r>
    </w:p>
    <w:p w14:paraId="086447F7"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2</w:t>
      </w:r>
      <w:r w:rsidRPr="00BD4F6C">
        <w:rPr>
          <w:rFonts w:ascii="Arial" w:eastAsia="Times New Roman" w:hAnsi="Arial" w:cs="Arial"/>
          <w:color w:val="444746"/>
          <w:kern w:val="0"/>
          <w:sz w:val="21"/>
          <w:szCs w:val="21"/>
          <w:bdr w:val="none" w:sz="0" w:space="0" w:color="auto" w:frame="1"/>
          <w14:ligatures w14:val="none"/>
        </w:rPr>
        <w:t xml:space="preserve">]; </w:t>
      </w:r>
    </w:p>
    <w:p w14:paraId="0A2978FE"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8430CE"/>
          <w:kern w:val="0"/>
          <w:sz w:val="21"/>
          <w:szCs w:val="21"/>
          <w:bdr w:val="none" w:sz="0" w:space="0" w:color="auto" w:frame="1"/>
          <w14:ligatures w14:val="none"/>
        </w:rPr>
        <w:t>const</w:t>
      </w:r>
      <w:proofErr w:type="spellEnd"/>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char</w:t>
      </w:r>
      <w:r w:rsidRPr="00BD4F6C">
        <w:rPr>
          <w:rFonts w:ascii="Arial" w:eastAsia="Times New Roman" w:hAnsi="Arial" w:cs="Arial"/>
          <w:color w:val="444746"/>
          <w:kern w:val="0"/>
          <w:sz w:val="21"/>
          <w:szCs w:val="21"/>
          <w:bdr w:val="none" w:sz="0" w:space="0" w:color="auto" w:frame="1"/>
          <w14:ligatures w14:val="none"/>
        </w:rPr>
        <w:t xml:space="preserve"> *message = </w:t>
      </w:r>
      <w:r w:rsidRPr="00BD4F6C">
        <w:rPr>
          <w:rFonts w:ascii="Arial" w:eastAsia="Times New Roman" w:hAnsi="Arial" w:cs="Arial"/>
          <w:color w:val="188038"/>
          <w:kern w:val="0"/>
          <w:sz w:val="21"/>
          <w:szCs w:val="21"/>
          <w:bdr w:val="none" w:sz="0" w:space="0" w:color="auto" w:frame="1"/>
          <w14:ligatures w14:val="none"/>
        </w:rPr>
        <w:t>"Hello Child, this message is from your Parent!"</w:t>
      </w:r>
      <w:r w:rsidRPr="00BD4F6C">
        <w:rPr>
          <w:rFonts w:ascii="Arial" w:eastAsia="Times New Roman" w:hAnsi="Arial" w:cs="Arial"/>
          <w:color w:val="444746"/>
          <w:kern w:val="0"/>
          <w:sz w:val="21"/>
          <w:szCs w:val="21"/>
          <w:bdr w:val="none" w:sz="0" w:space="0" w:color="auto" w:frame="1"/>
          <w14:ligatures w14:val="none"/>
        </w:rPr>
        <w:t>;</w:t>
      </w:r>
    </w:p>
    <w:p w14:paraId="74136CD4"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char</w:t>
      </w:r>
      <w:r w:rsidRPr="00BD4F6C">
        <w:rPr>
          <w:rFonts w:ascii="Arial" w:eastAsia="Times New Roman" w:hAnsi="Arial" w:cs="Arial"/>
          <w:color w:val="444746"/>
          <w:kern w:val="0"/>
          <w:sz w:val="21"/>
          <w:szCs w:val="21"/>
          <w:bdr w:val="none" w:sz="0" w:space="0" w:color="auto" w:frame="1"/>
          <w14:ligatures w14:val="none"/>
        </w:rPr>
        <w:t xml:space="preserve"> line[</w:t>
      </w:r>
      <w:r w:rsidRPr="00BD4F6C">
        <w:rPr>
          <w:rFonts w:ascii="Arial" w:eastAsia="Times New Roman" w:hAnsi="Arial" w:cs="Arial"/>
          <w:color w:val="B55908"/>
          <w:kern w:val="0"/>
          <w:sz w:val="21"/>
          <w:szCs w:val="21"/>
          <w:bdr w:val="none" w:sz="0" w:space="0" w:color="auto" w:frame="1"/>
          <w14:ligatures w14:val="none"/>
        </w:rPr>
        <w:t>1024</w:t>
      </w:r>
      <w:r w:rsidRPr="00BD4F6C">
        <w:rPr>
          <w:rFonts w:ascii="Arial" w:eastAsia="Times New Roman" w:hAnsi="Arial" w:cs="Arial"/>
          <w:color w:val="444746"/>
          <w:kern w:val="0"/>
          <w:sz w:val="21"/>
          <w:szCs w:val="21"/>
          <w:bdr w:val="none" w:sz="0" w:space="0" w:color="auto" w:frame="1"/>
          <w14:ligatures w14:val="none"/>
        </w:rPr>
        <w:t>];</w:t>
      </w:r>
    </w:p>
    <w:p w14:paraId="284308F0"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EBAA5D9"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pipe(</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Create pipe</w:t>
      </w:r>
    </w:p>
    <w:p w14:paraId="49793452"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if</w:t>
      </w:r>
      <w:r w:rsidRPr="00BD4F6C">
        <w:rPr>
          <w:rFonts w:ascii="Arial" w:eastAsia="Times New Roman" w:hAnsi="Arial" w:cs="Arial"/>
          <w:color w:val="444746"/>
          <w:kern w:val="0"/>
          <w:sz w:val="21"/>
          <w:szCs w:val="21"/>
          <w:bdr w:val="none" w:sz="0" w:space="0" w:color="auto" w:frame="1"/>
          <w14:ligatures w14:val="none"/>
        </w:rPr>
        <w:t xml:space="preserve"> (fork() == </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 {</w:t>
      </w:r>
    </w:p>
    <w:p w14:paraId="49D91A5C"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Child Process */</w:t>
      </w:r>
    </w:p>
    <w:p w14:paraId="28D51CD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close(</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1</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Close write end</w:t>
      </w:r>
    </w:p>
    <w:p w14:paraId="12BFCFF4"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n = read(</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 xml:space="preserve">], line, </w:t>
      </w:r>
      <w:r w:rsidRPr="00BD4F6C">
        <w:rPr>
          <w:rFonts w:ascii="Arial" w:eastAsia="Times New Roman" w:hAnsi="Arial" w:cs="Arial"/>
          <w:color w:val="B55908"/>
          <w:kern w:val="0"/>
          <w:sz w:val="21"/>
          <w:szCs w:val="21"/>
          <w:bdr w:val="none" w:sz="0" w:space="0" w:color="auto" w:frame="1"/>
          <w14:ligatures w14:val="none"/>
        </w:rPr>
        <w:t>1024</w:t>
      </w:r>
      <w:r w:rsidRPr="00BD4F6C">
        <w:rPr>
          <w:rFonts w:ascii="Arial" w:eastAsia="Times New Roman" w:hAnsi="Arial" w:cs="Arial"/>
          <w:color w:val="444746"/>
          <w:kern w:val="0"/>
          <w:sz w:val="21"/>
          <w:szCs w:val="21"/>
          <w:bdr w:val="none" w:sz="0" w:space="0" w:color="auto" w:frame="1"/>
          <w14:ligatures w14:val="none"/>
        </w:rPr>
        <w:t>);</w:t>
      </w:r>
    </w:p>
    <w:p w14:paraId="63997C6F"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line[n] = </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 xml:space="preserve">; </w:t>
      </w:r>
    </w:p>
    <w:p w14:paraId="1247A264"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1967D2"/>
          <w:kern w:val="0"/>
          <w:sz w:val="21"/>
          <w:szCs w:val="21"/>
          <w:bdr w:val="none" w:sz="0" w:space="0" w:color="auto" w:frame="1"/>
          <w14:ligatures w14:val="none"/>
        </w:rPr>
        <w:t>printf</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188038"/>
          <w:kern w:val="0"/>
          <w:sz w:val="21"/>
          <w:szCs w:val="21"/>
          <w:bdr w:val="none" w:sz="0" w:space="0" w:color="auto" w:frame="1"/>
          <w14:ligatures w14:val="none"/>
        </w:rPr>
        <w:t>"Child received: %s\n"</w:t>
      </w:r>
      <w:r w:rsidRPr="00BD4F6C">
        <w:rPr>
          <w:rFonts w:ascii="Arial" w:eastAsia="Times New Roman" w:hAnsi="Arial" w:cs="Arial"/>
          <w:color w:val="444746"/>
          <w:kern w:val="0"/>
          <w:sz w:val="21"/>
          <w:szCs w:val="21"/>
          <w:bdr w:val="none" w:sz="0" w:space="0" w:color="auto" w:frame="1"/>
          <w14:ligatures w14:val="none"/>
        </w:rPr>
        <w:t>, line);</w:t>
      </w:r>
    </w:p>
    <w:p w14:paraId="612D97AA"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1967D2"/>
          <w:kern w:val="0"/>
          <w:sz w:val="21"/>
          <w:szCs w:val="21"/>
          <w:bdr w:val="none" w:sz="0" w:space="0" w:color="auto" w:frame="1"/>
          <w14:ligatures w14:val="none"/>
        </w:rPr>
        <w:t>exit</w:t>
      </w:r>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w:t>
      </w:r>
    </w:p>
    <w:p w14:paraId="2D203D9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 </w:t>
      </w:r>
      <w:r w:rsidRPr="00BD4F6C">
        <w:rPr>
          <w:rFonts w:ascii="Arial" w:eastAsia="Times New Roman" w:hAnsi="Arial" w:cs="Arial"/>
          <w:color w:val="8430CE"/>
          <w:kern w:val="0"/>
          <w:sz w:val="21"/>
          <w:szCs w:val="21"/>
          <w:bdr w:val="none" w:sz="0" w:space="0" w:color="auto" w:frame="1"/>
          <w14:ligatures w14:val="none"/>
        </w:rPr>
        <w:t>else</w:t>
      </w:r>
      <w:r w:rsidRPr="00BD4F6C">
        <w:rPr>
          <w:rFonts w:ascii="Arial" w:eastAsia="Times New Roman" w:hAnsi="Arial" w:cs="Arial"/>
          <w:color w:val="444746"/>
          <w:kern w:val="0"/>
          <w:sz w:val="21"/>
          <w:szCs w:val="21"/>
          <w:bdr w:val="none" w:sz="0" w:space="0" w:color="auto" w:frame="1"/>
          <w14:ligatures w14:val="none"/>
        </w:rPr>
        <w:t xml:space="preserve"> {</w:t>
      </w:r>
    </w:p>
    <w:p w14:paraId="48E75B63"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Parent Process */</w:t>
      </w:r>
    </w:p>
    <w:p w14:paraId="6EA9D222"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close(</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5F6368"/>
          <w:kern w:val="0"/>
          <w:sz w:val="21"/>
          <w:szCs w:val="21"/>
          <w:bdr w:val="none" w:sz="0" w:space="0" w:color="auto" w:frame="1"/>
          <w14:ligatures w14:val="none"/>
        </w:rPr>
        <w:t>// Close read end</w:t>
      </w:r>
    </w:p>
    <w:p w14:paraId="03EF552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write(</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1</w:t>
      </w:r>
      <w:r w:rsidRPr="00BD4F6C">
        <w:rPr>
          <w:rFonts w:ascii="Arial" w:eastAsia="Times New Roman" w:hAnsi="Arial" w:cs="Arial"/>
          <w:color w:val="444746"/>
          <w:kern w:val="0"/>
          <w:sz w:val="21"/>
          <w:szCs w:val="21"/>
          <w:bdr w:val="none" w:sz="0" w:space="0" w:color="auto" w:frame="1"/>
          <w14:ligatures w14:val="none"/>
        </w:rPr>
        <w:t xml:space="preserve">], message, </w:t>
      </w:r>
      <w:proofErr w:type="spellStart"/>
      <w:r w:rsidRPr="00BD4F6C">
        <w:rPr>
          <w:rFonts w:ascii="Arial" w:eastAsia="Times New Roman" w:hAnsi="Arial" w:cs="Arial"/>
          <w:color w:val="1967D2"/>
          <w:kern w:val="0"/>
          <w:sz w:val="21"/>
          <w:szCs w:val="21"/>
          <w:bdr w:val="none" w:sz="0" w:space="0" w:color="auto" w:frame="1"/>
          <w14:ligatures w14:val="none"/>
        </w:rPr>
        <w:t>strlen</w:t>
      </w:r>
      <w:proofErr w:type="spellEnd"/>
      <w:r w:rsidRPr="00BD4F6C">
        <w:rPr>
          <w:rFonts w:ascii="Arial" w:eastAsia="Times New Roman" w:hAnsi="Arial" w:cs="Arial"/>
          <w:color w:val="444746"/>
          <w:kern w:val="0"/>
          <w:sz w:val="21"/>
          <w:szCs w:val="21"/>
          <w:bdr w:val="none" w:sz="0" w:space="0" w:color="auto" w:frame="1"/>
          <w14:ligatures w14:val="none"/>
        </w:rPr>
        <w:t>(message));</w:t>
      </w:r>
    </w:p>
    <w:p w14:paraId="0FA22A69"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1967D2"/>
          <w:kern w:val="0"/>
          <w:sz w:val="21"/>
          <w:szCs w:val="21"/>
          <w:bdr w:val="none" w:sz="0" w:space="0" w:color="auto" w:frame="1"/>
          <w14:ligatures w14:val="none"/>
        </w:rPr>
        <w:t>printf</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188038"/>
          <w:kern w:val="0"/>
          <w:sz w:val="21"/>
          <w:szCs w:val="21"/>
          <w:bdr w:val="none" w:sz="0" w:space="0" w:color="auto" w:frame="1"/>
          <w14:ligatures w14:val="none"/>
        </w:rPr>
        <w:t>"Parent sent: %s\n"</w:t>
      </w:r>
      <w:r w:rsidRPr="00BD4F6C">
        <w:rPr>
          <w:rFonts w:ascii="Arial" w:eastAsia="Times New Roman" w:hAnsi="Arial" w:cs="Arial"/>
          <w:color w:val="444746"/>
          <w:kern w:val="0"/>
          <w:sz w:val="21"/>
          <w:szCs w:val="21"/>
          <w:bdr w:val="none" w:sz="0" w:space="0" w:color="auto" w:frame="1"/>
          <w14:ligatures w14:val="none"/>
        </w:rPr>
        <w:t>, message);</w:t>
      </w:r>
    </w:p>
    <w:p w14:paraId="5B41B9F0"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close(</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B55908"/>
          <w:kern w:val="0"/>
          <w:sz w:val="21"/>
          <w:szCs w:val="21"/>
          <w:bdr w:val="none" w:sz="0" w:space="0" w:color="auto" w:frame="1"/>
          <w14:ligatures w14:val="none"/>
        </w:rPr>
        <w:t>1</w:t>
      </w:r>
      <w:r w:rsidRPr="00BD4F6C">
        <w:rPr>
          <w:rFonts w:ascii="Arial" w:eastAsia="Times New Roman" w:hAnsi="Arial" w:cs="Arial"/>
          <w:color w:val="444746"/>
          <w:kern w:val="0"/>
          <w:sz w:val="21"/>
          <w:szCs w:val="21"/>
          <w:bdr w:val="none" w:sz="0" w:space="0" w:color="auto" w:frame="1"/>
          <w14:ligatures w14:val="none"/>
        </w:rPr>
        <w:t xml:space="preserve">]); </w:t>
      </w:r>
    </w:p>
    <w:p w14:paraId="03870415"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wait(</w:t>
      </w:r>
      <w:r w:rsidRPr="00BD4F6C">
        <w:rPr>
          <w:rFonts w:ascii="Arial" w:eastAsia="Times New Roman" w:hAnsi="Arial" w:cs="Arial"/>
          <w:color w:val="B55908"/>
          <w:kern w:val="0"/>
          <w:sz w:val="21"/>
          <w:szCs w:val="21"/>
          <w:bdr w:val="none" w:sz="0" w:space="0" w:color="auto" w:frame="1"/>
          <w14:ligatures w14:val="none"/>
        </w:rPr>
        <w:t>NULL</w:t>
      </w:r>
      <w:r w:rsidRPr="00BD4F6C">
        <w:rPr>
          <w:rFonts w:ascii="Arial" w:eastAsia="Times New Roman" w:hAnsi="Arial" w:cs="Arial"/>
          <w:color w:val="444746"/>
          <w:kern w:val="0"/>
          <w:sz w:val="21"/>
          <w:szCs w:val="21"/>
          <w:bdr w:val="none" w:sz="0" w:space="0" w:color="auto" w:frame="1"/>
          <w14:ligatures w14:val="none"/>
        </w:rPr>
        <w:t>);</w:t>
      </w:r>
    </w:p>
    <w:p w14:paraId="6DB44F93"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p>
    <w:p w14:paraId="395DB237"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return</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B55908"/>
          <w:kern w:val="0"/>
          <w:sz w:val="21"/>
          <w:szCs w:val="21"/>
          <w:bdr w:val="none" w:sz="0" w:space="0" w:color="auto" w:frame="1"/>
          <w14:ligatures w14:val="none"/>
        </w:rPr>
        <w:t>0</w:t>
      </w:r>
      <w:r w:rsidRPr="00BD4F6C">
        <w:rPr>
          <w:rFonts w:ascii="Arial" w:eastAsia="Times New Roman" w:hAnsi="Arial" w:cs="Arial"/>
          <w:color w:val="444746"/>
          <w:kern w:val="0"/>
          <w:sz w:val="21"/>
          <w:szCs w:val="21"/>
          <w:bdr w:val="none" w:sz="0" w:space="0" w:color="auto" w:frame="1"/>
          <w14:ligatures w14:val="none"/>
        </w:rPr>
        <w:t>;</w:t>
      </w:r>
    </w:p>
    <w:p w14:paraId="5A8AAC8A"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444746"/>
          <w:kern w:val="0"/>
          <w:sz w:val="21"/>
          <w:szCs w:val="21"/>
          <w:bdr w:val="none" w:sz="0" w:space="0" w:color="auto" w:frame="1"/>
          <w14:ligatures w14:val="none"/>
        </w:rPr>
        <w:t>}</w:t>
      </w:r>
    </w:p>
    <w:p w14:paraId="150A0BB1"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By closing the unused ends of the pipe in both processes, a one-way communication channel is successfully established from the parent's write-end to the child's read-end.</w:t>
      </w:r>
    </w:p>
    <w:p w14:paraId="3D6F4BCF"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3A30FEC4">
          <v:rect id="_x0000_i1267" style="width:0;height:1.5pt" o:hralign="center" o:hrstd="t" o:hrnoshade="t" o:hr="t" fillcolor="gray" stroked="f"/>
        </w:pict>
      </w:r>
    </w:p>
    <w:p w14:paraId="71BC1B1D"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7. What are </w:t>
      </w:r>
      <w:r w:rsidRPr="00BD4F6C">
        <w:rPr>
          <w:rFonts w:ascii="Arial" w:eastAsia="Times New Roman" w:hAnsi="Arial" w:cs="Arial"/>
          <w:b/>
          <w:bCs/>
          <w:color w:val="1F1F1F"/>
          <w:kern w:val="0"/>
          <w:sz w:val="36"/>
          <w:szCs w:val="36"/>
          <w:bdr w:val="none" w:sz="0" w:space="0" w:color="auto" w:frame="1"/>
          <w14:ligatures w14:val="none"/>
        </w:rPr>
        <w:t>semaphores</w:t>
      </w:r>
      <w:r w:rsidRPr="00BD4F6C">
        <w:rPr>
          <w:rFonts w:ascii="Arial" w:eastAsia="Times New Roman" w:hAnsi="Arial" w:cs="Arial"/>
          <w:b/>
          <w:bCs/>
          <w:color w:val="1F1F1F"/>
          <w:kern w:val="0"/>
          <w:sz w:val="36"/>
          <w:szCs w:val="36"/>
          <w14:ligatures w14:val="none"/>
        </w:rPr>
        <w:t>?</w:t>
      </w:r>
    </w:p>
    <w:p w14:paraId="58691C59"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53716310"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lastRenderedPageBreak/>
        <w:t>Introduction:</w:t>
      </w:r>
    </w:p>
    <w:p w14:paraId="3FF249C2"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Semaphores are a classic, low-level synchronization primitive used in operating systems to control concurrent access to shared resources and prevent race conditions.</w:t>
      </w:r>
    </w:p>
    <w:p w14:paraId="4D04755C" w14:textId="537FA86D"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Definition of Semaphores ( 30)</w:t>
      </w:r>
    </w:p>
    <w:p w14:paraId="3F173B1D" w14:textId="636D3197"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Synchronization Primitive:</w:t>
      </w:r>
      <w:r w:rsidRPr="00BD4F6C">
        <w:rPr>
          <w:rFonts w:ascii="Arial" w:eastAsia="Times New Roman" w:hAnsi="Arial" w:cs="Arial"/>
          <w:color w:val="1F1F1F"/>
          <w:kern w:val="0"/>
          <w14:ligatures w14:val="none"/>
        </w:rPr>
        <w:t xml:space="preserve"> Semaphores are one of the key methods used for synchronization between multiple processes and threads. (</w:t>
      </w:r>
    </w:p>
    <w:p w14:paraId="7943A890" w14:textId="6F145F72"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Resource Control:</w:t>
      </w:r>
      <w:r w:rsidRPr="00BD4F6C">
        <w:rPr>
          <w:rFonts w:ascii="Arial" w:eastAsia="Times New Roman" w:hAnsi="Arial" w:cs="Arial"/>
          <w:color w:val="1F1F1F"/>
          <w:kern w:val="0"/>
          <w14:ligatures w14:val="none"/>
        </w:rPr>
        <w:t xml:space="preserve"> Their primary purpose is to coordinate process execution or to control the </w:t>
      </w:r>
      <w:r w:rsidRPr="00BD4F6C">
        <w:rPr>
          <w:rFonts w:ascii="Arial" w:eastAsia="Times New Roman" w:hAnsi="Arial" w:cs="Arial"/>
          <w:b/>
          <w:bCs/>
          <w:color w:val="1F1F1F"/>
          <w:kern w:val="0"/>
          <w:bdr w:val="none" w:sz="0" w:space="0" w:color="auto" w:frame="1"/>
          <w14:ligatures w14:val="none"/>
        </w:rPr>
        <w:t>sharing of resources</w:t>
      </w:r>
      <w:r w:rsidRPr="00BD4F6C">
        <w:rPr>
          <w:rFonts w:ascii="Arial" w:eastAsia="Times New Roman" w:hAnsi="Arial" w:cs="Arial"/>
          <w:color w:val="1F1F1F"/>
          <w:kern w:val="0"/>
          <w14:ligatures w14:val="none"/>
        </w:rPr>
        <w:t>, such as shared memory segments. (</w:t>
      </w:r>
    </w:p>
    <w:p w14:paraId="33A6A522" w14:textId="77777777"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Atomic Operations:</w:t>
      </w:r>
      <w:r w:rsidRPr="00BD4F6C">
        <w:rPr>
          <w:rFonts w:ascii="Arial" w:eastAsia="Times New Roman" w:hAnsi="Arial" w:cs="Arial"/>
          <w:color w:val="1F1F1F"/>
          <w:kern w:val="0"/>
          <w14:ligatures w14:val="none"/>
        </w:rPr>
        <w:t xml:space="preserve"> They support two fundamental atomic operations: a wait operation (or decrement/lock) and a post operation (or increment/unlock).</w:t>
      </w:r>
    </w:p>
    <w:p w14:paraId="1B19D6E8" w14:textId="77777777"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Mutual Exclusion:</w:t>
      </w:r>
      <w:r w:rsidRPr="00BD4F6C">
        <w:rPr>
          <w:rFonts w:ascii="Arial" w:eastAsia="Times New Roman" w:hAnsi="Arial" w:cs="Arial"/>
          <w:color w:val="1F1F1F"/>
          <w:kern w:val="0"/>
          <w14:ligatures w14:val="none"/>
        </w:rPr>
        <w:t xml:space="preserve"> Binary semaphores are used to implement </w:t>
      </w:r>
      <w:r w:rsidRPr="00BD4F6C">
        <w:rPr>
          <w:rFonts w:ascii="Arial" w:eastAsia="Times New Roman" w:hAnsi="Arial" w:cs="Arial"/>
          <w:b/>
          <w:bCs/>
          <w:color w:val="1F1F1F"/>
          <w:kern w:val="0"/>
          <w:bdr w:val="none" w:sz="0" w:space="0" w:color="auto" w:frame="1"/>
          <w14:ligatures w14:val="none"/>
        </w:rPr>
        <w:t>mutual exclusion</w:t>
      </w:r>
      <w:r w:rsidRPr="00BD4F6C">
        <w:rPr>
          <w:rFonts w:ascii="Arial" w:eastAsia="Times New Roman" w:hAnsi="Arial" w:cs="Arial"/>
          <w:color w:val="1F1F1F"/>
          <w:kern w:val="0"/>
          <w14:ligatures w14:val="none"/>
        </w:rPr>
        <w:t>, ensuring only one process is in a critical section at a time.</w:t>
      </w:r>
    </w:p>
    <w:p w14:paraId="495635AF" w14:textId="77777777"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Counting:</w:t>
      </w:r>
      <w:r w:rsidRPr="00BD4F6C">
        <w:rPr>
          <w:rFonts w:ascii="Arial" w:eastAsia="Times New Roman" w:hAnsi="Arial" w:cs="Arial"/>
          <w:color w:val="1F1F1F"/>
          <w:kern w:val="0"/>
          <w14:ligatures w14:val="none"/>
        </w:rPr>
        <w:t xml:space="preserve"> Counting semaphores are used to manage a pool of resources by counting the number of available units.</w:t>
      </w:r>
    </w:p>
    <w:p w14:paraId="0B564548" w14:textId="7B9E8056"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POSIX Interface:</w:t>
      </w:r>
      <w:r w:rsidRPr="00BD4F6C">
        <w:rPr>
          <w:rFonts w:ascii="Arial" w:eastAsia="Times New Roman" w:hAnsi="Arial" w:cs="Arial"/>
          <w:color w:val="1F1F1F"/>
          <w:kern w:val="0"/>
          <w14:ligatures w14:val="none"/>
        </w:rPr>
        <w:t xml:space="preserve"> The portable POSIX standard defines an interface for semaphores, accessed via the </w:t>
      </w:r>
      <w:r w:rsidRPr="00BD4F6C">
        <w:rPr>
          <w:rFonts w:ascii="Arial" w:eastAsia="Times New Roman" w:hAnsi="Arial" w:cs="Arial"/>
          <w:b/>
          <w:bCs/>
          <w:color w:val="444746"/>
          <w:kern w:val="0"/>
          <w:sz w:val="20"/>
          <w:szCs w:val="20"/>
          <w:bdr w:val="none" w:sz="0" w:space="0" w:color="auto" w:frame="1"/>
          <w14:ligatures w14:val="none"/>
        </w:rPr>
        <w:t>&lt;</w:t>
      </w:r>
      <w:proofErr w:type="spellStart"/>
      <w:r w:rsidRPr="00BD4F6C">
        <w:rPr>
          <w:rFonts w:ascii="Arial" w:eastAsia="Times New Roman" w:hAnsi="Arial" w:cs="Arial"/>
          <w:b/>
          <w:bCs/>
          <w:color w:val="444746"/>
          <w:kern w:val="0"/>
          <w:sz w:val="20"/>
          <w:szCs w:val="20"/>
          <w:bdr w:val="none" w:sz="0" w:space="0" w:color="auto" w:frame="1"/>
          <w14:ligatures w14:val="none"/>
        </w:rPr>
        <w:t>semaphore.h</w:t>
      </w:r>
      <w:proofErr w:type="spellEnd"/>
      <w:r w:rsidRPr="00BD4F6C">
        <w:rPr>
          <w:rFonts w:ascii="Arial" w:eastAsia="Times New Roman" w:hAnsi="Arial" w:cs="Arial"/>
          <w:b/>
          <w:bCs/>
          <w:color w:val="444746"/>
          <w:kern w:val="0"/>
          <w:sz w:val="20"/>
          <w:szCs w:val="20"/>
          <w:bdr w:val="none" w:sz="0" w:space="0" w:color="auto" w:frame="1"/>
          <w14:ligatures w14:val="none"/>
        </w:rPr>
        <w:t>&gt;</w:t>
      </w:r>
      <w:r w:rsidRPr="00BD4F6C">
        <w:rPr>
          <w:rFonts w:ascii="Arial" w:eastAsia="Times New Roman" w:hAnsi="Arial" w:cs="Arial"/>
          <w:color w:val="1F1F1F"/>
          <w:kern w:val="0"/>
          <w14:ligatures w14:val="none"/>
        </w:rPr>
        <w:t xml:space="preserve"> header. (</w:t>
      </w:r>
    </w:p>
    <w:p w14:paraId="07AC924F" w14:textId="0AAE610D" w:rsidR="00BD4F6C" w:rsidRPr="00BD4F6C" w:rsidRDefault="00BD4F6C" w:rsidP="00BD4F6C">
      <w:pPr>
        <w:numPr>
          <w:ilvl w:val="0"/>
          <w:numId w:val="20"/>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XSI Interface:</w:t>
      </w:r>
      <w:r w:rsidRPr="00BD4F6C">
        <w:rPr>
          <w:rFonts w:ascii="Arial" w:eastAsia="Times New Roman" w:hAnsi="Arial" w:cs="Arial"/>
          <w:color w:val="1F1F1F"/>
          <w:kern w:val="0"/>
          <w14:ligatures w14:val="none"/>
        </w:rPr>
        <w:t xml:space="preserve"> The System V-based XSI option also defines interfaces for semaphores, accessed via the </w:t>
      </w:r>
      <w:r w:rsidRPr="00BD4F6C">
        <w:rPr>
          <w:rFonts w:ascii="Arial" w:eastAsia="Times New Roman" w:hAnsi="Arial" w:cs="Arial"/>
          <w:b/>
          <w:bCs/>
          <w:color w:val="444746"/>
          <w:kern w:val="0"/>
          <w:sz w:val="20"/>
          <w:szCs w:val="20"/>
          <w:bdr w:val="none" w:sz="0" w:space="0" w:color="auto" w:frame="1"/>
          <w14:ligatures w14:val="none"/>
        </w:rPr>
        <w:t>&lt;sys/</w:t>
      </w:r>
      <w:proofErr w:type="spellStart"/>
      <w:r w:rsidRPr="00BD4F6C">
        <w:rPr>
          <w:rFonts w:ascii="Arial" w:eastAsia="Times New Roman" w:hAnsi="Arial" w:cs="Arial"/>
          <w:b/>
          <w:bCs/>
          <w:color w:val="444746"/>
          <w:kern w:val="0"/>
          <w:sz w:val="20"/>
          <w:szCs w:val="20"/>
          <w:bdr w:val="none" w:sz="0" w:space="0" w:color="auto" w:frame="1"/>
          <w14:ligatures w14:val="none"/>
        </w:rPr>
        <w:t>sem.h</w:t>
      </w:r>
      <w:proofErr w:type="spellEnd"/>
      <w:r w:rsidRPr="00BD4F6C">
        <w:rPr>
          <w:rFonts w:ascii="Arial" w:eastAsia="Times New Roman" w:hAnsi="Arial" w:cs="Arial"/>
          <w:b/>
          <w:bCs/>
          <w:color w:val="444746"/>
          <w:kern w:val="0"/>
          <w:sz w:val="20"/>
          <w:szCs w:val="20"/>
          <w:bdr w:val="none" w:sz="0" w:space="0" w:color="auto" w:frame="1"/>
          <w14:ligatures w14:val="none"/>
        </w:rPr>
        <w:t>&gt;</w:t>
      </w:r>
      <w:r w:rsidRPr="00BD4F6C">
        <w:rPr>
          <w:rFonts w:ascii="Arial" w:eastAsia="Times New Roman" w:hAnsi="Arial" w:cs="Arial"/>
          <w:color w:val="1F1F1F"/>
          <w:kern w:val="0"/>
          <w14:ligatures w14:val="none"/>
        </w:rPr>
        <w:t xml:space="preserve"> header. (</w:t>
      </w:r>
    </w:p>
    <w:p w14:paraId="02758831"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Semaphores provide an essential, standardized, low-level mechanism for </w:t>
      </w:r>
      <w:proofErr w:type="spellStart"/>
      <w:r w:rsidRPr="00BD4F6C">
        <w:rPr>
          <w:rFonts w:ascii="Arial" w:eastAsia="Times New Roman" w:hAnsi="Arial" w:cs="Arial"/>
          <w:color w:val="1F1F1F"/>
          <w:kern w:val="0"/>
          <w14:ligatures w14:val="none"/>
        </w:rPr>
        <w:t>interprocess</w:t>
      </w:r>
      <w:proofErr w:type="spellEnd"/>
      <w:r w:rsidRPr="00BD4F6C">
        <w:rPr>
          <w:rFonts w:ascii="Arial" w:eastAsia="Times New Roman" w:hAnsi="Arial" w:cs="Arial"/>
          <w:color w:val="1F1F1F"/>
          <w:kern w:val="0"/>
          <w14:ligatures w14:val="none"/>
        </w:rPr>
        <w:t xml:space="preserve"> communication and synchronization across UNIX systems.</w:t>
      </w:r>
    </w:p>
    <w:p w14:paraId="71F668B5"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04AA839E">
          <v:rect id="_x0000_i1268" style="width:0;height:1.5pt" o:hralign="center" o:hrstd="t" o:hrnoshade="t" o:hr="t" fillcolor="gray" stroked="f"/>
        </w:pict>
      </w:r>
    </w:p>
    <w:p w14:paraId="151BEEB4"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8. Describe what are </w:t>
      </w:r>
      <w:r w:rsidRPr="00BD4F6C">
        <w:rPr>
          <w:rFonts w:ascii="Arial" w:eastAsia="Times New Roman" w:hAnsi="Arial" w:cs="Arial"/>
          <w:b/>
          <w:bCs/>
          <w:color w:val="1F1F1F"/>
          <w:kern w:val="0"/>
          <w:sz w:val="36"/>
          <w:szCs w:val="36"/>
          <w:bdr w:val="none" w:sz="0" w:space="0" w:color="auto" w:frame="1"/>
          <w14:ligatures w14:val="none"/>
        </w:rPr>
        <w:t>pipes</w:t>
      </w:r>
      <w:r w:rsidRPr="00BD4F6C">
        <w:rPr>
          <w:rFonts w:ascii="Arial" w:eastAsia="Times New Roman" w:hAnsi="Arial" w:cs="Arial"/>
          <w:b/>
          <w:bCs/>
          <w:color w:val="1F1F1F"/>
          <w:kern w:val="0"/>
          <w:sz w:val="36"/>
          <w:szCs w:val="36"/>
          <w14:ligatures w14:val="none"/>
        </w:rPr>
        <w:t>? What are its limitations?</w:t>
      </w:r>
    </w:p>
    <w:p w14:paraId="6BA13F09"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23FC3FB2"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1F245A38"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A pipe is a simple and fundamental IPC mechanism in UNIX that establishes a kernel-managed buffer for data transfer between related processes.</w:t>
      </w:r>
    </w:p>
    <w:p w14:paraId="50A5E5EB"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Description of Pipes</w:t>
      </w:r>
    </w:p>
    <w:p w14:paraId="07723E78" w14:textId="77777777" w:rsidR="00BD4F6C" w:rsidRPr="00BD4F6C" w:rsidRDefault="00BD4F6C" w:rsidP="00BD4F6C">
      <w:pPr>
        <w:numPr>
          <w:ilvl w:val="0"/>
          <w:numId w:val="21"/>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Basic Mechanism:</w:t>
      </w:r>
      <w:r w:rsidRPr="00BD4F6C">
        <w:rPr>
          <w:rFonts w:ascii="Arial" w:eastAsia="Times New Roman" w:hAnsi="Arial" w:cs="Arial"/>
          <w:color w:val="1F1F1F"/>
          <w:kern w:val="0"/>
          <w14:ligatures w14:val="none"/>
        </w:rPr>
        <w:t xml:space="preserve"> A pipe provides a </w:t>
      </w:r>
      <w:r w:rsidRPr="00BD4F6C">
        <w:rPr>
          <w:rFonts w:ascii="Arial" w:eastAsia="Times New Roman" w:hAnsi="Arial" w:cs="Arial"/>
          <w:b/>
          <w:bCs/>
          <w:color w:val="1F1F1F"/>
          <w:kern w:val="0"/>
          <w:bdr w:val="none" w:sz="0" w:space="0" w:color="auto" w:frame="1"/>
          <w14:ligatures w14:val="none"/>
        </w:rPr>
        <w:t>unidirectional</w:t>
      </w:r>
      <w:r w:rsidRPr="00BD4F6C">
        <w:rPr>
          <w:rFonts w:ascii="Arial" w:eastAsia="Times New Roman" w:hAnsi="Arial" w:cs="Arial"/>
          <w:color w:val="1F1F1F"/>
          <w:kern w:val="0"/>
          <w14:ligatures w14:val="none"/>
        </w:rPr>
        <w:t xml:space="preserve"> (half-duplex) flow of data, allowing communication from a writer process to a reader process. (Chapter 15, Page 541)</w:t>
      </w:r>
    </w:p>
    <w:p w14:paraId="44D329C1" w14:textId="77777777" w:rsidR="00BD4F6C" w:rsidRPr="00BD4F6C" w:rsidRDefault="00BD4F6C" w:rsidP="00BD4F6C">
      <w:pPr>
        <w:numPr>
          <w:ilvl w:val="0"/>
          <w:numId w:val="21"/>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Creation:</w:t>
      </w:r>
      <w:r w:rsidRPr="00BD4F6C">
        <w:rPr>
          <w:rFonts w:ascii="Arial" w:eastAsia="Times New Roman" w:hAnsi="Arial" w:cs="Arial"/>
          <w:color w:val="1F1F1F"/>
          <w:kern w:val="0"/>
          <w14:ligatures w14:val="none"/>
        </w:rPr>
        <w:t xml:space="preserve"> An unnamed pipe is created using the </w:t>
      </w:r>
      <w:r w:rsidRPr="00BD4F6C">
        <w:rPr>
          <w:rFonts w:ascii="Arial" w:eastAsia="Times New Roman" w:hAnsi="Arial" w:cs="Arial"/>
          <w:color w:val="444746"/>
          <w:kern w:val="0"/>
          <w:sz w:val="20"/>
          <w:szCs w:val="20"/>
          <w:bdr w:val="none" w:sz="0" w:space="0" w:color="auto" w:frame="1"/>
          <w14:ligatures w14:val="none"/>
        </w:rPr>
        <w:t>pipe()</w:t>
      </w:r>
      <w:r w:rsidRPr="00BD4F6C">
        <w:rPr>
          <w:rFonts w:ascii="Arial" w:eastAsia="Times New Roman" w:hAnsi="Arial" w:cs="Arial"/>
          <w:color w:val="1F1F1F"/>
          <w:kern w:val="0"/>
          <w14:ligatures w14:val="none"/>
        </w:rPr>
        <w:t xml:space="preserve"> system call, which returns two file descriptors: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[0]</w:t>
      </w:r>
      <w:r w:rsidRPr="00BD4F6C">
        <w:rPr>
          <w:rFonts w:ascii="Arial" w:eastAsia="Times New Roman" w:hAnsi="Arial" w:cs="Arial"/>
          <w:color w:val="1F1F1F"/>
          <w:kern w:val="0"/>
          <w14:ligatures w14:val="none"/>
        </w:rPr>
        <w:t xml:space="preserve"> for </w:t>
      </w:r>
      <w:r w:rsidRPr="00BD4F6C">
        <w:rPr>
          <w:rFonts w:ascii="Arial" w:eastAsia="Times New Roman" w:hAnsi="Arial" w:cs="Arial"/>
          <w:b/>
          <w:bCs/>
          <w:color w:val="1F1F1F"/>
          <w:kern w:val="0"/>
          <w:bdr w:val="none" w:sz="0" w:space="0" w:color="auto" w:frame="1"/>
          <w14:ligatures w14:val="none"/>
        </w:rPr>
        <w:t>reading</w:t>
      </w:r>
      <w:r w:rsidRPr="00BD4F6C">
        <w:rPr>
          <w:rFonts w:ascii="Arial" w:eastAsia="Times New Roman" w:hAnsi="Arial" w:cs="Arial"/>
          <w:color w:val="1F1F1F"/>
          <w:kern w:val="0"/>
          <w14:ligatures w14:val="none"/>
        </w:rPr>
        <w:t xml:space="preserve"> and </w:t>
      </w:r>
      <w:proofErr w:type="spellStart"/>
      <w:r w:rsidRPr="00BD4F6C">
        <w:rPr>
          <w:rFonts w:ascii="Arial" w:eastAsia="Times New Roman" w:hAnsi="Arial" w:cs="Arial"/>
          <w:color w:val="444746"/>
          <w:kern w:val="0"/>
          <w:sz w:val="20"/>
          <w:szCs w:val="20"/>
          <w:bdr w:val="none" w:sz="0" w:space="0" w:color="auto" w:frame="1"/>
          <w14:ligatures w14:val="none"/>
        </w:rPr>
        <w:t>fd</w:t>
      </w:r>
      <w:proofErr w:type="spellEnd"/>
      <w:r w:rsidRPr="00BD4F6C">
        <w:rPr>
          <w:rFonts w:ascii="Arial" w:eastAsia="Times New Roman" w:hAnsi="Arial" w:cs="Arial"/>
          <w:color w:val="444746"/>
          <w:kern w:val="0"/>
          <w:sz w:val="20"/>
          <w:szCs w:val="20"/>
          <w:bdr w:val="none" w:sz="0" w:space="0" w:color="auto" w:frame="1"/>
          <w14:ligatures w14:val="none"/>
        </w:rPr>
        <w:t>[1]</w:t>
      </w:r>
      <w:r w:rsidRPr="00BD4F6C">
        <w:rPr>
          <w:rFonts w:ascii="Arial" w:eastAsia="Times New Roman" w:hAnsi="Arial" w:cs="Arial"/>
          <w:color w:val="1F1F1F"/>
          <w:kern w:val="0"/>
          <w14:ligatures w14:val="none"/>
        </w:rPr>
        <w:t xml:space="preserve"> for </w:t>
      </w:r>
      <w:r w:rsidRPr="00BD4F6C">
        <w:rPr>
          <w:rFonts w:ascii="Arial" w:eastAsia="Times New Roman" w:hAnsi="Arial" w:cs="Arial"/>
          <w:b/>
          <w:bCs/>
          <w:color w:val="1F1F1F"/>
          <w:kern w:val="0"/>
          <w:bdr w:val="none" w:sz="0" w:space="0" w:color="auto" w:frame="1"/>
          <w14:ligatures w14:val="none"/>
        </w:rPr>
        <w:t>writing</w:t>
      </w:r>
      <w:r w:rsidRPr="00BD4F6C">
        <w:rPr>
          <w:rFonts w:ascii="Arial" w:eastAsia="Times New Roman" w:hAnsi="Arial" w:cs="Arial"/>
          <w:color w:val="1F1F1F"/>
          <w:kern w:val="0"/>
          <w14:ligatures w14:val="none"/>
        </w:rPr>
        <w:t>. (Chapter 15, Page 540)</w:t>
      </w:r>
    </w:p>
    <w:p w14:paraId="73F5B8BC" w14:textId="77777777" w:rsidR="00BD4F6C" w:rsidRPr="00BD4F6C" w:rsidRDefault="00BD4F6C" w:rsidP="00BD4F6C">
      <w:pPr>
        <w:numPr>
          <w:ilvl w:val="0"/>
          <w:numId w:val="21"/>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Synchronization:</w:t>
      </w:r>
      <w:r w:rsidRPr="00BD4F6C">
        <w:rPr>
          <w:rFonts w:ascii="Arial" w:eastAsia="Times New Roman" w:hAnsi="Arial" w:cs="Arial"/>
          <w:color w:val="1F1F1F"/>
          <w:kern w:val="0"/>
          <w14:ligatures w14:val="none"/>
        </w:rPr>
        <w:t xml:space="preserve"> Pipes can also be used as simple synchronization tools between a parent and child process, for example, to implement </w:t>
      </w:r>
      <w:r w:rsidRPr="00BD4F6C">
        <w:rPr>
          <w:rFonts w:ascii="Arial" w:eastAsia="Times New Roman" w:hAnsi="Arial" w:cs="Arial"/>
          <w:color w:val="444746"/>
          <w:kern w:val="0"/>
          <w:sz w:val="20"/>
          <w:szCs w:val="20"/>
          <w:bdr w:val="none" w:sz="0" w:space="0" w:color="auto" w:frame="1"/>
          <w14:ligatures w14:val="none"/>
        </w:rPr>
        <w:t>TELL</w:t>
      </w:r>
      <w:r w:rsidRPr="00BD4F6C">
        <w:rPr>
          <w:rFonts w:ascii="Arial" w:eastAsia="Times New Roman" w:hAnsi="Arial" w:cs="Arial"/>
          <w:color w:val="1F1F1F"/>
          <w:kern w:val="0"/>
          <w14:ligatures w14:val="none"/>
        </w:rPr>
        <w:t xml:space="preserve"> and </w:t>
      </w:r>
      <w:r w:rsidRPr="00BD4F6C">
        <w:rPr>
          <w:rFonts w:ascii="Arial" w:eastAsia="Times New Roman" w:hAnsi="Arial" w:cs="Arial"/>
          <w:color w:val="444746"/>
          <w:kern w:val="0"/>
          <w:sz w:val="20"/>
          <w:szCs w:val="20"/>
          <w:bdr w:val="none" w:sz="0" w:space="0" w:color="auto" w:frame="1"/>
          <w14:ligatures w14:val="none"/>
        </w:rPr>
        <w:t>WAIT</w:t>
      </w:r>
      <w:r w:rsidRPr="00BD4F6C">
        <w:rPr>
          <w:rFonts w:ascii="Arial" w:eastAsia="Times New Roman" w:hAnsi="Arial" w:cs="Arial"/>
          <w:color w:val="1F1F1F"/>
          <w:kern w:val="0"/>
          <w14:ligatures w14:val="none"/>
        </w:rPr>
        <w:t xml:space="preserve"> routines. (Chapter 15, Page 540)</w:t>
      </w:r>
    </w:p>
    <w:p w14:paraId="34BD0C84"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Limitations of Pipes</w:t>
      </w:r>
    </w:p>
    <w:p w14:paraId="5396067C" w14:textId="77777777" w:rsidR="00BD4F6C" w:rsidRPr="00BD4F6C" w:rsidRDefault="00BD4F6C" w:rsidP="00BD4F6C">
      <w:pPr>
        <w:numPr>
          <w:ilvl w:val="0"/>
          <w:numId w:val="22"/>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Half-Duplex Only:</w:t>
      </w:r>
      <w:r w:rsidRPr="00BD4F6C">
        <w:rPr>
          <w:rFonts w:ascii="Arial" w:eastAsia="Times New Roman" w:hAnsi="Arial" w:cs="Arial"/>
          <w:color w:val="1F1F1F"/>
          <w:kern w:val="0"/>
          <w14:ligatures w14:val="none"/>
        </w:rPr>
        <w:t xml:space="preserve"> The primary limitation is that a single pipe is strictly half-duplex. Full, two-way communication requires using </w:t>
      </w:r>
      <w:r w:rsidRPr="00BD4F6C">
        <w:rPr>
          <w:rFonts w:ascii="Arial" w:eastAsia="Times New Roman" w:hAnsi="Arial" w:cs="Arial"/>
          <w:b/>
          <w:bCs/>
          <w:color w:val="1F1F1F"/>
          <w:kern w:val="0"/>
          <w:bdr w:val="none" w:sz="0" w:space="0" w:color="auto" w:frame="1"/>
          <w14:ligatures w14:val="none"/>
        </w:rPr>
        <w:t>two separate pipes</w:t>
      </w:r>
      <w:r w:rsidRPr="00BD4F6C">
        <w:rPr>
          <w:rFonts w:ascii="Arial" w:eastAsia="Times New Roman" w:hAnsi="Arial" w:cs="Arial"/>
          <w:color w:val="1F1F1F"/>
          <w:kern w:val="0"/>
          <w14:ligatures w14:val="none"/>
        </w:rPr>
        <w:t>. (Chapter 15, Page 541)</w:t>
      </w:r>
    </w:p>
    <w:p w14:paraId="3D83976B" w14:textId="77777777" w:rsidR="00BD4F6C" w:rsidRPr="00BD4F6C" w:rsidRDefault="00BD4F6C" w:rsidP="00BD4F6C">
      <w:pPr>
        <w:numPr>
          <w:ilvl w:val="0"/>
          <w:numId w:val="22"/>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lastRenderedPageBreak/>
        <w:t>Related Processes Only:</w:t>
      </w:r>
      <w:r w:rsidRPr="00BD4F6C">
        <w:rPr>
          <w:rFonts w:ascii="Arial" w:eastAsia="Times New Roman" w:hAnsi="Arial" w:cs="Arial"/>
          <w:color w:val="1F1F1F"/>
          <w:kern w:val="0"/>
          <w14:ligatures w14:val="none"/>
        </w:rPr>
        <w:t xml:space="preserve"> Unnamed pipes can only be used between </w:t>
      </w:r>
      <w:r w:rsidRPr="00BD4F6C">
        <w:rPr>
          <w:rFonts w:ascii="Arial" w:eastAsia="Times New Roman" w:hAnsi="Arial" w:cs="Arial"/>
          <w:b/>
          <w:bCs/>
          <w:color w:val="1F1F1F"/>
          <w:kern w:val="0"/>
          <w:bdr w:val="none" w:sz="0" w:space="0" w:color="auto" w:frame="1"/>
          <w14:ligatures w14:val="none"/>
        </w:rPr>
        <w:t>related processes</w:t>
      </w:r>
      <w:r w:rsidRPr="00BD4F6C">
        <w:rPr>
          <w:rFonts w:ascii="Arial" w:eastAsia="Times New Roman" w:hAnsi="Arial" w:cs="Arial"/>
          <w:color w:val="1F1F1F"/>
          <w:kern w:val="0"/>
          <w14:ligatures w14:val="none"/>
        </w:rPr>
        <w:t xml:space="preserve"> (sharing a common ancestor after a </w:t>
      </w:r>
      <w:r w:rsidRPr="00BD4F6C">
        <w:rPr>
          <w:rFonts w:ascii="Arial" w:eastAsia="Times New Roman" w:hAnsi="Arial" w:cs="Arial"/>
          <w:color w:val="444746"/>
          <w:kern w:val="0"/>
          <w:sz w:val="20"/>
          <w:szCs w:val="20"/>
          <w:bdr w:val="none" w:sz="0" w:space="0" w:color="auto" w:frame="1"/>
          <w14:ligatures w14:val="none"/>
        </w:rPr>
        <w:t>fork()</w:t>
      </w:r>
      <w:r w:rsidRPr="00BD4F6C">
        <w:rPr>
          <w:rFonts w:ascii="Arial" w:eastAsia="Times New Roman" w:hAnsi="Arial" w:cs="Arial"/>
          <w:color w:val="1F1F1F"/>
          <w:kern w:val="0"/>
          <w14:ligatures w14:val="none"/>
        </w:rPr>
        <w:t>) because the file descriptors must be inherited.</w:t>
      </w:r>
    </w:p>
    <w:p w14:paraId="7C54AB93" w14:textId="77777777" w:rsidR="00BD4F6C" w:rsidRPr="00BD4F6C" w:rsidRDefault="00BD4F6C" w:rsidP="00BD4F6C">
      <w:pPr>
        <w:numPr>
          <w:ilvl w:val="0"/>
          <w:numId w:val="22"/>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Byte Stream:</w:t>
      </w:r>
      <w:r w:rsidRPr="00BD4F6C">
        <w:rPr>
          <w:rFonts w:ascii="Arial" w:eastAsia="Times New Roman" w:hAnsi="Arial" w:cs="Arial"/>
          <w:color w:val="1F1F1F"/>
          <w:kern w:val="0"/>
          <w14:ligatures w14:val="none"/>
        </w:rPr>
        <w:t xml:space="preserve"> Pipes operate as a raw byte stream. They do not preserve message boundaries, requiring the sender and receiver to implement their own data structure or protocol.</w:t>
      </w:r>
    </w:p>
    <w:p w14:paraId="57472016" w14:textId="77777777" w:rsidR="00BD4F6C" w:rsidRPr="00BD4F6C" w:rsidRDefault="00BD4F6C" w:rsidP="00BD4F6C">
      <w:pPr>
        <w:numPr>
          <w:ilvl w:val="0"/>
          <w:numId w:val="22"/>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Alternative:</w:t>
      </w:r>
      <w:r w:rsidRPr="00BD4F6C">
        <w:rPr>
          <w:rFonts w:ascii="Arial" w:eastAsia="Times New Roman" w:hAnsi="Arial" w:cs="Arial"/>
          <w:color w:val="1F1F1F"/>
          <w:kern w:val="0"/>
          <w14:ligatures w14:val="none"/>
        </w:rPr>
        <w:t xml:space="preserve"> The textbook notes that a full-duplex pipe can be implemented using more complex mechanisms, such as </w:t>
      </w:r>
      <w:r w:rsidRPr="00BD4F6C">
        <w:rPr>
          <w:rFonts w:ascii="Arial" w:eastAsia="Times New Roman" w:hAnsi="Arial" w:cs="Arial"/>
          <w:b/>
          <w:bCs/>
          <w:color w:val="1F1F1F"/>
          <w:kern w:val="0"/>
          <w:bdr w:val="none" w:sz="0" w:space="0" w:color="auto" w:frame="1"/>
          <w14:ligatures w14:val="none"/>
        </w:rPr>
        <w:t>UNIX domain sockets</w:t>
      </w:r>
      <w:r w:rsidRPr="00BD4F6C">
        <w:rPr>
          <w:rFonts w:ascii="Arial" w:eastAsia="Times New Roman" w:hAnsi="Arial" w:cs="Arial"/>
          <w:color w:val="1F1F1F"/>
          <w:kern w:val="0"/>
          <w14:ligatures w14:val="none"/>
        </w:rPr>
        <w:t>. (Chapter 17, Page 619 - based on context)</w:t>
      </w:r>
    </w:p>
    <w:p w14:paraId="5EA6C53B"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Pipes offer a simple and efficient one-way communication channel between related processes, but their half-duplex and related-process limitations necessitate other IPC mechanisms for more complex scenarios.</w:t>
      </w:r>
    </w:p>
    <w:p w14:paraId="3EE94F16"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1C87F2C8">
          <v:rect id="_x0000_i1269" style="width:0;height:1.5pt" o:hralign="center" o:hrstd="t" o:hrnoshade="t" o:hr="t" fillcolor="gray" stroked="f"/>
        </w:pict>
      </w:r>
    </w:p>
    <w:p w14:paraId="178BD2FD"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9. Explain the </w:t>
      </w:r>
      <w:r w:rsidRPr="00BD4F6C">
        <w:rPr>
          <w:rFonts w:ascii="Arial" w:eastAsia="Times New Roman" w:hAnsi="Arial" w:cs="Arial"/>
          <w:b/>
          <w:bCs/>
          <w:color w:val="1F1F1F"/>
          <w:kern w:val="0"/>
          <w:sz w:val="36"/>
          <w:szCs w:val="36"/>
          <w:bdr w:val="none" w:sz="0" w:space="0" w:color="auto" w:frame="1"/>
          <w14:ligatures w14:val="none"/>
        </w:rPr>
        <w:t>APIs</w:t>
      </w:r>
      <w:r w:rsidRPr="00BD4F6C">
        <w:rPr>
          <w:rFonts w:ascii="Arial" w:eastAsia="Times New Roman" w:hAnsi="Arial" w:cs="Arial"/>
          <w:b/>
          <w:bCs/>
          <w:color w:val="1F1F1F"/>
          <w:kern w:val="0"/>
          <w:sz w:val="36"/>
          <w:szCs w:val="36"/>
          <w14:ligatures w14:val="none"/>
        </w:rPr>
        <w:t xml:space="preserve"> used to create and control the semaphores?</w:t>
      </w:r>
    </w:p>
    <w:p w14:paraId="6A29FF23"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682DC9A3"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3F9D6FF2"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Semaphores in UNIX are controlled through two primary, distinct sets of APIs: the portable POSIX Semaphores and the older XSI Semaphores (System V IPC).</w:t>
      </w:r>
    </w:p>
    <w:p w14:paraId="15DC68D0"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APIs Used to Create and Control Semaphores</w:t>
      </w:r>
    </w:p>
    <w:p w14:paraId="43ADBB7E" w14:textId="77777777" w:rsidR="00BD4F6C" w:rsidRPr="00BD4F6C" w:rsidRDefault="00BD4F6C" w:rsidP="00BD4F6C">
      <w:pPr>
        <w:numPr>
          <w:ilvl w:val="0"/>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POSIX Semaphores (Standard Interface):</w:t>
      </w:r>
    </w:p>
    <w:p w14:paraId="7AFEB8FF"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Header:</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semaphore.h</w:t>
      </w:r>
      <w:proofErr w:type="spellEnd"/>
      <w:r w:rsidRPr="00BD4F6C">
        <w:rPr>
          <w:rFonts w:ascii="Arial" w:eastAsia="Times New Roman" w:hAnsi="Arial" w:cs="Arial"/>
          <w:color w:val="444746"/>
          <w:kern w:val="0"/>
          <w:sz w:val="20"/>
          <w:szCs w:val="20"/>
          <w:bdr w:val="none" w:sz="0" w:space="0" w:color="auto" w:frame="1"/>
          <w14:ligatures w14:val="none"/>
        </w:rPr>
        <w:t>&gt;</w:t>
      </w:r>
    </w:p>
    <w:p w14:paraId="190C01E1"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Creation/Control:</w:t>
      </w:r>
      <w:r w:rsidRPr="00BD4F6C">
        <w:rPr>
          <w:rFonts w:ascii="Arial" w:eastAsia="Times New Roman" w:hAnsi="Arial" w:cs="Arial"/>
          <w:color w:val="1F1F1F"/>
          <w:kern w:val="0"/>
          <w14:ligatures w14:val="none"/>
        </w:rPr>
        <w:t xml:space="preserve"> Functions like </w:t>
      </w:r>
      <w:proofErr w:type="spellStart"/>
      <w:r w:rsidRPr="00BD4F6C">
        <w:rPr>
          <w:rFonts w:ascii="Arial" w:eastAsia="Times New Roman" w:hAnsi="Arial" w:cs="Arial"/>
          <w:color w:val="444746"/>
          <w:kern w:val="0"/>
          <w:sz w:val="20"/>
          <w:szCs w:val="20"/>
          <w:bdr w:val="none" w:sz="0" w:space="0" w:color="auto" w:frame="1"/>
          <w14:ligatures w14:val="none"/>
        </w:rPr>
        <w:t>sem_open</w:t>
      </w:r>
      <w:proofErr w:type="spellEnd"/>
      <w:r w:rsidRPr="00BD4F6C">
        <w:rPr>
          <w:rFonts w:ascii="Arial" w:eastAsia="Times New Roman" w:hAnsi="Arial" w:cs="Arial"/>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are used to create or open a named semaphore. </w:t>
      </w:r>
      <w:proofErr w:type="spellStart"/>
      <w:r w:rsidRPr="00BD4F6C">
        <w:rPr>
          <w:rFonts w:ascii="Arial" w:eastAsia="Times New Roman" w:hAnsi="Arial" w:cs="Arial"/>
          <w:color w:val="444746"/>
          <w:kern w:val="0"/>
          <w:sz w:val="20"/>
          <w:szCs w:val="20"/>
          <w:bdr w:val="none" w:sz="0" w:space="0" w:color="auto" w:frame="1"/>
          <w14:ligatures w14:val="none"/>
        </w:rPr>
        <w:t>sem_unlink</w:t>
      </w:r>
      <w:proofErr w:type="spellEnd"/>
      <w:r w:rsidRPr="00BD4F6C">
        <w:rPr>
          <w:rFonts w:ascii="Arial" w:eastAsia="Times New Roman" w:hAnsi="Arial" w:cs="Arial"/>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is used for removal.</w:t>
      </w:r>
    </w:p>
    <w:p w14:paraId="7CB0D64C"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Operations:</w:t>
      </w:r>
      <w:r w:rsidRPr="00BD4F6C">
        <w:rPr>
          <w:rFonts w:ascii="Arial" w:eastAsia="Times New Roman" w:hAnsi="Arial" w:cs="Arial"/>
          <w:color w:val="1F1F1F"/>
          <w:kern w:val="0"/>
          <w14:ligatures w14:val="none"/>
        </w:rPr>
        <w:t xml:space="preserve"> </w:t>
      </w:r>
      <w:proofErr w:type="spellStart"/>
      <w:r w:rsidRPr="00BD4F6C">
        <w:rPr>
          <w:rFonts w:ascii="Arial" w:eastAsia="Times New Roman" w:hAnsi="Arial" w:cs="Arial"/>
          <w:b/>
          <w:bCs/>
          <w:color w:val="444746"/>
          <w:kern w:val="0"/>
          <w:sz w:val="20"/>
          <w:szCs w:val="20"/>
          <w:bdr w:val="none" w:sz="0" w:space="0" w:color="auto" w:frame="1"/>
          <w14:ligatures w14:val="none"/>
        </w:rPr>
        <w:t>sem_wait</w:t>
      </w:r>
      <w:proofErr w:type="spellEnd"/>
      <w:r w:rsidRPr="00BD4F6C">
        <w:rPr>
          <w:rFonts w:ascii="Arial" w:eastAsia="Times New Roman" w:hAnsi="Arial" w:cs="Arial"/>
          <w:b/>
          <w:bCs/>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is used to decrement the semaphore count (lock/wait), and </w:t>
      </w:r>
      <w:proofErr w:type="spellStart"/>
      <w:r w:rsidRPr="00BD4F6C">
        <w:rPr>
          <w:rFonts w:ascii="Arial" w:eastAsia="Times New Roman" w:hAnsi="Arial" w:cs="Arial"/>
          <w:b/>
          <w:bCs/>
          <w:color w:val="444746"/>
          <w:kern w:val="0"/>
          <w:sz w:val="20"/>
          <w:szCs w:val="20"/>
          <w:bdr w:val="none" w:sz="0" w:space="0" w:color="auto" w:frame="1"/>
          <w14:ligatures w14:val="none"/>
        </w:rPr>
        <w:t>sem_post</w:t>
      </w:r>
      <w:proofErr w:type="spellEnd"/>
      <w:r w:rsidRPr="00BD4F6C">
        <w:rPr>
          <w:rFonts w:ascii="Arial" w:eastAsia="Times New Roman" w:hAnsi="Arial" w:cs="Arial"/>
          <w:b/>
          <w:bCs/>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is used to increment the count (unlock/signal).</w:t>
      </w:r>
    </w:p>
    <w:p w14:paraId="271A1F57" w14:textId="77777777" w:rsidR="00BD4F6C" w:rsidRPr="00BD4F6C" w:rsidRDefault="00BD4F6C" w:rsidP="00BD4F6C">
      <w:pPr>
        <w:numPr>
          <w:ilvl w:val="0"/>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XSI Semaphores (System V Interface):</w:t>
      </w:r>
    </w:p>
    <w:p w14:paraId="30311EA7"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Header:</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&lt;sys/</w:t>
      </w:r>
      <w:proofErr w:type="spellStart"/>
      <w:r w:rsidRPr="00BD4F6C">
        <w:rPr>
          <w:rFonts w:ascii="Arial" w:eastAsia="Times New Roman" w:hAnsi="Arial" w:cs="Arial"/>
          <w:color w:val="444746"/>
          <w:kern w:val="0"/>
          <w:sz w:val="20"/>
          <w:szCs w:val="20"/>
          <w:bdr w:val="none" w:sz="0" w:space="0" w:color="auto" w:frame="1"/>
          <w14:ligatures w14:val="none"/>
        </w:rPr>
        <w:t>sem.h</w:t>
      </w:r>
      <w:proofErr w:type="spellEnd"/>
      <w:r w:rsidRPr="00BD4F6C">
        <w:rPr>
          <w:rFonts w:ascii="Arial" w:eastAsia="Times New Roman" w:hAnsi="Arial" w:cs="Arial"/>
          <w:color w:val="444746"/>
          <w:kern w:val="0"/>
          <w:sz w:val="20"/>
          <w:szCs w:val="20"/>
          <w:bdr w:val="none" w:sz="0" w:space="0" w:color="auto" w:frame="1"/>
          <w14:ligatures w14:val="none"/>
        </w:rPr>
        <w:t>&gt;</w:t>
      </w:r>
    </w:p>
    <w:p w14:paraId="6771C289"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Creation:</w:t>
      </w:r>
      <w:r w:rsidRPr="00BD4F6C">
        <w:rPr>
          <w:rFonts w:ascii="Arial" w:eastAsia="Times New Roman" w:hAnsi="Arial" w:cs="Arial"/>
          <w:color w:val="1F1F1F"/>
          <w:kern w:val="0"/>
          <w14:ligatures w14:val="none"/>
        </w:rPr>
        <w:t xml:space="preserve"> </w:t>
      </w:r>
      <w:proofErr w:type="spellStart"/>
      <w:r w:rsidRPr="00BD4F6C">
        <w:rPr>
          <w:rFonts w:ascii="Arial" w:eastAsia="Times New Roman" w:hAnsi="Arial" w:cs="Arial"/>
          <w:b/>
          <w:bCs/>
          <w:color w:val="444746"/>
          <w:kern w:val="0"/>
          <w:sz w:val="20"/>
          <w:szCs w:val="20"/>
          <w:bdr w:val="none" w:sz="0" w:space="0" w:color="auto" w:frame="1"/>
          <w14:ligatures w14:val="none"/>
        </w:rPr>
        <w:t>semget</w:t>
      </w:r>
      <w:proofErr w:type="spellEnd"/>
      <w:r w:rsidRPr="00BD4F6C">
        <w:rPr>
          <w:rFonts w:ascii="Arial" w:eastAsia="Times New Roman" w:hAnsi="Arial" w:cs="Arial"/>
          <w:b/>
          <w:bCs/>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is used to create a new semaphore set or to get the ID of an existing set.</w:t>
      </w:r>
    </w:p>
    <w:p w14:paraId="1240E1C1"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Control:</w:t>
      </w:r>
      <w:r w:rsidRPr="00BD4F6C">
        <w:rPr>
          <w:rFonts w:ascii="Arial" w:eastAsia="Times New Roman" w:hAnsi="Arial" w:cs="Arial"/>
          <w:color w:val="1F1F1F"/>
          <w:kern w:val="0"/>
          <w14:ligatures w14:val="none"/>
        </w:rPr>
        <w:t xml:space="preserve"> </w:t>
      </w:r>
      <w:proofErr w:type="spellStart"/>
      <w:r w:rsidRPr="00BD4F6C">
        <w:rPr>
          <w:rFonts w:ascii="Arial" w:eastAsia="Times New Roman" w:hAnsi="Arial" w:cs="Arial"/>
          <w:b/>
          <w:bCs/>
          <w:color w:val="444746"/>
          <w:kern w:val="0"/>
          <w:sz w:val="20"/>
          <w:szCs w:val="20"/>
          <w:bdr w:val="none" w:sz="0" w:space="0" w:color="auto" w:frame="1"/>
          <w14:ligatures w14:val="none"/>
        </w:rPr>
        <w:t>semctl</w:t>
      </w:r>
      <w:proofErr w:type="spellEnd"/>
      <w:r w:rsidRPr="00BD4F6C">
        <w:rPr>
          <w:rFonts w:ascii="Arial" w:eastAsia="Times New Roman" w:hAnsi="Arial" w:cs="Arial"/>
          <w:b/>
          <w:bCs/>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is a general control function used for tasks like initialization, removal, and setting permissions for the semaphore set.</w:t>
      </w:r>
    </w:p>
    <w:p w14:paraId="5E2176BD" w14:textId="77777777" w:rsidR="00BD4F6C" w:rsidRPr="00BD4F6C" w:rsidRDefault="00BD4F6C" w:rsidP="00BD4F6C">
      <w:pPr>
        <w:numPr>
          <w:ilvl w:val="1"/>
          <w:numId w:val="23"/>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Operations:</w:t>
      </w:r>
      <w:r w:rsidRPr="00BD4F6C">
        <w:rPr>
          <w:rFonts w:ascii="Arial" w:eastAsia="Times New Roman" w:hAnsi="Arial" w:cs="Arial"/>
          <w:color w:val="1F1F1F"/>
          <w:kern w:val="0"/>
          <w14:ligatures w14:val="none"/>
        </w:rPr>
        <w:t xml:space="preserve"> </w:t>
      </w:r>
      <w:proofErr w:type="spellStart"/>
      <w:r w:rsidRPr="00BD4F6C">
        <w:rPr>
          <w:rFonts w:ascii="Arial" w:eastAsia="Times New Roman" w:hAnsi="Arial" w:cs="Arial"/>
          <w:b/>
          <w:bCs/>
          <w:color w:val="444746"/>
          <w:kern w:val="0"/>
          <w:sz w:val="20"/>
          <w:szCs w:val="20"/>
          <w:bdr w:val="none" w:sz="0" w:space="0" w:color="auto" w:frame="1"/>
          <w14:ligatures w14:val="none"/>
        </w:rPr>
        <w:t>semop</w:t>
      </w:r>
      <w:proofErr w:type="spellEnd"/>
      <w:r w:rsidRPr="00BD4F6C">
        <w:rPr>
          <w:rFonts w:ascii="Arial" w:eastAsia="Times New Roman" w:hAnsi="Arial" w:cs="Arial"/>
          <w:b/>
          <w:bCs/>
          <w:color w:val="444746"/>
          <w:kern w:val="0"/>
          <w:sz w:val="20"/>
          <w:szCs w:val="20"/>
          <w:bdr w:val="none" w:sz="0" w:space="0" w:color="auto" w:frame="1"/>
          <w14:ligatures w14:val="none"/>
        </w:rPr>
        <w:t>()</w:t>
      </w:r>
      <w:r w:rsidRPr="00BD4F6C">
        <w:rPr>
          <w:rFonts w:ascii="Arial" w:eastAsia="Times New Roman" w:hAnsi="Arial" w:cs="Arial"/>
          <w:color w:val="1F1F1F"/>
          <w:kern w:val="0"/>
          <w14:ligatures w14:val="none"/>
        </w:rPr>
        <w:t xml:space="preserve"> is used to atomically perform operations (wait and post) on one or more semaphores within the set.</w:t>
      </w:r>
    </w:p>
    <w:p w14:paraId="44D51165"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Note:</w:t>
      </w:r>
      <w:r w:rsidRPr="00BD4F6C">
        <w:rPr>
          <w:rFonts w:ascii="Arial" w:eastAsia="Times New Roman" w:hAnsi="Arial" w:cs="Arial"/>
          <w:color w:val="1F1F1F"/>
          <w:kern w:val="0"/>
          <w14:ligatures w14:val="none"/>
        </w:rPr>
        <w:t xml:space="preserve"> The detailed explanation of the API function specifics is </w:t>
      </w:r>
      <w:r w:rsidRPr="00BD4F6C">
        <w:rPr>
          <w:rFonts w:ascii="Arial" w:eastAsia="Times New Roman" w:hAnsi="Arial" w:cs="Arial"/>
          <w:b/>
          <w:bCs/>
          <w:color w:val="1F1F1F"/>
          <w:kern w:val="0"/>
          <w:bdr w:val="none" w:sz="0" w:space="0" w:color="auto" w:frame="1"/>
          <w14:ligatures w14:val="none"/>
        </w:rPr>
        <w:t>not available</w:t>
      </w:r>
      <w:r w:rsidRPr="00BD4F6C">
        <w:rPr>
          <w:rFonts w:ascii="Arial" w:eastAsia="Times New Roman" w:hAnsi="Arial" w:cs="Arial"/>
          <w:color w:val="1F1F1F"/>
          <w:kern w:val="0"/>
          <w14:ligatures w14:val="none"/>
        </w:rPr>
        <w:t xml:space="preserve"> in the provided pages from the textbook.</w:t>
      </w:r>
    </w:p>
    <w:p w14:paraId="3D091646"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Developers choose between the simpler POSIX API for portability and the more complex XSI API, which offers greater flexibility through control over semaphore sets.</w:t>
      </w:r>
    </w:p>
    <w:p w14:paraId="20A85951" w14:textId="77777777" w:rsidR="00BD4F6C" w:rsidRPr="00BD4F6C" w:rsidRDefault="00BD4F6C" w:rsidP="00BD4F6C">
      <w:pPr>
        <w:spacing w:after="120"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pict w14:anchorId="2679A6D8">
          <v:rect id="_x0000_i1222" style="width:0;height:1.5pt" o:hralign="center" o:hrstd="t" o:hrnoshade="t" o:hr="t" fillcolor="gray" stroked="f"/>
        </w:pict>
      </w:r>
    </w:p>
    <w:p w14:paraId="757742C0" w14:textId="77777777" w:rsidR="00BD4F6C" w:rsidRPr="00BD4F6C" w:rsidRDefault="00BD4F6C" w:rsidP="00BD4F6C">
      <w:pPr>
        <w:spacing w:after="0" w:line="240" w:lineRule="auto"/>
        <w:outlineLvl w:val="1"/>
        <w:rPr>
          <w:rFonts w:ascii="Arial" w:eastAsia="Times New Roman" w:hAnsi="Arial" w:cs="Arial"/>
          <w:b/>
          <w:bCs/>
          <w:color w:val="1F1F1F"/>
          <w:kern w:val="0"/>
          <w:sz w:val="36"/>
          <w:szCs w:val="36"/>
          <w14:ligatures w14:val="none"/>
        </w:rPr>
      </w:pPr>
      <w:r w:rsidRPr="00BD4F6C">
        <w:rPr>
          <w:rFonts w:ascii="Arial" w:eastAsia="Times New Roman" w:hAnsi="Arial" w:cs="Arial"/>
          <w:b/>
          <w:bCs/>
          <w:color w:val="1F1F1F"/>
          <w:kern w:val="0"/>
          <w:sz w:val="36"/>
          <w:szCs w:val="36"/>
          <w14:ligatures w14:val="none"/>
        </w:rPr>
        <w:t xml:space="preserve">10. Explain any four general </w:t>
      </w:r>
      <w:r w:rsidRPr="00BD4F6C">
        <w:rPr>
          <w:rFonts w:ascii="Arial" w:eastAsia="Times New Roman" w:hAnsi="Arial" w:cs="Arial"/>
          <w:b/>
          <w:bCs/>
          <w:color w:val="1F1F1F"/>
          <w:kern w:val="0"/>
          <w:sz w:val="36"/>
          <w:szCs w:val="36"/>
          <w:bdr w:val="none" w:sz="0" w:space="0" w:color="auto" w:frame="1"/>
          <w14:ligatures w14:val="none"/>
        </w:rPr>
        <w:t>UNIX file API</w:t>
      </w:r>
      <w:r w:rsidRPr="00BD4F6C">
        <w:rPr>
          <w:rFonts w:ascii="Arial" w:eastAsia="Times New Roman" w:hAnsi="Arial" w:cs="Arial"/>
          <w:b/>
          <w:bCs/>
          <w:color w:val="1F1F1F"/>
          <w:kern w:val="0"/>
          <w:sz w:val="36"/>
          <w:szCs w:val="36"/>
          <w14:ligatures w14:val="none"/>
        </w:rPr>
        <w:t>’s with syntax.</w:t>
      </w:r>
    </w:p>
    <w:p w14:paraId="7B48C724"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Ans:</w:t>
      </w:r>
    </w:p>
    <w:p w14:paraId="320CB8F9"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t>Introduction:</w:t>
      </w:r>
    </w:p>
    <w:p w14:paraId="2D20FCE7" w14:textId="77777777" w:rsidR="00BD4F6C" w:rsidRPr="00BD4F6C" w:rsidRDefault="00BD4F6C" w:rsidP="00BD4F6C">
      <w:pPr>
        <w:spacing w:after="100" w:afterAutospacing="1" w:line="240" w:lineRule="auto"/>
        <w:rPr>
          <w:rFonts w:ascii="Arial" w:eastAsia="Times New Roman" w:hAnsi="Arial" w:cs="Arial"/>
          <w:color w:val="1F1F1F"/>
          <w:kern w:val="0"/>
          <w14:ligatures w14:val="none"/>
        </w:rPr>
      </w:pPr>
      <w:r w:rsidRPr="00BD4F6C">
        <w:rPr>
          <w:rFonts w:ascii="Arial" w:eastAsia="Times New Roman" w:hAnsi="Arial" w:cs="Arial"/>
          <w:color w:val="1F1F1F"/>
          <w:kern w:val="0"/>
          <w14:ligatures w14:val="none"/>
        </w:rPr>
        <w:lastRenderedPageBreak/>
        <w:t>UNIX systems treat I/O operations uniformly through a set of fundamental system calls, or APIs, that operate on file descriptors, which are small, non-negative integers used by the kernel to identify open files.</w:t>
      </w:r>
    </w:p>
    <w:p w14:paraId="6592F897" w14:textId="77777777" w:rsidR="00BD4F6C" w:rsidRPr="00BD4F6C" w:rsidRDefault="00BD4F6C" w:rsidP="00BD4F6C">
      <w:pPr>
        <w:spacing w:after="120" w:line="240" w:lineRule="auto"/>
        <w:outlineLvl w:val="2"/>
        <w:rPr>
          <w:rFonts w:ascii="Arial" w:eastAsia="Times New Roman" w:hAnsi="Arial" w:cs="Arial"/>
          <w:b/>
          <w:bCs/>
          <w:color w:val="1F1F1F"/>
          <w:kern w:val="0"/>
          <w:sz w:val="27"/>
          <w:szCs w:val="27"/>
          <w14:ligatures w14:val="none"/>
        </w:rPr>
      </w:pPr>
      <w:r w:rsidRPr="00BD4F6C">
        <w:rPr>
          <w:rFonts w:ascii="Arial" w:eastAsia="Times New Roman" w:hAnsi="Arial" w:cs="Arial"/>
          <w:b/>
          <w:bCs/>
          <w:color w:val="1F1F1F"/>
          <w:kern w:val="0"/>
          <w:sz w:val="27"/>
          <w:szCs w:val="27"/>
          <w14:ligatures w14:val="none"/>
        </w:rPr>
        <w:t>Four General UNIX File APIs</w:t>
      </w:r>
    </w:p>
    <w:p w14:paraId="5257AE6B" w14:textId="77777777" w:rsidR="00BD4F6C" w:rsidRPr="00BD4F6C" w:rsidRDefault="00BD4F6C" w:rsidP="00BD4F6C">
      <w:pPr>
        <w:numPr>
          <w:ilvl w:val="0"/>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444746"/>
          <w:kern w:val="0"/>
          <w:sz w:val="20"/>
          <w:szCs w:val="20"/>
          <w:bdr w:val="none" w:sz="0" w:space="0" w:color="auto" w:frame="1"/>
          <w14:ligatures w14:val="none"/>
        </w:rPr>
        <w:t>open</w:t>
      </w:r>
      <w:r w:rsidRPr="00BD4F6C">
        <w:rPr>
          <w:rFonts w:ascii="Arial" w:eastAsia="Times New Roman" w:hAnsi="Arial" w:cs="Arial"/>
          <w:b/>
          <w:bCs/>
          <w:color w:val="1F1F1F"/>
          <w:kern w:val="0"/>
          <w:bdr w:val="none" w:sz="0" w:space="0" w:color="auto" w:frame="1"/>
          <w14:ligatures w14:val="none"/>
        </w:rPr>
        <w:t xml:space="preserve"> Function</w:t>
      </w:r>
      <w:r w:rsidRPr="00BD4F6C">
        <w:rPr>
          <w:rFonts w:ascii="Arial" w:eastAsia="Times New Roman" w:hAnsi="Arial" w:cs="Arial"/>
          <w:color w:val="1F1F1F"/>
          <w:kern w:val="0"/>
          <w14:ligatures w14:val="none"/>
        </w:rPr>
        <w:t xml:space="preserve"> (File Control)</w:t>
      </w:r>
    </w:p>
    <w:p w14:paraId="08CB187D"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Purpose:</w:t>
      </w:r>
      <w:r w:rsidRPr="00BD4F6C">
        <w:rPr>
          <w:rFonts w:ascii="Arial" w:eastAsia="Times New Roman" w:hAnsi="Arial" w:cs="Arial"/>
          <w:color w:val="1F1F1F"/>
          <w:kern w:val="0"/>
          <w14:ligatures w14:val="none"/>
        </w:rPr>
        <w:t xml:space="preserve"> To open a file for I/O operations (read, write, or both), returning a file descriptor. It can also be used to create a file if it doesn't exist.</w:t>
      </w:r>
    </w:p>
    <w:p w14:paraId="7277302D"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Header:</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fcntl.h</w:t>
      </w:r>
      <w:proofErr w:type="spellEnd"/>
      <w:r w:rsidRPr="00BD4F6C">
        <w:rPr>
          <w:rFonts w:ascii="Arial" w:eastAsia="Times New Roman" w:hAnsi="Arial" w:cs="Arial"/>
          <w:color w:val="444746"/>
          <w:kern w:val="0"/>
          <w:sz w:val="20"/>
          <w:szCs w:val="20"/>
          <w:bdr w:val="none" w:sz="0" w:space="0" w:color="auto" w:frame="1"/>
          <w14:ligatures w14:val="none"/>
        </w:rPr>
        <w:t>&gt;</w:t>
      </w:r>
    </w:p>
    <w:p w14:paraId="61801419"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Syntax:</w:t>
      </w:r>
    </w:p>
    <w:p w14:paraId="098FF6B3" w14:textId="77777777" w:rsidR="00BD4F6C" w:rsidRPr="00BD4F6C" w:rsidRDefault="00BD4F6C" w:rsidP="00BD4F6C">
      <w:pPr>
        <w:spacing w:after="0" w:line="240" w:lineRule="auto"/>
        <w:ind w:left="1440"/>
        <w:rPr>
          <w:rFonts w:ascii="Arial" w:eastAsia="Times New Roman" w:hAnsi="Arial" w:cs="Arial"/>
          <w:color w:val="444746"/>
          <w:kern w:val="0"/>
          <w14:ligatures w14:val="none"/>
        </w:rPr>
      </w:pPr>
      <w:r w:rsidRPr="00BD4F6C">
        <w:rPr>
          <w:rFonts w:ascii="Arial" w:eastAsia="Times New Roman" w:hAnsi="Arial" w:cs="Arial"/>
          <w:color w:val="444746"/>
          <w:kern w:val="0"/>
          <w:bdr w:val="none" w:sz="0" w:space="0" w:color="auto" w:frame="1"/>
          <w14:ligatures w14:val="none"/>
        </w:rPr>
        <w:t>C</w:t>
      </w:r>
    </w:p>
    <w:p w14:paraId="72F7EEEA"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fcntl.h</w:t>
      </w:r>
      <w:proofErr w:type="spellEnd"/>
      <w:r w:rsidRPr="00BD4F6C">
        <w:rPr>
          <w:rFonts w:ascii="Arial" w:eastAsia="Times New Roman" w:hAnsi="Arial" w:cs="Arial"/>
          <w:color w:val="1967D2"/>
          <w:kern w:val="0"/>
          <w:sz w:val="21"/>
          <w:szCs w:val="21"/>
          <w:bdr w:val="none" w:sz="0" w:space="0" w:color="auto" w:frame="1"/>
          <w14:ligatures w14:val="none"/>
        </w:rPr>
        <w:t>&gt;</w:t>
      </w:r>
    </w:p>
    <w:p w14:paraId="2C95888F"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lang w:val="fr-FR"/>
          <w14:ligatures w14:val="none"/>
        </w:rPr>
      </w:pPr>
      <w:proofErr w:type="spellStart"/>
      <w:r w:rsidRPr="00BD4F6C">
        <w:rPr>
          <w:rFonts w:ascii="Arial" w:eastAsia="Times New Roman" w:hAnsi="Arial" w:cs="Arial"/>
          <w:color w:val="8430CE"/>
          <w:kern w:val="0"/>
          <w:sz w:val="21"/>
          <w:szCs w:val="21"/>
          <w:bdr w:val="none" w:sz="0" w:space="0" w:color="auto" w:frame="1"/>
          <w:lang w:val="fr-FR"/>
          <w14:ligatures w14:val="none"/>
        </w:rPr>
        <w:t>int</w:t>
      </w:r>
      <w:proofErr w:type="spellEnd"/>
      <w:r w:rsidRPr="00BD4F6C">
        <w:rPr>
          <w:rFonts w:ascii="Arial" w:eastAsia="Times New Roman" w:hAnsi="Arial" w:cs="Arial"/>
          <w:color w:val="444746"/>
          <w:kern w:val="0"/>
          <w:sz w:val="21"/>
          <w:szCs w:val="21"/>
          <w:bdr w:val="none" w:sz="0" w:space="0" w:color="auto" w:frame="1"/>
          <w:lang w:val="fr-FR"/>
          <w14:ligatures w14:val="none"/>
        </w:rPr>
        <w:t xml:space="preserve"> </w:t>
      </w:r>
      <w:r w:rsidRPr="00BD4F6C">
        <w:rPr>
          <w:rFonts w:ascii="Arial" w:eastAsia="Times New Roman" w:hAnsi="Arial" w:cs="Arial"/>
          <w:color w:val="996900"/>
          <w:kern w:val="0"/>
          <w:sz w:val="21"/>
          <w:szCs w:val="21"/>
          <w:bdr w:val="none" w:sz="0" w:space="0" w:color="auto" w:frame="1"/>
          <w:lang w:val="fr-FR"/>
          <w14:ligatures w14:val="none"/>
        </w:rPr>
        <w:t>open</w:t>
      </w:r>
      <w:r w:rsidRPr="00BD4F6C">
        <w:rPr>
          <w:rFonts w:ascii="Arial" w:eastAsia="Times New Roman" w:hAnsi="Arial" w:cs="Arial"/>
          <w:color w:val="444746"/>
          <w:kern w:val="0"/>
          <w:sz w:val="21"/>
          <w:szCs w:val="21"/>
          <w:bdr w:val="none" w:sz="0" w:space="0" w:color="auto" w:frame="1"/>
          <w:lang w:val="fr-FR"/>
          <w14:ligatures w14:val="none"/>
        </w:rPr>
        <w:t>(</w:t>
      </w:r>
      <w:proofErr w:type="spellStart"/>
      <w:r w:rsidRPr="00BD4F6C">
        <w:rPr>
          <w:rFonts w:ascii="Arial" w:eastAsia="Times New Roman" w:hAnsi="Arial" w:cs="Arial"/>
          <w:color w:val="8430CE"/>
          <w:kern w:val="0"/>
          <w:sz w:val="21"/>
          <w:szCs w:val="21"/>
          <w:bdr w:val="none" w:sz="0" w:space="0" w:color="auto" w:frame="1"/>
          <w:lang w:val="fr-FR"/>
          <w14:ligatures w14:val="none"/>
        </w:rPr>
        <w:t>const</w:t>
      </w:r>
      <w:proofErr w:type="spellEnd"/>
      <w:r w:rsidRPr="00BD4F6C">
        <w:rPr>
          <w:rFonts w:ascii="Arial" w:eastAsia="Times New Roman" w:hAnsi="Arial" w:cs="Arial"/>
          <w:color w:val="444746"/>
          <w:kern w:val="0"/>
          <w:sz w:val="21"/>
          <w:szCs w:val="21"/>
          <w:bdr w:val="none" w:sz="0" w:space="0" w:color="auto" w:frame="1"/>
          <w:lang w:val="fr-FR"/>
          <w14:ligatures w14:val="none"/>
        </w:rPr>
        <w:t xml:space="preserve"> </w:t>
      </w:r>
      <w:r w:rsidRPr="00BD4F6C">
        <w:rPr>
          <w:rFonts w:ascii="Arial" w:eastAsia="Times New Roman" w:hAnsi="Arial" w:cs="Arial"/>
          <w:color w:val="8430CE"/>
          <w:kern w:val="0"/>
          <w:sz w:val="21"/>
          <w:szCs w:val="21"/>
          <w:bdr w:val="none" w:sz="0" w:space="0" w:color="auto" w:frame="1"/>
          <w:lang w:val="fr-FR"/>
          <w14:ligatures w14:val="none"/>
        </w:rPr>
        <w:t>char</w:t>
      </w:r>
      <w:r w:rsidRPr="00BD4F6C">
        <w:rPr>
          <w:rFonts w:ascii="Arial" w:eastAsia="Times New Roman" w:hAnsi="Arial" w:cs="Arial"/>
          <w:color w:val="444746"/>
          <w:kern w:val="0"/>
          <w:sz w:val="21"/>
          <w:szCs w:val="21"/>
          <w:bdr w:val="none" w:sz="0" w:space="0" w:color="auto" w:frame="1"/>
          <w:lang w:val="fr-FR"/>
          <w14:ligatures w14:val="none"/>
        </w:rPr>
        <w:t xml:space="preserve"> *</w:t>
      </w:r>
      <w:proofErr w:type="spellStart"/>
      <w:r w:rsidRPr="00BD4F6C">
        <w:rPr>
          <w:rFonts w:ascii="Arial" w:eastAsia="Times New Roman" w:hAnsi="Arial" w:cs="Arial"/>
          <w:color w:val="444746"/>
          <w:kern w:val="0"/>
          <w:sz w:val="21"/>
          <w:szCs w:val="21"/>
          <w:bdr w:val="none" w:sz="0" w:space="0" w:color="auto" w:frame="1"/>
          <w:lang w:val="fr-FR"/>
          <w14:ligatures w14:val="none"/>
        </w:rPr>
        <w:t>pathname</w:t>
      </w:r>
      <w:proofErr w:type="spellEnd"/>
      <w:r w:rsidRPr="00BD4F6C">
        <w:rPr>
          <w:rFonts w:ascii="Arial" w:eastAsia="Times New Roman" w:hAnsi="Arial" w:cs="Arial"/>
          <w:color w:val="444746"/>
          <w:kern w:val="0"/>
          <w:sz w:val="21"/>
          <w:szCs w:val="21"/>
          <w:bdr w:val="none" w:sz="0" w:space="0" w:color="auto" w:frame="1"/>
          <w:lang w:val="fr-FR"/>
          <w14:ligatures w14:val="none"/>
        </w:rPr>
        <w:t xml:space="preserve">, </w:t>
      </w:r>
      <w:proofErr w:type="spellStart"/>
      <w:r w:rsidRPr="00BD4F6C">
        <w:rPr>
          <w:rFonts w:ascii="Arial" w:eastAsia="Times New Roman" w:hAnsi="Arial" w:cs="Arial"/>
          <w:color w:val="8430CE"/>
          <w:kern w:val="0"/>
          <w:sz w:val="21"/>
          <w:szCs w:val="21"/>
          <w:bdr w:val="none" w:sz="0" w:space="0" w:color="auto" w:frame="1"/>
          <w:lang w:val="fr-FR"/>
          <w14:ligatures w14:val="none"/>
        </w:rPr>
        <w:t>int</w:t>
      </w:r>
      <w:proofErr w:type="spellEnd"/>
      <w:r w:rsidRPr="00BD4F6C">
        <w:rPr>
          <w:rFonts w:ascii="Arial" w:eastAsia="Times New Roman" w:hAnsi="Arial" w:cs="Arial"/>
          <w:color w:val="444746"/>
          <w:kern w:val="0"/>
          <w:sz w:val="21"/>
          <w:szCs w:val="21"/>
          <w:bdr w:val="none" w:sz="0" w:space="0" w:color="auto" w:frame="1"/>
          <w:lang w:val="fr-FR"/>
          <w14:ligatures w14:val="none"/>
        </w:rPr>
        <w:t xml:space="preserve"> oflag, ... </w:t>
      </w:r>
      <w:r w:rsidRPr="00BD4F6C">
        <w:rPr>
          <w:rFonts w:ascii="Arial" w:eastAsia="Times New Roman" w:hAnsi="Arial" w:cs="Arial"/>
          <w:color w:val="5F6368"/>
          <w:kern w:val="0"/>
          <w:sz w:val="21"/>
          <w:szCs w:val="21"/>
          <w:bdr w:val="none" w:sz="0" w:space="0" w:color="auto" w:frame="1"/>
          <w:lang w:val="fr-FR"/>
          <w14:ligatures w14:val="none"/>
        </w:rPr>
        <w:t xml:space="preserve">/* </w:t>
      </w:r>
      <w:proofErr w:type="spellStart"/>
      <w:r w:rsidRPr="00BD4F6C">
        <w:rPr>
          <w:rFonts w:ascii="Arial" w:eastAsia="Times New Roman" w:hAnsi="Arial" w:cs="Arial"/>
          <w:color w:val="5F6368"/>
          <w:kern w:val="0"/>
          <w:sz w:val="21"/>
          <w:szCs w:val="21"/>
          <w:bdr w:val="none" w:sz="0" w:space="0" w:color="auto" w:frame="1"/>
          <w:lang w:val="fr-FR"/>
          <w14:ligatures w14:val="none"/>
        </w:rPr>
        <w:t>mode_t</w:t>
      </w:r>
      <w:proofErr w:type="spellEnd"/>
      <w:r w:rsidRPr="00BD4F6C">
        <w:rPr>
          <w:rFonts w:ascii="Arial" w:eastAsia="Times New Roman" w:hAnsi="Arial" w:cs="Arial"/>
          <w:color w:val="5F6368"/>
          <w:kern w:val="0"/>
          <w:sz w:val="21"/>
          <w:szCs w:val="21"/>
          <w:bdr w:val="none" w:sz="0" w:space="0" w:color="auto" w:frame="1"/>
          <w:lang w:val="fr-FR"/>
          <w14:ligatures w14:val="none"/>
        </w:rPr>
        <w:t xml:space="preserve"> mode */</w:t>
      </w:r>
      <w:r w:rsidRPr="00BD4F6C">
        <w:rPr>
          <w:rFonts w:ascii="Arial" w:eastAsia="Times New Roman" w:hAnsi="Arial" w:cs="Arial"/>
          <w:color w:val="444746"/>
          <w:kern w:val="0"/>
          <w:sz w:val="21"/>
          <w:szCs w:val="21"/>
          <w:bdr w:val="none" w:sz="0" w:space="0" w:color="auto" w:frame="1"/>
          <w:lang w:val="fr-FR"/>
          <w14:ligatures w14:val="none"/>
        </w:rPr>
        <w:t xml:space="preserve"> );</w:t>
      </w:r>
    </w:p>
    <w:p w14:paraId="7FA4B208" w14:textId="77777777" w:rsidR="00BD4F6C" w:rsidRPr="00BD4F6C" w:rsidRDefault="00BD4F6C" w:rsidP="00BD4F6C">
      <w:pPr>
        <w:numPr>
          <w:ilvl w:val="0"/>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444746"/>
          <w:kern w:val="0"/>
          <w:sz w:val="20"/>
          <w:szCs w:val="20"/>
          <w:bdr w:val="none" w:sz="0" w:space="0" w:color="auto" w:frame="1"/>
          <w14:ligatures w14:val="none"/>
        </w:rPr>
        <w:t>read</w:t>
      </w:r>
      <w:r w:rsidRPr="00BD4F6C">
        <w:rPr>
          <w:rFonts w:ascii="Arial" w:eastAsia="Times New Roman" w:hAnsi="Arial" w:cs="Arial"/>
          <w:b/>
          <w:bCs/>
          <w:color w:val="1F1F1F"/>
          <w:kern w:val="0"/>
          <w:bdr w:val="none" w:sz="0" w:space="0" w:color="auto" w:frame="1"/>
          <w14:ligatures w14:val="none"/>
        </w:rPr>
        <w:t xml:space="preserve"> Function</w:t>
      </w:r>
      <w:r w:rsidRPr="00BD4F6C">
        <w:rPr>
          <w:rFonts w:ascii="Arial" w:eastAsia="Times New Roman" w:hAnsi="Arial" w:cs="Arial"/>
          <w:color w:val="1F1F1F"/>
          <w:kern w:val="0"/>
          <w14:ligatures w14:val="none"/>
        </w:rPr>
        <w:t xml:space="preserve"> (Input)</w:t>
      </w:r>
    </w:p>
    <w:p w14:paraId="6C4EE62C"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Purpose:</w:t>
      </w:r>
      <w:r w:rsidRPr="00BD4F6C">
        <w:rPr>
          <w:rFonts w:ascii="Arial" w:eastAsia="Times New Roman" w:hAnsi="Arial" w:cs="Arial"/>
          <w:color w:val="1F1F1F"/>
          <w:kern w:val="0"/>
          <w14:ligatures w14:val="none"/>
        </w:rPr>
        <w:t xml:space="preserve"> To read a specified number of bytes (</w:t>
      </w:r>
      <w:r w:rsidRPr="00BD4F6C">
        <w:rPr>
          <w:rFonts w:ascii="Arial" w:eastAsia="Times New Roman" w:hAnsi="Arial" w:cs="Arial"/>
          <w:i/>
          <w:iCs/>
          <w:color w:val="1F1F1F"/>
          <w:kern w:val="0"/>
          <w:bdr w:val="none" w:sz="0" w:space="0" w:color="auto" w:frame="1"/>
          <w14:ligatures w14:val="none"/>
        </w:rPr>
        <w:t>count</w:t>
      </w:r>
      <w:r w:rsidRPr="00BD4F6C">
        <w:rPr>
          <w:rFonts w:ascii="Arial" w:eastAsia="Times New Roman" w:hAnsi="Arial" w:cs="Arial"/>
          <w:color w:val="1F1F1F"/>
          <w:kern w:val="0"/>
          <w14:ligatures w14:val="none"/>
        </w:rPr>
        <w:t>) from the file associated with the file descriptor (</w:t>
      </w:r>
      <w:proofErr w:type="spellStart"/>
      <w:r w:rsidRPr="00BD4F6C">
        <w:rPr>
          <w:rFonts w:ascii="Arial" w:eastAsia="Times New Roman" w:hAnsi="Arial" w:cs="Arial"/>
          <w:i/>
          <w:iCs/>
          <w:color w:val="1F1F1F"/>
          <w:kern w:val="0"/>
          <w:bdr w:val="none" w:sz="0" w:space="0" w:color="auto" w:frame="1"/>
          <w14:ligatures w14:val="none"/>
        </w:rPr>
        <w:t>fd</w:t>
      </w:r>
      <w:proofErr w:type="spellEnd"/>
      <w:r w:rsidRPr="00BD4F6C">
        <w:rPr>
          <w:rFonts w:ascii="Arial" w:eastAsia="Times New Roman" w:hAnsi="Arial" w:cs="Arial"/>
          <w:color w:val="1F1F1F"/>
          <w:kern w:val="0"/>
          <w14:ligatures w14:val="none"/>
        </w:rPr>
        <w:t>) into the buffer (</w:t>
      </w:r>
      <w:proofErr w:type="spellStart"/>
      <w:r w:rsidRPr="00BD4F6C">
        <w:rPr>
          <w:rFonts w:ascii="Arial" w:eastAsia="Times New Roman" w:hAnsi="Arial" w:cs="Arial"/>
          <w:i/>
          <w:iCs/>
          <w:color w:val="1F1F1F"/>
          <w:kern w:val="0"/>
          <w:bdr w:val="none" w:sz="0" w:space="0" w:color="auto" w:frame="1"/>
          <w14:ligatures w14:val="none"/>
        </w:rPr>
        <w:t>buf</w:t>
      </w:r>
      <w:proofErr w:type="spellEnd"/>
      <w:r w:rsidRPr="00BD4F6C">
        <w:rPr>
          <w:rFonts w:ascii="Arial" w:eastAsia="Times New Roman" w:hAnsi="Arial" w:cs="Arial"/>
          <w:color w:val="1F1F1F"/>
          <w:kern w:val="0"/>
          <w14:ligatures w14:val="none"/>
        </w:rPr>
        <w:t>). It returns the number of bytes read.</w:t>
      </w:r>
    </w:p>
    <w:p w14:paraId="29E11D32"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Header:</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unistd.h</w:t>
      </w:r>
      <w:proofErr w:type="spellEnd"/>
      <w:r w:rsidRPr="00BD4F6C">
        <w:rPr>
          <w:rFonts w:ascii="Arial" w:eastAsia="Times New Roman" w:hAnsi="Arial" w:cs="Arial"/>
          <w:color w:val="444746"/>
          <w:kern w:val="0"/>
          <w:sz w:val="20"/>
          <w:szCs w:val="20"/>
          <w:bdr w:val="none" w:sz="0" w:space="0" w:color="auto" w:frame="1"/>
          <w14:ligatures w14:val="none"/>
        </w:rPr>
        <w:t>&gt;</w:t>
      </w:r>
    </w:p>
    <w:p w14:paraId="3C29E0B4"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Syntax:</w:t>
      </w:r>
    </w:p>
    <w:p w14:paraId="2D9E358E" w14:textId="77777777" w:rsidR="00BD4F6C" w:rsidRPr="00BD4F6C" w:rsidRDefault="00BD4F6C" w:rsidP="00BD4F6C">
      <w:pPr>
        <w:spacing w:after="0" w:line="240" w:lineRule="auto"/>
        <w:ind w:left="1440"/>
        <w:rPr>
          <w:rFonts w:ascii="Arial" w:eastAsia="Times New Roman" w:hAnsi="Arial" w:cs="Arial"/>
          <w:color w:val="444746"/>
          <w:kern w:val="0"/>
          <w14:ligatures w14:val="none"/>
        </w:rPr>
      </w:pPr>
      <w:r w:rsidRPr="00BD4F6C">
        <w:rPr>
          <w:rFonts w:ascii="Arial" w:eastAsia="Times New Roman" w:hAnsi="Arial" w:cs="Arial"/>
          <w:color w:val="444746"/>
          <w:kern w:val="0"/>
          <w:bdr w:val="none" w:sz="0" w:space="0" w:color="auto" w:frame="1"/>
          <w14:ligatures w14:val="none"/>
        </w:rPr>
        <w:t>C</w:t>
      </w:r>
    </w:p>
    <w:p w14:paraId="29794C19"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unistd.h</w:t>
      </w:r>
      <w:proofErr w:type="spellEnd"/>
      <w:r w:rsidRPr="00BD4F6C">
        <w:rPr>
          <w:rFonts w:ascii="Arial" w:eastAsia="Times New Roman" w:hAnsi="Arial" w:cs="Arial"/>
          <w:color w:val="1967D2"/>
          <w:kern w:val="0"/>
          <w:sz w:val="21"/>
          <w:szCs w:val="21"/>
          <w:bdr w:val="none" w:sz="0" w:space="0" w:color="auto" w:frame="1"/>
          <w14:ligatures w14:val="none"/>
        </w:rPr>
        <w:t>&gt;</w:t>
      </w:r>
    </w:p>
    <w:p w14:paraId="2D6927CF"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proofErr w:type="spellStart"/>
      <w:r w:rsidRPr="00BD4F6C">
        <w:rPr>
          <w:rFonts w:ascii="Arial" w:eastAsia="Times New Roman" w:hAnsi="Arial" w:cs="Arial"/>
          <w:color w:val="8430CE"/>
          <w:kern w:val="0"/>
          <w:sz w:val="21"/>
          <w:szCs w:val="21"/>
          <w:bdr w:val="none" w:sz="0" w:space="0" w:color="auto" w:frame="1"/>
          <w14:ligatures w14:val="none"/>
        </w:rPr>
        <w:t>ssize_t</w:t>
      </w:r>
      <w:proofErr w:type="spellEnd"/>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996900"/>
          <w:kern w:val="0"/>
          <w:sz w:val="21"/>
          <w:szCs w:val="21"/>
          <w:bdr w:val="none" w:sz="0" w:space="0" w:color="auto" w:frame="1"/>
          <w14:ligatures w14:val="none"/>
        </w:rPr>
        <w:t>read</w:t>
      </w:r>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void</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buf</w:t>
      </w:r>
      <w:proofErr w:type="spellEnd"/>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8430CE"/>
          <w:kern w:val="0"/>
          <w:sz w:val="21"/>
          <w:szCs w:val="21"/>
          <w:bdr w:val="none" w:sz="0" w:space="0" w:color="auto" w:frame="1"/>
          <w14:ligatures w14:val="none"/>
        </w:rPr>
        <w:t>size_t</w:t>
      </w:r>
      <w:proofErr w:type="spellEnd"/>
      <w:r w:rsidRPr="00BD4F6C">
        <w:rPr>
          <w:rFonts w:ascii="Arial" w:eastAsia="Times New Roman" w:hAnsi="Arial" w:cs="Arial"/>
          <w:color w:val="444746"/>
          <w:kern w:val="0"/>
          <w:sz w:val="21"/>
          <w:szCs w:val="21"/>
          <w:bdr w:val="none" w:sz="0" w:space="0" w:color="auto" w:frame="1"/>
          <w14:ligatures w14:val="none"/>
        </w:rPr>
        <w:t xml:space="preserve"> count);</w:t>
      </w:r>
    </w:p>
    <w:p w14:paraId="36290A0A" w14:textId="77777777" w:rsidR="00BD4F6C" w:rsidRPr="00BD4F6C" w:rsidRDefault="00BD4F6C" w:rsidP="00BD4F6C">
      <w:pPr>
        <w:numPr>
          <w:ilvl w:val="0"/>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444746"/>
          <w:kern w:val="0"/>
          <w:sz w:val="20"/>
          <w:szCs w:val="20"/>
          <w:bdr w:val="none" w:sz="0" w:space="0" w:color="auto" w:frame="1"/>
          <w14:ligatures w14:val="none"/>
        </w:rPr>
        <w:t>write</w:t>
      </w:r>
      <w:r w:rsidRPr="00BD4F6C">
        <w:rPr>
          <w:rFonts w:ascii="Arial" w:eastAsia="Times New Roman" w:hAnsi="Arial" w:cs="Arial"/>
          <w:b/>
          <w:bCs/>
          <w:color w:val="1F1F1F"/>
          <w:kern w:val="0"/>
          <w:bdr w:val="none" w:sz="0" w:space="0" w:color="auto" w:frame="1"/>
          <w14:ligatures w14:val="none"/>
        </w:rPr>
        <w:t xml:space="preserve"> Function</w:t>
      </w:r>
      <w:r w:rsidRPr="00BD4F6C">
        <w:rPr>
          <w:rFonts w:ascii="Arial" w:eastAsia="Times New Roman" w:hAnsi="Arial" w:cs="Arial"/>
          <w:color w:val="1F1F1F"/>
          <w:kern w:val="0"/>
          <w14:ligatures w14:val="none"/>
        </w:rPr>
        <w:t xml:space="preserve"> (Output)</w:t>
      </w:r>
    </w:p>
    <w:p w14:paraId="5F72F34E"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Purpose:</w:t>
      </w:r>
      <w:r w:rsidRPr="00BD4F6C">
        <w:rPr>
          <w:rFonts w:ascii="Arial" w:eastAsia="Times New Roman" w:hAnsi="Arial" w:cs="Arial"/>
          <w:color w:val="1F1F1F"/>
          <w:kern w:val="0"/>
          <w14:ligatures w14:val="none"/>
        </w:rPr>
        <w:t xml:space="preserve"> To write a specified number of bytes (</w:t>
      </w:r>
      <w:r w:rsidRPr="00BD4F6C">
        <w:rPr>
          <w:rFonts w:ascii="Arial" w:eastAsia="Times New Roman" w:hAnsi="Arial" w:cs="Arial"/>
          <w:i/>
          <w:iCs/>
          <w:color w:val="1F1F1F"/>
          <w:kern w:val="0"/>
          <w:bdr w:val="none" w:sz="0" w:space="0" w:color="auto" w:frame="1"/>
          <w14:ligatures w14:val="none"/>
        </w:rPr>
        <w:t>count</w:t>
      </w:r>
      <w:r w:rsidRPr="00BD4F6C">
        <w:rPr>
          <w:rFonts w:ascii="Arial" w:eastAsia="Times New Roman" w:hAnsi="Arial" w:cs="Arial"/>
          <w:color w:val="1F1F1F"/>
          <w:kern w:val="0"/>
          <w14:ligatures w14:val="none"/>
        </w:rPr>
        <w:t>) from the buffer (</w:t>
      </w:r>
      <w:proofErr w:type="spellStart"/>
      <w:r w:rsidRPr="00BD4F6C">
        <w:rPr>
          <w:rFonts w:ascii="Arial" w:eastAsia="Times New Roman" w:hAnsi="Arial" w:cs="Arial"/>
          <w:i/>
          <w:iCs/>
          <w:color w:val="1F1F1F"/>
          <w:kern w:val="0"/>
          <w:bdr w:val="none" w:sz="0" w:space="0" w:color="auto" w:frame="1"/>
          <w14:ligatures w14:val="none"/>
        </w:rPr>
        <w:t>buf</w:t>
      </w:r>
      <w:proofErr w:type="spellEnd"/>
      <w:r w:rsidRPr="00BD4F6C">
        <w:rPr>
          <w:rFonts w:ascii="Arial" w:eastAsia="Times New Roman" w:hAnsi="Arial" w:cs="Arial"/>
          <w:color w:val="1F1F1F"/>
          <w:kern w:val="0"/>
          <w14:ligatures w14:val="none"/>
        </w:rPr>
        <w:t>) to the file associated with the file descriptor (</w:t>
      </w:r>
      <w:proofErr w:type="spellStart"/>
      <w:r w:rsidRPr="00BD4F6C">
        <w:rPr>
          <w:rFonts w:ascii="Arial" w:eastAsia="Times New Roman" w:hAnsi="Arial" w:cs="Arial"/>
          <w:i/>
          <w:iCs/>
          <w:color w:val="1F1F1F"/>
          <w:kern w:val="0"/>
          <w:bdr w:val="none" w:sz="0" w:space="0" w:color="auto" w:frame="1"/>
          <w14:ligatures w14:val="none"/>
        </w:rPr>
        <w:t>fd</w:t>
      </w:r>
      <w:proofErr w:type="spellEnd"/>
      <w:r w:rsidRPr="00BD4F6C">
        <w:rPr>
          <w:rFonts w:ascii="Arial" w:eastAsia="Times New Roman" w:hAnsi="Arial" w:cs="Arial"/>
          <w:color w:val="1F1F1F"/>
          <w:kern w:val="0"/>
          <w14:ligatures w14:val="none"/>
        </w:rPr>
        <w:t>). It returns the number of bytes successfully written.</w:t>
      </w:r>
    </w:p>
    <w:p w14:paraId="57ECD0B9"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Header:</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unistd.h</w:t>
      </w:r>
      <w:proofErr w:type="spellEnd"/>
      <w:r w:rsidRPr="00BD4F6C">
        <w:rPr>
          <w:rFonts w:ascii="Arial" w:eastAsia="Times New Roman" w:hAnsi="Arial" w:cs="Arial"/>
          <w:color w:val="444746"/>
          <w:kern w:val="0"/>
          <w:sz w:val="20"/>
          <w:szCs w:val="20"/>
          <w:bdr w:val="none" w:sz="0" w:space="0" w:color="auto" w:frame="1"/>
          <w14:ligatures w14:val="none"/>
        </w:rPr>
        <w:t>&gt;</w:t>
      </w:r>
    </w:p>
    <w:p w14:paraId="33103DCC"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Syntax:</w:t>
      </w:r>
    </w:p>
    <w:p w14:paraId="111F86DD" w14:textId="77777777" w:rsidR="00BD4F6C" w:rsidRPr="00BD4F6C" w:rsidRDefault="00BD4F6C" w:rsidP="00BD4F6C">
      <w:pPr>
        <w:spacing w:after="0" w:line="240" w:lineRule="auto"/>
        <w:ind w:left="1440"/>
        <w:rPr>
          <w:rFonts w:ascii="Arial" w:eastAsia="Times New Roman" w:hAnsi="Arial" w:cs="Arial"/>
          <w:color w:val="444746"/>
          <w:kern w:val="0"/>
          <w14:ligatures w14:val="none"/>
        </w:rPr>
      </w:pPr>
      <w:r w:rsidRPr="00BD4F6C">
        <w:rPr>
          <w:rFonts w:ascii="Arial" w:eastAsia="Times New Roman" w:hAnsi="Arial" w:cs="Arial"/>
          <w:color w:val="444746"/>
          <w:kern w:val="0"/>
          <w:bdr w:val="none" w:sz="0" w:space="0" w:color="auto" w:frame="1"/>
          <w14:ligatures w14:val="none"/>
        </w:rPr>
        <w:t>C</w:t>
      </w:r>
    </w:p>
    <w:p w14:paraId="01859844"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unistd.h</w:t>
      </w:r>
      <w:proofErr w:type="spellEnd"/>
      <w:r w:rsidRPr="00BD4F6C">
        <w:rPr>
          <w:rFonts w:ascii="Arial" w:eastAsia="Times New Roman" w:hAnsi="Arial" w:cs="Arial"/>
          <w:color w:val="1967D2"/>
          <w:kern w:val="0"/>
          <w:sz w:val="21"/>
          <w:szCs w:val="21"/>
          <w:bdr w:val="none" w:sz="0" w:space="0" w:color="auto" w:frame="1"/>
          <w14:ligatures w14:val="none"/>
        </w:rPr>
        <w:t>&gt;</w:t>
      </w:r>
    </w:p>
    <w:p w14:paraId="7D2F2338"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proofErr w:type="spellStart"/>
      <w:r w:rsidRPr="00BD4F6C">
        <w:rPr>
          <w:rFonts w:ascii="Arial" w:eastAsia="Times New Roman" w:hAnsi="Arial" w:cs="Arial"/>
          <w:color w:val="8430CE"/>
          <w:kern w:val="0"/>
          <w:sz w:val="21"/>
          <w:szCs w:val="21"/>
          <w:bdr w:val="none" w:sz="0" w:space="0" w:color="auto" w:frame="1"/>
          <w14:ligatures w14:val="none"/>
        </w:rPr>
        <w:t>ssize_t</w:t>
      </w:r>
      <w:proofErr w:type="spellEnd"/>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996900"/>
          <w:kern w:val="0"/>
          <w:sz w:val="21"/>
          <w:szCs w:val="21"/>
          <w:bdr w:val="none" w:sz="0" w:space="0" w:color="auto" w:frame="1"/>
          <w14:ligatures w14:val="none"/>
        </w:rPr>
        <w:t>write</w:t>
      </w:r>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8430CE"/>
          <w:kern w:val="0"/>
          <w:sz w:val="21"/>
          <w:szCs w:val="21"/>
          <w:bdr w:val="none" w:sz="0" w:space="0" w:color="auto" w:frame="1"/>
          <w14:ligatures w14:val="none"/>
        </w:rPr>
        <w:t>const</w:t>
      </w:r>
      <w:proofErr w:type="spellEnd"/>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8430CE"/>
          <w:kern w:val="0"/>
          <w:sz w:val="21"/>
          <w:szCs w:val="21"/>
          <w:bdr w:val="none" w:sz="0" w:space="0" w:color="auto" w:frame="1"/>
          <w14:ligatures w14:val="none"/>
        </w:rPr>
        <w:t>void</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buf</w:t>
      </w:r>
      <w:proofErr w:type="spellEnd"/>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8430CE"/>
          <w:kern w:val="0"/>
          <w:sz w:val="21"/>
          <w:szCs w:val="21"/>
          <w:bdr w:val="none" w:sz="0" w:space="0" w:color="auto" w:frame="1"/>
          <w14:ligatures w14:val="none"/>
        </w:rPr>
        <w:t>size_t</w:t>
      </w:r>
      <w:proofErr w:type="spellEnd"/>
      <w:r w:rsidRPr="00BD4F6C">
        <w:rPr>
          <w:rFonts w:ascii="Arial" w:eastAsia="Times New Roman" w:hAnsi="Arial" w:cs="Arial"/>
          <w:color w:val="444746"/>
          <w:kern w:val="0"/>
          <w:sz w:val="21"/>
          <w:szCs w:val="21"/>
          <w:bdr w:val="none" w:sz="0" w:space="0" w:color="auto" w:frame="1"/>
          <w14:ligatures w14:val="none"/>
        </w:rPr>
        <w:t xml:space="preserve"> count);</w:t>
      </w:r>
    </w:p>
    <w:p w14:paraId="1467163B" w14:textId="77777777" w:rsidR="00BD4F6C" w:rsidRPr="00BD4F6C" w:rsidRDefault="00BD4F6C" w:rsidP="00BD4F6C">
      <w:pPr>
        <w:numPr>
          <w:ilvl w:val="0"/>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444746"/>
          <w:kern w:val="0"/>
          <w:sz w:val="20"/>
          <w:szCs w:val="20"/>
          <w:bdr w:val="none" w:sz="0" w:space="0" w:color="auto" w:frame="1"/>
          <w14:ligatures w14:val="none"/>
        </w:rPr>
        <w:t>close</w:t>
      </w:r>
      <w:r w:rsidRPr="00BD4F6C">
        <w:rPr>
          <w:rFonts w:ascii="Arial" w:eastAsia="Times New Roman" w:hAnsi="Arial" w:cs="Arial"/>
          <w:b/>
          <w:bCs/>
          <w:color w:val="1F1F1F"/>
          <w:kern w:val="0"/>
          <w:bdr w:val="none" w:sz="0" w:space="0" w:color="auto" w:frame="1"/>
          <w14:ligatures w14:val="none"/>
        </w:rPr>
        <w:t xml:space="preserve"> Function</w:t>
      </w:r>
      <w:r w:rsidRPr="00BD4F6C">
        <w:rPr>
          <w:rFonts w:ascii="Arial" w:eastAsia="Times New Roman" w:hAnsi="Arial" w:cs="Arial"/>
          <w:color w:val="1F1F1F"/>
          <w:kern w:val="0"/>
          <w14:ligatures w14:val="none"/>
        </w:rPr>
        <w:t xml:space="preserve"> (File Management)</w:t>
      </w:r>
    </w:p>
    <w:p w14:paraId="51CC9040"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Purpose:</w:t>
      </w:r>
      <w:r w:rsidRPr="00BD4F6C">
        <w:rPr>
          <w:rFonts w:ascii="Arial" w:eastAsia="Times New Roman" w:hAnsi="Arial" w:cs="Arial"/>
          <w:color w:val="1F1F1F"/>
          <w:kern w:val="0"/>
          <w14:ligatures w14:val="none"/>
        </w:rPr>
        <w:t xml:space="preserve"> To deallocate a file descriptor, making it available for reuse. All open descriptors are automatically closed by the kernel when a process terminates.</w:t>
      </w:r>
    </w:p>
    <w:p w14:paraId="2FC6D7A5"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Header:</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&lt;</w:t>
      </w:r>
      <w:proofErr w:type="spellStart"/>
      <w:r w:rsidRPr="00BD4F6C">
        <w:rPr>
          <w:rFonts w:ascii="Arial" w:eastAsia="Times New Roman" w:hAnsi="Arial" w:cs="Arial"/>
          <w:color w:val="444746"/>
          <w:kern w:val="0"/>
          <w:sz w:val="20"/>
          <w:szCs w:val="20"/>
          <w:bdr w:val="none" w:sz="0" w:space="0" w:color="auto" w:frame="1"/>
          <w14:ligatures w14:val="none"/>
        </w:rPr>
        <w:t>unistd.h</w:t>
      </w:r>
      <w:proofErr w:type="spellEnd"/>
      <w:r w:rsidRPr="00BD4F6C">
        <w:rPr>
          <w:rFonts w:ascii="Arial" w:eastAsia="Times New Roman" w:hAnsi="Arial" w:cs="Arial"/>
          <w:color w:val="444746"/>
          <w:kern w:val="0"/>
          <w:sz w:val="20"/>
          <w:szCs w:val="20"/>
          <w:bdr w:val="none" w:sz="0" w:space="0" w:color="auto" w:frame="1"/>
          <w14:ligatures w14:val="none"/>
        </w:rPr>
        <w:t>&gt;</w:t>
      </w:r>
    </w:p>
    <w:p w14:paraId="7A4B9A19" w14:textId="77777777" w:rsidR="00BD4F6C" w:rsidRPr="00BD4F6C" w:rsidRDefault="00BD4F6C" w:rsidP="00BD4F6C">
      <w:pPr>
        <w:numPr>
          <w:ilvl w:val="1"/>
          <w:numId w:val="24"/>
        </w:num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Syntax:</w:t>
      </w:r>
    </w:p>
    <w:p w14:paraId="4163A406" w14:textId="77777777" w:rsidR="00BD4F6C" w:rsidRPr="00BD4F6C" w:rsidRDefault="00BD4F6C" w:rsidP="00BD4F6C">
      <w:pPr>
        <w:spacing w:after="0" w:line="240" w:lineRule="auto"/>
        <w:ind w:left="1440"/>
        <w:rPr>
          <w:rFonts w:ascii="Arial" w:eastAsia="Times New Roman" w:hAnsi="Arial" w:cs="Arial"/>
          <w:color w:val="444746"/>
          <w:kern w:val="0"/>
          <w14:ligatures w14:val="none"/>
        </w:rPr>
      </w:pPr>
      <w:r w:rsidRPr="00BD4F6C">
        <w:rPr>
          <w:rFonts w:ascii="Arial" w:eastAsia="Times New Roman" w:hAnsi="Arial" w:cs="Arial"/>
          <w:color w:val="444746"/>
          <w:kern w:val="0"/>
          <w:bdr w:val="none" w:sz="0" w:space="0" w:color="auto" w:frame="1"/>
          <w14:ligatures w14:val="none"/>
        </w:rPr>
        <w:t>C</w:t>
      </w:r>
    </w:p>
    <w:p w14:paraId="2698463C"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1967D2"/>
          <w:kern w:val="0"/>
          <w:sz w:val="21"/>
          <w:szCs w:val="21"/>
          <w:bdr w:val="none" w:sz="0" w:space="0" w:color="auto" w:frame="1"/>
          <w14:ligatures w14:val="none"/>
        </w:rPr>
        <w:t>#</w:t>
      </w:r>
      <w:r w:rsidRPr="00BD4F6C">
        <w:rPr>
          <w:rFonts w:ascii="Arial" w:eastAsia="Times New Roman" w:hAnsi="Arial" w:cs="Arial"/>
          <w:b/>
          <w:bCs/>
          <w:color w:val="1967D2"/>
          <w:kern w:val="0"/>
          <w:sz w:val="21"/>
          <w:szCs w:val="21"/>
          <w:bdr w:val="none" w:sz="0" w:space="0" w:color="auto" w:frame="1"/>
          <w14:ligatures w14:val="none"/>
        </w:rPr>
        <w:t>include</w:t>
      </w:r>
      <w:r w:rsidRPr="00BD4F6C">
        <w:rPr>
          <w:rFonts w:ascii="Arial" w:eastAsia="Times New Roman" w:hAnsi="Arial" w:cs="Arial"/>
          <w:color w:val="1967D2"/>
          <w:kern w:val="0"/>
          <w:sz w:val="21"/>
          <w:szCs w:val="21"/>
          <w:bdr w:val="none" w:sz="0" w:space="0" w:color="auto" w:frame="1"/>
          <w14:ligatures w14:val="none"/>
        </w:rPr>
        <w:t xml:space="preserve"> &lt;</w:t>
      </w:r>
      <w:proofErr w:type="spellStart"/>
      <w:r w:rsidRPr="00BD4F6C">
        <w:rPr>
          <w:rFonts w:ascii="Arial" w:eastAsia="Times New Roman" w:hAnsi="Arial" w:cs="Arial"/>
          <w:color w:val="1967D2"/>
          <w:kern w:val="0"/>
          <w:sz w:val="21"/>
          <w:szCs w:val="21"/>
          <w:bdr w:val="none" w:sz="0" w:space="0" w:color="auto" w:frame="1"/>
          <w14:ligatures w14:val="none"/>
        </w:rPr>
        <w:t>unistd.h</w:t>
      </w:r>
      <w:proofErr w:type="spellEnd"/>
      <w:r w:rsidRPr="00BD4F6C">
        <w:rPr>
          <w:rFonts w:ascii="Arial" w:eastAsia="Times New Roman" w:hAnsi="Arial" w:cs="Arial"/>
          <w:color w:val="1967D2"/>
          <w:kern w:val="0"/>
          <w:sz w:val="21"/>
          <w:szCs w:val="21"/>
          <w:bdr w:val="none" w:sz="0" w:space="0" w:color="auto" w:frame="1"/>
          <w14:ligatures w14:val="none"/>
        </w:rPr>
        <w:t>&gt;</w:t>
      </w:r>
    </w:p>
    <w:p w14:paraId="3ACB2D49" w14:textId="77777777" w:rsidR="00BD4F6C" w:rsidRPr="00BD4F6C" w:rsidRDefault="00BD4F6C" w:rsidP="00BD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w:t>
      </w:r>
      <w:r w:rsidRPr="00BD4F6C">
        <w:rPr>
          <w:rFonts w:ascii="Arial" w:eastAsia="Times New Roman" w:hAnsi="Arial" w:cs="Arial"/>
          <w:color w:val="996900"/>
          <w:kern w:val="0"/>
          <w:sz w:val="21"/>
          <w:szCs w:val="21"/>
          <w:bdr w:val="none" w:sz="0" w:space="0" w:color="auto" w:frame="1"/>
          <w14:ligatures w14:val="none"/>
        </w:rPr>
        <w:t>close</w:t>
      </w:r>
      <w:r w:rsidRPr="00BD4F6C">
        <w:rPr>
          <w:rFonts w:ascii="Arial" w:eastAsia="Times New Roman" w:hAnsi="Arial" w:cs="Arial"/>
          <w:color w:val="444746"/>
          <w:kern w:val="0"/>
          <w:sz w:val="21"/>
          <w:szCs w:val="21"/>
          <w:bdr w:val="none" w:sz="0" w:space="0" w:color="auto" w:frame="1"/>
          <w14:ligatures w14:val="none"/>
        </w:rPr>
        <w:t>(</w:t>
      </w:r>
      <w:r w:rsidRPr="00BD4F6C">
        <w:rPr>
          <w:rFonts w:ascii="Arial" w:eastAsia="Times New Roman" w:hAnsi="Arial" w:cs="Arial"/>
          <w:color w:val="8430CE"/>
          <w:kern w:val="0"/>
          <w:sz w:val="21"/>
          <w:szCs w:val="21"/>
          <w:bdr w:val="none" w:sz="0" w:space="0" w:color="auto" w:frame="1"/>
          <w14:ligatures w14:val="none"/>
        </w:rPr>
        <w:t>int</w:t>
      </w:r>
      <w:r w:rsidRPr="00BD4F6C">
        <w:rPr>
          <w:rFonts w:ascii="Arial" w:eastAsia="Times New Roman" w:hAnsi="Arial" w:cs="Arial"/>
          <w:color w:val="444746"/>
          <w:kern w:val="0"/>
          <w:sz w:val="21"/>
          <w:szCs w:val="21"/>
          <w:bdr w:val="none" w:sz="0" w:space="0" w:color="auto" w:frame="1"/>
          <w14:ligatures w14:val="none"/>
        </w:rPr>
        <w:t xml:space="preserve"> </w:t>
      </w:r>
      <w:proofErr w:type="spellStart"/>
      <w:r w:rsidRPr="00BD4F6C">
        <w:rPr>
          <w:rFonts w:ascii="Arial" w:eastAsia="Times New Roman" w:hAnsi="Arial" w:cs="Arial"/>
          <w:color w:val="444746"/>
          <w:kern w:val="0"/>
          <w:sz w:val="21"/>
          <w:szCs w:val="21"/>
          <w:bdr w:val="none" w:sz="0" w:space="0" w:color="auto" w:frame="1"/>
          <w14:ligatures w14:val="none"/>
        </w:rPr>
        <w:t>fd</w:t>
      </w:r>
      <w:proofErr w:type="spellEnd"/>
      <w:r w:rsidRPr="00BD4F6C">
        <w:rPr>
          <w:rFonts w:ascii="Arial" w:eastAsia="Times New Roman" w:hAnsi="Arial" w:cs="Arial"/>
          <w:color w:val="444746"/>
          <w:kern w:val="0"/>
          <w:sz w:val="21"/>
          <w:szCs w:val="21"/>
          <w:bdr w:val="none" w:sz="0" w:space="0" w:color="auto" w:frame="1"/>
          <w14:ligatures w14:val="none"/>
        </w:rPr>
        <w:t>);</w:t>
      </w:r>
    </w:p>
    <w:p w14:paraId="1F9519EB" w14:textId="77777777" w:rsidR="00BD4F6C" w:rsidRPr="00BD4F6C" w:rsidRDefault="00BD4F6C" w:rsidP="00BD4F6C">
      <w:pPr>
        <w:spacing w:after="0" w:line="240" w:lineRule="auto"/>
        <w:rPr>
          <w:rFonts w:ascii="Arial" w:eastAsia="Times New Roman" w:hAnsi="Arial" w:cs="Arial"/>
          <w:color w:val="1F1F1F"/>
          <w:kern w:val="0"/>
          <w14:ligatures w14:val="none"/>
        </w:rPr>
      </w:pPr>
      <w:r w:rsidRPr="00BD4F6C">
        <w:rPr>
          <w:rFonts w:ascii="Arial" w:eastAsia="Times New Roman" w:hAnsi="Arial" w:cs="Arial"/>
          <w:b/>
          <w:bCs/>
          <w:color w:val="1F1F1F"/>
          <w:kern w:val="0"/>
          <w:bdr w:val="none" w:sz="0" w:space="0" w:color="auto" w:frame="1"/>
          <w14:ligatures w14:val="none"/>
        </w:rPr>
        <w:t>Conclusion:</w:t>
      </w:r>
      <w:r w:rsidRPr="00BD4F6C">
        <w:rPr>
          <w:rFonts w:ascii="Arial" w:eastAsia="Times New Roman" w:hAnsi="Arial" w:cs="Arial"/>
          <w:color w:val="1F1F1F"/>
          <w:kern w:val="0"/>
          <w14:ligatures w14:val="none"/>
        </w:rPr>
        <w:t xml:space="preserve"> These four system calls (</w:t>
      </w:r>
      <w:r w:rsidRPr="00BD4F6C">
        <w:rPr>
          <w:rFonts w:ascii="Arial" w:eastAsia="Times New Roman" w:hAnsi="Arial" w:cs="Arial"/>
          <w:color w:val="444746"/>
          <w:kern w:val="0"/>
          <w:sz w:val="20"/>
          <w:szCs w:val="20"/>
          <w:bdr w:val="none" w:sz="0" w:space="0" w:color="auto" w:frame="1"/>
          <w14:ligatures w14:val="none"/>
        </w:rPr>
        <w:t>open</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read</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write</w:t>
      </w:r>
      <w:r w:rsidRPr="00BD4F6C">
        <w:rPr>
          <w:rFonts w:ascii="Arial" w:eastAsia="Times New Roman" w:hAnsi="Arial" w:cs="Arial"/>
          <w:color w:val="1F1F1F"/>
          <w:kern w:val="0"/>
          <w14:ligatures w14:val="none"/>
        </w:rPr>
        <w:t xml:space="preserve">, </w:t>
      </w:r>
      <w:r w:rsidRPr="00BD4F6C">
        <w:rPr>
          <w:rFonts w:ascii="Arial" w:eastAsia="Times New Roman" w:hAnsi="Arial" w:cs="Arial"/>
          <w:color w:val="444746"/>
          <w:kern w:val="0"/>
          <w:sz w:val="20"/>
          <w:szCs w:val="20"/>
          <w:bdr w:val="none" w:sz="0" w:space="0" w:color="auto" w:frame="1"/>
          <w14:ligatures w14:val="none"/>
        </w:rPr>
        <w:t>close</w:t>
      </w:r>
      <w:r w:rsidRPr="00BD4F6C">
        <w:rPr>
          <w:rFonts w:ascii="Arial" w:eastAsia="Times New Roman" w:hAnsi="Arial" w:cs="Arial"/>
          <w:color w:val="1F1F1F"/>
          <w:kern w:val="0"/>
          <w14:ligatures w14:val="none"/>
        </w:rPr>
        <w:t>) form the basic, low-level I/O interface for managing files and data flow in the UNIX environment.</w:t>
      </w:r>
    </w:p>
    <w:p w14:paraId="24319935" w14:textId="77777777" w:rsidR="0045790B" w:rsidRDefault="0045790B"/>
    <w:sectPr w:rsidR="00457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2E2"/>
    <w:multiLevelType w:val="multilevel"/>
    <w:tmpl w:val="9568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4B1D"/>
    <w:multiLevelType w:val="multilevel"/>
    <w:tmpl w:val="D10A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518AE"/>
    <w:multiLevelType w:val="multilevel"/>
    <w:tmpl w:val="1E76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15F05"/>
    <w:multiLevelType w:val="multilevel"/>
    <w:tmpl w:val="F53EDC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76ED6"/>
    <w:multiLevelType w:val="multilevel"/>
    <w:tmpl w:val="9D1E2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7A788A"/>
    <w:multiLevelType w:val="multilevel"/>
    <w:tmpl w:val="21CCEB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570E6"/>
    <w:multiLevelType w:val="multilevel"/>
    <w:tmpl w:val="06BC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44C86"/>
    <w:multiLevelType w:val="multilevel"/>
    <w:tmpl w:val="C9F2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B34D8"/>
    <w:multiLevelType w:val="multilevel"/>
    <w:tmpl w:val="E01C3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AB372E"/>
    <w:multiLevelType w:val="multilevel"/>
    <w:tmpl w:val="1A76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A2F96"/>
    <w:multiLevelType w:val="multilevel"/>
    <w:tmpl w:val="95AA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EC5143"/>
    <w:multiLevelType w:val="multilevel"/>
    <w:tmpl w:val="65806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C5141F"/>
    <w:multiLevelType w:val="multilevel"/>
    <w:tmpl w:val="39C8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E12F4B"/>
    <w:multiLevelType w:val="multilevel"/>
    <w:tmpl w:val="013C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750DAC"/>
    <w:multiLevelType w:val="multilevel"/>
    <w:tmpl w:val="6038C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804D5A"/>
    <w:multiLevelType w:val="multilevel"/>
    <w:tmpl w:val="64FA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0A3C0D"/>
    <w:multiLevelType w:val="multilevel"/>
    <w:tmpl w:val="EDC4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D0466"/>
    <w:multiLevelType w:val="multilevel"/>
    <w:tmpl w:val="ECD8A7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5443DD"/>
    <w:multiLevelType w:val="multilevel"/>
    <w:tmpl w:val="64E4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F90D49"/>
    <w:multiLevelType w:val="multilevel"/>
    <w:tmpl w:val="A916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FD5F7B"/>
    <w:multiLevelType w:val="multilevel"/>
    <w:tmpl w:val="9E08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19328D"/>
    <w:multiLevelType w:val="multilevel"/>
    <w:tmpl w:val="33FC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EB3085"/>
    <w:multiLevelType w:val="multilevel"/>
    <w:tmpl w:val="1CE87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84710"/>
    <w:multiLevelType w:val="multilevel"/>
    <w:tmpl w:val="E5082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370938">
    <w:abstractNumId w:val="2"/>
  </w:num>
  <w:num w:numId="2" w16cid:durableId="1285968186">
    <w:abstractNumId w:val="0"/>
  </w:num>
  <w:num w:numId="3" w16cid:durableId="1086851234">
    <w:abstractNumId w:val="18"/>
  </w:num>
  <w:num w:numId="4" w16cid:durableId="322005316">
    <w:abstractNumId w:val="10"/>
  </w:num>
  <w:num w:numId="5" w16cid:durableId="1569416396">
    <w:abstractNumId w:val="3"/>
  </w:num>
  <w:num w:numId="6" w16cid:durableId="1814103368">
    <w:abstractNumId w:val="7"/>
  </w:num>
  <w:num w:numId="7" w16cid:durableId="1142575195">
    <w:abstractNumId w:val="9"/>
  </w:num>
  <w:num w:numId="8" w16cid:durableId="1893226207">
    <w:abstractNumId w:val="13"/>
  </w:num>
  <w:num w:numId="9" w16cid:durableId="853957281">
    <w:abstractNumId w:val="19"/>
  </w:num>
  <w:num w:numId="10" w16cid:durableId="409540288">
    <w:abstractNumId w:val="5"/>
  </w:num>
  <w:num w:numId="11" w16cid:durableId="1186988349">
    <w:abstractNumId w:val="22"/>
  </w:num>
  <w:num w:numId="12" w16cid:durableId="911740303">
    <w:abstractNumId w:val="8"/>
  </w:num>
  <w:num w:numId="13" w16cid:durableId="2094155402">
    <w:abstractNumId w:val="21"/>
  </w:num>
  <w:num w:numId="14" w16cid:durableId="1101605820">
    <w:abstractNumId w:val="11"/>
  </w:num>
  <w:num w:numId="15" w16cid:durableId="1193761240">
    <w:abstractNumId w:val="1"/>
  </w:num>
  <w:num w:numId="16" w16cid:durableId="118954798">
    <w:abstractNumId w:val="15"/>
  </w:num>
  <w:num w:numId="17" w16cid:durableId="675770595">
    <w:abstractNumId w:val="14"/>
  </w:num>
  <w:num w:numId="18" w16cid:durableId="923106907">
    <w:abstractNumId w:val="20"/>
  </w:num>
  <w:num w:numId="19" w16cid:durableId="721902087">
    <w:abstractNumId w:val="6"/>
  </w:num>
  <w:num w:numId="20" w16cid:durableId="100224124">
    <w:abstractNumId w:val="16"/>
  </w:num>
  <w:num w:numId="21" w16cid:durableId="951666441">
    <w:abstractNumId w:val="12"/>
  </w:num>
  <w:num w:numId="22" w16cid:durableId="413090529">
    <w:abstractNumId w:val="17"/>
  </w:num>
  <w:num w:numId="23" w16cid:durableId="832373203">
    <w:abstractNumId w:val="23"/>
  </w:num>
  <w:num w:numId="24" w16cid:durableId="1601453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F6C"/>
    <w:rsid w:val="00136B9D"/>
    <w:rsid w:val="0045790B"/>
    <w:rsid w:val="00465511"/>
    <w:rsid w:val="00A23F35"/>
    <w:rsid w:val="00BD4F6C"/>
    <w:rsid w:val="00FD4D9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7DFC"/>
  <w15:chartTrackingRefBased/>
  <w15:docId w15:val="{962F0019-04F1-4003-BDB8-F6B8DE82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F6C"/>
    <w:rPr>
      <w:rFonts w:eastAsiaTheme="majorEastAsia" w:cstheme="majorBidi"/>
      <w:color w:val="272727" w:themeColor="text1" w:themeTint="D8"/>
    </w:rPr>
  </w:style>
  <w:style w:type="paragraph" w:styleId="Title">
    <w:name w:val="Title"/>
    <w:basedOn w:val="Normal"/>
    <w:next w:val="Normal"/>
    <w:link w:val="TitleChar"/>
    <w:uiPriority w:val="10"/>
    <w:qFormat/>
    <w:rsid w:val="00BD4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F6C"/>
    <w:pPr>
      <w:spacing w:before="160"/>
      <w:jc w:val="center"/>
    </w:pPr>
    <w:rPr>
      <w:i/>
      <w:iCs/>
      <w:color w:val="404040" w:themeColor="text1" w:themeTint="BF"/>
    </w:rPr>
  </w:style>
  <w:style w:type="character" w:customStyle="1" w:styleId="QuoteChar">
    <w:name w:val="Quote Char"/>
    <w:basedOn w:val="DefaultParagraphFont"/>
    <w:link w:val="Quote"/>
    <w:uiPriority w:val="29"/>
    <w:rsid w:val="00BD4F6C"/>
    <w:rPr>
      <w:i/>
      <w:iCs/>
      <w:color w:val="404040" w:themeColor="text1" w:themeTint="BF"/>
    </w:rPr>
  </w:style>
  <w:style w:type="paragraph" w:styleId="ListParagraph">
    <w:name w:val="List Paragraph"/>
    <w:basedOn w:val="Normal"/>
    <w:uiPriority w:val="34"/>
    <w:qFormat/>
    <w:rsid w:val="00BD4F6C"/>
    <w:pPr>
      <w:ind w:left="720"/>
      <w:contextualSpacing/>
    </w:pPr>
  </w:style>
  <w:style w:type="character" w:styleId="IntenseEmphasis">
    <w:name w:val="Intense Emphasis"/>
    <w:basedOn w:val="DefaultParagraphFont"/>
    <w:uiPriority w:val="21"/>
    <w:qFormat/>
    <w:rsid w:val="00BD4F6C"/>
    <w:rPr>
      <w:i/>
      <w:iCs/>
      <w:color w:val="0F4761" w:themeColor="accent1" w:themeShade="BF"/>
    </w:rPr>
  </w:style>
  <w:style w:type="paragraph" w:styleId="IntenseQuote">
    <w:name w:val="Intense Quote"/>
    <w:basedOn w:val="Normal"/>
    <w:next w:val="Normal"/>
    <w:link w:val="IntenseQuoteChar"/>
    <w:uiPriority w:val="30"/>
    <w:qFormat/>
    <w:rsid w:val="00BD4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F6C"/>
    <w:rPr>
      <w:i/>
      <w:iCs/>
      <w:color w:val="0F4761" w:themeColor="accent1" w:themeShade="BF"/>
    </w:rPr>
  </w:style>
  <w:style w:type="character" w:styleId="IntenseReference">
    <w:name w:val="Intense Reference"/>
    <w:basedOn w:val="DefaultParagraphFont"/>
    <w:uiPriority w:val="32"/>
    <w:qFormat/>
    <w:rsid w:val="00BD4F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2626</Words>
  <Characters>14970</Characters>
  <Application>Microsoft Office Word</Application>
  <DocSecurity>0</DocSecurity>
  <Lines>124</Lines>
  <Paragraphs>35</Paragraphs>
  <ScaleCrop>false</ScaleCrop>
  <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Anand</dc:creator>
  <cp:keywords/>
  <dc:description/>
  <cp:lastModifiedBy>Akshat Anand</cp:lastModifiedBy>
  <cp:revision>1</cp:revision>
  <dcterms:created xsi:type="dcterms:W3CDTF">2025-12-09T22:47:00Z</dcterms:created>
  <dcterms:modified xsi:type="dcterms:W3CDTF">2025-12-09T22:57:00Z</dcterms:modified>
</cp:coreProperties>
</file>