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b/>
          <w:color w:val="14527C"/>
          <w:sz w:val="68"/>
        </w:rPr>
        <w:t>DeskNest</w:t>
      </w:r>
    </w:p>
    <w:p>
      <w:pPr>
        <w:spacing w:after="80"/>
        <w:jc w:val="center"/>
      </w:pPr>
      <w:r>
        <w:rPr>
          <w:b/>
          <w:sz w:val="40"/>
        </w:rPr>
        <w:t>Final Product Blueprint v2</w:t>
      </w:r>
    </w:p>
    <w:p>
      <w:pPr>
        <w:spacing w:after="80"/>
        <w:jc w:val="center"/>
      </w:pPr>
      <w:r>
        <w:rPr>
          <w:sz w:val="24"/>
        </w:rPr>
        <w:t>Offline-first personal command center for Windows, Android, and Stream Deck</w:t>
      </w:r>
    </w:p>
    <w:tbl>
      <w:tblPr>
        <w:tblStyle w:val="TableGrid"/>
        <w:tblW w:type="auto" w:w="0"/>
        <w:jc w:val="center"/>
        <w:tblLook w:firstColumn="1" w:firstRow="1" w:lastColumn="0" w:lastRow="0" w:noHBand="0" w:noVBand="1" w:val="04A0"/>
        <w:tblBorders>
          <w:top w:val="single" w:sz="4" w:space="0" w:color="B7C4CE"/>
          <w:left w:val="single" w:sz="4" w:space="0" w:color="B7C4CE"/>
          <w:bottom w:val="single" w:sz="4" w:space="0" w:color="B7C4CE"/>
          <w:right w:val="single" w:sz="4" w:space="0" w:color="B7C4CE"/>
          <w:insideH w:val="single" w:sz="4" w:space="0" w:color="B7C4CE"/>
          <w:insideV w:val="single" w:sz="4" w:space="0" w:color="B7C4CE"/>
        </w:tblBorders>
      </w:tblPr>
      <w:tblGrid>
        <w:gridCol w:w="10656"/>
      </w:tblGrid>
      <w:tr>
        <w:tc>
          <w:tcPr>
            <w:tcW w:type="dxa" w:w="10656"/>
            <w:shd w:fill="EAF3F8"/>
            <w:vAlign w:val="top"/>
          </w:tcPr>
          <w:p>
            <w:pPr>
              <w:spacing w:after="40"/>
            </w:pPr>
            <w:r>
              <w:rPr>
                <w:rFonts w:ascii="Aptos" w:hAnsi="Aptos" w:eastAsia="Aptos"/>
                <w:b/>
                <w:color w:val="14527C"/>
                <w:sz w:val="17"/>
              </w:rPr>
              <w:t>Core vision</w:t>
            </w:r>
          </w:p>
          <w:p>
            <w:pPr>
              <w:spacing w:after="40"/>
            </w:pPr>
            <w:r>
              <w:rPr>
                <w:rFonts w:ascii="Aptos" w:hAnsi="Aptos" w:eastAsia="Aptos"/>
                <w:sz w:val="17"/>
              </w:rPr>
              <w:t>DeskNest is not a literal operating system. It is a connected local productivity ecosystem made from small, useful modules that feel like one personal operating layer. The main DeskNest app is the command center: it shows what is happening, runs actions, searches modules, launches tools, controls Stream Deck routines, and keeps the whole ecosystem connected without cloud dependency.</w:t>
            </w:r>
          </w:p>
        </w:tc>
      </w:tr>
    </w:tbl>
    <w:p>
      <w:pPr>
        <w:spacing w:after="80"/>
      </w:pPr>
    </w:p>
    <w:tbl>
      <w:tblPr>
        <w:tblStyle w:val="TableGrid"/>
        <w:tblW w:type="auto" w:w="0"/>
        <w:jc w:val="center"/>
        <w:tblLook w:firstColumn="1" w:firstRow="1" w:lastColumn="0" w:lastRow="0" w:noHBand="0" w:noVBand="1" w:val="04A0"/>
        <w:tblBorders>
          <w:top w:val="single" w:sz="4" w:space="0" w:color="B7C4CE"/>
          <w:left w:val="single" w:sz="4" w:space="0" w:color="B7C4CE"/>
          <w:bottom w:val="single" w:sz="4" w:space="0" w:color="B7C4CE"/>
          <w:right w:val="single" w:sz="4" w:space="0" w:color="B7C4CE"/>
          <w:insideH w:val="single" w:sz="4" w:space="0" w:color="B7C4CE"/>
          <w:insideV w:val="single" w:sz="4" w:space="0" w:color="B7C4CE"/>
        </w:tblBorders>
      </w:tblPr>
      <w:tblGrid>
        <w:gridCol w:w="5328"/>
        <w:gridCol w:w="5328"/>
      </w:tblGrid>
      <w:tr>
        <w:tc>
          <w:tcPr>
            <w:tcW w:type="dxa" w:w="2448"/>
            <w:shd w:fill="174A6F"/>
            <w:vAlign w:val="top"/>
          </w:tcPr>
          <w:p>
            <w:pPr>
              <w:spacing w:after="40"/>
            </w:pPr>
            <w:r>
              <w:rPr>
                <w:rFonts w:ascii="Aptos" w:hAnsi="Aptos" w:eastAsia="Aptos"/>
                <w:b/>
                <w:color w:val="FFFFFF"/>
                <w:sz w:val="17"/>
              </w:rPr>
              <w:t>Principle</w:t>
            </w:r>
          </w:p>
        </w:tc>
        <w:tc>
          <w:tcPr>
            <w:tcW w:type="dxa" w:w="8352"/>
            <w:shd w:fill="174A6F"/>
            <w:vAlign w:val="top"/>
          </w:tcPr>
          <w:p>
            <w:pPr>
              <w:spacing w:after="40"/>
            </w:pPr>
            <w:r>
              <w:rPr>
                <w:rFonts w:ascii="Aptos" w:hAnsi="Aptos" w:eastAsia="Aptos"/>
                <w:b/>
                <w:color w:val="FFFFFF"/>
                <w:sz w:val="17"/>
              </w:rPr>
              <w:t>Decision</w:t>
            </w:r>
          </w:p>
        </w:tc>
      </w:tr>
      <w:tr>
        <w:tc>
          <w:tcPr>
            <w:tcW w:type="dxa" w:w="2448"/>
            <w:vAlign w:val="top"/>
          </w:tcPr>
          <w:p>
            <w:pPr>
              <w:spacing w:after="40"/>
            </w:pPr>
            <w:r>
              <w:rPr>
                <w:rFonts w:ascii="Aptos" w:hAnsi="Aptos" w:eastAsia="Aptos"/>
                <w:sz w:val="17"/>
              </w:rPr>
              <w:t>Offline-first</w:t>
            </w:r>
          </w:p>
        </w:tc>
        <w:tc>
          <w:tcPr>
            <w:tcW w:type="dxa" w:w="8352"/>
            <w:vAlign w:val="top"/>
          </w:tcPr>
          <w:p>
            <w:pPr>
              <w:spacing w:after="40"/>
            </w:pPr>
            <w:r>
              <w:rPr>
                <w:rFonts w:ascii="Aptos" w:hAnsi="Aptos" w:eastAsia="Aptos"/>
                <w:sz w:val="17"/>
              </w:rPr>
              <w:t>No cloud by default. Data stays on PC/phone and moves through local backup, LAN pairing, or explicit export.</w:t>
            </w:r>
          </w:p>
        </w:tc>
      </w:tr>
      <w:tr>
        <w:tc>
          <w:tcPr>
            <w:tcW w:type="dxa" w:w="2448"/>
            <w:vAlign w:val="top"/>
          </w:tcPr>
          <w:p>
            <w:pPr>
              <w:spacing w:after="40"/>
            </w:pPr>
            <w:r>
              <w:rPr>
                <w:rFonts w:ascii="Aptos" w:hAnsi="Aptos" w:eastAsia="Aptos"/>
                <w:sz w:val="17"/>
              </w:rPr>
              <w:t>Always available, not always busy</w:t>
            </w:r>
          </w:p>
        </w:tc>
        <w:tc>
          <w:tcPr>
            <w:tcW w:type="dxa" w:w="8352"/>
            <w:vAlign w:val="top"/>
          </w:tcPr>
          <w:p>
            <w:pPr>
              <w:spacing w:after="40"/>
            </w:pPr>
            <w:r>
              <w:rPr>
                <w:rFonts w:ascii="Aptos" w:hAnsi="Aptos" w:eastAsia="Aptos"/>
                <w:sz w:val="17"/>
              </w:rPr>
              <w:t>Voice, clipboard, Command, Deck, Drop, and nudges stay instantly available while heavy workers sleep until needed.</w:t>
            </w:r>
          </w:p>
        </w:tc>
      </w:tr>
      <w:tr>
        <w:tc>
          <w:tcPr>
            <w:tcW w:type="dxa" w:w="2448"/>
            <w:vAlign w:val="top"/>
          </w:tcPr>
          <w:p>
            <w:pPr>
              <w:spacing w:after="40"/>
            </w:pPr>
            <w:r>
              <w:rPr>
                <w:rFonts w:ascii="Aptos" w:hAnsi="Aptos" w:eastAsia="Aptos"/>
                <w:sz w:val="17"/>
              </w:rPr>
              <w:t>Low APIs</w:t>
            </w:r>
          </w:p>
        </w:tc>
        <w:tc>
          <w:tcPr>
            <w:tcW w:type="dxa" w:w="8352"/>
            <w:vAlign w:val="top"/>
          </w:tcPr>
          <w:p>
            <w:pPr>
              <w:spacing w:after="40"/>
            </w:pPr>
            <w:r>
              <w:rPr>
                <w:rFonts w:ascii="Aptos" w:hAnsi="Aptos" w:eastAsia="Aptos"/>
                <w:sz w:val="17"/>
              </w:rPr>
              <w:t>Avoid external APIs in v1. Google Calendar, bank APIs, cloud sync, and full AI agents are later only.</w:t>
            </w:r>
          </w:p>
        </w:tc>
      </w:tr>
      <w:tr>
        <w:tc>
          <w:tcPr>
            <w:tcW w:type="dxa" w:w="2448"/>
            <w:vAlign w:val="top"/>
          </w:tcPr>
          <w:p>
            <w:pPr>
              <w:spacing w:after="40"/>
            </w:pPr>
            <w:r>
              <w:rPr>
                <w:rFonts w:ascii="Aptos" w:hAnsi="Aptos" w:eastAsia="Aptos"/>
                <w:sz w:val="17"/>
              </w:rPr>
              <w:t>Small modules</w:t>
            </w:r>
          </w:p>
        </w:tc>
        <w:tc>
          <w:tcPr>
            <w:tcW w:type="dxa" w:w="8352"/>
            <w:vAlign w:val="top"/>
          </w:tcPr>
          <w:p>
            <w:pPr>
              <w:spacing w:after="40"/>
            </w:pPr>
            <w:r>
              <w:rPr>
                <w:rFonts w:ascii="Aptos" w:hAnsi="Aptos" w:eastAsia="Aptos"/>
                <w:sz w:val="17"/>
              </w:rPr>
              <w:t>Each module should be useful on its own and vibe-codeable in phases.</w:t>
            </w:r>
          </w:p>
        </w:tc>
      </w:tr>
      <w:tr>
        <w:tc>
          <w:tcPr>
            <w:tcW w:type="dxa" w:w="2448"/>
            <w:vAlign w:val="top"/>
          </w:tcPr>
          <w:p>
            <w:pPr>
              <w:spacing w:after="40"/>
            </w:pPr>
            <w:r>
              <w:rPr>
                <w:rFonts w:ascii="Aptos" w:hAnsi="Aptos" w:eastAsia="Aptos"/>
                <w:sz w:val="17"/>
              </w:rPr>
              <w:t>Connected ecosystem</w:t>
            </w:r>
          </w:p>
        </w:tc>
        <w:tc>
          <w:tcPr>
            <w:tcW w:type="dxa" w:w="8352"/>
            <w:vAlign w:val="top"/>
          </w:tcPr>
          <w:p>
            <w:pPr>
              <w:spacing w:after="40"/>
            </w:pPr>
            <w:r>
              <w:rPr>
                <w:rFonts w:ascii="Aptos" w:hAnsi="Aptos" w:eastAsia="Aptos"/>
                <w:sz w:val="17"/>
              </w:rPr>
              <w:t>Every module registers actions into Command and writes useful local data to shared SQLite/folders.</w:t>
            </w:r>
          </w:p>
        </w:tc>
      </w:tr>
      <w:tr>
        <w:tc>
          <w:tcPr>
            <w:tcW w:type="dxa" w:w="2448"/>
            <w:vAlign w:val="top"/>
          </w:tcPr>
          <w:p>
            <w:pPr>
              <w:spacing w:after="40"/>
            </w:pPr>
            <w:r>
              <w:rPr>
                <w:rFonts w:ascii="Aptos" w:hAnsi="Aptos" w:eastAsia="Aptos"/>
                <w:sz w:val="17"/>
              </w:rPr>
              <w:t>Portable data</w:t>
            </w:r>
          </w:p>
        </w:tc>
        <w:tc>
          <w:tcPr>
            <w:tcW w:type="dxa" w:w="8352"/>
            <w:vAlign w:val="top"/>
          </w:tcPr>
          <w:p>
            <w:pPr>
              <w:spacing w:after="40"/>
            </w:pPr>
            <w:r>
              <w:rPr>
                <w:rFonts w:ascii="Aptos" w:hAnsi="Aptos" w:eastAsia="Aptos"/>
                <w:sz w:val="17"/>
              </w:rPr>
              <w:t>Export/import from day one. Changing PC or phone should be a restore, not a rebuild.</w:t>
            </w:r>
          </w:p>
        </w:tc>
      </w:tr>
      <w:tr>
        <w:tc>
          <w:tcPr>
            <w:tcW w:type="dxa" w:w="2448"/>
            <w:vAlign w:val="top"/>
          </w:tcPr>
          <w:p>
            <w:pPr>
              <w:spacing w:after="40"/>
            </w:pPr>
            <w:r>
              <w:rPr>
                <w:rFonts w:ascii="Aptos" w:hAnsi="Aptos" w:eastAsia="Aptos"/>
                <w:sz w:val="17"/>
              </w:rPr>
              <w:t>Low shortcut clutter</w:t>
            </w:r>
          </w:p>
        </w:tc>
        <w:tc>
          <w:tcPr>
            <w:tcW w:type="dxa" w:w="8352"/>
            <w:vAlign w:val="top"/>
          </w:tcPr>
          <w:p>
            <w:pPr>
              <w:spacing w:after="40"/>
            </w:pPr>
            <w:r>
              <w:rPr>
                <w:rFonts w:ascii="Aptos" w:hAnsi="Aptos" w:eastAsia="Aptos"/>
                <w:sz w:val="17"/>
              </w:rPr>
              <w:t>Use one main command palette, pinned actions, Stream Deck buttons, and contextual UI actions instead of endless global hotkeys.</w:t>
            </w:r>
          </w:p>
        </w:tc>
      </w:tr>
    </w:tbl>
    <w:p>
      <w:pPr>
        <w:spacing w:after="80"/>
      </w:pPr>
    </w:p>
    <w:p>
      <w:pPr>
        <w:spacing w:after="80"/>
      </w:pPr>
      <w:r>
        <w:rPr>
          <w:b/>
        </w:rPr>
        <w:t>Table of Contents</w:t>
      </w:r>
    </w:p>
    <w:p>
      <w:pPr>
        <w:pStyle w:val="ListBullet"/>
        <w:spacing w:after="80"/>
      </w:pPr>
      <w:r>
        <w:t>1. Executive Summary</w:t>
      </w:r>
    </w:p>
    <w:p>
      <w:pPr>
        <w:pStyle w:val="ListBullet"/>
        <w:spacing w:after="80"/>
      </w:pPr>
      <w:r>
        <w:t>2. Final Merged Module List</w:t>
      </w:r>
    </w:p>
    <w:p>
      <w:pPr>
        <w:pStyle w:val="ListBullet"/>
        <w:spacing w:after="80"/>
      </w:pPr>
      <w:r>
        <w:t>3. System Architecture</w:t>
      </w:r>
    </w:p>
    <w:p>
      <w:pPr>
        <w:pStyle w:val="ListBullet"/>
        <w:spacing w:after="80"/>
      </w:pPr>
      <w:r>
        <w:t>4. Performance and Always-Ready Model</w:t>
      </w:r>
    </w:p>
    <w:p>
      <w:pPr>
        <w:pStyle w:val="ListBullet"/>
        <w:spacing w:after="80"/>
      </w:pPr>
      <w:r>
        <w:t>5. Shortcut and Control Strategy</w:t>
      </w:r>
    </w:p>
    <w:p>
      <w:pPr>
        <w:pStyle w:val="ListBullet"/>
        <w:spacing w:after="80"/>
      </w:pPr>
      <w:r>
        <w:t>6. Main DeskNest Command Center</w:t>
      </w:r>
    </w:p>
    <w:p>
      <w:pPr>
        <w:pStyle w:val="ListBullet"/>
        <w:spacing w:after="80"/>
      </w:pPr>
      <w:r>
        <w:t>7. Shared Data, Actions, Events, and Migration</w:t>
      </w:r>
    </w:p>
    <w:p>
      <w:pPr>
        <w:pStyle w:val="ListBullet"/>
        <w:spacing w:after="80"/>
      </w:pPr>
      <w:r>
        <w:t>8. Cross-Module Connection Map</w:t>
      </w:r>
    </w:p>
    <w:p>
      <w:pPr>
        <w:pStyle w:val="ListBullet"/>
        <w:spacing w:after="80"/>
      </w:pPr>
      <w:r>
        <w:t>9. Final App Blueprints</w:t>
      </w:r>
    </w:p>
    <w:p>
      <w:pPr>
        <w:pStyle w:val="ListBullet"/>
        <w:spacing w:after="80"/>
      </w:pPr>
      <w:r>
        <w:t>10. Security and Privacy Rules</w:t>
      </w:r>
    </w:p>
    <w:p>
      <w:pPr>
        <w:pStyle w:val="ListBullet"/>
        <w:spacing w:after="80"/>
      </w:pPr>
      <w:r>
        <w:t>11. MVP Build Order</w:t>
      </w:r>
    </w:p>
    <w:p>
      <w:pPr>
        <w:pStyle w:val="ListBullet"/>
        <w:spacing w:after="80"/>
      </w:pPr>
      <w:r>
        <w:t>12. Suggested Folder Structure</w:t>
      </w:r>
    </w:p>
    <w:p>
      <w:pPr>
        <w:pStyle w:val="ListBullet"/>
        <w:spacing w:after="80"/>
      </w:pPr>
      <w:r>
        <w:t>13. Final Product Notes</w:t>
      </w:r>
    </w:p>
    <w:p>
      <w:pPr>
        <w:pStyle w:val="Heading1"/>
        <w:spacing w:after="80"/>
      </w:pPr>
      <w:r>
        <w:t>1. Executive Summary</w:t>
      </w:r>
    </w:p>
    <w:tbl>
      <w:tblPr>
        <w:tblStyle w:val="TableGrid"/>
        <w:tblW w:type="auto" w:w="0"/>
        <w:jc w:val="center"/>
        <w:tblLook w:firstColumn="1" w:firstRow="1" w:lastColumn="0" w:lastRow="0" w:noHBand="0" w:noVBand="1" w:val="04A0"/>
        <w:tblBorders>
          <w:top w:val="single" w:sz="4" w:space="0" w:color="B7C4CE"/>
          <w:left w:val="single" w:sz="4" w:space="0" w:color="B7C4CE"/>
          <w:bottom w:val="single" w:sz="4" w:space="0" w:color="B7C4CE"/>
          <w:right w:val="single" w:sz="4" w:space="0" w:color="B7C4CE"/>
          <w:insideH w:val="single" w:sz="4" w:space="0" w:color="B7C4CE"/>
          <w:insideV w:val="single" w:sz="4" w:space="0" w:color="B7C4CE"/>
        </w:tblBorders>
      </w:tblPr>
      <w:tblGrid>
        <w:gridCol w:w="10656"/>
      </w:tblGrid>
      <w:tr>
        <w:tc>
          <w:tcPr>
            <w:tcW w:type="dxa" w:w="10656"/>
            <w:shd w:fill="EAF3F8"/>
            <w:vAlign w:val="top"/>
          </w:tcPr>
          <w:p>
            <w:pPr>
              <w:spacing w:after="40"/>
            </w:pPr>
            <w:r>
              <w:rPr>
                <w:rFonts w:ascii="Aptos" w:hAnsi="Aptos" w:eastAsia="Aptos"/>
                <w:b/>
                <w:color w:val="14527C"/>
                <w:sz w:val="17"/>
              </w:rPr>
              <w:t>Final product rule</w:t>
            </w:r>
          </w:p>
          <w:p>
            <w:pPr>
              <w:spacing w:after="40"/>
            </w:pPr>
            <w:r>
              <w:rPr>
                <w:rFonts w:ascii="Aptos" w:hAnsi="Aptos" w:eastAsia="Aptos"/>
                <w:sz w:val="17"/>
              </w:rPr>
              <w:t>DeskNest should feel like one connected personal OS, but it should be built as small offline-first modules. The main DeskNest Command app is the command center and home screen. Other modules can run independently, but they register actions, data, events, and shortcuts into the shared DeskNest layer.</w:t>
            </w:r>
          </w:p>
        </w:tc>
      </w:tr>
    </w:tbl>
    <w:p>
      <w:pPr>
        <w:spacing w:after="80"/>
      </w:pPr>
    </w:p>
    <w:tbl>
      <w:tblPr>
        <w:tblStyle w:val="TableGrid"/>
        <w:tblW w:type="auto" w:w="0"/>
        <w:jc w:val="center"/>
        <w:tblLook w:firstColumn="1" w:firstRow="1" w:lastColumn="0" w:lastRow="0" w:noHBand="0" w:noVBand="1" w:val="04A0"/>
        <w:tblBorders>
          <w:top w:val="single" w:sz="4" w:space="0" w:color="B7C4CE"/>
          <w:left w:val="single" w:sz="4" w:space="0" w:color="B7C4CE"/>
          <w:bottom w:val="single" w:sz="4" w:space="0" w:color="B7C4CE"/>
          <w:right w:val="single" w:sz="4" w:space="0" w:color="B7C4CE"/>
          <w:insideH w:val="single" w:sz="4" w:space="0" w:color="B7C4CE"/>
          <w:insideV w:val="single" w:sz="4" w:space="0" w:color="B7C4CE"/>
        </w:tblBorders>
      </w:tblPr>
      <w:tblGrid>
        <w:gridCol w:w="5328"/>
        <w:gridCol w:w="5328"/>
      </w:tblGrid>
      <w:tr>
        <w:tc>
          <w:tcPr>
            <w:tcW w:type="dxa" w:w="2880"/>
            <w:shd w:fill="174A6F"/>
            <w:vAlign w:val="top"/>
          </w:tcPr>
          <w:p>
            <w:pPr>
              <w:spacing w:after="40"/>
            </w:pPr>
            <w:r>
              <w:rPr>
                <w:rFonts w:ascii="Aptos" w:hAnsi="Aptos" w:eastAsia="Aptos"/>
                <w:b/>
                <w:color w:val="FFFFFF"/>
                <w:sz w:val="17"/>
              </w:rPr>
              <w:t>Layer</w:t>
            </w:r>
          </w:p>
        </w:tc>
        <w:tc>
          <w:tcPr>
            <w:tcW w:type="dxa" w:w="7920"/>
            <w:shd w:fill="174A6F"/>
            <w:vAlign w:val="top"/>
          </w:tcPr>
          <w:p>
            <w:pPr>
              <w:spacing w:after="40"/>
            </w:pPr>
            <w:r>
              <w:rPr>
                <w:rFonts w:ascii="Aptos" w:hAnsi="Aptos" w:eastAsia="Aptos"/>
                <w:b/>
                <w:color w:val="FFFFFF"/>
                <w:sz w:val="17"/>
              </w:rPr>
              <w:t>Role</w:t>
            </w:r>
          </w:p>
        </w:tc>
      </w:tr>
      <w:tr>
        <w:tc>
          <w:tcPr>
            <w:tcW w:type="dxa" w:w="2880"/>
            <w:vAlign w:val="top"/>
          </w:tcPr>
          <w:p>
            <w:pPr>
              <w:spacing w:after="40"/>
            </w:pPr>
            <w:r>
              <w:rPr>
                <w:rFonts w:ascii="Aptos" w:hAnsi="Aptos" w:eastAsia="Aptos"/>
                <w:sz w:val="17"/>
              </w:rPr>
              <w:t>Main command center</w:t>
            </w:r>
          </w:p>
        </w:tc>
        <w:tc>
          <w:tcPr>
            <w:tcW w:type="dxa" w:w="7920"/>
            <w:vAlign w:val="top"/>
          </w:tcPr>
          <w:p>
            <w:pPr>
              <w:spacing w:after="40"/>
            </w:pPr>
            <w:r>
              <w:rPr>
                <w:rFonts w:ascii="Aptos" w:hAnsi="Aptos" w:eastAsia="Aptos"/>
                <w:sz w:val="17"/>
              </w:rPr>
              <w:t>DeskNest Command shows Stats, runs actions, searches modules, chains commands, opens dashboards, and controls everything.</w:t>
            </w:r>
          </w:p>
        </w:tc>
      </w:tr>
      <w:tr>
        <w:tc>
          <w:tcPr>
            <w:tcW w:type="dxa" w:w="2880"/>
            <w:vAlign w:val="top"/>
          </w:tcPr>
          <w:p>
            <w:pPr>
              <w:spacing w:after="40"/>
            </w:pPr>
            <w:r>
              <w:rPr>
                <w:rFonts w:ascii="Aptos" w:hAnsi="Aptos" w:eastAsia="Aptos"/>
                <w:sz w:val="17"/>
              </w:rPr>
              <w:t>Light core service</w:t>
            </w:r>
          </w:p>
        </w:tc>
        <w:tc>
          <w:tcPr>
            <w:tcW w:type="dxa" w:w="7920"/>
            <w:vAlign w:val="top"/>
          </w:tcPr>
          <w:p>
            <w:pPr>
              <w:spacing w:after="40"/>
            </w:pPr>
            <w:r>
              <w:rPr>
                <w:rFonts w:ascii="Aptos" w:hAnsi="Aptos" w:eastAsia="Aptos"/>
                <w:sz w:val="17"/>
              </w:rPr>
              <w:t>Always-on low-resource tray service for hotkey, clipboard listener, voice trigger, Stream Deck endpoint, nudges, and local API.</w:t>
            </w:r>
          </w:p>
        </w:tc>
      </w:tr>
      <w:tr>
        <w:tc>
          <w:tcPr>
            <w:tcW w:type="dxa" w:w="2880"/>
            <w:vAlign w:val="top"/>
          </w:tcPr>
          <w:p>
            <w:pPr>
              <w:spacing w:after="40"/>
            </w:pPr>
            <w:r>
              <w:rPr>
                <w:rFonts w:ascii="Aptos" w:hAnsi="Aptos" w:eastAsia="Aptos"/>
                <w:sz w:val="17"/>
              </w:rPr>
              <w:t>Action registry</w:t>
            </w:r>
          </w:p>
        </w:tc>
        <w:tc>
          <w:tcPr>
            <w:tcW w:type="dxa" w:w="7920"/>
            <w:vAlign w:val="top"/>
          </w:tcPr>
          <w:p>
            <w:pPr>
              <w:spacing w:after="40"/>
            </w:pPr>
            <w:r>
              <w:rPr>
                <w:rFonts w:ascii="Aptos" w:hAnsi="Aptos" w:eastAsia="Aptos"/>
                <w:sz w:val="17"/>
              </w:rPr>
              <w:t>Every module exposes local action IDs so Command, Deck, Voice, Loop, and module UIs trigger the same logic.</w:t>
            </w:r>
          </w:p>
        </w:tc>
      </w:tr>
      <w:tr>
        <w:tc>
          <w:tcPr>
            <w:tcW w:type="dxa" w:w="2880"/>
            <w:vAlign w:val="top"/>
          </w:tcPr>
          <w:p>
            <w:pPr>
              <w:spacing w:after="40"/>
            </w:pPr>
            <w:r>
              <w:rPr>
                <w:rFonts w:ascii="Aptos" w:hAnsi="Aptos" w:eastAsia="Aptos"/>
                <w:sz w:val="17"/>
              </w:rPr>
              <w:t>Event log</w:t>
            </w:r>
          </w:p>
        </w:tc>
        <w:tc>
          <w:tcPr>
            <w:tcW w:type="dxa" w:w="7920"/>
            <w:vAlign w:val="top"/>
          </w:tcPr>
          <w:p>
            <w:pPr>
              <w:spacing w:after="40"/>
            </w:pPr>
            <w:r>
              <w:rPr>
                <w:rFonts w:ascii="Aptos" w:hAnsi="Aptos" w:eastAsia="Aptos"/>
                <w:sz w:val="17"/>
              </w:rPr>
              <w:t>Shared audit/history table that powers Stats, Heatmap, Journal summaries, Loop detection, and debugging.</w:t>
            </w:r>
          </w:p>
        </w:tc>
      </w:tr>
      <w:tr>
        <w:tc>
          <w:tcPr>
            <w:tcW w:type="dxa" w:w="2880"/>
            <w:vAlign w:val="top"/>
          </w:tcPr>
          <w:p>
            <w:pPr>
              <w:spacing w:after="40"/>
            </w:pPr>
            <w:r>
              <w:rPr>
                <w:rFonts w:ascii="Aptos" w:hAnsi="Aptos" w:eastAsia="Aptos"/>
                <w:sz w:val="17"/>
              </w:rPr>
              <w:t>Shared SQLite and folders</w:t>
            </w:r>
          </w:p>
        </w:tc>
        <w:tc>
          <w:tcPr>
            <w:tcW w:type="dxa" w:w="7920"/>
            <w:vAlign w:val="top"/>
          </w:tcPr>
          <w:p>
            <w:pPr>
              <w:spacing w:after="40"/>
            </w:pPr>
            <w:r>
              <w:rPr>
                <w:rFonts w:ascii="Aptos" w:hAnsi="Aptos" w:eastAsia="Aptos"/>
                <w:sz w:val="17"/>
              </w:rPr>
              <w:t>Common local data model for actions, events, usage logs, documents, receipts, captures, journal entries, calendar entries, and settings.</w:t>
            </w:r>
          </w:p>
        </w:tc>
      </w:tr>
      <w:tr>
        <w:tc>
          <w:tcPr>
            <w:tcW w:type="dxa" w:w="2880"/>
            <w:vAlign w:val="top"/>
          </w:tcPr>
          <w:p>
            <w:pPr>
              <w:spacing w:after="40"/>
            </w:pPr>
            <w:r>
              <w:rPr>
                <w:rFonts w:ascii="Aptos" w:hAnsi="Aptos" w:eastAsia="Aptos"/>
                <w:sz w:val="17"/>
              </w:rPr>
              <w:t>Stream Deck control</w:t>
            </w:r>
          </w:p>
        </w:tc>
        <w:tc>
          <w:tcPr>
            <w:tcW w:type="dxa" w:w="7920"/>
            <w:vAlign w:val="top"/>
          </w:tcPr>
          <w:p>
            <w:pPr>
              <w:spacing w:after="40"/>
            </w:pPr>
            <w:r>
              <w:rPr>
                <w:rFonts w:ascii="Aptos" w:hAnsi="Aptos" w:eastAsia="Aptos"/>
                <w:sz w:val="17"/>
              </w:rPr>
              <w:t>DeskNest Deck maps physical buttons and routines to action IDs.</w:t>
            </w:r>
          </w:p>
        </w:tc>
      </w:tr>
      <w:tr>
        <w:tc>
          <w:tcPr>
            <w:tcW w:type="dxa" w:w="2880"/>
            <w:vAlign w:val="top"/>
          </w:tcPr>
          <w:p>
            <w:pPr>
              <w:spacing w:after="40"/>
            </w:pPr>
            <w:r>
              <w:rPr>
                <w:rFonts w:ascii="Aptos" w:hAnsi="Aptos" w:eastAsia="Aptos"/>
                <w:sz w:val="17"/>
              </w:rPr>
              <w:t>Voice control</w:t>
            </w:r>
          </w:p>
        </w:tc>
        <w:tc>
          <w:tcPr>
            <w:tcW w:type="dxa" w:w="7920"/>
            <w:vAlign w:val="top"/>
          </w:tcPr>
          <w:p>
            <w:pPr>
              <w:spacing w:after="40"/>
            </w:pPr>
            <w:r>
              <w:rPr>
                <w:rFonts w:ascii="Aptos" w:hAnsi="Aptos" w:eastAsia="Aptos"/>
                <w:sz w:val="17"/>
              </w:rPr>
              <w:t>DeskNest Voice provides instant push-to-talk and future ambient mode, routing commands through Command.</w:t>
            </w:r>
          </w:p>
        </w:tc>
      </w:tr>
    </w:tbl>
    <w:p>
      <w:pPr>
        <w:spacing w:after="80"/>
      </w:pPr>
    </w:p>
    <w:p>
      <w:pPr>
        <w:pStyle w:val="Heading1"/>
        <w:spacing w:after="80"/>
      </w:pPr>
      <w:r>
        <w:t>2. Final Merged Module List</w:t>
      </w:r>
    </w:p>
    <w:tbl>
      <w:tblPr>
        <w:tblStyle w:val="TableGrid"/>
        <w:tblW w:type="auto" w:w="0"/>
        <w:jc w:val="center"/>
        <w:tblLook w:firstColumn="1" w:firstRow="1" w:lastColumn="0" w:lastRow="0" w:noHBand="0" w:noVBand="1" w:val="04A0"/>
        <w:tblBorders>
          <w:top w:val="single" w:sz="4" w:space="0" w:color="B7C4CE"/>
          <w:left w:val="single" w:sz="4" w:space="0" w:color="B7C4CE"/>
          <w:bottom w:val="single" w:sz="4" w:space="0" w:color="B7C4CE"/>
          <w:right w:val="single" w:sz="4" w:space="0" w:color="B7C4CE"/>
          <w:insideH w:val="single" w:sz="4" w:space="0" w:color="B7C4CE"/>
          <w:insideV w:val="single" w:sz="4" w:space="0" w:color="B7C4CE"/>
        </w:tblBorders>
      </w:tblPr>
      <w:tblGrid>
        <w:gridCol w:w="2664"/>
        <w:gridCol w:w="2664"/>
        <w:gridCol w:w="2664"/>
        <w:gridCol w:w="2664"/>
      </w:tblGrid>
      <w:tr>
        <w:tc>
          <w:tcPr>
            <w:tcW w:type="dxa" w:w="504"/>
            <w:shd w:fill="174A6F"/>
            <w:vAlign w:val="top"/>
          </w:tcPr>
          <w:p>
            <w:pPr>
              <w:spacing w:after="40"/>
            </w:pPr>
            <w:r>
              <w:rPr>
                <w:rFonts w:ascii="Aptos" w:hAnsi="Aptos" w:eastAsia="Aptos"/>
                <w:b/>
                <w:color w:val="FFFFFF"/>
                <w:sz w:val="17"/>
              </w:rPr>
              <w:t>#</w:t>
            </w:r>
          </w:p>
        </w:tc>
        <w:tc>
          <w:tcPr>
            <w:tcW w:type="dxa" w:w="2232"/>
            <w:shd w:fill="174A6F"/>
            <w:vAlign w:val="top"/>
          </w:tcPr>
          <w:p>
            <w:pPr>
              <w:spacing w:after="40"/>
            </w:pPr>
            <w:r>
              <w:rPr>
                <w:rFonts w:ascii="Aptos" w:hAnsi="Aptos" w:eastAsia="Aptos"/>
                <w:b/>
                <w:color w:val="FFFFFF"/>
                <w:sz w:val="17"/>
              </w:rPr>
              <w:t>Module</w:t>
            </w:r>
          </w:p>
        </w:tc>
        <w:tc>
          <w:tcPr>
            <w:tcW w:type="dxa" w:w="2520"/>
            <w:shd w:fill="174A6F"/>
            <w:vAlign w:val="top"/>
          </w:tcPr>
          <w:p>
            <w:pPr>
              <w:spacing w:after="40"/>
            </w:pPr>
            <w:r>
              <w:rPr>
                <w:rFonts w:ascii="Aptos" w:hAnsi="Aptos" w:eastAsia="Aptos"/>
                <w:b/>
                <w:color w:val="FFFFFF"/>
                <w:sz w:val="17"/>
              </w:rPr>
              <w:t>Platform</w:t>
            </w:r>
          </w:p>
        </w:tc>
        <w:tc>
          <w:tcPr>
            <w:tcW w:type="dxa" w:w="5832"/>
            <w:shd w:fill="174A6F"/>
            <w:vAlign w:val="top"/>
          </w:tcPr>
          <w:p>
            <w:pPr>
              <w:spacing w:after="40"/>
            </w:pPr>
            <w:r>
              <w:rPr>
                <w:rFonts w:ascii="Aptos" w:hAnsi="Aptos" w:eastAsia="Aptos"/>
                <w:b/>
                <w:color w:val="FFFFFF"/>
                <w:sz w:val="17"/>
              </w:rPr>
              <w:t>Main role</w:t>
            </w:r>
          </w:p>
        </w:tc>
      </w:tr>
      <w:tr>
        <w:tc>
          <w:tcPr>
            <w:tcW w:type="dxa" w:w="504"/>
            <w:vAlign w:val="top"/>
          </w:tcPr>
          <w:p>
            <w:pPr>
              <w:spacing w:after="40"/>
            </w:pPr>
            <w:r>
              <w:rPr>
                <w:rFonts w:ascii="Aptos" w:hAnsi="Aptos" w:eastAsia="Aptos"/>
                <w:sz w:val="17"/>
              </w:rPr>
              <w:t>1</w:t>
            </w:r>
          </w:p>
        </w:tc>
        <w:tc>
          <w:tcPr>
            <w:tcW w:type="dxa" w:w="2232"/>
            <w:vAlign w:val="top"/>
          </w:tcPr>
          <w:p>
            <w:pPr>
              <w:spacing w:after="40"/>
            </w:pPr>
            <w:r>
              <w:rPr>
                <w:rFonts w:ascii="Aptos" w:hAnsi="Aptos" w:eastAsia="Aptos"/>
                <w:sz w:val="17"/>
              </w:rPr>
              <w:t>DeskNest Command</w:t>
            </w:r>
          </w:p>
        </w:tc>
        <w:tc>
          <w:tcPr>
            <w:tcW w:type="dxa" w:w="2520"/>
            <w:vAlign w:val="top"/>
          </w:tcPr>
          <w:p>
            <w:pPr>
              <w:spacing w:after="40"/>
            </w:pPr>
            <w:r>
              <w:rPr>
                <w:rFonts w:ascii="Aptos" w:hAnsi="Aptos" w:eastAsia="Aptos"/>
                <w:sz w:val="17"/>
              </w:rPr>
              <w:t>Windows command center</w:t>
            </w:r>
          </w:p>
        </w:tc>
        <w:tc>
          <w:tcPr>
            <w:tcW w:type="dxa" w:w="5832"/>
            <w:vAlign w:val="top"/>
          </w:tcPr>
          <w:p>
            <w:pPr>
              <w:spacing w:after="40"/>
            </w:pPr>
            <w:r>
              <w:rPr>
                <w:rFonts w:ascii="Aptos" w:hAnsi="Aptos" w:eastAsia="Aptos"/>
                <w:sz w:val="17"/>
              </w:rPr>
              <w:t>Main app, global command palette, home dashboard, stats, action launcher, search entry point.</w:t>
            </w:r>
          </w:p>
        </w:tc>
      </w:tr>
      <w:tr>
        <w:tc>
          <w:tcPr>
            <w:tcW w:type="dxa" w:w="504"/>
            <w:vAlign w:val="top"/>
          </w:tcPr>
          <w:p>
            <w:pPr>
              <w:spacing w:after="40"/>
            </w:pPr>
            <w:r>
              <w:rPr>
                <w:rFonts w:ascii="Aptos" w:hAnsi="Aptos" w:eastAsia="Aptos"/>
                <w:sz w:val="17"/>
              </w:rPr>
              <w:t>2</w:t>
            </w:r>
          </w:p>
        </w:tc>
        <w:tc>
          <w:tcPr>
            <w:tcW w:type="dxa" w:w="2232"/>
            <w:vAlign w:val="top"/>
          </w:tcPr>
          <w:p>
            <w:pPr>
              <w:spacing w:after="40"/>
            </w:pPr>
            <w:r>
              <w:rPr>
                <w:rFonts w:ascii="Aptos" w:hAnsi="Aptos" w:eastAsia="Aptos"/>
                <w:sz w:val="17"/>
              </w:rPr>
              <w:t>DeskNest Drop</w:t>
            </w:r>
          </w:p>
        </w:tc>
        <w:tc>
          <w:tcPr>
            <w:tcW w:type="dxa" w:w="2520"/>
            <w:vAlign w:val="top"/>
          </w:tcPr>
          <w:p>
            <w:pPr>
              <w:spacing w:after="40"/>
            </w:pPr>
            <w:r>
              <w:rPr>
                <w:rFonts w:ascii="Aptos" w:hAnsi="Aptos" w:eastAsia="Aptos"/>
                <w:sz w:val="17"/>
              </w:rPr>
              <w:t>Windows + Android/PWA</w:t>
            </w:r>
          </w:p>
        </w:tc>
        <w:tc>
          <w:tcPr>
            <w:tcW w:type="dxa" w:w="5832"/>
            <w:vAlign w:val="top"/>
          </w:tcPr>
          <w:p>
            <w:pPr>
              <w:spacing w:after="40"/>
            </w:pPr>
            <w:r>
              <w:rPr>
                <w:rFonts w:ascii="Aptos" w:hAnsi="Aptos" w:eastAsia="Aptos"/>
                <w:sz w:val="17"/>
              </w:rPr>
              <w:t>Local PC-phone bridge for text, links, files, QR drops, and clipboard handoff.</w:t>
            </w:r>
          </w:p>
        </w:tc>
      </w:tr>
      <w:tr>
        <w:tc>
          <w:tcPr>
            <w:tcW w:type="dxa" w:w="504"/>
            <w:vAlign w:val="top"/>
          </w:tcPr>
          <w:p>
            <w:pPr>
              <w:spacing w:after="40"/>
            </w:pPr>
            <w:r>
              <w:rPr>
                <w:rFonts w:ascii="Aptos" w:hAnsi="Aptos" w:eastAsia="Aptos"/>
                <w:sz w:val="17"/>
              </w:rPr>
              <w:t>3</w:t>
            </w:r>
          </w:p>
        </w:tc>
        <w:tc>
          <w:tcPr>
            <w:tcW w:type="dxa" w:w="2232"/>
            <w:vAlign w:val="top"/>
          </w:tcPr>
          <w:p>
            <w:pPr>
              <w:spacing w:after="40"/>
            </w:pPr>
            <w:r>
              <w:rPr>
                <w:rFonts w:ascii="Aptos" w:hAnsi="Aptos" w:eastAsia="Aptos"/>
                <w:sz w:val="17"/>
              </w:rPr>
              <w:t>DeskNest Clipboard</w:t>
            </w:r>
          </w:p>
        </w:tc>
        <w:tc>
          <w:tcPr>
            <w:tcW w:type="dxa" w:w="2520"/>
            <w:vAlign w:val="top"/>
          </w:tcPr>
          <w:p>
            <w:pPr>
              <w:spacing w:after="40"/>
            </w:pPr>
            <w:r>
              <w:rPr>
                <w:rFonts w:ascii="Aptos" w:hAnsi="Aptos" w:eastAsia="Aptos"/>
                <w:sz w:val="17"/>
              </w:rPr>
              <w:t>Windows</w:t>
            </w:r>
          </w:p>
        </w:tc>
        <w:tc>
          <w:tcPr>
            <w:tcW w:type="dxa" w:w="5832"/>
            <w:vAlign w:val="top"/>
          </w:tcPr>
          <w:p>
            <w:pPr>
              <w:spacing w:after="40"/>
            </w:pPr>
            <w:r>
              <w:rPr>
                <w:rFonts w:ascii="Aptos" w:hAnsi="Aptos" w:eastAsia="Aptos"/>
                <w:sz w:val="17"/>
              </w:rPr>
              <w:t>Smart clipboard, multi-copy, forms/snippets, per-app rules, secret protection, plain-text paste.</w:t>
            </w:r>
          </w:p>
        </w:tc>
      </w:tr>
      <w:tr>
        <w:tc>
          <w:tcPr>
            <w:tcW w:type="dxa" w:w="504"/>
            <w:vAlign w:val="top"/>
          </w:tcPr>
          <w:p>
            <w:pPr>
              <w:spacing w:after="40"/>
            </w:pPr>
            <w:r>
              <w:rPr>
                <w:rFonts w:ascii="Aptos" w:hAnsi="Aptos" w:eastAsia="Aptos"/>
                <w:sz w:val="17"/>
              </w:rPr>
              <w:t>4</w:t>
            </w:r>
          </w:p>
        </w:tc>
        <w:tc>
          <w:tcPr>
            <w:tcW w:type="dxa" w:w="2232"/>
            <w:vAlign w:val="top"/>
          </w:tcPr>
          <w:p>
            <w:pPr>
              <w:spacing w:after="40"/>
            </w:pPr>
            <w:r>
              <w:rPr>
                <w:rFonts w:ascii="Aptos" w:hAnsi="Aptos" w:eastAsia="Aptos"/>
                <w:sz w:val="17"/>
              </w:rPr>
              <w:t>DeskNest Tools</w:t>
            </w:r>
          </w:p>
        </w:tc>
        <w:tc>
          <w:tcPr>
            <w:tcW w:type="dxa" w:w="2520"/>
            <w:vAlign w:val="top"/>
          </w:tcPr>
          <w:p>
            <w:pPr>
              <w:spacing w:after="40"/>
            </w:pPr>
            <w:r>
              <w:rPr>
                <w:rFonts w:ascii="Aptos" w:hAnsi="Aptos" w:eastAsia="Aptos"/>
                <w:sz w:val="17"/>
              </w:rPr>
              <w:t>Windows + Android scanner</w:t>
            </w:r>
          </w:p>
        </w:tc>
        <w:tc>
          <w:tcPr>
            <w:tcW w:type="dxa" w:w="5832"/>
            <w:vAlign w:val="top"/>
          </w:tcPr>
          <w:p>
            <w:pPr>
              <w:spacing w:after="40"/>
            </w:pPr>
            <w:r>
              <w:rPr>
                <w:rFonts w:ascii="Aptos" w:hAnsi="Aptos" w:eastAsia="Aptos"/>
                <w:sz w:val="17"/>
              </w:rPr>
              <w:t>PDF/media tools, scanner pipeline, OCR, rename, watermark/stamp, file-size presets.</w:t>
            </w:r>
          </w:p>
        </w:tc>
      </w:tr>
      <w:tr>
        <w:tc>
          <w:tcPr>
            <w:tcW w:type="dxa" w:w="504"/>
            <w:vAlign w:val="top"/>
          </w:tcPr>
          <w:p>
            <w:pPr>
              <w:spacing w:after="40"/>
            </w:pPr>
            <w:r>
              <w:rPr>
                <w:rFonts w:ascii="Aptos" w:hAnsi="Aptos" w:eastAsia="Aptos"/>
                <w:sz w:val="17"/>
              </w:rPr>
              <w:t>5</w:t>
            </w:r>
          </w:p>
        </w:tc>
        <w:tc>
          <w:tcPr>
            <w:tcW w:type="dxa" w:w="2232"/>
            <w:vAlign w:val="top"/>
          </w:tcPr>
          <w:p>
            <w:pPr>
              <w:spacing w:after="40"/>
            </w:pPr>
            <w:r>
              <w:rPr>
                <w:rFonts w:ascii="Aptos" w:hAnsi="Aptos" w:eastAsia="Aptos"/>
                <w:sz w:val="17"/>
              </w:rPr>
              <w:t>DeskNest Vault</w:t>
            </w:r>
          </w:p>
        </w:tc>
        <w:tc>
          <w:tcPr>
            <w:tcW w:type="dxa" w:w="2520"/>
            <w:vAlign w:val="top"/>
          </w:tcPr>
          <w:p>
            <w:pPr>
              <w:spacing w:after="40"/>
            </w:pPr>
            <w:r>
              <w:rPr>
                <w:rFonts w:ascii="Aptos" w:hAnsi="Aptos" w:eastAsia="Aptos"/>
                <w:sz w:val="17"/>
              </w:rPr>
              <w:t>Windows first, Android later</w:t>
            </w:r>
          </w:p>
        </w:tc>
        <w:tc>
          <w:tcPr>
            <w:tcW w:type="dxa" w:w="5832"/>
            <w:vAlign w:val="top"/>
          </w:tcPr>
          <w:p>
            <w:pPr>
              <w:spacing w:after="40"/>
            </w:pPr>
            <w:r>
              <w:rPr>
                <w:rFonts w:ascii="Aptos" w:hAnsi="Aptos" w:eastAsia="Aptos"/>
                <w:sz w:val="17"/>
              </w:rPr>
              <w:t>Document vault plus encrypted vault for secrets, docs, versions, and expiry dashboard.</w:t>
            </w:r>
          </w:p>
        </w:tc>
      </w:tr>
      <w:tr>
        <w:tc>
          <w:tcPr>
            <w:tcW w:type="dxa" w:w="504"/>
            <w:vAlign w:val="top"/>
          </w:tcPr>
          <w:p>
            <w:pPr>
              <w:spacing w:after="40"/>
            </w:pPr>
            <w:r>
              <w:rPr>
                <w:rFonts w:ascii="Aptos" w:hAnsi="Aptos" w:eastAsia="Aptos"/>
                <w:sz w:val="17"/>
              </w:rPr>
              <w:t>6</w:t>
            </w:r>
          </w:p>
        </w:tc>
        <w:tc>
          <w:tcPr>
            <w:tcW w:type="dxa" w:w="2232"/>
            <w:vAlign w:val="top"/>
          </w:tcPr>
          <w:p>
            <w:pPr>
              <w:spacing w:after="40"/>
            </w:pPr>
            <w:r>
              <w:rPr>
                <w:rFonts w:ascii="Aptos" w:hAnsi="Aptos" w:eastAsia="Aptos"/>
                <w:sz w:val="17"/>
              </w:rPr>
              <w:t>DeskNest Search</w:t>
            </w:r>
          </w:p>
        </w:tc>
        <w:tc>
          <w:tcPr>
            <w:tcW w:type="dxa" w:w="2520"/>
            <w:vAlign w:val="top"/>
          </w:tcPr>
          <w:p>
            <w:pPr>
              <w:spacing w:after="40"/>
            </w:pPr>
            <w:r>
              <w:rPr>
                <w:rFonts w:ascii="Aptos" w:hAnsi="Aptos" w:eastAsia="Aptos"/>
                <w:sz w:val="17"/>
              </w:rPr>
              <w:t>Windows</w:t>
            </w:r>
          </w:p>
        </w:tc>
        <w:tc>
          <w:tcPr>
            <w:tcW w:type="dxa" w:w="5832"/>
            <w:vAlign w:val="top"/>
          </w:tcPr>
          <w:p>
            <w:pPr>
              <w:spacing w:after="40"/>
            </w:pPr>
            <w:r>
              <w:rPr>
                <w:rFonts w:ascii="Aptos" w:hAnsi="Aptos" w:eastAsia="Aptos"/>
                <w:sz w:val="17"/>
              </w:rPr>
              <w:t>Local file, OCR, screenshot, code, vault, journal, receipt, and recently opened search.</w:t>
            </w:r>
          </w:p>
        </w:tc>
      </w:tr>
      <w:tr>
        <w:tc>
          <w:tcPr>
            <w:tcW w:type="dxa" w:w="504"/>
            <w:vAlign w:val="top"/>
          </w:tcPr>
          <w:p>
            <w:pPr>
              <w:spacing w:after="40"/>
            </w:pPr>
            <w:r>
              <w:rPr>
                <w:rFonts w:ascii="Aptos" w:hAnsi="Aptos" w:eastAsia="Aptos"/>
                <w:sz w:val="17"/>
              </w:rPr>
              <w:t>7</w:t>
            </w:r>
          </w:p>
        </w:tc>
        <w:tc>
          <w:tcPr>
            <w:tcW w:type="dxa" w:w="2232"/>
            <w:vAlign w:val="top"/>
          </w:tcPr>
          <w:p>
            <w:pPr>
              <w:spacing w:after="40"/>
            </w:pPr>
            <w:r>
              <w:rPr>
                <w:rFonts w:ascii="Aptos" w:hAnsi="Aptos" w:eastAsia="Aptos"/>
                <w:sz w:val="17"/>
              </w:rPr>
              <w:t>DeskNest Capture</w:t>
            </w:r>
          </w:p>
        </w:tc>
        <w:tc>
          <w:tcPr>
            <w:tcW w:type="dxa" w:w="2520"/>
            <w:vAlign w:val="top"/>
          </w:tcPr>
          <w:p>
            <w:pPr>
              <w:spacing w:after="40"/>
            </w:pPr>
            <w:r>
              <w:rPr>
                <w:rFonts w:ascii="Aptos" w:hAnsi="Aptos" w:eastAsia="Aptos"/>
                <w:sz w:val="17"/>
              </w:rPr>
              <w:t>Android + Windows inbox</w:t>
            </w:r>
          </w:p>
        </w:tc>
        <w:tc>
          <w:tcPr>
            <w:tcW w:type="dxa" w:w="5832"/>
            <w:vAlign w:val="top"/>
          </w:tcPr>
          <w:p>
            <w:pPr>
              <w:spacing w:after="40"/>
            </w:pPr>
            <w:r>
              <w:rPr>
                <w:rFonts w:ascii="Aptos" w:hAnsi="Aptos" w:eastAsia="Aptos"/>
                <w:sz w:val="17"/>
              </w:rPr>
              <w:t>Fast capture widget, share-sheet capture, voice/audio notes, photos, expenses, and inbox.</w:t>
            </w:r>
          </w:p>
        </w:tc>
      </w:tr>
      <w:tr>
        <w:tc>
          <w:tcPr>
            <w:tcW w:type="dxa" w:w="504"/>
            <w:vAlign w:val="top"/>
          </w:tcPr>
          <w:p>
            <w:pPr>
              <w:spacing w:after="40"/>
            </w:pPr>
            <w:r>
              <w:rPr>
                <w:rFonts w:ascii="Aptos" w:hAnsi="Aptos" w:eastAsia="Aptos"/>
                <w:sz w:val="17"/>
              </w:rPr>
              <w:t>8</w:t>
            </w:r>
          </w:p>
        </w:tc>
        <w:tc>
          <w:tcPr>
            <w:tcW w:type="dxa" w:w="2232"/>
            <w:vAlign w:val="top"/>
          </w:tcPr>
          <w:p>
            <w:pPr>
              <w:spacing w:after="40"/>
            </w:pPr>
            <w:r>
              <w:rPr>
                <w:rFonts w:ascii="Aptos" w:hAnsi="Aptos" w:eastAsia="Aptos"/>
                <w:sz w:val="17"/>
              </w:rPr>
              <w:t>DeskNest Finance</w:t>
            </w:r>
          </w:p>
        </w:tc>
        <w:tc>
          <w:tcPr>
            <w:tcW w:type="dxa" w:w="2520"/>
            <w:vAlign w:val="top"/>
          </w:tcPr>
          <w:p>
            <w:pPr>
              <w:spacing w:after="40"/>
            </w:pPr>
            <w:r>
              <w:rPr>
                <w:rFonts w:ascii="Aptos" w:hAnsi="Aptos" w:eastAsia="Aptos"/>
                <w:sz w:val="17"/>
              </w:rPr>
              <w:t>Android + Windows</w:t>
            </w:r>
          </w:p>
        </w:tc>
        <w:tc>
          <w:tcPr>
            <w:tcW w:type="dxa" w:w="5832"/>
            <w:vAlign w:val="top"/>
          </w:tcPr>
          <w:p>
            <w:pPr>
              <w:spacing w:after="40"/>
            </w:pPr>
            <w:r>
              <w:rPr>
                <w:rFonts w:ascii="Aptos" w:hAnsi="Aptos" w:eastAsia="Aptos"/>
                <w:sz w:val="17"/>
              </w:rPr>
              <w:t>Receipts, expenses, recurring costs, cash/card tags, warranties, returns.</w:t>
            </w:r>
          </w:p>
        </w:tc>
      </w:tr>
      <w:tr>
        <w:tc>
          <w:tcPr>
            <w:tcW w:type="dxa" w:w="504"/>
            <w:vAlign w:val="top"/>
          </w:tcPr>
          <w:p>
            <w:pPr>
              <w:spacing w:after="40"/>
            </w:pPr>
            <w:r>
              <w:rPr>
                <w:rFonts w:ascii="Aptos" w:hAnsi="Aptos" w:eastAsia="Aptos"/>
                <w:sz w:val="17"/>
              </w:rPr>
              <w:t>9</w:t>
            </w:r>
          </w:p>
        </w:tc>
        <w:tc>
          <w:tcPr>
            <w:tcW w:type="dxa" w:w="2232"/>
            <w:vAlign w:val="top"/>
          </w:tcPr>
          <w:p>
            <w:pPr>
              <w:spacing w:after="40"/>
            </w:pPr>
            <w:r>
              <w:rPr>
                <w:rFonts w:ascii="Aptos" w:hAnsi="Aptos" w:eastAsia="Aptos"/>
                <w:sz w:val="17"/>
              </w:rPr>
              <w:t>DeskNest Dev</w:t>
            </w:r>
          </w:p>
        </w:tc>
        <w:tc>
          <w:tcPr>
            <w:tcW w:type="dxa" w:w="2520"/>
            <w:vAlign w:val="top"/>
          </w:tcPr>
          <w:p>
            <w:pPr>
              <w:spacing w:after="40"/>
            </w:pPr>
            <w:r>
              <w:rPr>
                <w:rFonts w:ascii="Aptos" w:hAnsi="Aptos" w:eastAsia="Aptos"/>
                <w:sz w:val="17"/>
              </w:rPr>
              <w:t>Windows</w:t>
            </w:r>
          </w:p>
        </w:tc>
        <w:tc>
          <w:tcPr>
            <w:tcW w:type="dxa" w:w="5832"/>
            <w:vAlign w:val="top"/>
          </w:tcPr>
          <w:p>
            <w:pPr>
              <w:spacing w:after="40"/>
            </w:pPr>
            <w:r>
              <w:rPr>
                <w:rFonts w:ascii="Aptos" w:hAnsi="Aptos" w:eastAsia="Aptos"/>
                <w:sz w:val="17"/>
              </w:rPr>
              <w:t>Project dashboard, commands, ports, Git, env vars, restore session, disk usage.</w:t>
            </w:r>
          </w:p>
        </w:tc>
      </w:tr>
      <w:tr>
        <w:tc>
          <w:tcPr>
            <w:tcW w:type="dxa" w:w="504"/>
            <w:vAlign w:val="top"/>
          </w:tcPr>
          <w:p>
            <w:pPr>
              <w:spacing w:after="40"/>
            </w:pPr>
            <w:r>
              <w:rPr>
                <w:rFonts w:ascii="Aptos" w:hAnsi="Aptos" w:eastAsia="Aptos"/>
                <w:sz w:val="17"/>
              </w:rPr>
              <w:t>10</w:t>
            </w:r>
          </w:p>
        </w:tc>
        <w:tc>
          <w:tcPr>
            <w:tcW w:type="dxa" w:w="2232"/>
            <w:vAlign w:val="top"/>
          </w:tcPr>
          <w:p>
            <w:pPr>
              <w:spacing w:after="40"/>
            </w:pPr>
            <w:r>
              <w:rPr>
                <w:rFonts w:ascii="Aptos" w:hAnsi="Aptos" w:eastAsia="Aptos"/>
                <w:sz w:val="17"/>
              </w:rPr>
              <w:t>DeskNest Deck</w:t>
            </w:r>
          </w:p>
        </w:tc>
        <w:tc>
          <w:tcPr>
            <w:tcW w:type="dxa" w:w="2520"/>
            <w:vAlign w:val="top"/>
          </w:tcPr>
          <w:p>
            <w:pPr>
              <w:spacing w:after="40"/>
            </w:pPr>
            <w:r>
              <w:rPr>
                <w:rFonts w:ascii="Aptos" w:hAnsi="Aptos" w:eastAsia="Aptos"/>
                <w:sz w:val="17"/>
              </w:rPr>
              <w:t>Windows + Stream Deck</w:t>
            </w:r>
          </w:p>
        </w:tc>
        <w:tc>
          <w:tcPr>
            <w:tcW w:type="dxa" w:w="5832"/>
            <w:vAlign w:val="top"/>
          </w:tcPr>
          <w:p>
            <w:pPr>
              <w:spacing w:after="40"/>
            </w:pPr>
            <w:r>
              <w:rPr>
                <w:rFonts w:ascii="Aptos" w:hAnsi="Aptos" w:eastAsia="Aptos"/>
                <w:sz w:val="17"/>
              </w:rPr>
              <w:t>Physical buttons, routines, master controls, action sequences.</w:t>
            </w:r>
          </w:p>
        </w:tc>
      </w:tr>
      <w:tr>
        <w:tc>
          <w:tcPr>
            <w:tcW w:type="dxa" w:w="504"/>
            <w:vAlign w:val="top"/>
          </w:tcPr>
          <w:p>
            <w:pPr>
              <w:spacing w:after="40"/>
            </w:pPr>
            <w:r>
              <w:rPr>
                <w:rFonts w:ascii="Aptos" w:hAnsi="Aptos" w:eastAsia="Aptos"/>
                <w:sz w:val="17"/>
              </w:rPr>
              <w:t>11</w:t>
            </w:r>
          </w:p>
        </w:tc>
        <w:tc>
          <w:tcPr>
            <w:tcW w:type="dxa" w:w="2232"/>
            <w:vAlign w:val="top"/>
          </w:tcPr>
          <w:p>
            <w:pPr>
              <w:spacing w:after="40"/>
            </w:pPr>
            <w:r>
              <w:rPr>
                <w:rFonts w:ascii="Aptos" w:hAnsi="Aptos" w:eastAsia="Aptos"/>
                <w:sz w:val="17"/>
              </w:rPr>
              <w:t>DeskNest Journal</w:t>
            </w:r>
          </w:p>
        </w:tc>
        <w:tc>
          <w:tcPr>
            <w:tcW w:type="dxa" w:w="2520"/>
            <w:vAlign w:val="top"/>
          </w:tcPr>
          <w:p>
            <w:pPr>
              <w:spacing w:after="40"/>
            </w:pPr>
            <w:r>
              <w:rPr>
                <w:rFonts w:ascii="Aptos" w:hAnsi="Aptos" w:eastAsia="Aptos"/>
                <w:sz w:val="17"/>
              </w:rPr>
              <w:t>Windows + Android</w:t>
            </w:r>
          </w:p>
        </w:tc>
        <w:tc>
          <w:tcPr>
            <w:tcW w:type="dxa" w:w="5832"/>
            <w:vAlign w:val="top"/>
          </w:tcPr>
          <w:p>
            <w:pPr>
              <w:spacing w:after="40"/>
            </w:pPr>
            <w:r>
              <w:rPr>
                <w:rFonts w:ascii="Aptos" w:hAnsi="Aptos" w:eastAsia="Aptos"/>
                <w:sz w:val="17"/>
              </w:rPr>
              <w:t>Private diary, one-line mode, brain dump cleaner, people tags, event extraction.</w:t>
            </w:r>
          </w:p>
        </w:tc>
      </w:tr>
      <w:tr>
        <w:tc>
          <w:tcPr>
            <w:tcW w:type="dxa" w:w="504"/>
            <w:vAlign w:val="top"/>
          </w:tcPr>
          <w:p>
            <w:pPr>
              <w:spacing w:after="40"/>
            </w:pPr>
            <w:r>
              <w:rPr>
                <w:rFonts w:ascii="Aptos" w:hAnsi="Aptos" w:eastAsia="Aptos"/>
                <w:sz w:val="17"/>
              </w:rPr>
              <w:t>12</w:t>
            </w:r>
          </w:p>
        </w:tc>
        <w:tc>
          <w:tcPr>
            <w:tcW w:type="dxa" w:w="2232"/>
            <w:vAlign w:val="top"/>
          </w:tcPr>
          <w:p>
            <w:pPr>
              <w:spacing w:after="40"/>
            </w:pPr>
            <w:r>
              <w:rPr>
                <w:rFonts w:ascii="Aptos" w:hAnsi="Aptos" w:eastAsia="Aptos"/>
                <w:sz w:val="17"/>
              </w:rPr>
              <w:t>DeskNest Calendar</w:t>
            </w:r>
          </w:p>
        </w:tc>
        <w:tc>
          <w:tcPr>
            <w:tcW w:type="dxa" w:w="2520"/>
            <w:vAlign w:val="top"/>
          </w:tcPr>
          <w:p>
            <w:pPr>
              <w:spacing w:after="40"/>
            </w:pPr>
            <w:r>
              <w:rPr>
                <w:rFonts w:ascii="Aptos" w:hAnsi="Aptos" w:eastAsia="Aptos"/>
                <w:sz w:val="17"/>
              </w:rPr>
              <w:t>Windows + Android</w:t>
            </w:r>
          </w:p>
        </w:tc>
        <w:tc>
          <w:tcPr>
            <w:tcW w:type="dxa" w:w="5832"/>
            <w:vAlign w:val="top"/>
          </w:tcPr>
          <w:p>
            <w:pPr>
              <w:spacing w:after="40"/>
            </w:pPr>
            <w:r>
              <w:rPr>
                <w:rFonts w:ascii="Aptos" w:hAnsi="Aptos" w:eastAsia="Aptos"/>
                <w:sz w:val="17"/>
              </w:rPr>
              <w:t>Local calendar, voice events, free time finder, travel buffers, Nudge layer.</w:t>
            </w:r>
          </w:p>
        </w:tc>
      </w:tr>
      <w:tr>
        <w:tc>
          <w:tcPr>
            <w:tcW w:type="dxa" w:w="504"/>
            <w:vAlign w:val="top"/>
          </w:tcPr>
          <w:p>
            <w:pPr>
              <w:spacing w:after="40"/>
            </w:pPr>
            <w:r>
              <w:rPr>
                <w:rFonts w:ascii="Aptos" w:hAnsi="Aptos" w:eastAsia="Aptos"/>
                <w:sz w:val="17"/>
              </w:rPr>
              <w:t>13</w:t>
            </w:r>
          </w:p>
        </w:tc>
        <w:tc>
          <w:tcPr>
            <w:tcW w:type="dxa" w:w="2232"/>
            <w:vAlign w:val="top"/>
          </w:tcPr>
          <w:p>
            <w:pPr>
              <w:spacing w:after="40"/>
            </w:pPr>
            <w:r>
              <w:rPr>
                <w:rFonts w:ascii="Aptos" w:hAnsi="Aptos" w:eastAsia="Aptos"/>
                <w:sz w:val="17"/>
              </w:rPr>
              <w:t>DeskNest Finder</w:t>
            </w:r>
          </w:p>
        </w:tc>
        <w:tc>
          <w:tcPr>
            <w:tcW w:type="dxa" w:w="2520"/>
            <w:vAlign w:val="top"/>
          </w:tcPr>
          <w:p>
            <w:pPr>
              <w:spacing w:after="40"/>
            </w:pPr>
            <w:r>
              <w:rPr>
                <w:rFonts w:ascii="Aptos" w:hAnsi="Aptos" w:eastAsia="Aptos"/>
                <w:sz w:val="17"/>
              </w:rPr>
              <w:t>Windows + Android</w:t>
            </w:r>
          </w:p>
        </w:tc>
        <w:tc>
          <w:tcPr>
            <w:tcW w:type="dxa" w:w="5832"/>
            <w:vAlign w:val="top"/>
          </w:tcPr>
          <w:p>
            <w:pPr>
              <w:spacing w:after="40"/>
            </w:pPr>
            <w:r>
              <w:rPr>
                <w:rFonts w:ascii="Aptos" w:hAnsi="Aptos" w:eastAsia="Aptos"/>
                <w:sz w:val="17"/>
              </w:rPr>
              <w:t>Physical item memory, reverse lookup, lent-to-someone status.</w:t>
            </w:r>
          </w:p>
        </w:tc>
      </w:tr>
      <w:tr>
        <w:tc>
          <w:tcPr>
            <w:tcW w:type="dxa" w:w="504"/>
            <w:vAlign w:val="top"/>
          </w:tcPr>
          <w:p>
            <w:pPr>
              <w:spacing w:after="40"/>
            </w:pPr>
            <w:r>
              <w:rPr>
                <w:rFonts w:ascii="Aptos" w:hAnsi="Aptos" w:eastAsia="Aptos"/>
                <w:sz w:val="17"/>
              </w:rPr>
              <w:t>14</w:t>
            </w:r>
          </w:p>
        </w:tc>
        <w:tc>
          <w:tcPr>
            <w:tcW w:type="dxa" w:w="2232"/>
            <w:vAlign w:val="top"/>
          </w:tcPr>
          <w:p>
            <w:pPr>
              <w:spacing w:after="40"/>
            </w:pPr>
            <w:r>
              <w:rPr>
                <w:rFonts w:ascii="Aptos" w:hAnsi="Aptos" w:eastAsia="Aptos"/>
                <w:sz w:val="17"/>
              </w:rPr>
              <w:t>DeskNest Heatmap</w:t>
            </w:r>
          </w:p>
        </w:tc>
        <w:tc>
          <w:tcPr>
            <w:tcW w:type="dxa" w:w="2520"/>
            <w:vAlign w:val="top"/>
          </w:tcPr>
          <w:p>
            <w:pPr>
              <w:spacing w:after="40"/>
            </w:pPr>
            <w:r>
              <w:rPr>
                <w:rFonts w:ascii="Aptos" w:hAnsi="Aptos" w:eastAsia="Aptos"/>
                <w:sz w:val="17"/>
              </w:rPr>
              <w:t>Windows</w:t>
            </w:r>
          </w:p>
        </w:tc>
        <w:tc>
          <w:tcPr>
            <w:tcW w:type="dxa" w:w="5832"/>
            <w:vAlign w:val="top"/>
          </w:tcPr>
          <w:p>
            <w:pPr>
              <w:spacing w:after="40"/>
            </w:pPr>
            <w:r>
              <w:rPr>
                <w:rFonts w:ascii="Aptos" w:hAnsi="Aptos" w:eastAsia="Aptos"/>
                <w:sz w:val="17"/>
              </w:rPr>
              <w:t>Local app, file, folder, project, active/idle usage heatmap.</w:t>
            </w:r>
          </w:p>
        </w:tc>
      </w:tr>
      <w:tr>
        <w:tc>
          <w:tcPr>
            <w:tcW w:type="dxa" w:w="504"/>
            <w:vAlign w:val="top"/>
          </w:tcPr>
          <w:p>
            <w:pPr>
              <w:spacing w:after="40"/>
            </w:pPr>
            <w:r>
              <w:rPr>
                <w:rFonts w:ascii="Aptos" w:hAnsi="Aptos" w:eastAsia="Aptos"/>
                <w:sz w:val="17"/>
              </w:rPr>
              <w:t>15</w:t>
            </w:r>
          </w:p>
        </w:tc>
        <w:tc>
          <w:tcPr>
            <w:tcW w:type="dxa" w:w="2232"/>
            <w:vAlign w:val="top"/>
          </w:tcPr>
          <w:p>
            <w:pPr>
              <w:spacing w:after="40"/>
            </w:pPr>
            <w:r>
              <w:rPr>
                <w:rFonts w:ascii="Aptos" w:hAnsi="Aptos" w:eastAsia="Aptos"/>
                <w:sz w:val="17"/>
              </w:rPr>
              <w:t>DeskNest Voice</w:t>
            </w:r>
          </w:p>
        </w:tc>
        <w:tc>
          <w:tcPr>
            <w:tcW w:type="dxa" w:w="2520"/>
            <w:vAlign w:val="top"/>
          </w:tcPr>
          <w:p>
            <w:pPr>
              <w:spacing w:after="40"/>
            </w:pPr>
            <w:r>
              <w:rPr>
                <w:rFonts w:ascii="Aptos" w:hAnsi="Aptos" w:eastAsia="Aptos"/>
                <w:sz w:val="17"/>
              </w:rPr>
              <w:t>Shared layer</w:t>
            </w:r>
          </w:p>
        </w:tc>
        <w:tc>
          <w:tcPr>
            <w:tcW w:type="dxa" w:w="5832"/>
            <w:vAlign w:val="top"/>
          </w:tcPr>
          <w:p>
            <w:pPr>
              <w:spacing w:after="40"/>
            </w:pPr>
            <w:r>
              <w:rPr>
                <w:rFonts w:ascii="Aptos" w:hAnsi="Aptos" w:eastAsia="Aptos"/>
                <w:sz w:val="17"/>
              </w:rPr>
              <w:t>Voice-to-text everywhere and future local ambient wake-word mode.</w:t>
            </w:r>
          </w:p>
        </w:tc>
      </w:tr>
      <w:tr>
        <w:tc>
          <w:tcPr>
            <w:tcW w:type="dxa" w:w="504"/>
            <w:vAlign w:val="top"/>
          </w:tcPr>
          <w:p>
            <w:pPr>
              <w:spacing w:after="40"/>
            </w:pPr>
            <w:r>
              <w:rPr>
                <w:rFonts w:ascii="Aptos" w:hAnsi="Aptos" w:eastAsia="Aptos"/>
                <w:sz w:val="17"/>
              </w:rPr>
              <w:t>16</w:t>
            </w:r>
          </w:p>
        </w:tc>
        <w:tc>
          <w:tcPr>
            <w:tcW w:type="dxa" w:w="2232"/>
            <w:vAlign w:val="top"/>
          </w:tcPr>
          <w:p>
            <w:pPr>
              <w:spacing w:after="40"/>
            </w:pPr>
            <w:r>
              <w:rPr>
                <w:rFonts w:ascii="Aptos" w:hAnsi="Aptos" w:eastAsia="Aptos"/>
                <w:sz w:val="17"/>
              </w:rPr>
              <w:t>DeskNest Loop</w:t>
            </w:r>
          </w:p>
        </w:tc>
        <w:tc>
          <w:tcPr>
            <w:tcW w:type="dxa" w:w="2520"/>
            <w:vAlign w:val="top"/>
          </w:tcPr>
          <w:p>
            <w:pPr>
              <w:spacing w:after="40"/>
            </w:pPr>
            <w:r>
              <w:rPr>
                <w:rFonts w:ascii="Aptos" w:hAnsi="Aptos" w:eastAsia="Aptos"/>
                <w:sz w:val="17"/>
              </w:rPr>
              <w:t>Future automation layer</w:t>
            </w:r>
          </w:p>
        </w:tc>
        <w:tc>
          <w:tcPr>
            <w:tcW w:type="dxa" w:w="5832"/>
            <w:vAlign w:val="top"/>
          </w:tcPr>
          <w:p>
            <w:pPr>
              <w:spacing w:after="40"/>
            </w:pPr>
            <w:r>
              <w:rPr>
                <w:rFonts w:ascii="Aptos" w:hAnsi="Aptos" w:eastAsia="Aptos"/>
                <w:sz w:val="17"/>
              </w:rPr>
              <w:t>Learns repeated workflows and turns them into routines after confirmation.</w:t>
            </w:r>
          </w:p>
        </w:tc>
      </w:tr>
    </w:tbl>
    <w:p>
      <w:pPr>
        <w:spacing w:after="80"/>
      </w:pPr>
    </w:p>
    <w:p>
      <w:pPr>
        <w:pStyle w:val="Heading1"/>
        <w:spacing w:after="80"/>
      </w:pPr>
      <w:r>
        <w:t>3. System Architecture</w:t>
      </w:r>
    </w:p>
    <w:tbl>
      <w:tblPr>
        <w:tblStyle w:val="TableGrid"/>
        <w:tblW w:type="auto" w:w="0"/>
        <w:jc w:val="center"/>
        <w:tblLook w:firstColumn="1" w:firstRow="1" w:lastColumn="0" w:lastRow="0" w:noHBand="0" w:noVBand="1" w:val="04A0"/>
        <w:tblBorders>
          <w:top w:val="single" w:sz="4" w:space="0" w:color="B7C4CE"/>
          <w:left w:val="single" w:sz="4" w:space="0" w:color="B7C4CE"/>
          <w:bottom w:val="single" w:sz="4" w:space="0" w:color="B7C4CE"/>
          <w:right w:val="single" w:sz="4" w:space="0" w:color="B7C4CE"/>
          <w:insideH w:val="single" w:sz="4" w:space="0" w:color="B7C4CE"/>
          <w:insideV w:val="single" w:sz="4" w:space="0" w:color="B7C4CE"/>
        </w:tblBorders>
      </w:tblPr>
      <w:tblGrid>
        <w:gridCol w:w="10656"/>
      </w:tblGrid>
      <w:tr>
        <w:tc>
          <w:tcPr>
            <w:tcW w:type="dxa" w:w="10656"/>
            <w:shd w:fill="EAF3F8"/>
            <w:vAlign w:val="top"/>
          </w:tcPr>
          <w:p>
            <w:pPr>
              <w:spacing w:after="40"/>
            </w:pPr>
            <w:r>
              <w:rPr>
                <w:rFonts w:ascii="Aptos" w:hAnsi="Aptos" w:eastAsia="Aptos"/>
                <w:b/>
                <w:color w:val="14527C"/>
                <w:sz w:val="17"/>
              </w:rPr>
              <w:t>Architecture in one line</w:t>
            </w:r>
          </w:p>
          <w:p>
            <w:pPr>
              <w:spacing w:after="40"/>
            </w:pPr>
            <w:r>
              <w:rPr>
                <w:rFonts w:ascii="Aptos" w:hAnsi="Aptos" w:eastAsia="Aptos"/>
                <w:sz w:val="17"/>
              </w:rPr>
              <w:t>Windows does heavy work. Android captures fast. Stream Deck controls actions. DeskNest Command connects everything. Voice is available everywhere. Heavy workers start only when needed. Data stays in a portable local folder.</w:t>
            </w:r>
          </w:p>
        </w:tc>
      </w:tr>
    </w:tbl>
    <w:p>
      <w:pPr>
        <w:spacing w:after="80"/>
      </w:pPr>
    </w:p>
    <w:tbl>
      <w:tblPr>
        <w:tblStyle w:val="TableGrid"/>
        <w:tblW w:type="auto" w:w="0"/>
        <w:jc w:val="center"/>
        <w:tblLook w:firstColumn="1" w:firstRow="1" w:lastColumn="0" w:lastRow="0" w:noHBand="0" w:noVBand="1" w:val="04A0"/>
        <w:tblBorders>
          <w:top w:val="single" w:sz="4" w:space="0" w:color="B7C4CE"/>
          <w:left w:val="single" w:sz="4" w:space="0" w:color="B7C4CE"/>
          <w:bottom w:val="single" w:sz="4" w:space="0" w:color="B7C4CE"/>
          <w:right w:val="single" w:sz="4" w:space="0" w:color="B7C4CE"/>
          <w:insideH w:val="single" w:sz="4" w:space="0" w:color="B7C4CE"/>
          <w:insideV w:val="single" w:sz="4" w:space="0" w:color="B7C4CE"/>
        </w:tblBorders>
      </w:tblPr>
      <w:tblGrid>
        <w:gridCol w:w="5328"/>
        <w:gridCol w:w="5328"/>
      </w:tblGrid>
      <w:tr>
        <w:tc>
          <w:tcPr>
            <w:tcW w:type="dxa" w:w="2880"/>
            <w:shd w:fill="174A6F"/>
            <w:vAlign w:val="top"/>
          </w:tcPr>
          <w:p>
            <w:pPr>
              <w:spacing w:after="40"/>
            </w:pPr>
            <w:r>
              <w:rPr>
                <w:rFonts w:ascii="Aptos" w:hAnsi="Aptos" w:eastAsia="Aptos"/>
                <w:b/>
                <w:color w:val="FFFFFF"/>
                <w:sz w:val="17"/>
              </w:rPr>
              <w:t>Subsystem</w:t>
            </w:r>
          </w:p>
        </w:tc>
        <w:tc>
          <w:tcPr>
            <w:tcW w:type="dxa" w:w="7920"/>
            <w:shd w:fill="174A6F"/>
            <w:vAlign w:val="top"/>
          </w:tcPr>
          <w:p>
            <w:pPr>
              <w:spacing w:after="40"/>
            </w:pPr>
            <w:r>
              <w:rPr>
                <w:rFonts w:ascii="Aptos" w:hAnsi="Aptos" w:eastAsia="Aptos"/>
                <w:b/>
                <w:color w:val="FFFFFF"/>
                <w:sz w:val="17"/>
              </w:rPr>
              <w:t>Implementation</w:t>
            </w:r>
          </w:p>
        </w:tc>
      </w:tr>
      <w:tr>
        <w:tc>
          <w:tcPr>
            <w:tcW w:type="dxa" w:w="2880"/>
            <w:vAlign w:val="top"/>
          </w:tcPr>
          <w:p>
            <w:pPr>
              <w:spacing w:after="40"/>
            </w:pPr>
            <w:r>
              <w:rPr>
                <w:rFonts w:ascii="Aptos" w:hAnsi="Aptos" w:eastAsia="Aptos"/>
                <w:sz w:val="17"/>
              </w:rPr>
              <w:t>Desktop shell</w:t>
            </w:r>
          </w:p>
        </w:tc>
        <w:tc>
          <w:tcPr>
            <w:tcW w:type="dxa" w:w="7920"/>
            <w:vAlign w:val="top"/>
          </w:tcPr>
          <w:p>
            <w:pPr>
              <w:spacing w:after="40"/>
            </w:pPr>
            <w:r>
              <w:rPr>
                <w:rFonts w:ascii="Aptos" w:hAnsi="Aptos" w:eastAsia="Aptos"/>
                <w:sz w:val="17"/>
              </w:rPr>
              <w:t>One primary Electron shell for v1, with internal module routing. Use Tauri later if lighter packaging is worth the migration.</w:t>
            </w:r>
          </w:p>
        </w:tc>
      </w:tr>
      <w:tr>
        <w:tc>
          <w:tcPr>
            <w:tcW w:type="dxa" w:w="2880"/>
            <w:vAlign w:val="top"/>
          </w:tcPr>
          <w:p>
            <w:pPr>
              <w:spacing w:after="40"/>
            </w:pPr>
            <w:r>
              <w:rPr>
                <w:rFonts w:ascii="Aptos" w:hAnsi="Aptos" w:eastAsia="Aptos"/>
                <w:sz w:val="17"/>
              </w:rPr>
              <w:t>Core tray service</w:t>
            </w:r>
          </w:p>
        </w:tc>
        <w:tc>
          <w:tcPr>
            <w:tcW w:type="dxa" w:w="7920"/>
            <w:vAlign w:val="top"/>
          </w:tcPr>
          <w:p>
            <w:pPr>
              <w:spacing w:after="40"/>
            </w:pPr>
            <w:r>
              <w:rPr>
                <w:rFonts w:ascii="Aptos" w:hAnsi="Aptos" w:eastAsia="Aptos"/>
                <w:sz w:val="17"/>
              </w:rPr>
              <w:t>Small always-on service for hotkeys, clipboard listener, Stream Deck endpoint, Drop LAN server, nudges, and action endpoint.</w:t>
            </w:r>
          </w:p>
        </w:tc>
      </w:tr>
      <w:tr>
        <w:tc>
          <w:tcPr>
            <w:tcW w:type="dxa" w:w="2880"/>
            <w:vAlign w:val="top"/>
          </w:tcPr>
          <w:p>
            <w:pPr>
              <w:spacing w:after="40"/>
            </w:pPr>
            <w:r>
              <w:rPr>
                <w:rFonts w:ascii="Aptos" w:hAnsi="Aptos" w:eastAsia="Aptos"/>
                <w:sz w:val="17"/>
              </w:rPr>
              <w:t>Cold workers</w:t>
            </w:r>
          </w:p>
        </w:tc>
        <w:tc>
          <w:tcPr>
            <w:tcW w:type="dxa" w:w="7920"/>
            <w:vAlign w:val="top"/>
          </w:tcPr>
          <w:p>
            <w:pPr>
              <w:spacing w:after="40"/>
            </w:pPr>
            <w:r>
              <w:rPr>
                <w:rFonts w:ascii="Aptos" w:hAnsi="Aptos" w:eastAsia="Aptos"/>
                <w:sz w:val="17"/>
              </w:rPr>
              <w:t>OCR, file conversion, indexing, embeddings, backups, receipt extraction, and Loop analysis start only on demand or during scheduled idle windows.</w:t>
            </w:r>
          </w:p>
        </w:tc>
      </w:tr>
      <w:tr>
        <w:tc>
          <w:tcPr>
            <w:tcW w:type="dxa" w:w="2880"/>
            <w:vAlign w:val="top"/>
          </w:tcPr>
          <w:p>
            <w:pPr>
              <w:spacing w:after="40"/>
            </w:pPr>
            <w:r>
              <w:rPr>
                <w:rFonts w:ascii="Aptos" w:hAnsi="Aptos" w:eastAsia="Aptos"/>
                <w:sz w:val="17"/>
              </w:rPr>
              <w:t>Android app</w:t>
            </w:r>
          </w:p>
        </w:tc>
        <w:tc>
          <w:tcPr>
            <w:tcW w:type="dxa" w:w="7920"/>
            <w:vAlign w:val="top"/>
          </w:tcPr>
          <w:p>
            <w:pPr>
              <w:spacing w:after="40"/>
            </w:pPr>
            <w:r>
              <w:rPr>
                <w:rFonts w:ascii="Aptos" w:hAnsi="Aptos" w:eastAsia="Aptos"/>
                <w:sz w:val="17"/>
              </w:rPr>
              <w:t>Expo React Native for Capture, Scanner, phone-side Drop, and mobile journal/calendar features.</w:t>
            </w:r>
          </w:p>
        </w:tc>
      </w:tr>
      <w:tr>
        <w:tc>
          <w:tcPr>
            <w:tcW w:type="dxa" w:w="2880"/>
            <w:vAlign w:val="top"/>
          </w:tcPr>
          <w:p>
            <w:pPr>
              <w:spacing w:after="40"/>
            </w:pPr>
            <w:r>
              <w:rPr>
                <w:rFonts w:ascii="Aptos" w:hAnsi="Aptos" w:eastAsia="Aptos"/>
                <w:sz w:val="17"/>
              </w:rPr>
              <w:t>Storage</w:t>
            </w:r>
          </w:p>
        </w:tc>
        <w:tc>
          <w:tcPr>
            <w:tcW w:type="dxa" w:w="7920"/>
            <w:vAlign w:val="top"/>
          </w:tcPr>
          <w:p>
            <w:pPr>
              <w:spacing w:after="40"/>
            </w:pPr>
            <w:r>
              <w:rPr>
                <w:rFonts w:ascii="Aptos" w:hAnsi="Aptos" w:eastAsia="Aptos"/>
                <w:sz w:val="17"/>
              </w:rPr>
              <w:t>SQLite plus normal visible folders. Avoid hidden app data for source files.</w:t>
            </w:r>
          </w:p>
        </w:tc>
      </w:tr>
      <w:tr>
        <w:tc>
          <w:tcPr>
            <w:tcW w:type="dxa" w:w="2880"/>
            <w:vAlign w:val="top"/>
          </w:tcPr>
          <w:p>
            <w:pPr>
              <w:spacing w:after="40"/>
            </w:pPr>
            <w:r>
              <w:rPr>
                <w:rFonts w:ascii="Aptos" w:hAnsi="Aptos" w:eastAsia="Aptos"/>
                <w:sz w:val="17"/>
              </w:rPr>
              <w:t>Communication</w:t>
            </w:r>
          </w:p>
        </w:tc>
        <w:tc>
          <w:tcPr>
            <w:tcW w:type="dxa" w:w="7920"/>
            <w:vAlign w:val="top"/>
          </w:tcPr>
          <w:p>
            <w:pPr>
              <w:spacing w:after="40"/>
            </w:pPr>
            <w:r>
              <w:rPr>
                <w:rFonts w:ascii="Aptos" w:hAnsi="Aptos" w:eastAsia="Aptos"/>
                <w:sz w:val="17"/>
              </w:rPr>
              <w:t>Localhost for desktop actions, LAN/PWA for phone pairing, no cloud by default.</w:t>
            </w:r>
          </w:p>
        </w:tc>
      </w:tr>
      <w:tr>
        <w:tc>
          <w:tcPr>
            <w:tcW w:type="dxa" w:w="2880"/>
            <w:vAlign w:val="top"/>
          </w:tcPr>
          <w:p>
            <w:pPr>
              <w:spacing w:after="40"/>
            </w:pPr>
            <w:r>
              <w:rPr>
                <w:rFonts w:ascii="Aptos" w:hAnsi="Aptos" w:eastAsia="Aptos"/>
                <w:sz w:val="17"/>
              </w:rPr>
              <w:t>AI path</w:t>
            </w:r>
          </w:p>
        </w:tc>
        <w:tc>
          <w:tcPr>
            <w:tcW w:type="dxa" w:w="7920"/>
            <w:vAlign w:val="top"/>
          </w:tcPr>
          <w:p>
            <w:pPr>
              <w:spacing w:after="40"/>
            </w:pPr>
            <w:r>
              <w:rPr>
                <w:rFonts w:ascii="Aptos" w:hAnsi="Aptos" w:eastAsia="Aptos"/>
                <w:sz w:val="17"/>
              </w:rPr>
              <w:t>Normal extraction first, OCR second, local embeddings third, local LLM optional later.</w:t>
            </w:r>
          </w:p>
        </w:tc>
      </w:tr>
      <w:tr>
        <w:tc>
          <w:tcPr>
            <w:tcW w:type="dxa" w:w="2880"/>
            <w:vAlign w:val="top"/>
          </w:tcPr>
          <w:p>
            <w:pPr>
              <w:spacing w:after="40"/>
            </w:pPr>
            <w:r>
              <w:rPr>
                <w:rFonts w:ascii="Aptos" w:hAnsi="Aptos" w:eastAsia="Aptos"/>
                <w:sz w:val="17"/>
              </w:rPr>
              <w:t>APIs</w:t>
            </w:r>
          </w:p>
        </w:tc>
        <w:tc>
          <w:tcPr>
            <w:tcW w:type="dxa" w:w="7920"/>
            <w:vAlign w:val="top"/>
          </w:tcPr>
          <w:p>
            <w:pPr>
              <w:spacing w:after="40"/>
            </w:pPr>
            <w:r>
              <w:rPr>
                <w:rFonts w:ascii="Aptos" w:hAnsi="Aptos" w:eastAsia="Aptos"/>
                <w:sz w:val="17"/>
              </w:rPr>
              <w:t>Optional only. Avoid accounts, bank APIs, Google Calendar OAuth, and cloud sync in v1.</w:t>
            </w:r>
          </w:p>
        </w:tc>
      </w:tr>
    </w:tbl>
    <w:p>
      <w:pPr>
        <w:spacing w:after="80"/>
      </w:pPr>
    </w:p>
    <w:p>
      <w:pPr>
        <w:pStyle w:val="Heading1"/>
        <w:spacing w:after="80"/>
      </w:pPr>
      <w:r>
        <w:t>4. Performance and Always-Ready Model</w:t>
      </w:r>
    </w:p>
    <w:tbl>
      <w:tblPr>
        <w:tblStyle w:val="TableGrid"/>
        <w:tblW w:type="auto" w:w="0"/>
        <w:jc w:val="center"/>
        <w:tblLook w:firstColumn="1" w:firstRow="1" w:lastColumn="0" w:lastRow="0" w:noHBand="0" w:noVBand="1" w:val="04A0"/>
        <w:tblBorders>
          <w:top w:val="single" w:sz="4" w:space="0" w:color="B7C4CE"/>
          <w:left w:val="single" w:sz="4" w:space="0" w:color="B7C4CE"/>
          <w:bottom w:val="single" w:sz="4" w:space="0" w:color="B7C4CE"/>
          <w:right w:val="single" w:sz="4" w:space="0" w:color="B7C4CE"/>
          <w:insideH w:val="single" w:sz="4" w:space="0" w:color="B7C4CE"/>
          <w:insideV w:val="single" w:sz="4" w:space="0" w:color="B7C4CE"/>
        </w:tblBorders>
      </w:tblPr>
      <w:tblGrid>
        <w:gridCol w:w="10656"/>
      </w:tblGrid>
      <w:tr>
        <w:tc>
          <w:tcPr>
            <w:tcW w:type="dxa" w:w="10656"/>
            <w:shd w:fill="EAF3F8"/>
            <w:vAlign w:val="top"/>
          </w:tcPr>
          <w:p>
            <w:pPr>
              <w:spacing w:after="40"/>
            </w:pPr>
            <w:r>
              <w:rPr>
                <w:rFonts w:ascii="Aptos" w:hAnsi="Aptos" w:eastAsia="Aptos"/>
                <w:b/>
                <w:color w:val="14527C"/>
                <w:sz w:val="17"/>
              </w:rPr>
              <w:t>Performance principle</w:t>
            </w:r>
          </w:p>
          <w:p>
            <w:pPr>
              <w:spacing w:after="40"/>
            </w:pPr>
            <w:r>
              <w:rPr>
                <w:rFonts w:ascii="Aptos" w:hAnsi="Aptos" w:eastAsia="Aptos"/>
                <w:sz w:val="17"/>
              </w:rPr>
              <w:t>DeskNest must feel always available, not always busy. Copy-paste, quick voice, Command, Drop, Deck, and nudges should respond instantly. OCR, AI, indexing, backups, conversion, and analysis should sleep until requested.</w:t>
            </w:r>
          </w:p>
        </w:tc>
      </w:tr>
    </w:tbl>
    <w:p>
      <w:pPr>
        <w:spacing w:after="80"/>
      </w:pPr>
    </w:p>
    <w:tbl>
      <w:tblPr>
        <w:tblStyle w:val="TableGrid"/>
        <w:tblW w:type="auto" w:w="0"/>
        <w:jc w:val="center"/>
        <w:tblLook w:firstColumn="1" w:firstRow="1" w:lastColumn="0" w:lastRow="0" w:noHBand="0" w:noVBand="1" w:val="04A0"/>
        <w:tblBorders>
          <w:top w:val="single" w:sz="4" w:space="0" w:color="B7C4CE"/>
          <w:left w:val="single" w:sz="4" w:space="0" w:color="B7C4CE"/>
          <w:bottom w:val="single" w:sz="4" w:space="0" w:color="B7C4CE"/>
          <w:right w:val="single" w:sz="4" w:space="0" w:color="B7C4CE"/>
          <w:insideH w:val="single" w:sz="4" w:space="0" w:color="B7C4CE"/>
          <w:insideV w:val="single" w:sz="4" w:space="0" w:color="B7C4CE"/>
        </w:tblBorders>
      </w:tblPr>
      <w:tblGrid>
        <w:gridCol w:w="2664"/>
        <w:gridCol w:w="2664"/>
        <w:gridCol w:w="2664"/>
        <w:gridCol w:w="2664"/>
      </w:tblGrid>
      <w:tr>
        <w:tc>
          <w:tcPr>
            <w:tcW w:type="dxa" w:w="2304"/>
            <w:shd w:fill="174A6F"/>
            <w:vAlign w:val="top"/>
          </w:tcPr>
          <w:p>
            <w:pPr>
              <w:spacing w:after="40"/>
            </w:pPr>
            <w:r>
              <w:rPr>
                <w:rFonts w:ascii="Aptos" w:hAnsi="Aptos" w:eastAsia="Aptos"/>
                <w:b/>
                <w:color w:val="FFFFFF"/>
                <w:sz w:val="17"/>
              </w:rPr>
              <w:t>Layer</w:t>
            </w:r>
          </w:p>
        </w:tc>
        <w:tc>
          <w:tcPr>
            <w:tcW w:type="dxa" w:w="1584"/>
            <w:shd w:fill="174A6F"/>
            <w:vAlign w:val="top"/>
          </w:tcPr>
          <w:p>
            <w:pPr>
              <w:spacing w:after="40"/>
            </w:pPr>
            <w:r>
              <w:rPr>
                <w:rFonts w:ascii="Aptos" w:hAnsi="Aptos" w:eastAsia="Aptos"/>
                <w:b/>
                <w:color w:val="FFFFFF"/>
                <w:sz w:val="17"/>
              </w:rPr>
              <w:t>Always running?</w:t>
            </w:r>
          </w:p>
        </w:tc>
        <w:tc>
          <w:tcPr>
            <w:tcW w:type="dxa" w:w="2304"/>
            <w:shd w:fill="174A6F"/>
            <w:vAlign w:val="top"/>
          </w:tcPr>
          <w:p>
            <w:pPr>
              <w:spacing w:after="40"/>
            </w:pPr>
            <w:r>
              <w:rPr>
                <w:rFonts w:ascii="Aptos" w:hAnsi="Aptos" w:eastAsia="Aptos"/>
                <w:b/>
                <w:color w:val="FFFFFF"/>
                <w:sz w:val="17"/>
              </w:rPr>
              <w:t>Expected load</w:t>
            </w:r>
          </w:p>
        </w:tc>
        <w:tc>
          <w:tcPr>
            <w:tcW w:type="dxa" w:w="4608"/>
            <w:shd w:fill="174A6F"/>
            <w:vAlign w:val="top"/>
          </w:tcPr>
          <w:p>
            <w:pPr>
              <w:spacing w:after="40"/>
            </w:pPr>
            <w:r>
              <w:rPr>
                <w:rFonts w:ascii="Aptos" w:hAnsi="Aptos" w:eastAsia="Aptos"/>
                <w:b/>
                <w:color w:val="FFFFFF"/>
                <w:sz w:val="17"/>
              </w:rPr>
              <w:t>Includes</w:t>
            </w:r>
          </w:p>
        </w:tc>
      </w:tr>
      <w:tr>
        <w:tc>
          <w:tcPr>
            <w:tcW w:type="dxa" w:w="2304"/>
            <w:vAlign w:val="top"/>
          </w:tcPr>
          <w:p>
            <w:pPr>
              <w:spacing w:after="40"/>
            </w:pPr>
            <w:r>
              <w:rPr>
                <w:rFonts w:ascii="Aptos" w:hAnsi="Aptos" w:eastAsia="Aptos"/>
                <w:sz w:val="17"/>
              </w:rPr>
              <w:t>DeskNest Core Service</w:t>
            </w:r>
          </w:p>
        </w:tc>
        <w:tc>
          <w:tcPr>
            <w:tcW w:type="dxa" w:w="1584"/>
            <w:vAlign w:val="top"/>
          </w:tcPr>
          <w:p>
            <w:pPr>
              <w:spacing w:after="40"/>
            </w:pPr>
            <w:r>
              <w:rPr>
                <w:rFonts w:ascii="Aptos" w:hAnsi="Aptos" w:eastAsia="Aptos"/>
                <w:sz w:val="17"/>
              </w:rPr>
              <w:t>Yes</w:t>
            </w:r>
          </w:p>
        </w:tc>
        <w:tc>
          <w:tcPr>
            <w:tcW w:type="dxa" w:w="2304"/>
            <w:vAlign w:val="top"/>
          </w:tcPr>
          <w:p>
            <w:pPr>
              <w:spacing w:after="40"/>
            </w:pPr>
            <w:r>
              <w:rPr>
                <w:rFonts w:ascii="Aptos" w:hAnsi="Aptos" w:eastAsia="Aptos"/>
                <w:sz w:val="17"/>
              </w:rPr>
              <w:t>RAM 150-300 MB, CPU near 0%, GPU 0%</w:t>
            </w:r>
          </w:p>
        </w:tc>
        <w:tc>
          <w:tcPr>
            <w:tcW w:type="dxa" w:w="4608"/>
            <w:vAlign w:val="top"/>
          </w:tcPr>
          <w:p>
            <w:pPr>
              <w:spacing w:after="40"/>
            </w:pPr>
            <w:r>
              <w:rPr>
                <w:rFonts w:ascii="Aptos" w:hAnsi="Aptos" w:eastAsia="Aptos"/>
                <w:sz w:val="17"/>
              </w:rPr>
              <w:t>Global hotkey, Command trigger, clipboard listener, quick voice trigger, Stream Deck HTTP endpoint, reminders, Drop receiver, local API.</w:t>
            </w:r>
          </w:p>
        </w:tc>
      </w:tr>
      <w:tr>
        <w:tc>
          <w:tcPr>
            <w:tcW w:type="dxa" w:w="2304"/>
            <w:vAlign w:val="top"/>
          </w:tcPr>
          <w:p>
            <w:pPr>
              <w:spacing w:after="40"/>
            </w:pPr>
            <w:r>
              <w:rPr>
                <w:rFonts w:ascii="Aptos" w:hAnsi="Aptos" w:eastAsia="Aptos"/>
                <w:sz w:val="17"/>
              </w:rPr>
              <w:t>DeskNest Desktop Shell</w:t>
            </w:r>
          </w:p>
        </w:tc>
        <w:tc>
          <w:tcPr>
            <w:tcW w:type="dxa" w:w="1584"/>
            <w:vAlign w:val="top"/>
          </w:tcPr>
          <w:p>
            <w:pPr>
              <w:spacing w:after="40"/>
            </w:pPr>
            <w:r>
              <w:rPr>
                <w:rFonts w:ascii="Aptos" w:hAnsi="Aptos" w:eastAsia="Aptos"/>
                <w:sz w:val="17"/>
              </w:rPr>
              <w:t>Only when opened or tray-preloaded</w:t>
            </w:r>
          </w:p>
        </w:tc>
        <w:tc>
          <w:tcPr>
            <w:tcW w:type="dxa" w:w="2304"/>
            <w:vAlign w:val="top"/>
          </w:tcPr>
          <w:p>
            <w:pPr>
              <w:spacing w:after="40"/>
            </w:pPr>
            <w:r>
              <w:rPr>
                <w:rFonts w:ascii="Aptos" w:hAnsi="Aptos" w:eastAsia="Aptos"/>
                <w:sz w:val="17"/>
              </w:rPr>
              <w:t>RAM 300-700 MB while open, low CPU, GPU 0%</w:t>
            </w:r>
          </w:p>
        </w:tc>
        <w:tc>
          <w:tcPr>
            <w:tcW w:type="dxa" w:w="4608"/>
            <w:vAlign w:val="top"/>
          </w:tcPr>
          <w:p>
            <w:pPr>
              <w:spacing w:after="40"/>
            </w:pPr>
            <w:r>
              <w:rPr>
                <w:rFonts w:ascii="Aptos" w:hAnsi="Aptos" w:eastAsia="Aptos"/>
                <w:sz w:val="17"/>
              </w:rPr>
              <w:t>Command center, dashboards, module screens, settings, audit view.</w:t>
            </w:r>
          </w:p>
        </w:tc>
      </w:tr>
      <w:tr>
        <w:tc>
          <w:tcPr>
            <w:tcW w:type="dxa" w:w="2304"/>
            <w:vAlign w:val="top"/>
          </w:tcPr>
          <w:p>
            <w:pPr>
              <w:spacing w:after="40"/>
            </w:pPr>
            <w:r>
              <w:rPr>
                <w:rFonts w:ascii="Aptos" w:hAnsi="Aptos" w:eastAsia="Aptos"/>
                <w:sz w:val="17"/>
              </w:rPr>
              <w:t>Warm modules</w:t>
            </w:r>
          </w:p>
        </w:tc>
        <w:tc>
          <w:tcPr>
            <w:tcW w:type="dxa" w:w="1584"/>
            <w:vAlign w:val="top"/>
          </w:tcPr>
          <w:p>
            <w:pPr>
              <w:spacing w:after="40"/>
            </w:pPr>
            <w:r>
              <w:rPr>
                <w:rFonts w:ascii="Aptos" w:hAnsi="Aptos" w:eastAsia="Aptos"/>
                <w:sz w:val="17"/>
              </w:rPr>
              <w:t>Ready but idle</w:t>
            </w:r>
          </w:p>
        </w:tc>
        <w:tc>
          <w:tcPr>
            <w:tcW w:type="dxa" w:w="2304"/>
            <w:vAlign w:val="top"/>
          </w:tcPr>
          <w:p>
            <w:pPr>
              <w:spacing w:after="40"/>
            </w:pPr>
            <w:r>
              <w:rPr>
                <w:rFonts w:ascii="Aptos" w:hAnsi="Aptos" w:eastAsia="Aptos"/>
                <w:sz w:val="17"/>
              </w:rPr>
              <w:t>Minimal until used</w:t>
            </w:r>
          </w:p>
        </w:tc>
        <w:tc>
          <w:tcPr>
            <w:tcW w:type="dxa" w:w="4608"/>
            <w:vAlign w:val="top"/>
          </w:tcPr>
          <w:p>
            <w:pPr>
              <w:spacing w:after="40"/>
            </w:pPr>
            <w:r>
              <w:rPr>
                <w:rFonts w:ascii="Aptos" w:hAnsi="Aptos" w:eastAsia="Aptos"/>
                <w:sz w:val="17"/>
              </w:rPr>
              <w:t>Clipboard UI, Drop UI, Calendar, Journal, Dev Dashboard, Finder, Vault unlock screen.</w:t>
            </w:r>
          </w:p>
        </w:tc>
      </w:tr>
      <w:tr>
        <w:tc>
          <w:tcPr>
            <w:tcW w:type="dxa" w:w="2304"/>
            <w:vAlign w:val="top"/>
          </w:tcPr>
          <w:p>
            <w:pPr>
              <w:spacing w:after="40"/>
            </w:pPr>
            <w:r>
              <w:rPr>
                <w:rFonts w:ascii="Aptos" w:hAnsi="Aptos" w:eastAsia="Aptos"/>
                <w:sz w:val="17"/>
              </w:rPr>
              <w:t>Cold workers</w:t>
            </w:r>
          </w:p>
        </w:tc>
        <w:tc>
          <w:tcPr>
            <w:tcW w:type="dxa" w:w="1584"/>
            <w:vAlign w:val="top"/>
          </w:tcPr>
          <w:p>
            <w:pPr>
              <w:spacing w:after="40"/>
            </w:pPr>
            <w:r>
              <w:rPr>
                <w:rFonts w:ascii="Aptos" w:hAnsi="Aptos" w:eastAsia="Aptos"/>
                <w:sz w:val="17"/>
              </w:rPr>
              <w:t>No</w:t>
            </w:r>
          </w:p>
        </w:tc>
        <w:tc>
          <w:tcPr>
            <w:tcW w:type="dxa" w:w="2304"/>
            <w:vAlign w:val="top"/>
          </w:tcPr>
          <w:p>
            <w:pPr>
              <w:spacing w:after="40"/>
            </w:pPr>
            <w:r>
              <w:rPr>
                <w:rFonts w:ascii="Aptos" w:hAnsi="Aptos" w:eastAsia="Aptos"/>
                <w:sz w:val="17"/>
              </w:rPr>
              <w:t>Temporary spikes only</w:t>
            </w:r>
          </w:p>
        </w:tc>
        <w:tc>
          <w:tcPr>
            <w:tcW w:type="dxa" w:w="4608"/>
            <w:vAlign w:val="top"/>
          </w:tcPr>
          <w:p>
            <w:pPr>
              <w:spacing w:after="40"/>
            </w:pPr>
            <w:r>
              <w:rPr>
                <w:rFonts w:ascii="Aptos" w:hAnsi="Aptos" w:eastAsia="Aptos"/>
                <w:sz w:val="17"/>
              </w:rPr>
              <w:t>OCR, PDF conversion, embeddings, semantic indexing, receipt OCR, backup compression, Heatmap aggregation, Loop analysis.</w:t>
            </w:r>
          </w:p>
        </w:tc>
      </w:tr>
    </w:tbl>
    <w:p>
      <w:pPr>
        <w:spacing w:after="80"/>
      </w:pPr>
    </w:p>
    <w:tbl>
      <w:tblPr>
        <w:tblStyle w:val="TableGrid"/>
        <w:tblW w:type="auto" w:w="0"/>
        <w:jc w:val="center"/>
        <w:tblLook w:firstColumn="1" w:firstRow="1" w:lastColumn="0" w:lastRow="0" w:noHBand="0" w:noVBand="1" w:val="04A0"/>
        <w:tblBorders>
          <w:top w:val="single" w:sz="4" w:space="0" w:color="B7C4CE"/>
          <w:left w:val="single" w:sz="4" w:space="0" w:color="B7C4CE"/>
          <w:bottom w:val="single" w:sz="4" w:space="0" w:color="B7C4CE"/>
          <w:right w:val="single" w:sz="4" w:space="0" w:color="B7C4CE"/>
          <w:insideH w:val="single" w:sz="4" w:space="0" w:color="B7C4CE"/>
          <w:insideV w:val="single" w:sz="4" w:space="0" w:color="B7C4CE"/>
        </w:tblBorders>
      </w:tblPr>
      <w:tblGrid>
        <w:gridCol w:w="5328"/>
        <w:gridCol w:w="5328"/>
      </w:tblGrid>
      <w:tr>
        <w:tc>
          <w:tcPr>
            <w:tcW w:type="dxa" w:w="2880"/>
            <w:shd w:fill="174A6F"/>
            <w:vAlign w:val="top"/>
          </w:tcPr>
          <w:p>
            <w:pPr>
              <w:spacing w:after="40"/>
            </w:pPr>
            <w:r>
              <w:rPr>
                <w:rFonts w:ascii="Aptos" w:hAnsi="Aptos" w:eastAsia="Aptos"/>
                <w:b/>
                <w:color w:val="FFFFFF"/>
                <w:sz w:val="17"/>
              </w:rPr>
              <w:t>Mode</w:t>
            </w:r>
          </w:p>
        </w:tc>
        <w:tc>
          <w:tcPr>
            <w:tcW w:type="dxa" w:w="7920"/>
            <w:shd w:fill="174A6F"/>
            <w:vAlign w:val="top"/>
          </w:tcPr>
          <w:p>
            <w:pPr>
              <w:spacing w:after="40"/>
            </w:pPr>
            <w:r>
              <w:rPr>
                <w:rFonts w:ascii="Aptos" w:hAnsi="Aptos" w:eastAsia="Aptos"/>
                <w:b/>
                <w:color w:val="FFFFFF"/>
                <w:sz w:val="17"/>
              </w:rPr>
              <w:t>Behavior</w:t>
            </w:r>
          </w:p>
        </w:tc>
      </w:tr>
      <w:tr>
        <w:tc>
          <w:tcPr>
            <w:tcW w:type="dxa" w:w="2880"/>
            <w:vAlign w:val="top"/>
          </w:tcPr>
          <w:p>
            <w:pPr>
              <w:spacing w:after="40"/>
            </w:pPr>
            <w:r>
              <w:rPr>
                <w:rFonts w:ascii="Aptos" w:hAnsi="Aptos" w:eastAsia="Aptos"/>
                <w:sz w:val="17"/>
              </w:rPr>
              <w:t>Normal mode</w:t>
            </w:r>
          </w:p>
        </w:tc>
        <w:tc>
          <w:tcPr>
            <w:tcW w:type="dxa" w:w="7920"/>
            <w:vAlign w:val="top"/>
          </w:tcPr>
          <w:p>
            <w:pPr>
              <w:spacing w:after="40"/>
            </w:pPr>
            <w:r>
              <w:rPr>
                <w:rFonts w:ascii="Aptos" w:hAnsi="Aptos" w:eastAsia="Aptos"/>
                <w:sz w:val="17"/>
              </w:rPr>
              <w:t>Core service stays ready. Workers run only after user action or scheduled idle windows.</w:t>
            </w:r>
          </w:p>
        </w:tc>
      </w:tr>
      <w:tr>
        <w:tc>
          <w:tcPr>
            <w:tcW w:type="dxa" w:w="2880"/>
            <w:vAlign w:val="top"/>
          </w:tcPr>
          <w:p>
            <w:pPr>
              <w:spacing w:after="40"/>
            </w:pPr>
            <w:r>
              <w:rPr>
                <w:rFonts w:ascii="Aptos" w:hAnsi="Aptos" w:eastAsia="Aptos"/>
                <w:sz w:val="17"/>
              </w:rPr>
              <w:t>Performance/Gaming mode</w:t>
            </w:r>
          </w:p>
        </w:tc>
        <w:tc>
          <w:tcPr>
            <w:tcW w:type="dxa" w:w="7920"/>
            <w:vAlign w:val="top"/>
          </w:tcPr>
          <w:p>
            <w:pPr>
              <w:spacing w:after="40"/>
            </w:pPr>
            <w:r>
              <w:rPr>
                <w:rFonts w:ascii="Aptos" w:hAnsi="Aptos" w:eastAsia="Aptos"/>
                <w:sz w:val="17"/>
              </w:rPr>
              <w:t>Pause OCR, indexing, Heatmap aggregation, Loop observation, Ambient Voice, backups, file watchers, and any GPU/AI task. Keep only hotkey, clipboard basics, Deck basics, and urgent nudges.</w:t>
            </w:r>
          </w:p>
        </w:tc>
      </w:tr>
      <w:tr>
        <w:tc>
          <w:tcPr>
            <w:tcW w:type="dxa" w:w="2880"/>
            <w:vAlign w:val="top"/>
          </w:tcPr>
          <w:p>
            <w:pPr>
              <w:spacing w:after="40"/>
            </w:pPr>
            <w:r>
              <w:rPr>
                <w:rFonts w:ascii="Aptos" w:hAnsi="Aptos" w:eastAsia="Aptos"/>
                <w:sz w:val="17"/>
              </w:rPr>
              <w:t>Quiet mode</w:t>
            </w:r>
          </w:p>
        </w:tc>
        <w:tc>
          <w:tcPr>
            <w:tcW w:type="dxa" w:w="7920"/>
            <w:vAlign w:val="top"/>
          </w:tcPr>
          <w:p>
            <w:pPr>
              <w:spacing w:after="40"/>
            </w:pPr>
            <w:r>
              <w:rPr>
                <w:rFonts w:ascii="Aptos" w:hAnsi="Aptos" w:eastAsia="Aptos"/>
                <w:sz w:val="17"/>
              </w:rPr>
              <w:t>Suppress non-urgent nudges and avoid background workers. Useful during calls, meetings, gaming, or deep work.</w:t>
            </w:r>
          </w:p>
        </w:tc>
      </w:tr>
      <w:tr>
        <w:tc>
          <w:tcPr>
            <w:tcW w:type="dxa" w:w="2880"/>
            <w:vAlign w:val="top"/>
          </w:tcPr>
          <w:p>
            <w:pPr>
              <w:spacing w:after="40"/>
            </w:pPr>
            <w:r>
              <w:rPr>
                <w:rFonts w:ascii="Aptos" w:hAnsi="Aptos" w:eastAsia="Aptos"/>
                <w:sz w:val="17"/>
              </w:rPr>
              <w:t>Idle processing</w:t>
            </w:r>
          </w:p>
        </w:tc>
        <w:tc>
          <w:tcPr>
            <w:tcW w:type="dxa" w:w="7920"/>
            <w:vAlign w:val="top"/>
          </w:tcPr>
          <w:p>
            <w:pPr>
              <w:spacing w:after="40"/>
            </w:pPr>
            <w:r>
              <w:rPr>
                <w:rFonts w:ascii="Aptos" w:hAnsi="Aptos" w:eastAsia="Aptos"/>
                <w:sz w:val="17"/>
              </w:rPr>
              <w:t>Run heavier tasks only when CPU is low, no fullscreen game is detected, and user has not been active for a configurable period.</w:t>
            </w:r>
          </w:p>
        </w:tc>
      </w:tr>
    </w:tbl>
    <w:p>
      <w:pPr>
        <w:spacing w:after="80"/>
      </w:pPr>
    </w:p>
    <w:tbl>
      <w:tblPr>
        <w:tblStyle w:val="TableGrid"/>
        <w:tblW w:type="auto" w:w="0"/>
        <w:jc w:val="center"/>
        <w:tblLook w:firstColumn="1" w:firstRow="1" w:lastColumn="0" w:lastRow="0" w:noHBand="0" w:noVBand="1" w:val="04A0"/>
        <w:tblBorders>
          <w:top w:val="single" w:sz="4" w:space="0" w:color="B7C4CE"/>
          <w:left w:val="single" w:sz="4" w:space="0" w:color="B7C4CE"/>
          <w:bottom w:val="single" w:sz="4" w:space="0" w:color="B7C4CE"/>
          <w:right w:val="single" w:sz="4" w:space="0" w:color="B7C4CE"/>
          <w:insideH w:val="single" w:sz="4" w:space="0" w:color="B7C4CE"/>
          <w:insideV w:val="single" w:sz="4" w:space="0" w:color="B7C4CE"/>
        </w:tblBorders>
      </w:tblPr>
      <w:tblGrid>
        <w:gridCol w:w="5328"/>
        <w:gridCol w:w="5328"/>
      </w:tblGrid>
      <w:tr>
        <w:tc>
          <w:tcPr>
            <w:tcW w:type="dxa" w:w="2160"/>
            <w:shd w:fill="174A6F"/>
            <w:vAlign w:val="top"/>
          </w:tcPr>
          <w:p>
            <w:pPr>
              <w:spacing w:after="40"/>
            </w:pPr>
            <w:r>
              <w:rPr>
                <w:rFonts w:ascii="Aptos" w:hAnsi="Aptos" w:eastAsia="Aptos"/>
                <w:b/>
                <w:color w:val="FFFFFF"/>
                <w:sz w:val="17"/>
              </w:rPr>
              <w:t>Feature</w:t>
            </w:r>
          </w:p>
        </w:tc>
        <w:tc>
          <w:tcPr>
            <w:tcW w:type="dxa" w:w="8640"/>
            <w:shd w:fill="174A6F"/>
            <w:vAlign w:val="top"/>
          </w:tcPr>
          <w:p>
            <w:pPr>
              <w:spacing w:after="40"/>
            </w:pPr>
            <w:r>
              <w:rPr>
                <w:rFonts w:ascii="Aptos" w:hAnsi="Aptos" w:eastAsia="Aptos"/>
                <w:b/>
                <w:color w:val="FFFFFF"/>
                <w:sz w:val="17"/>
              </w:rPr>
              <w:t>Performance rule</w:t>
            </w:r>
          </w:p>
        </w:tc>
      </w:tr>
      <w:tr>
        <w:tc>
          <w:tcPr>
            <w:tcW w:type="dxa" w:w="2160"/>
            <w:vAlign w:val="top"/>
          </w:tcPr>
          <w:p>
            <w:pPr>
              <w:spacing w:after="40"/>
            </w:pPr>
            <w:r>
              <w:rPr>
                <w:rFonts w:ascii="Aptos" w:hAnsi="Aptos" w:eastAsia="Aptos"/>
                <w:sz w:val="17"/>
              </w:rPr>
              <w:t>Voice</w:t>
            </w:r>
          </w:p>
        </w:tc>
        <w:tc>
          <w:tcPr>
            <w:tcW w:type="dxa" w:w="8640"/>
            <w:vAlign w:val="top"/>
          </w:tcPr>
          <w:p>
            <w:pPr>
              <w:spacing w:after="40"/>
            </w:pPr>
            <w:r>
              <w:rPr>
                <w:rFonts w:ascii="Aptos" w:hAnsi="Aptos" w:eastAsia="Aptos"/>
                <w:sz w:val="17"/>
              </w:rPr>
              <w:t>Push-to-talk and mic buttons are instant. Ambient mode is off by default and can be paused. No always-on cloud STT.</w:t>
            </w:r>
          </w:p>
        </w:tc>
      </w:tr>
      <w:tr>
        <w:tc>
          <w:tcPr>
            <w:tcW w:type="dxa" w:w="2160"/>
            <w:vAlign w:val="top"/>
          </w:tcPr>
          <w:p>
            <w:pPr>
              <w:spacing w:after="40"/>
            </w:pPr>
            <w:r>
              <w:rPr>
                <w:rFonts w:ascii="Aptos" w:hAnsi="Aptos" w:eastAsia="Aptos"/>
                <w:sz w:val="17"/>
              </w:rPr>
              <w:t>Clipboard</w:t>
            </w:r>
          </w:p>
        </w:tc>
        <w:tc>
          <w:tcPr>
            <w:tcW w:type="dxa" w:w="8640"/>
            <w:vAlign w:val="top"/>
          </w:tcPr>
          <w:p>
            <w:pPr>
              <w:spacing w:after="40"/>
            </w:pPr>
            <w:r>
              <w:rPr>
                <w:rFonts w:ascii="Aptos" w:hAnsi="Aptos" w:eastAsia="Aptos"/>
                <w:sz w:val="17"/>
              </w:rPr>
              <w:t>Always lightweight. History and rules run continuously, but previews and heavy parsing open only when needed.</w:t>
            </w:r>
          </w:p>
        </w:tc>
      </w:tr>
      <w:tr>
        <w:tc>
          <w:tcPr>
            <w:tcW w:type="dxa" w:w="2160"/>
            <w:vAlign w:val="top"/>
          </w:tcPr>
          <w:p>
            <w:pPr>
              <w:spacing w:after="40"/>
            </w:pPr>
            <w:r>
              <w:rPr>
                <w:rFonts w:ascii="Aptos" w:hAnsi="Aptos" w:eastAsia="Aptos"/>
                <w:sz w:val="17"/>
              </w:rPr>
              <w:t>Drop</w:t>
            </w:r>
          </w:p>
        </w:tc>
        <w:tc>
          <w:tcPr>
            <w:tcW w:type="dxa" w:w="8640"/>
            <w:vAlign w:val="top"/>
          </w:tcPr>
          <w:p>
            <w:pPr>
              <w:spacing w:after="40"/>
            </w:pPr>
            <w:r>
              <w:rPr>
                <w:rFonts w:ascii="Aptos" w:hAnsi="Aptos" w:eastAsia="Aptos"/>
                <w:sz w:val="17"/>
              </w:rPr>
              <w:t>LAN server can stay ready, but file transfers and previews only run when used.</w:t>
            </w:r>
          </w:p>
        </w:tc>
      </w:tr>
      <w:tr>
        <w:tc>
          <w:tcPr>
            <w:tcW w:type="dxa" w:w="2160"/>
            <w:vAlign w:val="top"/>
          </w:tcPr>
          <w:p>
            <w:pPr>
              <w:spacing w:after="40"/>
            </w:pPr>
            <w:r>
              <w:rPr>
                <w:rFonts w:ascii="Aptos" w:hAnsi="Aptos" w:eastAsia="Aptos"/>
                <w:sz w:val="17"/>
              </w:rPr>
              <w:t>Heatmap</w:t>
            </w:r>
          </w:p>
        </w:tc>
        <w:tc>
          <w:tcPr>
            <w:tcW w:type="dxa" w:w="8640"/>
            <w:vAlign w:val="top"/>
          </w:tcPr>
          <w:p>
            <w:pPr>
              <w:spacing w:after="40"/>
            </w:pPr>
            <w:r>
              <w:rPr>
                <w:rFonts w:ascii="Aptos" w:hAnsi="Aptos" w:eastAsia="Aptos"/>
                <w:sz w:val="17"/>
              </w:rPr>
              <w:t>Log tiny activity rows every 60 seconds. Aggregate summaries every 3 hours. Pause during fullscreen games and Performance Mode.</w:t>
            </w:r>
          </w:p>
        </w:tc>
      </w:tr>
      <w:tr>
        <w:tc>
          <w:tcPr>
            <w:tcW w:type="dxa" w:w="2160"/>
            <w:vAlign w:val="top"/>
          </w:tcPr>
          <w:p>
            <w:pPr>
              <w:spacing w:after="40"/>
            </w:pPr>
            <w:r>
              <w:rPr>
                <w:rFonts w:ascii="Aptos" w:hAnsi="Aptos" w:eastAsia="Aptos"/>
                <w:sz w:val="17"/>
              </w:rPr>
              <w:t>Search</w:t>
            </w:r>
          </w:p>
        </w:tc>
        <w:tc>
          <w:tcPr>
            <w:tcW w:type="dxa" w:w="8640"/>
            <w:vAlign w:val="top"/>
          </w:tcPr>
          <w:p>
            <w:pPr>
              <w:spacing w:after="40"/>
            </w:pPr>
            <w:r>
              <w:rPr>
                <w:rFonts w:ascii="Aptos" w:hAnsi="Aptos" w:eastAsia="Aptos"/>
                <w:sz w:val="17"/>
              </w:rPr>
              <w:t>Index manually, on schedule, or during idle. Rebuilds are cold worker jobs.</w:t>
            </w:r>
          </w:p>
        </w:tc>
      </w:tr>
      <w:tr>
        <w:tc>
          <w:tcPr>
            <w:tcW w:type="dxa" w:w="2160"/>
            <w:vAlign w:val="top"/>
          </w:tcPr>
          <w:p>
            <w:pPr>
              <w:spacing w:after="40"/>
            </w:pPr>
            <w:r>
              <w:rPr>
                <w:rFonts w:ascii="Aptos" w:hAnsi="Aptos" w:eastAsia="Aptos"/>
                <w:sz w:val="17"/>
              </w:rPr>
              <w:t>Tools</w:t>
            </w:r>
          </w:p>
        </w:tc>
        <w:tc>
          <w:tcPr>
            <w:tcW w:type="dxa" w:w="8640"/>
            <w:vAlign w:val="top"/>
          </w:tcPr>
          <w:p>
            <w:pPr>
              <w:spacing w:after="40"/>
            </w:pPr>
            <w:r>
              <w:rPr>
                <w:rFonts w:ascii="Aptos" w:hAnsi="Aptos" w:eastAsia="Aptos"/>
                <w:sz w:val="17"/>
              </w:rPr>
              <w:t>PDF/OCR/conversion jobs are user-triggered or queued, never constant background work.</w:t>
            </w:r>
          </w:p>
        </w:tc>
      </w:tr>
      <w:tr>
        <w:tc>
          <w:tcPr>
            <w:tcW w:type="dxa" w:w="2160"/>
            <w:vAlign w:val="top"/>
          </w:tcPr>
          <w:p>
            <w:pPr>
              <w:spacing w:after="40"/>
            </w:pPr>
            <w:r>
              <w:rPr>
                <w:rFonts w:ascii="Aptos" w:hAnsi="Aptos" w:eastAsia="Aptos"/>
                <w:sz w:val="17"/>
              </w:rPr>
              <w:t>Loop</w:t>
            </w:r>
          </w:p>
        </w:tc>
        <w:tc>
          <w:tcPr>
            <w:tcW w:type="dxa" w:w="8640"/>
            <w:vAlign w:val="top"/>
          </w:tcPr>
          <w:p>
            <w:pPr>
              <w:spacing w:after="40"/>
            </w:pPr>
            <w:r>
              <w:rPr>
                <w:rFonts w:ascii="Aptos" w:hAnsi="Aptos" w:eastAsia="Aptos"/>
                <w:sz w:val="17"/>
              </w:rPr>
              <w:t>Manual record first. Learned observation later, off by default, excluded from Performance Mode.</w:t>
            </w:r>
          </w:p>
        </w:tc>
      </w:tr>
    </w:tbl>
    <w:p>
      <w:pPr>
        <w:spacing w:after="80"/>
      </w:pPr>
    </w:p>
    <w:p>
      <w:pPr>
        <w:pStyle w:val="Heading1"/>
        <w:spacing w:after="80"/>
      </w:pPr>
      <w:r>
        <w:t>5. Shortcut and Control Strategy</w:t>
      </w:r>
    </w:p>
    <w:tbl>
      <w:tblPr>
        <w:tblStyle w:val="TableGrid"/>
        <w:tblW w:type="auto" w:w="0"/>
        <w:jc w:val="center"/>
        <w:tblLook w:firstColumn="1" w:firstRow="1" w:lastColumn="0" w:lastRow="0" w:noHBand="0" w:noVBand="1" w:val="04A0"/>
        <w:tblBorders>
          <w:top w:val="single" w:sz="4" w:space="0" w:color="B7C4CE"/>
          <w:left w:val="single" w:sz="4" w:space="0" w:color="B7C4CE"/>
          <w:bottom w:val="single" w:sz="4" w:space="0" w:color="B7C4CE"/>
          <w:right w:val="single" w:sz="4" w:space="0" w:color="B7C4CE"/>
          <w:insideH w:val="single" w:sz="4" w:space="0" w:color="B7C4CE"/>
          <w:insideV w:val="single" w:sz="4" w:space="0" w:color="B7C4CE"/>
        </w:tblBorders>
      </w:tblPr>
      <w:tblGrid>
        <w:gridCol w:w="10656"/>
      </w:tblGrid>
      <w:tr>
        <w:tc>
          <w:tcPr>
            <w:tcW w:type="dxa" w:w="10656"/>
            <w:shd w:fill="EAF3F8"/>
            <w:vAlign w:val="top"/>
          </w:tcPr>
          <w:p>
            <w:pPr>
              <w:spacing w:after="40"/>
            </w:pPr>
            <w:r>
              <w:rPr>
                <w:rFonts w:ascii="Aptos" w:hAnsi="Aptos" w:eastAsia="Aptos"/>
                <w:b/>
                <w:color w:val="14527C"/>
                <w:sz w:val="17"/>
              </w:rPr>
              <w:t>Shortcut principle</w:t>
            </w:r>
          </w:p>
          <w:p>
            <w:pPr>
              <w:spacing w:after="40"/>
            </w:pPr>
            <w:r>
              <w:rPr>
                <w:rFonts w:ascii="Aptos" w:hAnsi="Aptos" w:eastAsia="Aptos"/>
                <w:sz w:val="17"/>
              </w:rPr>
              <w:t>DeskNest should not create infinite hotkeys. Keep one main global command shortcut, a few universal shortcuts, pinned actions, Stream Deck buttons, and contextual quick actions. Features stay accessible through Command, not scattered across dozens of keybinds.</w:t>
            </w:r>
          </w:p>
        </w:tc>
      </w:tr>
    </w:tbl>
    <w:p>
      <w:pPr>
        <w:spacing w:after="80"/>
      </w:pPr>
    </w:p>
    <w:tbl>
      <w:tblPr>
        <w:tblStyle w:val="TableGrid"/>
        <w:tblW w:type="auto" w:w="0"/>
        <w:jc w:val="center"/>
        <w:tblLook w:firstColumn="1" w:firstRow="1" w:lastColumn="0" w:lastRow="0" w:noHBand="0" w:noVBand="1" w:val="04A0"/>
        <w:tblBorders>
          <w:top w:val="single" w:sz="4" w:space="0" w:color="B7C4CE"/>
          <w:left w:val="single" w:sz="4" w:space="0" w:color="B7C4CE"/>
          <w:bottom w:val="single" w:sz="4" w:space="0" w:color="B7C4CE"/>
          <w:right w:val="single" w:sz="4" w:space="0" w:color="B7C4CE"/>
          <w:insideH w:val="single" w:sz="4" w:space="0" w:color="B7C4CE"/>
          <w:insideV w:val="single" w:sz="4" w:space="0" w:color="B7C4CE"/>
        </w:tblBorders>
      </w:tblPr>
      <w:tblGrid>
        <w:gridCol w:w="5328"/>
        <w:gridCol w:w="5328"/>
      </w:tblGrid>
      <w:tr>
        <w:tc>
          <w:tcPr>
            <w:tcW w:type="dxa" w:w="2880"/>
            <w:shd w:fill="174A6F"/>
            <w:vAlign w:val="top"/>
          </w:tcPr>
          <w:p>
            <w:pPr>
              <w:spacing w:after="40"/>
            </w:pPr>
            <w:r>
              <w:rPr>
                <w:rFonts w:ascii="Aptos" w:hAnsi="Aptos" w:eastAsia="Aptos"/>
                <w:b/>
                <w:color w:val="FFFFFF"/>
                <w:sz w:val="17"/>
              </w:rPr>
              <w:t>Control method</w:t>
            </w:r>
          </w:p>
        </w:tc>
        <w:tc>
          <w:tcPr>
            <w:tcW w:type="dxa" w:w="7920"/>
            <w:shd w:fill="174A6F"/>
            <w:vAlign w:val="top"/>
          </w:tcPr>
          <w:p>
            <w:pPr>
              <w:spacing w:after="40"/>
            </w:pPr>
            <w:r>
              <w:rPr>
                <w:rFonts w:ascii="Aptos" w:hAnsi="Aptos" w:eastAsia="Aptos"/>
                <w:b/>
                <w:color w:val="FFFFFF"/>
                <w:sz w:val="17"/>
              </w:rPr>
              <w:t>Use</w:t>
            </w:r>
          </w:p>
        </w:tc>
      </w:tr>
      <w:tr>
        <w:tc>
          <w:tcPr>
            <w:tcW w:type="dxa" w:w="2880"/>
            <w:vAlign w:val="top"/>
          </w:tcPr>
          <w:p>
            <w:pPr>
              <w:spacing w:after="40"/>
            </w:pPr>
            <w:r>
              <w:rPr>
                <w:rFonts w:ascii="Aptos" w:hAnsi="Aptos" w:eastAsia="Aptos"/>
                <w:sz w:val="17"/>
              </w:rPr>
              <w:t>Primary global hotkey</w:t>
            </w:r>
          </w:p>
        </w:tc>
        <w:tc>
          <w:tcPr>
            <w:tcW w:type="dxa" w:w="7920"/>
            <w:vAlign w:val="top"/>
          </w:tcPr>
          <w:p>
            <w:pPr>
              <w:spacing w:after="40"/>
            </w:pPr>
            <w:r>
              <w:rPr>
                <w:rFonts w:ascii="Aptos" w:hAnsi="Aptos" w:eastAsia="Aptos"/>
                <w:sz w:val="17"/>
              </w:rPr>
              <w:t>Open DeskNest Command. This is the main entry point for nearly everything. Suggested default: Ctrl+Space or configurable.</w:t>
            </w:r>
          </w:p>
        </w:tc>
      </w:tr>
      <w:tr>
        <w:tc>
          <w:tcPr>
            <w:tcW w:type="dxa" w:w="2880"/>
            <w:vAlign w:val="top"/>
          </w:tcPr>
          <w:p>
            <w:pPr>
              <w:spacing w:after="40"/>
            </w:pPr>
            <w:r>
              <w:rPr>
                <w:rFonts w:ascii="Aptos" w:hAnsi="Aptos" w:eastAsia="Aptos"/>
                <w:sz w:val="17"/>
              </w:rPr>
              <w:t>Pinned actions</w:t>
            </w:r>
          </w:p>
        </w:tc>
        <w:tc>
          <w:tcPr>
            <w:tcW w:type="dxa" w:w="7920"/>
            <w:vAlign w:val="top"/>
          </w:tcPr>
          <w:p>
            <w:pPr>
              <w:spacing w:after="40"/>
            </w:pPr>
            <w:r>
              <w:rPr>
                <w:rFonts w:ascii="Aptos" w:hAnsi="Aptos" w:eastAsia="Aptos"/>
                <w:sz w:val="17"/>
              </w:rPr>
              <w:t>Top 5 daily actions shown in Command and optionally on Deck. No need for separate hotkeys.</w:t>
            </w:r>
          </w:p>
        </w:tc>
      </w:tr>
      <w:tr>
        <w:tc>
          <w:tcPr>
            <w:tcW w:type="dxa" w:w="2880"/>
            <w:vAlign w:val="top"/>
          </w:tcPr>
          <w:p>
            <w:pPr>
              <w:spacing w:after="40"/>
            </w:pPr>
            <w:r>
              <w:rPr>
                <w:rFonts w:ascii="Aptos" w:hAnsi="Aptos" w:eastAsia="Aptos"/>
                <w:sz w:val="17"/>
              </w:rPr>
              <w:t>Stream Deck buttons</w:t>
            </w:r>
          </w:p>
        </w:tc>
        <w:tc>
          <w:tcPr>
            <w:tcW w:type="dxa" w:w="7920"/>
            <w:vAlign w:val="top"/>
          </w:tcPr>
          <w:p>
            <w:pPr>
              <w:spacing w:after="40"/>
            </w:pPr>
            <w:r>
              <w:rPr>
                <w:rFonts w:ascii="Aptos" w:hAnsi="Aptos" w:eastAsia="Aptos"/>
                <w:sz w:val="17"/>
              </w:rPr>
              <w:t>Physical shortcuts for routines and frequent actions like Dev Mode, EOD, send clipboard to phone, backup, open journal.</w:t>
            </w:r>
          </w:p>
        </w:tc>
      </w:tr>
      <w:tr>
        <w:tc>
          <w:tcPr>
            <w:tcW w:type="dxa" w:w="2880"/>
            <w:vAlign w:val="top"/>
          </w:tcPr>
          <w:p>
            <w:pPr>
              <w:spacing w:after="40"/>
            </w:pPr>
            <w:r>
              <w:rPr>
                <w:rFonts w:ascii="Aptos" w:hAnsi="Aptos" w:eastAsia="Aptos"/>
                <w:sz w:val="17"/>
              </w:rPr>
              <w:t>Contextual quick actions</w:t>
            </w:r>
          </w:p>
        </w:tc>
        <w:tc>
          <w:tcPr>
            <w:tcW w:type="dxa" w:w="7920"/>
            <w:vAlign w:val="top"/>
          </w:tcPr>
          <w:p>
            <w:pPr>
              <w:spacing w:after="40"/>
            </w:pPr>
            <w:r>
              <w:rPr>
                <w:rFonts w:ascii="Aptos" w:hAnsi="Aptos" w:eastAsia="Aptos"/>
                <w:sz w:val="17"/>
              </w:rPr>
              <w:t>Clipboard popup, file right-click menu, Command results, and module UI buttons.</w:t>
            </w:r>
          </w:p>
        </w:tc>
      </w:tr>
      <w:tr>
        <w:tc>
          <w:tcPr>
            <w:tcW w:type="dxa" w:w="2880"/>
            <w:vAlign w:val="top"/>
          </w:tcPr>
          <w:p>
            <w:pPr>
              <w:spacing w:after="40"/>
            </w:pPr>
            <w:r>
              <w:rPr>
                <w:rFonts w:ascii="Aptos" w:hAnsi="Aptos" w:eastAsia="Aptos"/>
                <w:sz w:val="17"/>
              </w:rPr>
              <w:t>Voice trigger</w:t>
            </w:r>
          </w:p>
        </w:tc>
        <w:tc>
          <w:tcPr>
            <w:tcW w:type="dxa" w:w="7920"/>
            <w:vAlign w:val="top"/>
          </w:tcPr>
          <w:p>
            <w:pPr>
              <w:spacing w:after="40"/>
            </w:pPr>
            <w:r>
              <w:rPr>
                <w:rFonts w:ascii="Aptos" w:hAnsi="Aptos" w:eastAsia="Aptos"/>
                <w:sz w:val="17"/>
              </w:rPr>
              <w:t>Push-to-talk shortcut or mic button. Ambient wake word later and off by default.</w:t>
            </w:r>
          </w:p>
        </w:tc>
      </w:tr>
      <w:tr>
        <w:tc>
          <w:tcPr>
            <w:tcW w:type="dxa" w:w="2880"/>
            <w:vAlign w:val="top"/>
          </w:tcPr>
          <w:p>
            <w:pPr>
              <w:spacing w:after="40"/>
            </w:pPr>
            <w:r>
              <w:rPr>
                <w:rFonts w:ascii="Aptos" w:hAnsi="Aptos" w:eastAsia="Aptos"/>
                <w:sz w:val="17"/>
              </w:rPr>
              <w:t>Minimal reserved shortcuts</w:t>
            </w:r>
          </w:p>
        </w:tc>
        <w:tc>
          <w:tcPr>
            <w:tcW w:type="dxa" w:w="7920"/>
            <w:vAlign w:val="top"/>
          </w:tcPr>
          <w:p>
            <w:pPr>
              <w:spacing w:after="40"/>
            </w:pPr>
            <w:r>
              <w:rPr>
                <w:rFonts w:ascii="Aptos" w:hAnsi="Aptos" w:eastAsia="Aptos"/>
                <w:sz w:val="17"/>
              </w:rPr>
              <w:t>Only a few optional universal shortcuts: Command, push-to-talk, paste as plain text, multi-copy toggle, Performance Mode. Everything else is through Command/Deck.</w:t>
            </w:r>
          </w:p>
        </w:tc>
      </w:tr>
    </w:tbl>
    <w:p>
      <w:pPr>
        <w:spacing w:after="80"/>
      </w:pPr>
    </w:p>
    <w:tbl>
      <w:tblPr>
        <w:tblStyle w:val="TableGrid"/>
        <w:tblW w:type="auto" w:w="0"/>
        <w:jc w:val="center"/>
        <w:tblLook w:firstColumn="1" w:firstRow="1" w:lastColumn="0" w:lastRow="0" w:noHBand="0" w:noVBand="1" w:val="04A0"/>
        <w:tblBorders>
          <w:top w:val="single" w:sz="4" w:space="0" w:color="B7C4CE"/>
          <w:left w:val="single" w:sz="4" w:space="0" w:color="B7C4CE"/>
          <w:bottom w:val="single" w:sz="4" w:space="0" w:color="B7C4CE"/>
          <w:right w:val="single" w:sz="4" w:space="0" w:color="B7C4CE"/>
          <w:insideH w:val="single" w:sz="4" w:space="0" w:color="B7C4CE"/>
          <w:insideV w:val="single" w:sz="4" w:space="0" w:color="B7C4CE"/>
        </w:tblBorders>
      </w:tblPr>
      <w:tblGrid>
        <w:gridCol w:w="5328"/>
        <w:gridCol w:w="5328"/>
      </w:tblGrid>
      <w:tr>
        <w:tc>
          <w:tcPr>
            <w:tcW w:type="dxa" w:w="3168"/>
            <w:shd w:fill="174A6F"/>
            <w:vAlign w:val="top"/>
          </w:tcPr>
          <w:p>
            <w:pPr>
              <w:spacing w:after="40"/>
            </w:pPr>
            <w:r>
              <w:rPr>
                <w:rFonts w:ascii="Aptos" w:hAnsi="Aptos" w:eastAsia="Aptos"/>
                <w:b/>
                <w:color w:val="FFFFFF"/>
                <w:sz w:val="17"/>
              </w:rPr>
              <w:t>Feature need</w:t>
            </w:r>
          </w:p>
        </w:tc>
        <w:tc>
          <w:tcPr>
            <w:tcW w:type="dxa" w:w="7632"/>
            <w:shd w:fill="174A6F"/>
            <w:vAlign w:val="top"/>
          </w:tcPr>
          <w:p>
            <w:pPr>
              <w:spacing w:after="40"/>
            </w:pPr>
            <w:r>
              <w:rPr>
                <w:rFonts w:ascii="Aptos" w:hAnsi="Aptos" w:eastAsia="Aptos"/>
                <w:b/>
                <w:color w:val="FFFFFF"/>
                <w:sz w:val="17"/>
              </w:rPr>
              <w:t>How it stays accessible without many hotkeys</w:t>
            </w:r>
          </w:p>
        </w:tc>
      </w:tr>
      <w:tr>
        <w:tc>
          <w:tcPr>
            <w:tcW w:type="dxa" w:w="3168"/>
            <w:vAlign w:val="top"/>
          </w:tcPr>
          <w:p>
            <w:pPr>
              <w:spacing w:after="40"/>
            </w:pPr>
            <w:r>
              <w:rPr>
                <w:rFonts w:ascii="Aptos" w:hAnsi="Aptos" w:eastAsia="Aptos"/>
                <w:sz w:val="17"/>
              </w:rPr>
              <w:t>Compress PDF then send to phone</w:t>
            </w:r>
          </w:p>
        </w:tc>
        <w:tc>
          <w:tcPr>
            <w:tcW w:type="dxa" w:w="7632"/>
            <w:vAlign w:val="top"/>
          </w:tcPr>
          <w:p>
            <w:pPr>
              <w:spacing w:after="40"/>
            </w:pPr>
            <w:r>
              <w:rPr>
                <w:rFonts w:ascii="Aptos" w:hAnsi="Aptos" w:eastAsia="Aptos"/>
                <w:sz w:val="17"/>
              </w:rPr>
              <w:t>Type/speak command chain in Command: compress PDF -&gt; send to phone.</w:t>
            </w:r>
          </w:p>
        </w:tc>
      </w:tr>
      <w:tr>
        <w:tc>
          <w:tcPr>
            <w:tcW w:type="dxa" w:w="3168"/>
            <w:vAlign w:val="top"/>
          </w:tcPr>
          <w:p>
            <w:pPr>
              <w:spacing w:after="40"/>
            </w:pPr>
            <w:r>
              <w:rPr>
                <w:rFonts w:ascii="Aptos" w:hAnsi="Aptos" w:eastAsia="Aptos"/>
                <w:sz w:val="17"/>
              </w:rPr>
              <w:t>Paste a saved form answer</w:t>
            </w:r>
          </w:p>
        </w:tc>
        <w:tc>
          <w:tcPr>
            <w:tcW w:type="dxa" w:w="7632"/>
            <w:vAlign w:val="top"/>
          </w:tcPr>
          <w:p>
            <w:pPr>
              <w:spacing w:after="40"/>
            </w:pPr>
            <w:r>
              <w:rPr>
                <w:rFonts w:ascii="Aptos" w:hAnsi="Aptos" w:eastAsia="Aptos"/>
                <w:sz w:val="17"/>
              </w:rPr>
              <w:t>Open Command and search snippet, or pin the snippet, or use Deck.</w:t>
            </w:r>
          </w:p>
        </w:tc>
      </w:tr>
      <w:tr>
        <w:tc>
          <w:tcPr>
            <w:tcW w:type="dxa" w:w="3168"/>
            <w:vAlign w:val="top"/>
          </w:tcPr>
          <w:p>
            <w:pPr>
              <w:spacing w:after="40"/>
            </w:pPr>
            <w:r>
              <w:rPr>
                <w:rFonts w:ascii="Aptos" w:hAnsi="Aptos" w:eastAsia="Aptos"/>
                <w:sz w:val="17"/>
              </w:rPr>
              <w:t>Start project</w:t>
            </w:r>
          </w:p>
        </w:tc>
        <w:tc>
          <w:tcPr>
            <w:tcW w:type="dxa" w:w="7632"/>
            <w:vAlign w:val="top"/>
          </w:tcPr>
          <w:p>
            <w:pPr>
              <w:spacing w:after="40"/>
            </w:pPr>
            <w:r>
              <w:rPr>
                <w:rFonts w:ascii="Aptos" w:hAnsi="Aptos" w:eastAsia="Aptos"/>
                <w:sz w:val="17"/>
              </w:rPr>
              <w:t>Use Dev card, Command search, Deck button, or routine.</w:t>
            </w:r>
          </w:p>
        </w:tc>
      </w:tr>
      <w:tr>
        <w:tc>
          <w:tcPr>
            <w:tcW w:type="dxa" w:w="3168"/>
            <w:vAlign w:val="top"/>
          </w:tcPr>
          <w:p>
            <w:pPr>
              <w:spacing w:after="40"/>
            </w:pPr>
            <w:r>
              <w:rPr>
                <w:rFonts w:ascii="Aptos" w:hAnsi="Aptos" w:eastAsia="Aptos"/>
                <w:sz w:val="17"/>
              </w:rPr>
              <w:t>Add calendar event</w:t>
            </w:r>
          </w:p>
        </w:tc>
        <w:tc>
          <w:tcPr>
            <w:tcW w:type="dxa" w:w="7632"/>
            <w:vAlign w:val="top"/>
          </w:tcPr>
          <w:p>
            <w:pPr>
              <w:spacing w:after="40"/>
            </w:pPr>
            <w:r>
              <w:rPr>
                <w:rFonts w:ascii="Aptos" w:hAnsi="Aptos" w:eastAsia="Aptos"/>
                <w:sz w:val="17"/>
              </w:rPr>
              <w:t>Use Command voice, Journal extraction, Calendar UI, or Capture.</w:t>
            </w:r>
          </w:p>
        </w:tc>
      </w:tr>
      <w:tr>
        <w:tc>
          <w:tcPr>
            <w:tcW w:type="dxa" w:w="3168"/>
            <w:vAlign w:val="top"/>
          </w:tcPr>
          <w:p>
            <w:pPr>
              <w:spacing w:after="40"/>
            </w:pPr>
            <w:r>
              <w:rPr>
                <w:rFonts w:ascii="Aptos" w:hAnsi="Aptos" w:eastAsia="Aptos"/>
                <w:sz w:val="17"/>
              </w:rPr>
              <w:t>Find item/document</w:t>
            </w:r>
          </w:p>
        </w:tc>
        <w:tc>
          <w:tcPr>
            <w:tcW w:type="dxa" w:w="7632"/>
            <w:vAlign w:val="top"/>
          </w:tcPr>
          <w:p>
            <w:pPr>
              <w:spacing w:after="40"/>
            </w:pPr>
            <w:r>
              <w:rPr>
                <w:rFonts w:ascii="Aptos" w:hAnsi="Aptos" w:eastAsia="Aptos"/>
                <w:sz w:val="17"/>
              </w:rPr>
              <w:t>Use Command search across Finder/Search/Vault.</w:t>
            </w:r>
          </w:p>
        </w:tc>
      </w:tr>
      <w:tr>
        <w:tc>
          <w:tcPr>
            <w:tcW w:type="dxa" w:w="3168"/>
            <w:vAlign w:val="top"/>
          </w:tcPr>
          <w:p>
            <w:pPr>
              <w:spacing w:after="40"/>
            </w:pPr>
            <w:r>
              <w:rPr>
                <w:rFonts w:ascii="Aptos" w:hAnsi="Aptos" w:eastAsia="Aptos"/>
                <w:sz w:val="17"/>
              </w:rPr>
              <w:t>Run EOD shutdown</w:t>
            </w:r>
          </w:p>
        </w:tc>
        <w:tc>
          <w:tcPr>
            <w:tcW w:type="dxa" w:w="7632"/>
            <w:vAlign w:val="top"/>
          </w:tcPr>
          <w:p>
            <w:pPr>
              <w:spacing w:after="40"/>
            </w:pPr>
            <w:r>
              <w:rPr>
                <w:rFonts w:ascii="Aptos" w:hAnsi="Aptos" w:eastAsia="Aptos"/>
                <w:sz w:val="17"/>
              </w:rPr>
              <w:t>One Deck button or one Command action, not a separate hotkey.</w:t>
            </w:r>
          </w:p>
        </w:tc>
      </w:tr>
    </w:tbl>
    <w:p>
      <w:pPr>
        <w:spacing w:after="80"/>
      </w:pPr>
    </w:p>
    <w:p>
      <w:pPr>
        <w:pStyle w:val="Heading1"/>
        <w:spacing w:after="80"/>
      </w:pPr>
      <w:r>
        <w:t>6. Main DeskNest Command Center</w:t>
      </w:r>
    </w:p>
    <w:tbl>
      <w:tblPr>
        <w:tblStyle w:val="TableGrid"/>
        <w:tblW w:type="auto" w:w="0"/>
        <w:jc w:val="center"/>
        <w:tblLook w:firstColumn="1" w:firstRow="1" w:lastColumn="0" w:lastRow="0" w:noHBand="0" w:noVBand="1" w:val="04A0"/>
        <w:tblBorders>
          <w:top w:val="single" w:sz="4" w:space="0" w:color="B7C4CE"/>
          <w:left w:val="single" w:sz="4" w:space="0" w:color="B7C4CE"/>
          <w:bottom w:val="single" w:sz="4" w:space="0" w:color="B7C4CE"/>
          <w:right w:val="single" w:sz="4" w:space="0" w:color="B7C4CE"/>
          <w:insideH w:val="single" w:sz="4" w:space="0" w:color="B7C4CE"/>
          <w:insideV w:val="single" w:sz="4" w:space="0" w:color="B7C4CE"/>
        </w:tblBorders>
      </w:tblPr>
      <w:tblGrid>
        <w:gridCol w:w="5328"/>
        <w:gridCol w:w="5328"/>
      </w:tblGrid>
      <w:tr>
        <w:tc>
          <w:tcPr>
            <w:tcW w:type="dxa" w:w="2448"/>
            <w:shd w:fill="174A6F"/>
            <w:vAlign w:val="top"/>
          </w:tcPr>
          <w:p>
            <w:pPr>
              <w:spacing w:after="40"/>
            </w:pPr>
            <w:r>
              <w:rPr>
                <w:rFonts w:ascii="Aptos" w:hAnsi="Aptos" w:eastAsia="Aptos"/>
                <w:b/>
                <w:color w:val="FFFFFF"/>
                <w:sz w:val="17"/>
              </w:rPr>
              <w:t>Area</w:t>
            </w:r>
          </w:p>
        </w:tc>
        <w:tc>
          <w:tcPr>
            <w:tcW w:type="dxa" w:w="8352"/>
            <w:shd w:fill="174A6F"/>
            <w:vAlign w:val="top"/>
          </w:tcPr>
          <w:p>
            <w:pPr>
              <w:spacing w:after="40"/>
            </w:pPr>
            <w:r>
              <w:rPr>
                <w:rFonts w:ascii="Aptos" w:hAnsi="Aptos" w:eastAsia="Aptos"/>
                <w:b/>
                <w:color w:val="FFFFFF"/>
                <w:sz w:val="17"/>
              </w:rPr>
              <w:t>What it shows or does</w:t>
            </w:r>
          </w:p>
        </w:tc>
      </w:tr>
      <w:tr>
        <w:tc>
          <w:tcPr>
            <w:tcW w:type="dxa" w:w="2448"/>
            <w:vAlign w:val="top"/>
          </w:tcPr>
          <w:p>
            <w:pPr>
              <w:spacing w:after="40"/>
            </w:pPr>
            <w:r>
              <w:rPr>
                <w:rFonts w:ascii="Aptos" w:hAnsi="Aptos" w:eastAsia="Aptos"/>
                <w:sz w:val="17"/>
              </w:rPr>
              <w:t>Home/Stats</w:t>
            </w:r>
          </w:p>
        </w:tc>
        <w:tc>
          <w:tcPr>
            <w:tcW w:type="dxa" w:w="8352"/>
            <w:vAlign w:val="top"/>
          </w:tcPr>
          <w:p>
            <w:pPr>
              <w:spacing w:after="40"/>
            </w:pPr>
            <w:r>
              <w:rPr>
                <w:rFonts w:ascii="Aptos" w:hAnsi="Aptos" w:eastAsia="Aptos"/>
                <w:sz w:val="17"/>
              </w:rPr>
              <w:t>Voice captures, journal streak, receipts logged, documents scanned, files sent to phone, dev projects touched, commands run, routines run, events created, backups completed, most used modules, Heatmap summaries.</w:t>
            </w:r>
          </w:p>
        </w:tc>
      </w:tr>
      <w:tr>
        <w:tc>
          <w:tcPr>
            <w:tcW w:type="dxa" w:w="2448"/>
            <w:vAlign w:val="top"/>
          </w:tcPr>
          <w:p>
            <w:pPr>
              <w:spacing w:after="40"/>
            </w:pPr>
            <w:r>
              <w:rPr>
                <w:rFonts w:ascii="Aptos" w:hAnsi="Aptos" w:eastAsia="Aptos"/>
                <w:sz w:val="17"/>
              </w:rPr>
              <w:t>Command Palette</w:t>
            </w:r>
          </w:p>
        </w:tc>
        <w:tc>
          <w:tcPr>
            <w:tcW w:type="dxa" w:w="8352"/>
            <w:vAlign w:val="top"/>
          </w:tcPr>
          <w:p>
            <w:pPr>
              <w:spacing w:after="40"/>
            </w:pPr>
            <w:r>
              <w:rPr>
                <w:rFonts w:ascii="Aptos" w:hAnsi="Aptos" w:eastAsia="Aptos"/>
                <w:sz w:val="17"/>
              </w:rPr>
              <w:t>Type or speak commands, fuzzy action search, pinned actions, recent commands, command chaining, and reversible undo where possible.</w:t>
            </w:r>
          </w:p>
        </w:tc>
      </w:tr>
      <w:tr>
        <w:tc>
          <w:tcPr>
            <w:tcW w:type="dxa" w:w="2448"/>
            <w:vAlign w:val="top"/>
          </w:tcPr>
          <w:p>
            <w:pPr>
              <w:spacing w:after="40"/>
            </w:pPr>
            <w:r>
              <w:rPr>
                <w:rFonts w:ascii="Aptos" w:hAnsi="Aptos" w:eastAsia="Aptos"/>
                <w:sz w:val="17"/>
              </w:rPr>
              <w:t>Module Cards</w:t>
            </w:r>
          </w:p>
        </w:tc>
        <w:tc>
          <w:tcPr>
            <w:tcW w:type="dxa" w:w="8352"/>
            <w:vAlign w:val="top"/>
          </w:tcPr>
          <w:p>
            <w:pPr>
              <w:spacing w:after="40"/>
            </w:pPr>
            <w:r>
              <w:rPr>
                <w:rFonts w:ascii="Aptos" w:hAnsi="Aptos" w:eastAsia="Aptos"/>
                <w:sz w:val="17"/>
              </w:rPr>
              <w:t>Quick status tiles for Drop, Clipboard, Tools, Vault, Search, Capture, Finance, Dev, Deck, Journal, Calendar, Finder, Heatmap.</w:t>
            </w:r>
          </w:p>
        </w:tc>
      </w:tr>
      <w:tr>
        <w:tc>
          <w:tcPr>
            <w:tcW w:type="dxa" w:w="2448"/>
            <w:vAlign w:val="top"/>
          </w:tcPr>
          <w:p>
            <w:pPr>
              <w:spacing w:after="40"/>
            </w:pPr>
            <w:r>
              <w:rPr>
                <w:rFonts w:ascii="Aptos" w:hAnsi="Aptos" w:eastAsia="Aptos"/>
                <w:sz w:val="17"/>
              </w:rPr>
              <w:t>Today View</w:t>
            </w:r>
          </w:p>
        </w:tc>
        <w:tc>
          <w:tcPr>
            <w:tcW w:type="dxa" w:w="8352"/>
            <w:vAlign w:val="top"/>
          </w:tcPr>
          <w:p>
            <w:pPr>
              <w:spacing w:after="40"/>
            </w:pPr>
            <w:r>
              <w:rPr>
                <w:rFonts w:ascii="Aptos" w:hAnsi="Aptos" w:eastAsia="Aptos"/>
                <w:sz w:val="17"/>
              </w:rPr>
              <w:t>Calendar today, Nudge alerts, open tasks from Journal/Capture, pending receipts/returns, expiring documents, recent captures.</w:t>
            </w:r>
          </w:p>
        </w:tc>
      </w:tr>
      <w:tr>
        <w:tc>
          <w:tcPr>
            <w:tcW w:type="dxa" w:w="2448"/>
            <w:vAlign w:val="top"/>
          </w:tcPr>
          <w:p>
            <w:pPr>
              <w:spacing w:after="40"/>
            </w:pPr>
            <w:r>
              <w:rPr>
                <w:rFonts w:ascii="Aptos" w:hAnsi="Aptos" w:eastAsia="Aptos"/>
                <w:sz w:val="17"/>
              </w:rPr>
              <w:t>Audit/History</w:t>
            </w:r>
          </w:p>
        </w:tc>
        <w:tc>
          <w:tcPr>
            <w:tcW w:type="dxa" w:w="8352"/>
            <w:vAlign w:val="top"/>
          </w:tcPr>
          <w:p>
            <w:pPr>
              <w:spacing w:after="40"/>
            </w:pPr>
            <w:r>
              <w:rPr>
                <w:rFonts w:ascii="Aptos" w:hAnsi="Aptos" w:eastAsia="Aptos"/>
                <w:sz w:val="17"/>
              </w:rPr>
              <w:t>What DeskNest did today: actions run, files moved, backups made, nudges shown, routines executed, failed actions.</w:t>
            </w:r>
          </w:p>
        </w:tc>
      </w:tr>
      <w:tr>
        <w:tc>
          <w:tcPr>
            <w:tcW w:type="dxa" w:w="2448"/>
            <w:vAlign w:val="top"/>
          </w:tcPr>
          <w:p>
            <w:pPr>
              <w:spacing w:after="40"/>
            </w:pPr>
            <w:r>
              <w:rPr>
                <w:rFonts w:ascii="Aptos" w:hAnsi="Aptos" w:eastAsia="Aptos"/>
                <w:sz w:val="17"/>
              </w:rPr>
              <w:t>Master Buttons</w:t>
            </w:r>
          </w:p>
        </w:tc>
        <w:tc>
          <w:tcPr>
            <w:tcW w:type="dxa" w:w="8352"/>
            <w:vAlign w:val="top"/>
          </w:tcPr>
          <w:p>
            <w:pPr>
              <w:spacing w:after="40"/>
            </w:pPr>
            <w:r>
              <w:rPr>
                <w:rFonts w:ascii="Aptos" w:hAnsi="Aptos" w:eastAsia="Aptos"/>
                <w:sz w:val="17"/>
              </w:rPr>
              <w:t>Start dev mode, send clipboard to phone, open journal, run EOD routine, backup now, scan/import, search vault, clear temp clipboard, toggle Performance Mode.</w:t>
            </w:r>
          </w:p>
        </w:tc>
      </w:tr>
    </w:tbl>
    <w:p>
      <w:pPr>
        <w:spacing w:after="80"/>
      </w:pPr>
    </w:p>
    <w:p>
      <w:pPr>
        <w:pStyle w:val="Heading1"/>
        <w:spacing w:after="80"/>
      </w:pPr>
      <w:r>
        <w:t>7. Shared Data, Actions, Events, and Migration</w:t>
      </w:r>
    </w:p>
    <w:tbl>
      <w:tblPr>
        <w:tblStyle w:val="TableGrid"/>
        <w:tblW w:type="auto" w:w="0"/>
        <w:jc w:val="center"/>
        <w:tblLook w:firstColumn="1" w:firstRow="1" w:lastColumn="0" w:lastRow="0" w:noHBand="0" w:noVBand="1" w:val="04A0"/>
        <w:tblBorders>
          <w:top w:val="single" w:sz="4" w:space="0" w:color="B7C4CE"/>
          <w:left w:val="single" w:sz="4" w:space="0" w:color="B7C4CE"/>
          <w:bottom w:val="single" w:sz="4" w:space="0" w:color="B7C4CE"/>
          <w:right w:val="single" w:sz="4" w:space="0" w:color="B7C4CE"/>
          <w:insideH w:val="single" w:sz="4" w:space="0" w:color="B7C4CE"/>
          <w:insideV w:val="single" w:sz="4" w:space="0" w:color="B7C4CE"/>
        </w:tblBorders>
      </w:tblPr>
      <w:tblGrid>
        <w:gridCol w:w="5328"/>
        <w:gridCol w:w="5328"/>
      </w:tblGrid>
      <w:tr>
        <w:tc>
          <w:tcPr>
            <w:tcW w:type="dxa" w:w="2880"/>
            <w:shd w:fill="174A6F"/>
            <w:vAlign w:val="top"/>
          </w:tcPr>
          <w:p>
            <w:pPr>
              <w:spacing w:after="40"/>
            </w:pPr>
            <w:r>
              <w:rPr>
                <w:rFonts w:ascii="Aptos" w:hAnsi="Aptos" w:eastAsia="Aptos"/>
                <w:b/>
                <w:color w:val="FFFFFF"/>
                <w:sz w:val="17"/>
              </w:rPr>
              <w:t>Data Type</w:t>
            </w:r>
          </w:p>
        </w:tc>
        <w:tc>
          <w:tcPr>
            <w:tcW w:type="dxa" w:w="7920"/>
            <w:shd w:fill="174A6F"/>
            <w:vAlign w:val="top"/>
          </w:tcPr>
          <w:p>
            <w:pPr>
              <w:spacing w:after="40"/>
            </w:pPr>
            <w:r>
              <w:rPr>
                <w:rFonts w:ascii="Aptos" w:hAnsi="Aptos" w:eastAsia="Aptos"/>
                <w:b/>
                <w:color w:val="FFFFFF"/>
                <w:sz w:val="17"/>
              </w:rPr>
              <w:t>Move to New Device Rule</w:t>
            </w:r>
          </w:p>
        </w:tc>
      </w:tr>
      <w:tr>
        <w:tc>
          <w:tcPr>
            <w:tcW w:type="dxa" w:w="2880"/>
            <w:vAlign w:val="top"/>
          </w:tcPr>
          <w:p>
            <w:pPr>
              <w:spacing w:after="40"/>
            </w:pPr>
            <w:r>
              <w:rPr>
                <w:rFonts w:ascii="Aptos" w:hAnsi="Aptos" w:eastAsia="Aptos"/>
                <w:sz w:val="17"/>
              </w:rPr>
              <w:t>Documents, scans, receipts</w:t>
            </w:r>
          </w:p>
        </w:tc>
        <w:tc>
          <w:tcPr>
            <w:tcW w:type="dxa" w:w="7920"/>
            <w:vAlign w:val="top"/>
          </w:tcPr>
          <w:p>
            <w:pPr>
              <w:spacing w:after="40"/>
            </w:pPr>
            <w:r>
              <w:rPr>
                <w:rFonts w:ascii="Aptos" w:hAnsi="Aptos" w:eastAsia="Aptos"/>
                <w:sz w:val="17"/>
              </w:rPr>
              <w:t>Copy folder or restore backup. Source data must stay visible and portable.</w:t>
            </w:r>
          </w:p>
        </w:tc>
      </w:tr>
      <w:tr>
        <w:tc>
          <w:tcPr>
            <w:tcW w:type="dxa" w:w="2880"/>
            <w:vAlign w:val="top"/>
          </w:tcPr>
          <w:p>
            <w:pPr>
              <w:spacing w:after="40"/>
            </w:pPr>
            <w:r>
              <w:rPr>
                <w:rFonts w:ascii="Aptos" w:hAnsi="Aptos" w:eastAsia="Aptos"/>
                <w:sz w:val="17"/>
              </w:rPr>
              <w:t>Secure vault</w:t>
            </w:r>
          </w:p>
        </w:tc>
        <w:tc>
          <w:tcPr>
            <w:tcW w:type="dxa" w:w="7920"/>
            <w:vAlign w:val="top"/>
          </w:tcPr>
          <w:p>
            <w:pPr>
              <w:spacing w:after="40"/>
            </w:pPr>
            <w:r>
              <w:rPr>
                <w:rFonts w:ascii="Aptos" w:hAnsi="Aptos" w:eastAsia="Aptos"/>
                <w:sz w:val="17"/>
              </w:rPr>
              <w:t>Encrypted export/import only. Master password required to restore. Never store master password.</w:t>
            </w:r>
          </w:p>
        </w:tc>
      </w:tr>
      <w:tr>
        <w:tc>
          <w:tcPr>
            <w:tcW w:type="dxa" w:w="2880"/>
            <w:vAlign w:val="top"/>
          </w:tcPr>
          <w:p>
            <w:pPr>
              <w:spacing w:after="40"/>
            </w:pPr>
            <w:r>
              <w:rPr>
                <w:rFonts w:ascii="Aptos" w:hAnsi="Aptos" w:eastAsia="Aptos"/>
                <w:sz w:val="17"/>
              </w:rPr>
              <w:t>AI/Search index</w:t>
            </w:r>
          </w:p>
        </w:tc>
        <w:tc>
          <w:tcPr>
            <w:tcW w:type="dxa" w:w="7920"/>
            <w:vAlign w:val="top"/>
          </w:tcPr>
          <w:p>
            <w:pPr>
              <w:spacing w:after="40"/>
            </w:pPr>
            <w:r>
              <w:rPr>
                <w:rFonts w:ascii="Aptos" w:hAnsi="Aptos" w:eastAsia="Aptos"/>
                <w:sz w:val="17"/>
              </w:rPr>
              <w:t>Rebuild after restore. Do not rely on copied index as source of truth.</w:t>
            </w:r>
          </w:p>
        </w:tc>
      </w:tr>
      <w:tr>
        <w:tc>
          <w:tcPr>
            <w:tcW w:type="dxa" w:w="2880"/>
            <w:vAlign w:val="top"/>
          </w:tcPr>
          <w:p>
            <w:pPr>
              <w:spacing w:after="40"/>
            </w:pPr>
            <w:r>
              <w:rPr>
                <w:rFonts w:ascii="Aptos" w:hAnsi="Aptos" w:eastAsia="Aptos"/>
                <w:sz w:val="17"/>
              </w:rPr>
              <w:t>Dev projects</w:t>
            </w:r>
          </w:p>
        </w:tc>
        <w:tc>
          <w:tcPr>
            <w:tcW w:type="dxa" w:w="7920"/>
            <w:vAlign w:val="top"/>
          </w:tcPr>
          <w:p>
            <w:pPr>
              <w:spacing w:after="40"/>
            </w:pPr>
            <w:r>
              <w:rPr>
                <w:rFonts w:ascii="Aptos" w:hAnsi="Aptos" w:eastAsia="Aptos"/>
                <w:sz w:val="17"/>
              </w:rPr>
              <w:t>Re-link folders after restore because paths may change on a new PC.</w:t>
            </w:r>
          </w:p>
        </w:tc>
      </w:tr>
      <w:tr>
        <w:tc>
          <w:tcPr>
            <w:tcW w:type="dxa" w:w="2880"/>
            <w:vAlign w:val="top"/>
          </w:tcPr>
          <w:p>
            <w:pPr>
              <w:spacing w:after="40"/>
            </w:pPr>
            <w:r>
              <w:rPr>
                <w:rFonts w:ascii="Aptos" w:hAnsi="Aptos" w:eastAsia="Aptos"/>
                <w:sz w:val="17"/>
              </w:rPr>
              <w:t>Android captures</w:t>
            </w:r>
          </w:p>
        </w:tc>
        <w:tc>
          <w:tcPr>
            <w:tcW w:type="dxa" w:w="7920"/>
            <w:vAlign w:val="top"/>
          </w:tcPr>
          <w:p>
            <w:pPr>
              <w:spacing w:after="40"/>
            </w:pPr>
            <w:r>
              <w:rPr>
                <w:rFonts w:ascii="Aptos" w:hAnsi="Aptos" w:eastAsia="Aptos"/>
                <w:sz w:val="17"/>
              </w:rPr>
              <w:t>Export backup or sync over Wi-Fi. Phone data should not be trapped in app storage.</w:t>
            </w:r>
          </w:p>
        </w:tc>
      </w:tr>
      <w:tr>
        <w:tc>
          <w:tcPr>
            <w:tcW w:type="dxa" w:w="2880"/>
            <w:vAlign w:val="top"/>
          </w:tcPr>
          <w:p>
            <w:pPr>
              <w:spacing w:after="40"/>
            </w:pPr>
            <w:r>
              <w:rPr>
                <w:rFonts w:ascii="Aptos" w:hAnsi="Aptos" w:eastAsia="Aptos"/>
                <w:sz w:val="17"/>
              </w:rPr>
              <w:t>Heatmap/Stats</w:t>
            </w:r>
          </w:p>
        </w:tc>
        <w:tc>
          <w:tcPr>
            <w:tcW w:type="dxa" w:w="7920"/>
            <w:vAlign w:val="top"/>
          </w:tcPr>
          <w:p>
            <w:pPr>
              <w:spacing w:after="40"/>
            </w:pPr>
            <w:r>
              <w:rPr>
                <w:rFonts w:ascii="Aptos" w:hAnsi="Aptos" w:eastAsia="Aptos"/>
                <w:sz w:val="17"/>
              </w:rPr>
              <w:t>Stored in SQLite event logs. Export/import can preserve summaries and raw event history if user wants.</w:t>
            </w:r>
          </w:p>
        </w:tc>
      </w:tr>
      <w:tr>
        <w:tc>
          <w:tcPr>
            <w:tcW w:type="dxa" w:w="2880"/>
            <w:vAlign w:val="top"/>
          </w:tcPr>
          <w:p>
            <w:pPr>
              <w:spacing w:after="40"/>
            </w:pPr>
            <w:r>
              <w:rPr>
                <w:rFonts w:ascii="Aptos" w:hAnsi="Aptos" w:eastAsia="Aptos"/>
                <w:sz w:val="17"/>
              </w:rPr>
              <w:t>Phone-PC conflicts</w:t>
            </w:r>
          </w:p>
        </w:tc>
        <w:tc>
          <w:tcPr>
            <w:tcW w:type="dxa" w:w="7920"/>
            <w:vAlign w:val="top"/>
          </w:tcPr>
          <w:p>
            <w:pPr>
              <w:spacing w:after="40"/>
            </w:pPr>
            <w:r>
              <w:rPr>
                <w:rFonts w:ascii="Aptos" w:hAnsi="Aptos" w:eastAsia="Aptos"/>
                <w:sz w:val="17"/>
              </w:rPr>
              <w:t>Last-write-wins for simple records. Keep both versions for journal entries, documents, vault items, receipts, and important user-created content.</w:t>
            </w:r>
          </w:p>
        </w:tc>
      </w:tr>
    </w:tbl>
    <w:p>
      <w:pPr>
        <w:spacing w:after="80"/>
      </w:pPr>
    </w:p>
    <w:tbl>
      <w:tblPr>
        <w:tblStyle w:val="TableGrid"/>
        <w:tblW w:type="auto" w:w="0"/>
        <w:jc w:val="center"/>
        <w:tblLook w:firstColumn="1" w:firstRow="1" w:lastColumn="0" w:lastRow="0" w:noHBand="0" w:noVBand="1" w:val="04A0"/>
        <w:tblBorders>
          <w:top w:val="single" w:sz="4" w:space="0" w:color="B7C4CE"/>
          <w:left w:val="single" w:sz="4" w:space="0" w:color="B7C4CE"/>
          <w:bottom w:val="single" w:sz="4" w:space="0" w:color="B7C4CE"/>
          <w:right w:val="single" w:sz="4" w:space="0" w:color="B7C4CE"/>
          <w:insideH w:val="single" w:sz="4" w:space="0" w:color="B7C4CE"/>
          <w:insideV w:val="single" w:sz="4" w:space="0" w:color="B7C4CE"/>
        </w:tblBorders>
      </w:tblPr>
      <w:tblGrid>
        <w:gridCol w:w="10656"/>
      </w:tblGrid>
      <w:tr>
        <w:tc>
          <w:tcPr>
            <w:tcW w:type="dxa" w:w="10656"/>
            <w:shd w:fill="EAF3F8"/>
            <w:vAlign w:val="top"/>
          </w:tcPr>
          <w:p>
            <w:pPr>
              <w:spacing w:after="40"/>
            </w:pPr>
            <w:r>
              <w:rPr>
                <w:rFonts w:ascii="Aptos" w:hAnsi="Aptos" w:eastAsia="Aptos"/>
                <w:b/>
                <w:color w:val="14527C"/>
                <w:sz w:val="17"/>
              </w:rPr>
              <w:t>Backup and restore flow</w:t>
            </w:r>
          </w:p>
          <w:p>
            <w:pPr>
              <w:spacing w:after="40"/>
            </w:pPr>
            <w:r>
              <w:rPr>
                <w:rFonts w:ascii="Aptos" w:hAnsi="Aptos" w:eastAsia="Aptos"/>
                <w:sz w:val="17"/>
              </w:rPr>
              <w:t>New PC: install DeskNest -&gt; Restore Backup or Choose Existing Data Folder -&gt; enter vault password if needed -&gt; re-link project folders -&gt; rebuild Search index. New phone: install DeskNest mobile app -&gt; import backup or pair with PC -&gt; sync selected modules locally over Wi-Fi.</w:t>
            </w:r>
          </w:p>
        </w:tc>
      </w:tr>
    </w:tbl>
    <w:p>
      <w:pPr>
        <w:spacing w:after="80"/>
      </w:pPr>
    </w:p>
    <w:p>
      <w:pPr>
        <w:pStyle w:val="Heading2"/>
        <w:spacing w:after="80"/>
      </w:pPr>
      <w:r>
        <w:t>7.1 Action Registry Contract</w:t>
      </w:r>
    </w:p>
    <w:tbl>
      <w:tblPr>
        <w:tblStyle w:val="TableGrid"/>
        <w:tblW w:type="auto" w:w="0"/>
        <w:jc w:val="center"/>
        <w:tblLook w:firstColumn="1" w:firstRow="1" w:lastColumn="0" w:lastRow="0" w:noHBand="0" w:noVBand="1" w:val="04A0"/>
        <w:tblBorders>
          <w:top w:val="single" w:sz="4" w:space="0" w:color="B7C4CE"/>
          <w:left w:val="single" w:sz="4" w:space="0" w:color="B7C4CE"/>
          <w:bottom w:val="single" w:sz="4" w:space="0" w:color="B7C4CE"/>
          <w:right w:val="single" w:sz="4" w:space="0" w:color="B7C4CE"/>
          <w:insideH w:val="single" w:sz="4" w:space="0" w:color="B7C4CE"/>
          <w:insideV w:val="single" w:sz="4" w:space="0" w:color="B7C4CE"/>
        </w:tblBorders>
      </w:tblPr>
      <w:tblGrid>
        <w:gridCol w:w="5328"/>
        <w:gridCol w:w="5328"/>
      </w:tblGrid>
      <w:tr>
        <w:tc>
          <w:tcPr>
            <w:tcW w:type="dxa" w:w="3168"/>
            <w:shd w:fill="174A6F"/>
            <w:vAlign w:val="top"/>
          </w:tcPr>
          <w:p>
            <w:pPr>
              <w:spacing w:after="40"/>
            </w:pPr>
            <w:r>
              <w:rPr>
                <w:rFonts w:ascii="Aptos" w:hAnsi="Aptos" w:eastAsia="Aptos"/>
                <w:b/>
                <w:color w:val="FFFFFF"/>
                <w:sz w:val="17"/>
              </w:rPr>
              <w:t>Field</w:t>
            </w:r>
          </w:p>
        </w:tc>
        <w:tc>
          <w:tcPr>
            <w:tcW w:type="dxa" w:w="7632"/>
            <w:shd w:fill="174A6F"/>
            <w:vAlign w:val="top"/>
          </w:tcPr>
          <w:p>
            <w:pPr>
              <w:spacing w:after="40"/>
            </w:pPr>
            <w:r>
              <w:rPr>
                <w:rFonts w:ascii="Aptos" w:hAnsi="Aptos" w:eastAsia="Aptos"/>
                <w:b/>
                <w:color w:val="FFFFFF"/>
                <w:sz w:val="17"/>
              </w:rPr>
              <w:t>Meaning</w:t>
            </w:r>
          </w:p>
        </w:tc>
      </w:tr>
      <w:tr>
        <w:tc>
          <w:tcPr>
            <w:tcW w:type="dxa" w:w="3168"/>
            <w:vAlign w:val="top"/>
          </w:tcPr>
          <w:p>
            <w:pPr>
              <w:spacing w:after="40"/>
            </w:pPr>
            <w:r>
              <w:rPr>
                <w:rFonts w:ascii="Aptos" w:hAnsi="Aptos" w:eastAsia="Aptos"/>
                <w:sz w:val="17"/>
              </w:rPr>
              <w:t>id</w:t>
            </w:r>
          </w:p>
        </w:tc>
        <w:tc>
          <w:tcPr>
            <w:tcW w:type="dxa" w:w="7632"/>
            <w:vAlign w:val="top"/>
          </w:tcPr>
          <w:p>
            <w:pPr>
              <w:spacing w:after="40"/>
            </w:pPr>
            <w:r>
              <w:rPr>
                <w:rFonts w:ascii="Aptos" w:hAnsi="Aptos" w:eastAsia="Aptos"/>
                <w:sz w:val="17"/>
              </w:rPr>
              <w:t>Stable unique action ID, for example dev.findsomeone.start_expo.</w:t>
            </w:r>
          </w:p>
        </w:tc>
      </w:tr>
      <w:tr>
        <w:tc>
          <w:tcPr>
            <w:tcW w:type="dxa" w:w="3168"/>
            <w:vAlign w:val="top"/>
          </w:tcPr>
          <w:p>
            <w:pPr>
              <w:spacing w:after="40"/>
            </w:pPr>
            <w:r>
              <w:rPr>
                <w:rFonts w:ascii="Aptos" w:hAnsi="Aptos" w:eastAsia="Aptos"/>
                <w:sz w:val="17"/>
              </w:rPr>
              <w:t>title</w:t>
            </w:r>
          </w:p>
        </w:tc>
        <w:tc>
          <w:tcPr>
            <w:tcW w:type="dxa" w:w="7632"/>
            <w:vAlign w:val="top"/>
          </w:tcPr>
          <w:p>
            <w:pPr>
              <w:spacing w:after="40"/>
            </w:pPr>
            <w:r>
              <w:rPr>
                <w:rFonts w:ascii="Aptos" w:hAnsi="Aptos" w:eastAsia="Aptos"/>
                <w:sz w:val="17"/>
              </w:rPr>
              <w:t>Human-readable action name.</w:t>
            </w:r>
          </w:p>
        </w:tc>
      </w:tr>
      <w:tr>
        <w:tc>
          <w:tcPr>
            <w:tcW w:type="dxa" w:w="3168"/>
            <w:vAlign w:val="top"/>
          </w:tcPr>
          <w:p>
            <w:pPr>
              <w:spacing w:after="40"/>
            </w:pPr>
            <w:r>
              <w:rPr>
                <w:rFonts w:ascii="Aptos" w:hAnsi="Aptos" w:eastAsia="Aptos"/>
                <w:sz w:val="17"/>
              </w:rPr>
              <w:t>module</w:t>
            </w:r>
          </w:p>
        </w:tc>
        <w:tc>
          <w:tcPr>
            <w:tcW w:type="dxa" w:w="7632"/>
            <w:vAlign w:val="top"/>
          </w:tcPr>
          <w:p>
            <w:pPr>
              <w:spacing w:after="40"/>
            </w:pPr>
            <w:r>
              <w:rPr>
                <w:rFonts w:ascii="Aptos" w:hAnsi="Aptos" w:eastAsia="Aptos"/>
                <w:sz w:val="17"/>
              </w:rPr>
              <w:t>Owning module.</w:t>
            </w:r>
          </w:p>
        </w:tc>
      </w:tr>
      <w:tr>
        <w:tc>
          <w:tcPr>
            <w:tcW w:type="dxa" w:w="3168"/>
            <w:vAlign w:val="top"/>
          </w:tcPr>
          <w:p>
            <w:pPr>
              <w:spacing w:after="40"/>
            </w:pPr>
            <w:r>
              <w:rPr>
                <w:rFonts w:ascii="Aptos" w:hAnsi="Aptos" w:eastAsia="Aptos"/>
                <w:sz w:val="17"/>
              </w:rPr>
              <w:t>params_schema</w:t>
            </w:r>
          </w:p>
        </w:tc>
        <w:tc>
          <w:tcPr>
            <w:tcW w:type="dxa" w:w="7632"/>
            <w:vAlign w:val="top"/>
          </w:tcPr>
          <w:p>
            <w:pPr>
              <w:spacing w:after="40"/>
            </w:pPr>
            <w:r>
              <w:rPr>
                <w:rFonts w:ascii="Aptos" w:hAnsi="Aptos" w:eastAsia="Aptos"/>
                <w:sz w:val="17"/>
              </w:rPr>
              <w:t>Expected parameters.</w:t>
            </w:r>
          </w:p>
        </w:tc>
      </w:tr>
      <w:tr>
        <w:tc>
          <w:tcPr>
            <w:tcW w:type="dxa" w:w="3168"/>
            <w:vAlign w:val="top"/>
          </w:tcPr>
          <w:p>
            <w:pPr>
              <w:spacing w:after="40"/>
            </w:pPr>
            <w:r>
              <w:rPr>
                <w:rFonts w:ascii="Aptos" w:hAnsi="Aptos" w:eastAsia="Aptos"/>
                <w:sz w:val="17"/>
              </w:rPr>
              <w:t>default_params</w:t>
            </w:r>
          </w:p>
        </w:tc>
        <w:tc>
          <w:tcPr>
            <w:tcW w:type="dxa" w:w="7632"/>
            <w:vAlign w:val="top"/>
          </w:tcPr>
          <w:p>
            <w:pPr>
              <w:spacing w:after="40"/>
            </w:pPr>
            <w:r>
              <w:rPr>
                <w:rFonts w:ascii="Aptos" w:hAnsi="Aptos" w:eastAsia="Aptos"/>
                <w:sz w:val="17"/>
              </w:rPr>
              <w:t>Defaults for quick execution.</w:t>
            </w:r>
          </w:p>
        </w:tc>
      </w:tr>
      <w:tr>
        <w:tc>
          <w:tcPr>
            <w:tcW w:type="dxa" w:w="3168"/>
            <w:vAlign w:val="top"/>
          </w:tcPr>
          <w:p>
            <w:pPr>
              <w:spacing w:after="40"/>
            </w:pPr>
            <w:r>
              <w:rPr>
                <w:rFonts w:ascii="Aptos" w:hAnsi="Aptos" w:eastAsia="Aptos"/>
                <w:sz w:val="17"/>
              </w:rPr>
              <w:t>danger_level</w:t>
            </w:r>
          </w:p>
        </w:tc>
        <w:tc>
          <w:tcPr>
            <w:tcW w:type="dxa" w:w="7632"/>
            <w:vAlign w:val="top"/>
          </w:tcPr>
          <w:p>
            <w:pPr>
              <w:spacing w:after="40"/>
            </w:pPr>
            <w:r>
              <w:rPr>
                <w:rFonts w:ascii="Aptos" w:hAnsi="Aptos" w:eastAsia="Aptos"/>
                <w:sz w:val="17"/>
              </w:rPr>
              <w:t>safe, caution, danger, or critical.</w:t>
            </w:r>
          </w:p>
        </w:tc>
      </w:tr>
      <w:tr>
        <w:tc>
          <w:tcPr>
            <w:tcW w:type="dxa" w:w="3168"/>
            <w:vAlign w:val="top"/>
          </w:tcPr>
          <w:p>
            <w:pPr>
              <w:spacing w:after="40"/>
            </w:pPr>
            <w:r>
              <w:rPr>
                <w:rFonts w:ascii="Aptos" w:hAnsi="Aptos" w:eastAsia="Aptos"/>
                <w:sz w:val="17"/>
              </w:rPr>
              <w:t>requires_confirmation</w:t>
            </w:r>
          </w:p>
        </w:tc>
        <w:tc>
          <w:tcPr>
            <w:tcW w:type="dxa" w:w="7632"/>
            <w:vAlign w:val="top"/>
          </w:tcPr>
          <w:p>
            <w:pPr>
              <w:spacing w:after="40"/>
            </w:pPr>
            <w:r>
              <w:rPr>
                <w:rFonts w:ascii="Aptos" w:hAnsi="Aptos" w:eastAsia="Aptos"/>
                <w:sz w:val="17"/>
              </w:rPr>
              <w:t>Whether user must approve before execution.</w:t>
            </w:r>
          </w:p>
        </w:tc>
      </w:tr>
      <w:tr>
        <w:tc>
          <w:tcPr>
            <w:tcW w:type="dxa" w:w="3168"/>
            <w:vAlign w:val="top"/>
          </w:tcPr>
          <w:p>
            <w:pPr>
              <w:spacing w:after="40"/>
            </w:pPr>
            <w:r>
              <w:rPr>
                <w:rFonts w:ascii="Aptos" w:hAnsi="Aptos" w:eastAsia="Aptos"/>
                <w:sz w:val="17"/>
              </w:rPr>
              <w:t>reversible</w:t>
            </w:r>
          </w:p>
        </w:tc>
        <w:tc>
          <w:tcPr>
            <w:tcW w:type="dxa" w:w="7632"/>
            <w:vAlign w:val="top"/>
          </w:tcPr>
          <w:p>
            <w:pPr>
              <w:spacing w:after="40"/>
            </w:pPr>
            <w:r>
              <w:rPr>
                <w:rFonts w:ascii="Aptos" w:hAnsi="Aptos" w:eastAsia="Aptos"/>
                <w:sz w:val="17"/>
              </w:rPr>
              <w:t>Whether DeskNest can undo the action.</w:t>
            </w:r>
          </w:p>
        </w:tc>
      </w:tr>
      <w:tr>
        <w:tc>
          <w:tcPr>
            <w:tcW w:type="dxa" w:w="3168"/>
            <w:vAlign w:val="top"/>
          </w:tcPr>
          <w:p>
            <w:pPr>
              <w:spacing w:after="40"/>
            </w:pPr>
            <w:r>
              <w:rPr>
                <w:rFonts w:ascii="Aptos" w:hAnsi="Aptos" w:eastAsia="Aptos"/>
                <w:sz w:val="17"/>
              </w:rPr>
              <w:t>undo_action_id</w:t>
            </w:r>
          </w:p>
        </w:tc>
        <w:tc>
          <w:tcPr>
            <w:tcW w:type="dxa" w:w="7632"/>
            <w:vAlign w:val="top"/>
          </w:tcPr>
          <w:p>
            <w:pPr>
              <w:spacing w:after="40"/>
            </w:pPr>
            <w:r>
              <w:rPr>
                <w:rFonts w:ascii="Aptos" w:hAnsi="Aptos" w:eastAsia="Aptos"/>
                <w:sz w:val="17"/>
              </w:rPr>
              <w:t>Linked undo action if one exists.</w:t>
            </w:r>
          </w:p>
        </w:tc>
      </w:tr>
      <w:tr>
        <w:tc>
          <w:tcPr>
            <w:tcW w:type="dxa" w:w="3168"/>
            <w:vAlign w:val="top"/>
          </w:tcPr>
          <w:p>
            <w:pPr>
              <w:spacing w:after="40"/>
            </w:pPr>
            <w:r>
              <w:rPr>
                <w:rFonts w:ascii="Aptos" w:hAnsi="Aptos" w:eastAsia="Aptos"/>
                <w:sz w:val="17"/>
              </w:rPr>
              <w:t>handler_type</w:t>
            </w:r>
          </w:p>
        </w:tc>
        <w:tc>
          <w:tcPr>
            <w:tcW w:type="dxa" w:w="7632"/>
            <w:vAlign w:val="top"/>
          </w:tcPr>
          <w:p>
            <w:pPr>
              <w:spacing w:after="40"/>
            </w:pPr>
            <w:r>
              <w:rPr>
                <w:rFonts w:ascii="Aptos" w:hAnsi="Aptos" w:eastAsia="Aptos"/>
                <w:sz w:val="17"/>
              </w:rPr>
              <w:t>internal_function, local_command, http_endpoint, file_operation, or routine.</w:t>
            </w:r>
          </w:p>
        </w:tc>
      </w:tr>
      <w:tr>
        <w:tc>
          <w:tcPr>
            <w:tcW w:type="dxa" w:w="3168"/>
            <w:vAlign w:val="top"/>
          </w:tcPr>
          <w:p>
            <w:pPr>
              <w:spacing w:after="40"/>
            </w:pPr>
            <w:r>
              <w:rPr>
                <w:rFonts w:ascii="Aptos" w:hAnsi="Aptos" w:eastAsia="Aptos"/>
                <w:sz w:val="17"/>
              </w:rPr>
              <w:t>allowed_triggers</w:t>
            </w:r>
          </w:p>
        </w:tc>
        <w:tc>
          <w:tcPr>
            <w:tcW w:type="dxa" w:w="7632"/>
            <w:vAlign w:val="top"/>
          </w:tcPr>
          <w:p>
            <w:pPr>
              <w:spacing w:after="40"/>
            </w:pPr>
            <w:r>
              <w:rPr>
                <w:rFonts w:ascii="Aptos" w:hAnsi="Aptos" w:eastAsia="Aptos"/>
                <w:sz w:val="17"/>
              </w:rPr>
              <w:t>command_palette, stream_deck, routine, module_ui, voice, loop.</w:t>
            </w:r>
          </w:p>
        </w:tc>
      </w:tr>
    </w:tbl>
    <w:p>
      <w:pPr>
        <w:spacing w:after="80"/>
      </w:pPr>
    </w:p>
    <w:tbl>
      <w:tblPr>
        <w:tblStyle w:val="TableGrid"/>
        <w:tblW w:type="auto" w:w="0"/>
        <w:jc w:val="center"/>
        <w:tblLook w:firstColumn="1" w:firstRow="1" w:lastColumn="0" w:lastRow="0" w:noHBand="0" w:noVBand="1" w:val="04A0"/>
        <w:tblBorders>
          <w:top w:val="single" w:sz="4" w:space="0" w:color="B7C4CE"/>
          <w:left w:val="single" w:sz="4" w:space="0" w:color="B7C4CE"/>
          <w:bottom w:val="single" w:sz="4" w:space="0" w:color="B7C4CE"/>
          <w:right w:val="single" w:sz="4" w:space="0" w:color="B7C4CE"/>
          <w:insideH w:val="single" w:sz="4" w:space="0" w:color="B7C4CE"/>
          <w:insideV w:val="single" w:sz="4" w:space="0" w:color="B7C4CE"/>
        </w:tblBorders>
      </w:tblPr>
      <w:tblGrid>
        <w:gridCol w:w="10656"/>
      </w:tblGrid>
      <w:tr>
        <w:tc>
          <w:tcPr>
            <w:tcW w:type="dxa" w:w="10656"/>
            <w:shd w:fill="EAF3F8"/>
            <w:vAlign w:val="top"/>
          </w:tcPr>
          <w:p>
            <w:pPr>
              <w:spacing w:after="40"/>
            </w:pPr>
            <w:r>
              <w:rPr>
                <w:rFonts w:ascii="Aptos" w:hAnsi="Aptos" w:eastAsia="Aptos"/>
                <w:b/>
                <w:color w:val="14527C"/>
                <w:sz w:val="17"/>
              </w:rPr>
              <w:t>Undo rule</w:t>
            </w:r>
          </w:p>
          <w:p>
            <w:pPr>
              <w:spacing w:after="40"/>
            </w:pPr>
            <w:r>
              <w:rPr>
                <w:rFonts w:ascii="Aptos" w:hAnsi="Aptos" w:eastAsia="Aptos"/>
                <w:sz w:val="17"/>
              </w:rPr>
              <w:t>Undo is v1-limited. Only mark actions reversible when rollback is clean: create calendar event, create journal entry, move file, rename file, restore clipboard clear, create routine. Shell commands, OCR/index rebuilds, file sends, backups, and most destructive actions are non-reversible.</w:t>
            </w:r>
          </w:p>
        </w:tc>
      </w:tr>
    </w:tbl>
    <w:p>
      <w:pPr>
        <w:spacing w:after="80"/>
      </w:pPr>
    </w:p>
    <w:p>
      <w:pPr>
        <w:pStyle w:val="Heading2"/>
        <w:spacing w:after="80"/>
      </w:pPr>
      <w:r>
        <w:t>7.2 Event Log and Audit History</w:t>
      </w:r>
    </w:p>
    <w:tbl>
      <w:tblPr>
        <w:tblStyle w:val="TableGrid"/>
        <w:tblW w:type="auto" w:w="0"/>
        <w:jc w:val="center"/>
        <w:tblLook w:firstColumn="1" w:firstRow="1" w:lastColumn="0" w:lastRow="0" w:noHBand="0" w:noVBand="1" w:val="04A0"/>
        <w:tblBorders>
          <w:top w:val="single" w:sz="4" w:space="0" w:color="B7C4CE"/>
          <w:left w:val="single" w:sz="4" w:space="0" w:color="B7C4CE"/>
          <w:bottom w:val="single" w:sz="4" w:space="0" w:color="B7C4CE"/>
          <w:right w:val="single" w:sz="4" w:space="0" w:color="B7C4CE"/>
          <w:insideH w:val="single" w:sz="4" w:space="0" w:color="B7C4CE"/>
          <w:insideV w:val="single" w:sz="4" w:space="0" w:color="B7C4CE"/>
        </w:tblBorders>
      </w:tblPr>
      <w:tblGrid>
        <w:gridCol w:w="5328"/>
        <w:gridCol w:w="5328"/>
      </w:tblGrid>
      <w:tr>
        <w:tc>
          <w:tcPr>
            <w:tcW w:type="dxa" w:w="3312"/>
            <w:shd w:fill="174A6F"/>
            <w:vAlign w:val="top"/>
          </w:tcPr>
          <w:p>
            <w:pPr>
              <w:spacing w:after="40"/>
            </w:pPr>
            <w:r>
              <w:rPr>
                <w:rFonts w:ascii="Aptos" w:hAnsi="Aptos" w:eastAsia="Aptos"/>
                <w:b/>
                <w:color w:val="FFFFFF"/>
                <w:sz w:val="17"/>
              </w:rPr>
              <w:t>Field</w:t>
            </w:r>
          </w:p>
        </w:tc>
        <w:tc>
          <w:tcPr>
            <w:tcW w:type="dxa" w:w="7488"/>
            <w:shd w:fill="174A6F"/>
            <w:vAlign w:val="top"/>
          </w:tcPr>
          <w:p>
            <w:pPr>
              <w:spacing w:after="40"/>
            </w:pPr>
            <w:r>
              <w:rPr>
                <w:rFonts w:ascii="Aptos" w:hAnsi="Aptos" w:eastAsia="Aptos"/>
                <w:b/>
                <w:color w:val="FFFFFF"/>
                <w:sz w:val="17"/>
              </w:rPr>
              <w:t>Meaning</w:t>
            </w:r>
          </w:p>
        </w:tc>
      </w:tr>
      <w:tr>
        <w:tc>
          <w:tcPr>
            <w:tcW w:type="dxa" w:w="3312"/>
            <w:vAlign w:val="top"/>
          </w:tcPr>
          <w:p>
            <w:pPr>
              <w:spacing w:after="40"/>
            </w:pPr>
            <w:r>
              <w:rPr>
                <w:rFonts w:ascii="Aptos" w:hAnsi="Aptos" w:eastAsia="Aptos"/>
                <w:sz w:val="17"/>
              </w:rPr>
              <w:t>id</w:t>
            </w:r>
          </w:p>
        </w:tc>
        <w:tc>
          <w:tcPr>
            <w:tcW w:type="dxa" w:w="7488"/>
            <w:vAlign w:val="top"/>
          </w:tcPr>
          <w:p>
            <w:pPr>
              <w:spacing w:after="40"/>
            </w:pPr>
            <w:r>
              <w:rPr>
                <w:rFonts w:ascii="Aptos" w:hAnsi="Aptos" w:eastAsia="Aptos"/>
                <w:sz w:val="17"/>
              </w:rPr>
              <w:t>Unique event ID.</w:t>
            </w:r>
          </w:p>
        </w:tc>
      </w:tr>
      <w:tr>
        <w:tc>
          <w:tcPr>
            <w:tcW w:type="dxa" w:w="3312"/>
            <w:vAlign w:val="top"/>
          </w:tcPr>
          <w:p>
            <w:pPr>
              <w:spacing w:after="40"/>
            </w:pPr>
            <w:r>
              <w:rPr>
                <w:rFonts w:ascii="Aptos" w:hAnsi="Aptos" w:eastAsia="Aptos"/>
                <w:sz w:val="17"/>
              </w:rPr>
              <w:t>timestamp</w:t>
            </w:r>
          </w:p>
        </w:tc>
        <w:tc>
          <w:tcPr>
            <w:tcW w:type="dxa" w:w="7488"/>
            <w:vAlign w:val="top"/>
          </w:tcPr>
          <w:p>
            <w:pPr>
              <w:spacing w:after="40"/>
            </w:pPr>
            <w:r>
              <w:rPr>
                <w:rFonts w:ascii="Aptos" w:hAnsi="Aptos" w:eastAsia="Aptos"/>
                <w:sz w:val="17"/>
              </w:rPr>
              <w:t>When it happened.</w:t>
            </w:r>
          </w:p>
        </w:tc>
      </w:tr>
      <w:tr>
        <w:tc>
          <w:tcPr>
            <w:tcW w:type="dxa" w:w="3312"/>
            <w:vAlign w:val="top"/>
          </w:tcPr>
          <w:p>
            <w:pPr>
              <w:spacing w:after="40"/>
            </w:pPr>
            <w:r>
              <w:rPr>
                <w:rFonts w:ascii="Aptos" w:hAnsi="Aptos" w:eastAsia="Aptos"/>
                <w:sz w:val="17"/>
              </w:rPr>
              <w:t>module</w:t>
            </w:r>
          </w:p>
        </w:tc>
        <w:tc>
          <w:tcPr>
            <w:tcW w:type="dxa" w:w="7488"/>
            <w:vAlign w:val="top"/>
          </w:tcPr>
          <w:p>
            <w:pPr>
              <w:spacing w:after="40"/>
            </w:pPr>
            <w:r>
              <w:rPr>
                <w:rFonts w:ascii="Aptos" w:hAnsi="Aptos" w:eastAsia="Aptos"/>
                <w:sz w:val="17"/>
              </w:rPr>
              <w:t>Module that produced the event.</w:t>
            </w:r>
          </w:p>
        </w:tc>
      </w:tr>
      <w:tr>
        <w:tc>
          <w:tcPr>
            <w:tcW w:type="dxa" w:w="3312"/>
            <w:vAlign w:val="top"/>
          </w:tcPr>
          <w:p>
            <w:pPr>
              <w:spacing w:after="40"/>
            </w:pPr>
            <w:r>
              <w:rPr>
                <w:rFonts w:ascii="Aptos" w:hAnsi="Aptos" w:eastAsia="Aptos"/>
                <w:sz w:val="17"/>
              </w:rPr>
              <w:t>action_id</w:t>
            </w:r>
          </w:p>
        </w:tc>
        <w:tc>
          <w:tcPr>
            <w:tcW w:type="dxa" w:w="7488"/>
            <w:vAlign w:val="top"/>
          </w:tcPr>
          <w:p>
            <w:pPr>
              <w:spacing w:after="40"/>
            </w:pPr>
            <w:r>
              <w:rPr>
                <w:rFonts w:ascii="Aptos" w:hAnsi="Aptos" w:eastAsia="Aptos"/>
                <w:sz w:val="17"/>
              </w:rPr>
              <w:t>Linked action if applicable.</w:t>
            </w:r>
          </w:p>
        </w:tc>
      </w:tr>
      <w:tr>
        <w:tc>
          <w:tcPr>
            <w:tcW w:type="dxa" w:w="3312"/>
            <w:vAlign w:val="top"/>
          </w:tcPr>
          <w:p>
            <w:pPr>
              <w:spacing w:after="40"/>
            </w:pPr>
            <w:r>
              <w:rPr>
                <w:rFonts w:ascii="Aptos" w:hAnsi="Aptos" w:eastAsia="Aptos"/>
                <w:sz w:val="17"/>
              </w:rPr>
              <w:t>event_type</w:t>
            </w:r>
          </w:p>
        </w:tc>
        <w:tc>
          <w:tcPr>
            <w:tcW w:type="dxa" w:w="7488"/>
            <w:vAlign w:val="top"/>
          </w:tcPr>
          <w:p>
            <w:pPr>
              <w:spacing w:after="40"/>
            </w:pPr>
            <w:r>
              <w:rPr>
                <w:rFonts w:ascii="Aptos" w:hAnsi="Aptos" w:eastAsia="Aptos"/>
                <w:sz w:val="17"/>
              </w:rPr>
              <w:t>action_executed, file_created, clipboard_saved, receipt_logged, backup_completed, nudge_shown, error, etc.</w:t>
            </w:r>
          </w:p>
        </w:tc>
      </w:tr>
      <w:tr>
        <w:tc>
          <w:tcPr>
            <w:tcW w:type="dxa" w:w="3312"/>
            <w:vAlign w:val="top"/>
          </w:tcPr>
          <w:p>
            <w:pPr>
              <w:spacing w:after="40"/>
            </w:pPr>
            <w:r>
              <w:rPr>
                <w:rFonts w:ascii="Aptos" w:hAnsi="Aptos" w:eastAsia="Aptos"/>
                <w:sz w:val="17"/>
              </w:rPr>
              <w:t>status</w:t>
            </w:r>
          </w:p>
        </w:tc>
        <w:tc>
          <w:tcPr>
            <w:tcW w:type="dxa" w:w="7488"/>
            <w:vAlign w:val="top"/>
          </w:tcPr>
          <w:p>
            <w:pPr>
              <w:spacing w:after="40"/>
            </w:pPr>
            <w:r>
              <w:rPr>
                <w:rFonts w:ascii="Aptos" w:hAnsi="Aptos" w:eastAsia="Aptos"/>
                <w:sz w:val="17"/>
              </w:rPr>
              <w:t>success, failed, skipped, cancelled, or pending.</w:t>
            </w:r>
          </w:p>
        </w:tc>
      </w:tr>
      <w:tr>
        <w:tc>
          <w:tcPr>
            <w:tcW w:type="dxa" w:w="3312"/>
            <w:vAlign w:val="top"/>
          </w:tcPr>
          <w:p>
            <w:pPr>
              <w:spacing w:after="40"/>
            </w:pPr>
            <w:r>
              <w:rPr>
                <w:rFonts w:ascii="Aptos" w:hAnsi="Aptos" w:eastAsia="Aptos"/>
                <w:sz w:val="17"/>
              </w:rPr>
              <w:t>source</w:t>
            </w:r>
          </w:p>
        </w:tc>
        <w:tc>
          <w:tcPr>
            <w:tcW w:type="dxa" w:w="7488"/>
            <w:vAlign w:val="top"/>
          </w:tcPr>
          <w:p>
            <w:pPr>
              <w:spacing w:after="40"/>
            </w:pPr>
            <w:r>
              <w:rPr>
                <w:rFonts w:ascii="Aptos" w:hAnsi="Aptos" w:eastAsia="Aptos"/>
                <w:sz w:val="17"/>
              </w:rPr>
              <w:t>Command, Deck, voice, module UI, routine, system.</w:t>
            </w:r>
          </w:p>
        </w:tc>
      </w:tr>
      <w:tr>
        <w:tc>
          <w:tcPr>
            <w:tcW w:type="dxa" w:w="3312"/>
            <w:vAlign w:val="top"/>
          </w:tcPr>
          <w:p>
            <w:pPr>
              <w:spacing w:after="40"/>
            </w:pPr>
            <w:r>
              <w:rPr>
                <w:rFonts w:ascii="Aptos" w:hAnsi="Aptos" w:eastAsia="Aptos"/>
                <w:sz w:val="17"/>
              </w:rPr>
              <w:t>entity_type/entity_id</w:t>
            </w:r>
          </w:p>
        </w:tc>
        <w:tc>
          <w:tcPr>
            <w:tcW w:type="dxa" w:w="7488"/>
            <w:vAlign w:val="top"/>
          </w:tcPr>
          <w:p>
            <w:pPr>
              <w:spacing w:after="40"/>
            </w:pPr>
            <w:r>
              <w:rPr>
                <w:rFonts w:ascii="Aptos" w:hAnsi="Aptos" w:eastAsia="Aptos"/>
                <w:sz w:val="17"/>
              </w:rPr>
              <w:t>Affected file, clipboard item, journal entry, calendar event, receipt, vault item, project, etc.</w:t>
            </w:r>
          </w:p>
        </w:tc>
      </w:tr>
      <w:tr>
        <w:tc>
          <w:tcPr>
            <w:tcW w:type="dxa" w:w="3312"/>
            <w:vAlign w:val="top"/>
          </w:tcPr>
          <w:p>
            <w:pPr>
              <w:spacing w:after="40"/>
            </w:pPr>
            <w:r>
              <w:rPr>
                <w:rFonts w:ascii="Aptos" w:hAnsi="Aptos" w:eastAsia="Aptos"/>
                <w:sz w:val="17"/>
              </w:rPr>
              <w:t>summary</w:t>
            </w:r>
          </w:p>
        </w:tc>
        <w:tc>
          <w:tcPr>
            <w:tcW w:type="dxa" w:w="7488"/>
            <w:vAlign w:val="top"/>
          </w:tcPr>
          <w:p>
            <w:pPr>
              <w:spacing w:after="40"/>
            </w:pPr>
            <w:r>
              <w:rPr>
                <w:rFonts w:ascii="Aptos" w:hAnsi="Aptos" w:eastAsia="Aptos"/>
                <w:sz w:val="17"/>
              </w:rPr>
              <w:t>Human-readable event description.</w:t>
            </w:r>
          </w:p>
        </w:tc>
      </w:tr>
      <w:tr>
        <w:tc>
          <w:tcPr>
            <w:tcW w:type="dxa" w:w="3312"/>
            <w:vAlign w:val="top"/>
          </w:tcPr>
          <w:p>
            <w:pPr>
              <w:spacing w:after="40"/>
            </w:pPr>
            <w:r>
              <w:rPr>
                <w:rFonts w:ascii="Aptos" w:hAnsi="Aptos" w:eastAsia="Aptos"/>
                <w:sz w:val="17"/>
              </w:rPr>
              <w:t>metadata_json</w:t>
            </w:r>
          </w:p>
        </w:tc>
        <w:tc>
          <w:tcPr>
            <w:tcW w:type="dxa" w:w="7488"/>
            <w:vAlign w:val="top"/>
          </w:tcPr>
          <w:p>
            <w:pPr>
              <w:spacing w:after="40"/>
            </w:pPr>
            <w:r>
              <w:rPr>
                <w:rFonts w:ascii="Aptos" w:hAnsi="Aptos" w:eastAsia="Aptos"/>
                <w:sz w:val="17"/>
              </w:rPr>
              <w:t>Structured details without storing full private content.</w:t>
            </w:r>
          </w:p>
        </w:tc>
      </w:tr>
      <w:tr>
        <w:tc>
          <w:tcPr>
            <w:tcW w:type="dxa" w:w="3312"/>
            <w:vAlign w:val="top"/>
          </w:tcPr>
          <w:p>
            <w:pPr>
              <w:spacing w:after="40"/>
            </w:pPr>
            <w:r>
              <w:rPr>
                <w:rFonts w:ascii="Aptos" w:hAnsi="Aptos" w:eastAsia="Aptos"/>
                <w:sz w:val="17"/>
              </w:rPr>
              <w:t>duration_ms</w:t>
            </w:r>
          </w:p>
        </w:tc>
        <w:tc>
          <w:tcPr>
            <w:tcW w:type="dxa" w:w="7488"/>
            <w:vAlign w:val="top"/>
          </w:tcPr>
          <w:p>
            <w:pPr>
              <w:spacing w:after="40"/>
            </w:pPr>
            <w:r>
              <w:rPr>
                <w:rFonts w:ascii="Aptos" w:hAnsi="Aptos" w:eastAsia="Aptos"/>
                <w:sz w:val="17"/>
              </w:rPr>
              <w:t>Execution time where useful.</w:t>
            </w:r>
          </w:p>
        </w:tc>
      </w:tr>
    </w:tbl>
    <w:p>
      <w:pPr>
        <w:spacing w:after="80"/>
      </w:pPr>
    </w:p>
    <w:tbl>
      <w:tblPr>
        <w:tblStyle w:val="TableGrid"/>
        <w:tblW w:type="auto" w:w="0"/>
        <w:jc w:val="center"/>
        <w:tblLook w:firstColumn="1" w:firstRow="1" w:lastColumn="0" w:lastRow="0" w:noHBand="0" w:noVBand="1" w:val="04A0"/>
        <w:tblBorders>
          <w:top w:val="single" w:sz="4" w:space="0" w:color="B7C4CE"/>
          <w:left w:val="single" w:sz="4" w:space="0" w:color="B7C4CE"/>
          <w:bottom w:val="single" w:sz="4" w:space="0" w:color="B7C4CE"/>
          <w:right w:val="single" w:sz="4" w:space="0" w:color="B7C4CE"/>
          <w:insideH w:val="single" w:sz="4" w:space="0" w:color="B7C4CE"/>
          <w:insideV w:val="single" w:sz="4" w:space="0" w:color="B7C4CE"/>
        </w:tblBorders>
      </w:tblPr>
      <w:tblGrid>
        <w:gridCol w:w="10656"/>
      </w:tblGrid>
      <w:tr>
        <w:tc>
          <w:tcPr>
            <w:tcW w:type="dxa" w:w="10656"/>
            <w:shd w:fill="EAF3F8"/>
            <w:vAlign w:val="top"/>
          </w:tcPr>
          <w:p>
            <w:pPr>
              <w:spacing w:after="40"/>
            </w:pPr>
            <w:r>
              <w:rPr>
                <w:rFonts w:ascii="Aptos" w:hAnsi="Aptos" w:eastAsia="Aptos"/>
                <w:b/>
                <w:color w:val="14527C"/>
                <w:sz w:val="17"/>
              </w:rPr>
              <w:t>Audit privacy rule</w:t>
            </w:r>
          </w:p>
          <w:p>
            <w:pPr>
              <w:spacing w:after="40"/>
            </w:pPr>
            <w:r>
              <w:rPr>
                <w:rFonts w:ascii="Aptos" w:hAnsi="Aptos" w:eastAsia="Aptos"/>
                <w:sz w:val="17"/>
              </w:rPr>
              <w:t>Record actions and metadata, not private content. Good: sent clipboard text to phone, 248 bytes. Bad: storing the full copied private message inside the audit log.</w:t>
            </w:r>
          </w:p>
        </w:tc>
      </w:tr>
    </w:tbl>
    <w:p>
      <w:pPr>
        <w:spacing w:after="80"/>
      </w:pPr>
    </w:p>
    <w:p>
      <w:pPr>
        <w:pStyle w:val="Heading1"/>
        <w:spacing w:after="80"/>
      </w:pPr>
      <w:r>
        <w:t>8. Cross-Module Connection Map</w:t>
      </w:r>
    </w:p>
    <w:tbl>
      <w:tblPr>
        <w:tblStyle w:val="TableGrid"/>
        <w:tblW w:type="auto" w:w="0"/>
        <w:jc w:val="center"/>
        <w:tblLook w:firstColumn="1" w:firstRow="1" w:lastColumn="0" w:lastRow="0" w:noHBand="0" w:noVBand="1" w:val="04A0"/>
        <w:tblBorders>
          <w:top w:val="single" w:sz="4" w:space="0" w:color="B7C4CE"/>
          <w:left w:val="single" w:sz="4" w:space="0" w:color="B7C4CE"/>
          <w:bottom w:val="single" w:sz="4" w:space="0" w:color="B7C4CE"/>
          <w:right w:val="single" w:sz="4" w:space="0" w:color="B7C4CE"/>
          <w:insideH w:val="single" w:sz="4" w:space="0" w:color="B7C4CE"/>
          <w:insideV w:val="single" w:sz="4" w:space="0" w:color="B7C4CE"/>
        </w:tblBorders>
      </w:tblPr>
      <w:tblGrid>
        <w:gridCol w:w="3552"/>
        <w:gridCol w:w="3552"/>
        <w:gridCol w:w="3552"/>
      </w:tblGrid>
      <w:tr>
        <w:tc>
          <w:tcPr>
            <w:tcW w:type="dxa" w:w="2088"/>
            <w:shd w:fill="174A6F"/>
            <w:vAlign w:val="top"/>
          </w:tcPr>
          <w:p>
            <w:pPr>
              <w:spacing w:after="40"/>
            </w:pPr>
            <w:r>
              <w:rPr>
                <w:rFonts w:ascii="Aptos" w:hAnsi="Aptos" w:eastAsia="Aptos"/>
                <w:b/>
                <w:color w:val="FFFFFF"/>
                <w:sz w:val="17"/>
              </w:rPr>
              <w:t>Flow</w:t>
            </w:r>
          </w:p>
        </w:tc>
        <w:tc>
          <w:tcPr>
            <w:tcW w:type="dxa" w:w="4608"/>
            <w:shd w:fill="174A6F"/>
            <w:vAlign w:val="top"/>
          </w:tcPr>
          <w:p>
            <w:pPr>
              <w:spacing w:after="40"/>
            </w:pPr>
            <w:r>
              <w:rPr>
                <w:rFonts w:ascii="Aptos" w:hAnsi="Aptos" w:eastAsia="Aptos"/>
                <w:b/>
                <w:color w:val="FFFFFF"/>
                <w:sz w:val="17"/>
              </w:rPr>
              <w:t>Path</w:t>
            </w:r>
          </w:p>
        </w:tc>
        <w:tc>
          <w:tcPr>
            <w:tcW w:type="dxa" w:w="4104"/>
            <w:shd w:fill="174A6F"/>
            <w:vAlign w:val="top"/>
          </w:tcPr>
          <w:p>
            <w:pPr>
              <w:spacing w:after="40"/>
            </w:pPr>
            <w:r>
              <w:rPr>
                <w:rFonts w:ascii="Aptos" w:hAnsi="Aptos" w:eastAsia="Aptos"/>
                <w:b/>
                <w:color w:val="FFFFFF"/>
                <w:sz w:val="17"/>
              </w:rPr>
              <w:t>Benefit</w:t>
            </w:r>
          </w:p>
        </w:tc>
      </w:tr>
      <w:tr>
        <w:tc>
          <w:tcPr>
            <w:tcW w:type="dxa" w:w="2088"/>
            <w:vAlign w:val="top"/>
          </w:tcPr>
          <w:p>
            <w:pPr>
              <w:spacing w:after="40"/>
            </w:pPr>
            <w:r>
              <w:rPr>
                <w:rFonts w:ascii="Aptos" w:hAnsi="Aptos" w:eastAsia="Aptos"/>
                <w:sz w:val="17"/>
              </w:rPr>
              <w:t>Command to Everything</w:t>
            </w:r>
          </w:p>
        </w:tc>
        <w:tc>
          <w:tcPr>
            <w:tcW w:type="dxa" w:w="4608"/>
            <w:vAlign w:val="top"/>
          </w:tcPr>
          <w:p>
            <w:pPr>
              <w:spacing w:after="40"/>
            </w:pPr>
            <w:r>
              <w:rPr>
                <w:rFonts w:ascii="Aptos" w:hAnsi="Aptos" w:eastAsia="Aptos"/>
                <w:sz w:val="17"/>
              </w:rPr>
              <w:t>DeskNest Command -&gt; action registry -&gt; any module action</w:t>
            </w:r>
          </w:p>
        </w:tc>
        <w:tc>
          <w:tcPr>
            <w:tcW w:type="dxa" w:w="4104"/>
            <w:vAlign w:val="top"/>
          </w:tcPr>
          <w:p>
            <w:pPr>
              <w:spacing w:after="40"/>
            </w:pPr>
            <w:r>
              <w:rPr>
                <w:rFonts w:ascii="Aptos" w:hAnsi="Aptos" w:eastAsia="Aptos"/>
                <w:sz w:val="17"/>
              </w:rPr>
              <w:t>One app can search, launch, chain, and control all modules.</w:t>
            </w:r>
          </w:p>
        </w:tc>
      </w:tr>
      <w:tr>
        <w:tc>
          <w:tcPr>
            <w:tcW w:type="dxa" w:w="2088"/>
            <w:vAlign w:val="top"/>
          </w:tcPr>
          <w:p>
            <w:pPr>
              <w:spacing w:after="40"/>
            </w:pPr>
            <w:r>
              <w:rPr>
                <w:rFonts w:ascii="Aptos" w:hAnsi="Aptos" w:eastAsia="Aptos"/>
                <w:sz w:val="17"/>
              </w:rPr>
              <w:t>Stream Deck to Everything</w:t>
            </w:r>
          </w:p>
        </w:tc>
        <w:tc>
          <w:tcPr>
            <w:tcW w:type="dxa" w:w="4608"/>
            <w:vAlign w:val="top"/>
          </w:tcPr>
          <w:p>
            <w:pPr>
              <w:spacing w:after="40"/>
            </w:pPr>
            <w:r>
              <w:rPr>
                <w:rFonts w:ascii="Aptos" w:hAnsi="Aptos" w:eastAsia="Aptos"/>
                <w:sz w:val="17"/>
              </w:rPr>
              <w:t>DeskNest Deck -&gt; localhost action endpoint -&gt; action registry</w:t>
            </w:r>
          </w:p>
        </w:tc>
        <w:tc>
          <w:tcPr>
            <w:tcW w:type="dxa" w:w="4104"/>
            <w:vAlign w:val="top"/>
          </w:tcPr>
          <w:p>
            <w:pPr>
              <w:spacing w:after="40"/>
            </w:pPr>
            <w:r>
              <w:rPr>
                <w:rFonts w:ascii="Aptos" w:hAnsi="Aptos" w:eastAsia="Aptos"/>
                <w:sz w:val="17"/>
              </w:rPr>
              <w:t>Physical buttons trigger the same actions as Command and UI buttons.</w:t>
            </w:r>
          </w:p>
        </w:tc>
      </w:tr>
      <w:tr>
        <w:tc>
          <w:tcPr>
            <w:tcW w:type="dxa" w:w="2088"/>
            <w:vAlign w:val="top"/>
          </w:tcPr>
          <w:p>
            <w:pPr>
              <w:spacing w:after="40"/>
            </w:pPr>
            <w:r>
              <w:rPr>
                <w:rFonts w:ascii="Aptos" w:hAnsi="Aptos" w:eastAsia="Aptos"/>
                <w:sz w:val="17"/>
              </w:rPr>
              <w:t>Clipboard to Phone</w:t>
            </w:r>
          </w:p>
        </w:tc>
        <w:tc>
          <w:tcPr>
            <w:tcW w:type="dxa" w:w="4608"/>
            <w:vAlign w:val="top"/>
          </w:tcPr>
          <w:p>
            <w:pPr>
              <w:spacing w:after="40"/>
            </w:pPr>
            <w:r>
              <w:rPr>
                <w:rFonts w:ascii="Aptos" w:hAnsi="Aptos" w:eastAsia="Aptos"/>
                <w:sz w:val="17"/>
              </w:rPr>
              <w:t>DeskNest Clipboard -&gt; DeskNest Drop -&gt; Android/PWA clipboard/download</w:t>
            </w:r>
          </w:p>
        </w:tc>
        <w:tc>
          <w:tcPr>
            <w:tcW w:type="dxa" w:w="4104"/>
            <w:vAlign w:val="top"/>
          </w:tcPr>
          <w:p>
            <w:pPr>
              <w:spacing w:after="40"/>
            </w:pPr>
            <w:r>
              <w:rPr>
                <w:rFonts w:ascii="Aptos" w:hAnsi="Aptos" w:eastAsia="Aptos"/>
                <w:sz w:val="17"/>
              </w:rPr>
              <w:t>Copied text, files, links, and snippets move across devices locally.</w:t>
            </w:r>
          </w:p>
        </w:tc>
      </w:tr>
      <w:tr>
        <w:tc>
          <w:tcPr>
            <w:tcW w:type="dxa" w:w="2088"/>
            <w:vAlign w:val="top"/>
          </w:tcPr>
          <w:p>
            <w:pPr>
              <w:spacing w:after="40"/>
            </w:pPr>
            <w:r>
              <w:rPr>
                <w:rFonts w:ascii="Aptos" w:hAnsi="Aptos" w:eastAsia="Aptos"/>
                <w:sz w:val="17"/>
              </w:rPr>
              <w:t>Scan to Search</w:t>
            </w:r>
          </w:p>
        </w:tc>
        <w:tc>
          <w:tcPr>
            <w:tcW w:type="dxa" w:w="4608"/>
            <w:vAlign w:val="top"/>
          </w:tcPr>
          <w:p>
            <w:pPr>
              <w:spacing w:after="40"/>
            </w:pPr>
            <w:r>
              <w:rPr>
                <w:rFonts w:ascii="Aptos" w:hAnsi="Aptos" w:eastAsia="Aptos"/>
                <w:sz w:val="17"/>
              </w:rPr>
              <w:t>DeskNest Tools scanner -&gt; OCR/PDF tools -&gt; Vault -&gt; Search</w:t>
            </w:r>
          </w:p>
        </w:tc>
        <w:tc>
          <w:tcPr>
            <w:tcW w:type="dxa" w:w="4104"/>
            <w:vAlign w:val="top"/>
          </w:tcPr>
          <w:p>
            <w:pPr>
              <w:spacing w:after="40"/>
            </w:pPr>
            <w:r>
              <w:rPr>
                <w:rFonts w:ascii="Aptos" w:hAnsi="Aptos" w:eastAsia="Aptos"/>
                <w:sz w:val="17"/>
              </w:rPr>
              <w:t>Scanned papers become stored, OCRed, searchable documents.</w:t>
            </w:r>
          </w:p>
        </w:tc>
      </w:tr>
      <w:tr>
        <w:tc>
          <w:tcPr>
            <w:tcW w:type="dxa" w:w="2088"/>
            <w:vAlign w:val="top"/>
          </w:tcPr>
          <w:p>
            <w:pPr>
              <w:spacing w:after="40"/>
            </w:pPr>
            <w:r>
              <w:rPr>
                <w:rFonts w:ascii="Aptos" w:hAnsi="Aptos" w:eastAsia="Aptos"/>
                <w:sz w:val="17"/>
              </w:rPr>
              <w:t>Diary to Calendar</w:t>
            </w:r>
          </w:p>
        </w:tc>
        <w:tc>
          <w:tcPr>
            <w:tcW w:type="dxa" w:w="4608"/>
            <w:vAlign w:val="top"/>
          </w:tcPr>
          <w:p>
            <w:pPr>
              <w:spacing w:after="40"/>
            </w:pPr>
            <w:r>
              <w:rPr>
                <w:rFonts w:ascii="Aptos" w:hAnsi="Aptos" w:eastAsia="Aptos"/>
                <w:sz w:val="17"/>
              </w:rPr>
              <w:t>Journal voice/text entry -&gt; event extraction -&gt; confirm -&gt; Calendar/Nudge</w:t>
            </w:r>
          </w:p>
        </w:tc>
        <w:tc>
          <w:tcPr>
            <w:tcW w:type="dxa" w:w="4104"/>
            <w:vAlign w:val="top"/>
          </w:tcPr>
          <w:p>
            <w:pPr>
              <w:spacing w:after="40"/>
            </w:pPr>
            <w:r>
              <w:rPr>
                <w:rFonts w:ascii="Aptos" w:hAnsi="Aptos" w:eastAsia="Aptos"/>
                <w:sz w:val="17"/>
              </w:rPr>
              <w:t>Diary turns birthdays, meetings, deadlines, and reminders into calendar items.</w:t>
            </w:r>
          </w:p>
        </w:tc>
      </w:tr>
      <w:tr>
        <w:tc>
          <w:tcPr>
            <w:tcW w:type="dxa" w:w="2088"/>
            <w:vAlign w:val="top"/>
          </w:tcPr>
          <w:p>
            <w:pPr>
              <w:spacing w:after="40"/>
            </w:pPr>
            <w:r>
              <w:rPr>
                <w:rFonts w:ascii="Aptos" w:hAnsi="Aptos" w:eastAsia="Aptos"/>
                <w:sz w:val="17"/>
              </w:rPr>
              <w:t>Receipt to Finance</w:t>
            </w:r>
          </w:p>
        </w:tc>
        <w:tc>
          <w:tcPr>
            <w:tcW w:type="dxa" w:w="4608"/>
            <w:vAlign w:val="top"/>
          </w:tcPr>
          <w:p>
            <w:pPr>
              <w:spacing w:after="40"/>
            </w:pPr>
            <w:r>
              <w:rPr>
                <w:rFonts w:ascii="Aptos" w:hAnsi="Aptos" w:eastAsia="Aptos"/>
                <w:sz w:val="17"/>
              </w:rPr>
              <w:t>Tools/Capture scan -&gt; Finance transaction -&gt; Vault receipt -&gt; Calendar return/warranty reminder</w:t>
            </w:r>
          </w:p>
        </w:tc>
        <w:tc>
          <w:tcPr>
            <w:tcW w:type="dxa" w:w="4104"/>
            <w:vAlign w:val="top"/>
          </w:tcPr>
          <w:p>
            <w:pPr>
              <w:spacing w:after="40"/>
            </w:pPr>
            <w:r>
              <w:rPr>
                <w:rFonts w:ascii="Aptos" w:hAnsi="Aptos" w:eastAsia="Aptos"/>
                <w:sz w:val="17"/>
              </w:rPr>
              <w:t>Receipts become expense records, searchable files, and reminders.</w:t>
            </w:r>
          </w:p>
        </w:tc>
      </w:tr>
      <w:tr>
        <w:tc>
          <w:tcPr>
            <w:tcW w:type="dxa" w:w="2088"/>
            <w:vAlign w:val="top"/>
          </w:tcPr>
          <w:p>
            <w:pPr>
              <w:spacing w:after="40"/>
            </w:pPr>
            <w:r>
              <w:rPr>
                <w:rFonts w:ascii="Aptos" w:hAnsi="Aptos" w:eastAsia="Aptos"/>
                <w:sz w:val="17"/>
              </w:rPr>
              <w:t>Dev Routine</w:t>
            </w:r>
          </w:p>
        </w:tc>
        <w:tc>
          <w:tcPr>
            <w:tcW w:type="dxa" w:w="4608"/>
            <w:vAlign w:val="top"/>
          </w:tcPr>
          <w:p>
            <w:pPr>
              <w:spacing w:after="40"/>
            </w:pPr>
            <w:r>
              <w:rPr>
                <w:rFonts w:ascii="Aptos" w:hAnsi="Aptos" w:eastAsia="Aptos"/>
                <w:sz w:val="17"/>
              </w:rPr>
              <w:t>Deck routine -&gt; Dev commands -&gt; Heatmap usage -&gt; Journal optional summary</w:t>
            </w:r>
          </w:p>
        </w:tc>
        <w:tc>
          <w:tcPr>
            <w:tcW w:type="dxa" w:w="4104"/>
            <w:vAlign w:val="top"/>
          </w:tcPr>
          <w:p>
            <w:pPr>
              <w:spacing w:after="40"/>
            </w:pPr>
            <w:r>
              <w:rPr>
                <w:rFonts w:ascii="Aptos" w:hAnsi="Aptos" w:eastAsia="Aptos"/>
                <w:sz w:val="17"/>
              </w:rPr>
              <w:t>One button starts work and logs useful local context.</w:t>
            </w:r>
          </w:p>
        </w:tc>
      </w:tr>
      <w:tr>
        <w:tc>
          <w:tcPr>
            <w:tcW w:type="dxa" w:w="2088"/>
            <w:vAlign w:val="top"/>
          </w:tcPr>
          <w:p>
            <w:pPr>
              <w:spacing w:after="40"/>
            </w:pPr>
            <w:r>
              <w:rPr>
                <w:rFonts w:ascii="Aptos" w:hAnsi="Aptos" w:eastAsia="Aptos"/>
                <w:sz w:val="17"/>
              </w:rPr>
              <w:t>Finder Capture</w:t>
            </w:r>
          </w:p>
        </w:tc>
        <w:tc>
          <w:tcPr>
            <w:tcW w:type="dxa" w:w="4608"/>
            <w:vAlign w:val="top"/>
          </w:tcPr>
          <w:p>
            <w:pPr>
              <w:spacing w:after="40"/>
            </w:pPr>
            <w:r>
              <w:rPr>
                <w:rFonts w:ascii="Aptos" w:hAnsi="Aptos" w:eastAsia="Aptos"/>
                <w:sz w:val="17"/>
              </w:rPr>
              <w:t>Capture voice/photo -&gt; Finder item record -&gt; Command/Search lookup</w:t>
            </w:r>
          </w:p>
        </w:tc>
        <w:tc>
          <w:tcPr>
            <w:tcW w:type="dxa" w:w="4104"/>
            <w:vAlign w:val="top"/>
          </w:tcPr>
          <w:p>
            <w:pPr>
              <w:spacing w:after="40"/>
            </w:pPr>
            <w:r>
              <w:rPr>
                <w:rFonts w:ascii="Aptos" w:hAnsi="Aptos" w:eastAsia="Aptos"/>
                <w:sz w:val="17"/>
              </w:rPr>
              <w:t>You can later ask where an item is or what is inside a location.</w:t>
            </w:r>
          </w:p>
        </w:tc>
      </w:tr>
      <w:tr>
        <w:tc>
          <w:tcPr>
            <w:tcW w:type="dxa" w:w="2088"/>
            <w:vAlign w:val="top"/>
          </w:tcPr>
          <w:p>
            <w:pPr>
              <w:spacing w:after="40"/>
            </w:pPr>
            <w:r>
              <w:rPr>
                <w:rFonts w:ascii="Aptos" w:hAnsi="Aptos" w:eastAsia="Aptos"/>
                <w:sz w:val="17"/>
              </w:rPr>
              <w:t>Stats Home</w:t>
            </w:r>
          </w:p>
        </w:tc>
        <w:tc>
          <w:tcPr>
            <w:tcW w:type="dxa" w:w="4608"/>
            <w:vAlign w:val="top"/>
          </w:tcPr>
          <w:p>
            <w:pPr>
              <w:spacing w:after="40"/>
            </w:pPr>
            <w:r>
              <w:rPr>
                <w:rFonts w:ascii="Aptos" w:hAnsi="Aptos" w:eastAsia="Aptos"/>
                <w:sz w:val="17"/>
              </w:rPr>
              <w:t>All modules -&gt; SQLite event log -&gt; Command/Dev dashboard</w:t>
            </w:r>
          </w:p>
        </w:tc>
        <w:tc>
          <w:tcPr>
            <w:tcW w:type="dxa" w:w="4104"/>
            <w:vAlign w:val="top"/>
          </w:tcPr>
          <w:p>
            <w:pPr>
              <w:spacing w:after="40"/>
            </w:pPr>
            <w:r>
              <w:rPr>
                <w:rFonts w:ascii="Aptos" w:hAnsi="Aptos" w:eastAsia="Aptos"/>
                <w:sz w:val="17"/>
              </w:rPr>
              <w:t>The main app shows what is happening across the ecosystem.</w:t>
            </w:r>
          </w:p>
        </w:tc>
      </w:tr>
      <w:tr>
        <w:tc>
          <w:tcPr>
            <w:tcW w:type="dxa" w:w="2088"/>
            <w:vAlign w:val="top"/>
          </w:tcPr>
          <w:p>
            <w:pPr>
              <w:spacing w:after="40"/>
            </w:pPr>
            <w:r>
              <w:rPr>
                <w:rFonts w:ascii="Aptos" w:hAnsi="Aptos" w:eastAsia="Aptos"/>
                <w:sz w:val="17"/>
              </w:rPr>
              <w:t>Loop Learning</w:t>
            </w:r>
          </w:p>
        </w:tc>
        <w:tc>
          <w:tcPr>
            <w:tcW w:type="dxa" w:w="4608"/>
            <w:vAlign w:val="top"/>
          </w:tcPr>
          <w:p>
            <w:pPr>
              <w:spacing w:after="40"/>
            </w:pPr>
            <w:r>
              <w:rPr>
                <w:rFonts w:ascii="Aptos" w:hAnsi="Aptos" w:eastAsia="Aptos"/>
                <w:sz w:val="17"/>
              </w:rPr>
              <w:t>Clipboard/Dev/Command/Heatmap events -&gt; Loop suggestion -&gt; Deck routine</w:t>
            </w:r>
          </w:p>
        </w:tc>
        <w:tc>
          <w:tcPr>
            <w:tcW w:type="dxa" w:w="4104"/>
            <w:vAlign w:val="top"/>
          </w:tcPr>
          <w:p>
            <w:pPr>
              <w:spacing w:after="40"/>
            </w:pPr>
            <w:r>
              <w:rPr>
                <w:rFonts w:ascii="Aptos" w:hAnsi="Aptos" w:eastAsia="Aptos"/>
                <w:sz w:val="17"/>
              </w:rPr>
              <w:t>Repeated workflows can become named routines after approval.</w:t>
            </w:r>
          </w:p>
        </w:tc>
      </w:tr>
    </w:tbl>
    <w:p>
      <w:pPr>
        <w:spacing w:after="80"/>
      </w:pPr>
    </w:p>
    <w:p>
      <w:pPr>
        <w:pStyle w:val="Heading1"/>
        <w:spacing w:after="80"/>
      </w:pPr>
      <w:r>
        <w:t>9. Final App Blueprints</w:t>
      </w:r>
    </w:p>
    <w:p>
      <w:pPr>
        <w:pStyle w:val="Heading2"/>
        <w:spacing w:after="80"/>
      </w:pPr>
      <w:r>
        <w:t>1. DeskNest Command</w:t>
      </w:r>
    </w:p>
    <w:p>
      <w:pPr>
        <w:spacing w:after="80"/>
      </w:pPr>
      <w:r>
        <w:rPr>
          <w:b/>
        </w:rPr>
        <w:t xml:space="preserve">Purpose: </w:t>
      </w:r>
      <w:r>
        <w:t>The main DeskNest app and command center. It is the home screen for the whole ecosystem, showing what is happening and allowing any action to be run without opening separate apps.</w:t>
      </w:r>
    </w:p>
    <w:tbl>
      <w:tblPr>
        <w:tblStyle w:val="TableGrid"/>
        <w:tblW w:type="auto" w:w="0"/>
        <w:jc w:val="center"/>
        <w:tblLook w:firstColumn="1" w:firstRow="1" w:lastColumn="0" w:lastRow="0" w:noHBand="0" w:noVBand="1" w:val="04A0"/>
        <w:tblBorders>
          <w:top w:val="single" w:sz="4" w:space="0" w:color="B7C4CE"/>
          <w:left w:val="single" w:sz="4" w:space="0" w:color="B7C4CE"/>
          <w:bottom w:val="single" w:sz="4" w:space="0" w:color="B7C4CE"/>
          <w:right w:val="single" w:sz="4" w:space="0" w:color="B7C4CE"/>
          <w:insideH w:val="single" w:sz="4" w:space="0" w:color="B7C4CE"/>
          <w:insideV w:val="single" w:sz="4" w:space="0" w:color="B7C4CE"/>
        </w:tblBorders>
      </w:tblPr>
      <w:tblGrid>
        <w:gridCol w:w="3552"/>
        <w:gridCol w:w="3552"/>
        <w:gridCol w:w="3552"/>
      </w:tblGrid>
      <w:tr>
        <w:tc>
          <w:tcPr>
            <w:tcW w:type="dxa" w:w="3552"/>
            <w:shd w:fill="174A6F"/>
            <w:vAlign w:val="top"/>
          </w:tcPr>
          <w:p>
            <w:pPr>
              <w:spacing w:after="40"/>
            </w:pPr>
            <w:r>
              <w:rPr>
                <w:rFonts w:ascii="Aptos" w:hAnsi="Aptos" w:eastAsia="Aptos"/>
                <w:b/>
                <w:color w:val="FFFFFF"/>
                <w:sz w:val="17"/>
              </w:rPr>
              <w:t>Feature set</w:t>
            </w:r>
          </w:p>
        </w:tc>
        <w:tc>
          <w:tcPr>
            <w:tcW w:type="dxa" w:w="3552"/>
            <w:shd w:fill="174A6F"/>
            <w:vAlign w:val="top"/>
          </w:tcPr>
          <w:p>
            <w:pPr>
              <w:spacing w:after="40"/>
            </w:pPr>
            <w:r>
              <w:rPr>
                <w:rFonts w:ascii="Aptos" w:hAnsi="Aptos" w:eastAsia="Aptos"/>
                <w:b/>
                <w:color w:val="FFFFFF"/>
                <w:sz w:val="17"/>
              </w:rPr>
              <w:t>Concise build</w:t>
            </w:r>
          </w:p>
        </w:tc>
        <w:tc>
          <w:tcPr>
            <w:tcW w:type="dxa" w:w="3552"/>
            <w:shd w:fill="174A6F"/>
            <w:vAlign w:val="top"/>
          </w:tcPr>
          <w:p>
            <w:pPr>
              <w:spacing w:after="40"/>
            </w:pPr>
            <w:r>
              <w:rPr>
                <w:rFonts w:ascii="Aptos" w:hAnsi="Aptos" w:eastAsia="Aptos"/>
                <w:b/>
                <w:color w:val="FFFFFF"/>
                <w:sz w:val="17"/>
              </w:rPr>
              <w:t>Connections</w:t>
            </w:r>
          </w:p>
        </w:tc>
      </w:tr>
      <w:tr>
        <w:tc>
          <w:tcPr>
            <w:tcW w:type="dxa" w:w="3552"/>
            <w:vAlign w:val="top"/>
          </w:tcPr>
          <w:p>
            <w:pPr>
              <w:pStyle w:val="ListBullet"/>
              <w:spacing w:after="40"/>
              <w:ind w:left="173" w:hanging="173"/>
            </w:pPr>
            <w:r>
              <w:rPr>
                <w:rFonts w:ascii="Aptos" w:hAnsi="Aptos" w:eastAsia="Aptos"/>
                <w:sz w:val="17"/>
              </w:rPr>
            </w:r>
            <w:r>
              <w:rPr>
                <w:rFonts w:ascii="Aptos" w:hAnsi="Aptos" w:eastAsia="Aptos"/>
                <w:sz w:val="17"/>
              </w:rPr>
              <w:t>Global command palette with one main hotkey</w:t>
            </w:r>
          </w:p>
          <w:p>
            <w:pPr>
              <w:pStyle w:val="ListBullet"/>
              <w:spacing w:after="40"/>
              <w:ind w:left="173" w:hanging="173"/>
            </w:pPr>
            <w:r>
              <w:rPr>
                <w:rFonts w:ascii="Aptos" w:hAnsi="Aptos" w:eastAsia="Aptos"/>
                <w:sz w:val="17"/>
              </w:rPr>
              <w:t>Type or speak commands</w:t>
            </w:r>
          </w:p>
          <w:p>
            <w:pPr>
              <w:pStyle w:val="ListBullet"/>
              <w:spacing w:after="40"/>
              <w:ind w:left="173" w:hanging="173"/>
            </w:pPr>
            <w:r>
              <w:rPr>
                <w:rFonts w:ascii="Aptos" w:hAnsi="Aptos" w:eastAsia="Aptos"/>
                <w:sz w:val="17"/>
              </w:rPr>
              <w:t>Pinned actions for the 5 daily actions</w:t>
            </w:r>
          </w:p>
          <w:p>
            <w:pPr>
              <w:pStyle w:val="ListBullet"/>
              <w:spacing w:after="40"/>
              <w:ind w:left="173" w:hanging="173"/>
            </w:pPr>
            <w:r>
              <w:rPr>
                <w:rFonts w:ascii="Aptos" w:hAnsi="Aptos" w:eastAsia="Aptos"/>
                <w:sz w:val="17"/>
              </w:rPr>
              <w:t>Command chaining, for example compress PDF -&gt; send to phone</w:t>
            </w:r>
          </w:p>
          <w:p>
            <w:pPr>
              <w:pStyle w:val="ListBullet"/>
              <w:spacing w:after="40"/>
              <w:ind w:left="173" w:hanging="173"/>
            </w:pPr>
            <w:r>
              <w:rPr>
                <w:rFonts w:ascii="Aptos" w:hAnsi="Aptos" w:eastAsia="Aptos"/>
                <w:sz w:val="17"/>
              </w:rPr>
              <w:t>Undo last action for reversible operations only</w:t>
            </w:r>
          </w:p>
          <w:p>
            <w:pPr>
              <w:pStyle w:val="ListBullet"/>
              <w:spacing w:after="40"/>
              <w:ind w:left="173" w:hanging="173"/>
            </w:pPr>
            <w:r>
              <w:rPr>
                <w:rFonts w:ascii="Aptos" w:hAnsi="Aptos" w:eastAsia="Aptos"/>
                <w:sz w:val="17"/>
              </w:rPr>
              <w:t>Recent commands and fuzzy action search</w:t>
            </w:r>
          </w:p>
          <w:p>
            <w:pPr>
              <w:pStyle w:val="ListBullet"/>
              <w:spacing w:after="40"/>
              <w:ind w:left="173" w:hanging="173"/>
            </w:pPr>
            <w:r>
              <w:rPr>
                <w:rFonts w:ascii="Aptos" w:hAnsi="Aptos" w:eastAsia="Aptos"/>
                <w:sz w:val="17"/>
              </w:rPr>
              <w:t>Context-aware suggestions</w:t>
            </w:r>
          </w:p>
          <w:p>
            <w:pPr>
              <w:pStyle w:val="ListBullet"/>
              <w:spacing w:after="40"/>
              <w:ind w:left="173" w:hanging="173"/>
            </w:pPr>
            <w:r>
              <w:rPr>
                <w:rFonts w:ascii="Aptos" w:hAnsi="Aptos" w:eastAsia="Aptos"/>
                <w:sz w:val="17"/>
              </w:rPr>
              <w:t>Stats dashboard home panel</w:t>
            </w:r>
          </w:p>
          <w:p>
            <w:pPr>
              <w:pStyle w:val="ListBullet"/>
              <w:spacing w:after="40"/>
              <w:ind w:left="173" w:hanging="173"/>
            </w:pPr>
            <w:r>
              <w:rPr>
                <w:rFonts w:ascii="Aptos" w:hAnsi="Aptos" w:eastAsia="Aptos"/>
                <w:sz w:val="17"/>
              </w:rPr>
              <w:t>Audit/history timeline</w:t>
            </w:r>
          </w:p>
          <w:p>
            <w:pPr>
              <w:pStyle w:val="ListBullet"/>
              <w:spacing w:after="40"/>
              <w:ind w:left="173" w:hanging="173"/>
            </w:pPr>
            <w:r>
              <w:rPr>
                <w:rFonts w:ascii="Aptos" w:hAnsi="Aptos" w:eastAsia="Aptos"/>
                <w:sz w:val="17"/>
              </w:rPr>
              <w:t>Search across all registered modules</w:t>
            </w:r>
          </w:p>
          <w:p>
            <w:pPr>
              <w:pStyle w:val="ListBullet"/>
              <w:spacing w:after="40"/>
              <w:ind w:left="173" w:hanging="173"/>
            </w:pPr>
            <w:r>
              <w:rPr>
                <w:rFonts w:ascii="Aptos" w:hAnsi="Aptos" w:eastAsia="Aptos"/>
                <w:sz w:val="17"/>
              </w:rPr>
              <w:t>Launch modules, routines, files, events, and tools</w:t>
            </w:r>
          </w:p>
          <w:p>
            <w:pPr>
              <w:pStyle w:val="ListBullet"/>
              <w:spacing w:after="40"/>
              <w:ind w:left="173" w:hanging="173"/>
            </w:pPr>
            <w:r>
              <w:rPr>
                <w:rFonts w:ascii="Aptos" w:hAnsi="Aptos" w:eastAsia="Aptos"/>
                <w:sz w:val="17"/>
              </w:rPr>
              <w:t>Widget-like quick actions without full app windows</w:t>
            </w:r>
          </w:p>
          <w:p>
            <w:pPr>
              <w:pStyle w:val="ListBullet"/>
              <w:spacing w:after="40"/>
              <w:ind w:left="173" w:hanging="173"/>
            </w:pPr>
            <w:r>
              <w:rPr>
                <w:rFonts w:ascii="Aptos" w:hAnsi="Aptos" w:eastAsia="Aptos"/>
                <w:sz w:val="17"/>
              </w:rPr>
              <w:t>Performance Mode toggle</w:t>
            </w:r>
          </w:p>
        </w:tc>
        <w:tc>
          <w:tcPr>
            <w:tcW w:type="dxa" w:w="3552"/>
            <w:vAlign w:val="top"/>
          </w:tcPr>
          <w:p>
            <w:pPr>
              <w:pStyle w:val="ListBullet"/>
              <w:spacing w:after="40"/>
              <w:ind w:left="173" w:hanging="173"/>
            </w:pPr>
            <w:r>
              <w:rPr>
                <w:rFonts w:ascii="Aptos" w:hAnsi="Aptos" w:eastAsia="Aptos"/>
                <w:sz w:val="17"/>
              </w:rPr>
            </w:r>
            <w:r>
              <w:rPr>
                <w:rFonts w:ascii="Aptos" w:hAnsi="Aptos" w:eastAsia="Aptos"/>
                <w:sz w:val="17"/>
              </w:rPr>
              <w:t>One desktop shell with internal routing</w:t>
            </w:r>
          </w:p>
          <w:p>
            <w:pPr>
              <w:pStyle w:val="ListBullet"/>
              <w:spacing w:after="40"/>
              <w:ind w:left="173" w:hanging="173"/>
            </w:pPr>
            <w:r>
              <w:rPr>
                <w:rFonts w:ascii="Aptos" w:hAnsi="Aptos" w:eastAsia="Aptos"/>
                <w:sz w:val="17"/>
              </w:rPr>
              <w:t>Central action registry package</w:t>
            </w:r>
          </w:p>
          <w:p>
            <w:pPr>
              <w:pStyle w:val="ListBullet"/>
              <w:spacing w:after="40"/>
              <w:ind w:left="173" w:hanging="173"/>
            </w:pPr>
            <w:r>
              <w:rPr>
                <w:rFonts w:ascii="Aptos" w:hAnsi="Aptos" w:eastAsia="Aptos"/>
                <w:sz w:val="17"/>
              </w:rPr>
              <w:t>SQLite usage/event aggregation for Stats and Audit</w:t>
            </w:r>
          </w:p>
          <w:p>
            <w:pPr>
              <w:pStyle w:val="ListBullet"/>
              <w:spacing w:after="40"/>
              <w:ind w:left="173" w:hanging="173"/>
            </w:pPr>
            <w:r>
              <w:rPr>
                <w:rFonts w:ascii="Aptos" w:hAnsi="Aptos" w:eastAsia="Aptos"/>
                <w:sz w:val="17"/>
              </w:rPr>
              <w:t>Each action has id, title, module, danger level, parameters, reversible flag, and confirmation rule</w:t>
            </w:r>
          </w:p>
          <w:p>
            <w:pPr>
              <w:pStyle w:val="ListBullet"/>
              <w:spacing w:after="40"/>
              <w:ind w:left="173" w:hanging="173"/>
            </w:pPr>
            <w:r>
              <w:rPr>
                <w:rFonts w:ascii="Aptos" w:hAnsi="Aptos" w:eastAsia="Aptos"/>
                <w:sz w:val="17"/>
              </w:rPr>
              <w:t>Local-only, no account, no cloud</w:t>
            </w:r>
          </w:p>
          <w:p>
            <w:pPr>
              <w:pStyle w:val="ListBullet"/>
              <w:spacing w:after="40"/>
              <w:ind w:left="173" w:hanging="173"/>
            </w:pPr>
            <w:r>
              <w:rPr>
                <w:rFonts w:ascii="Aptos" w:hAnsi="Aptos" w:eastAsia="Aptos"/>
                <w:sz w:val="17"/>
              </w:rPr>
              <w:t>One primary global shortcut with configurable alternatives</w:t>
            </w:r>
          </w:p>
        </w:tc>
        <w:tc>
          <w:tcPr>
            <w:tcW w:type="dxa" w:w="3552"/>
            <w:vAlign w:val="top"/>
          </w:tcPr>
          <w:p>
            <w:pPr>
              <w:pStyle w:val="ListBullet"/>
              <w:spacing w:after="40"/>
              <w:ind w:left="173" w:hanging="173"/>
            </w:pPr>
            <w:r>
              <w:rPr>
                <w:rFonts w:ascii="Aptos" w:hAnsi="Aptos" w:eastAsia="Aptos"/>
                <w:sz w:val="17"/>
              </w:rPr>
            </w:r>
            <w:r>
              <w:rPr>
                <w:rFonts w:ascii="Aptos" w:hAnsi="Aptos" w:eastAsia="Aptos"/>
                <w:sz w:val="17"/>
              </w:rPr>
              <w:t>Front door to every module</w:t>
            </w:r>
          </w:p>
          <w:p>
            <w:pPr>
              <w:pStyle w:val="ListBullet"/>
              <w:spacing w:after="40"/>
              <w:ind w:left="173" w:hanging="173"/>
            </w:pPr>
            <w:r>
              <w:rPr>
                <w:rFonts w:ascii="Aptos" w:hAnsi="Aptos" w:eastAsia="Aptos"/>
                <w:sz w:val="17"/>
              </w:rPr>
              <w:t>Shares action IDs with Deck and Loop</w:t>
            </w:r>
          </w:p>
          <w:p>
            <w:pPr>
              <w:pStyle w:val="ListBullet"/>
              <w:spacing w:after="40"/>
              <w:ind w:left="173" w:hanging="173"/>
            </w:pPr>
            <w:r>
              <w:rPr>
                <w:rFonts w:ascii="Aptos" w:hAnsi="Aptos" w:eastAsia="Aptos"/>
                <w:sz w:val="17"/>
              </w:rPr>
              <w:t>Reads Stats from all module tables and event logs</w:t>
            </w:r>
          </w:p>
          <w:p>
            <w:pPr>
              <w:pStyle w:val="ListBullet"/>
              <w:spacing w:after="40"/>
              <w:ind w:left="173" w:hanging="173"/>
            </w:pPr>
            <w:r>
              <w:rPr>
                <w:rFonts w:ascii="Aptos" w:hAnsi="Aptos" w:eastAsia="Aptos"/>
                <w:sz w:val="17"/>
              </w:rPr>
              <w:t>Invokes Drop, Clipboard, Tools, Vault, Search, Capture, Finance, Dev, Journal, Calendar, Finder, Heatmap</w:t>
            </w:r>
          </w:p>
          <w:p>
            <w:pPr>
              <w:pStyle w:val="ListBullet"/>
              <w:spacing w:after="40"/>
              <w:ind w:left="173" w:hanging="173"/>
            </w:pPr>
            <w:r>
              <w:rPr>
                <w:rFonts w:ascii="Aptos" w:hAnsi="Aptos" w:eastAsia="Aptos"/>
                <w:sz w:val="17"/>
              </w:rPr>
              <w:t>Uses Voice for spoken commands</w:t>
            </w:r>
          </w:p>
        </w:tc>
      </w:tr>
    </w:tbl>
    <w:p>
      <w:pPr>
        <w:spacing w:after="80"/>
      </w:pPr>
    </w:p>
    <w:p>
      <w:pPr>
        <w:pStyle w:val="Heading2"/>
        <w:spacing w:after="80"/>
      </w:pPr>
      <w:r>
        <w:t>2. DeskNest Drop</w:t>
      </w:r>
    </w:p>
    <w:p>
      <w:pPr>
        <w:spacing w:after="80"/>
      </w:pPr>
      <w:r>
        <w:rPr>
          <w:b/>
        </w:rPr>
        <w:t xml:space="preserve">Purpose: </w:t>
      </w:r>
      <w:r>
        <w:t>A private local bridge between PC and phone for text, links, screenshots, photos, PDFs, and files without cloud storage.</w:t>
      </w:r>
    </w:p>
    <w:tbl>
      <w:tblPr>
        <w:tblStyle w:val="TableGrid"/>
        <w:tblW w:type="auto" w:w="0"/>
        <w:jc w:val="center"/>
        <w:tblLook w:firstColumn="1" w:firstRow="1" w:lastColumn="0" w:lastRow="0" w:noHBand="0" w:noVBand="1" w:val="04A0"/>
        <w:tblBorders>
          <w:top w:val="single" w:sz="4" w:space="0" w:color="B7C4CE"/>
          <w:left w:val="single" w:sz="4" w:space="0" w:color="B7C4CE"/>
          <w:bottom w:val="single" w:sz="4" w:space="0" w:color="B7C4CE"/>
          <w:right w:val="single" w:sz="4" w:space="0" w:color="B7C4CE"/>
          <w:insideH w:val="single" w:sz="4" w:space="0" w:color="B7C4CE"/>
          <w:insideV w:val="single" w:sz="4" w:space="0" w:color="B7C4CE"/>
        </w:tblBorders>
      </w:tblPr>
      <w:tblGrid>
        <w:gridCol w:w="3552"/>
        <w:gridCol w:w="3552"/>
        <w:gridCol w:w="3552"/>
      </w:tblGrid>
      <w:tr>
        <w:tc>
          <w:tcPr>
            <w:tcW w:type="dxa" w:w="3552"/>
            <w:shd w:fill="174A6F"/>
            <w:vAlign w:val="top"/>
          </w:tcPr>
          <w:p>
            <w:pPr>
              <w:spacing w:after="40"/>
            </w:pPr>
            <w:r>
              <w:rPr>
                <w:rFonts w:ascii="Aptos" w:hAnsi="Aptos" w:eastAsia="Aptos"/>
                <w:b/>
                <w:color w:val="FFFFFF"/>
                <w:sz w:val="17"/>
              </w:rPr>
              <w:t>Feature set</w:t>
            </w:r>
          </w:p>
        </w:tc>
        <w:tc>
          <w:tcPr>
            <w:tcW w:type="dxa" w:w="3552"/>
            <w:shd w:fill="174A6F"/>
            <w:vAlign w:val="top"/>
          </w:tcPr>
          <w:p>
            <w:pPr>
              <w:spacing w:after="40"/>
            </w:pPr>
            <w:r>
              <w:rPr>
                <w:rFonts w:ascii="Aptos" w:hAnsi="Aptos" w:eastAsia="Aptos"/>
                <w:b/>
                <w:color w:val="FFFFFF"/>
                <w:sz w:val="17"/>
              </w:rPr>
              <w:t>Concise build</w:t>
            </w:r>
          </w:p>
        </w:tc>
        <w:tc>
          <w:tcPr>
            <w:tcW w:type="dxa" w:w="3552"/>
            <w:shd w:fill="174A6F"/>
            <w:vAlign w:val="top"/>
          </w:tcPr>
          <w:p>
            <w:pPr>
              <w:spacing w:after="40"/>
            </w:pPr>
            <w:r>
              <w:rPr>
                <w:rFonts w:ascii="Aptos" w:hAnsi="Aptos" w:eastAsia="Aptos"/>
                <w:b/>
                <w:color w:val="FFFFFF"/>
                <w:sz w:val="17"/>
              </w:rPr>
              <w:t>Connections</w:t>
            </w:r>
          </w:p>
        </w:tc>
      </w:tr>
      <w:tr>
        <w:tc>
          <w:tcPr>
            <w:tcW w:type="dxa" w:w="3552"/>
            <w:vAlign w:val="top"/>
          </w:tcPr>
          <w:p>
            <w:pPr>
              <w:pStyle w:val="ListBullet"/>
              <w:spacing w:after="40"/>
              <w:ind w:left="173" w:hanging="173"/>
            </w:pPr>
            <w:r>
              <w:rPr>
                <w:rFonts w:ascii="Aptos" w:hAnsi="Aptos" w:eastAsia="Aptos"/>
                <w:sz w:val="17"/>
              </w:rPr>
            </w:r>
            <w:r>
              <w:rPr>
                <w:rFonts w:ascii="Aptos" w:hAnsi="Aptos" w:eastAsia="Aptos"/>
                <w:sz w:val="17"/>
              </w:rPr>
              <w:t>PC to phone text and file transfer</w:t>
            </w:r>
          </w:p>
          <w:p>
            <w:pPr>
              <w:pStyle w:val="ListBullet"/>
              <w:spacing w:after="40"/>
              <w:ind w:left="173" w:hanging="173"/>
            </w:pPr>
            <w:r>
              <w:rPr>
                <w:rFonts w:ascii="Aptos" w:hAnsi="Aptos" w:eastAsia="Aptos"/>
                <w:sz w:val="17"/>
              </w:rPr>
              <w:t>Phone to PC text and file transfer</w:t>
            </w:r>
          </w:p>
          <w:p>
            <w:pPr>
              <w:pStyle w:val="ListBullet"/>
              <w:spacing w:after="40"/>
              <w:ind w:left="173" w:hanging="173"/>
            </w:pPr>
            <w:r>
              <w:rPr>
                <w:rFonts w:ascii="Aptos" w:hAnsi="Aptos" w:eastAsia="Aptos"/>
                <w:sz w:val="17"/>
              </w:rPr>
              <w:t>QR pairing screen</w:t>
            </w:r>
          </w:p>
          <w:p>
            <w:pPr>
              <w:pStyle w:val="ListBullet"/>
              <w:spacing w:after="40"/>
              <w:ind w:left="173" w:hanging="173"/>
            </w:pPr>
            <w:r>
              <w:rPr>
                <w:rFonts w:ascii="Aptos" w:hAnsi="Aptos" w:eastAsia="Aptos"/>
                <w:sz w:val="17"/>
              </w:rPr>
              <w:t>Drag-to-QR for selected files or current drop</w:t>
            </w:r>
          </w:p>
          <w:p>
            <w:pPr>
              <w:pStyle w:val="ListBullet"/>
              <w:spacing w:after="40"/>
              <w:ind w:left="173" w:hanging="173"/>
            </w:pPr>
            <w:r>
              <w:rPr>
                <w:rFonts w:ascii="Aptos" w:hAnsi="Aptos" w:eastAsia="Aptos"/>
                <w:sz w:val="17"/>
              </w:rPr>
              <w:t>Clipboard sync mode so copied PC text can appear on phone side</w:t>
            </w:r>
          </w:p>
          <w:p>
            <w:pPr>
              <w:pStyle w:val="ListBullet"/>
              <w:spacing w:after="40"/>
              <w:ind w:left="173" w:hanging="173"/>
            </w:pPr>
            <w:r>
              <w:rPr>
                <w:rFonts w:ascii="Aptos" w:hAnsi="Aptos" w:eastAsia="Aptos"/>
                <w:sz w:val="17"/>
              </w:rPr>
              <w:t>Auto-receive folder on PC for incoming phone files</w:t>
            </w:r>
          </w:p>
          <w:p>
            <w:pPr>
              <w:pStyle w:val="ListBullet"/>
              <w:spacing w:after="40"/>
              <w:ind w:left="173" w:hanging="173"/>
            </w:pPr>
            <w:r>
              <w:rPr>
                <w:rFonts w:ascii="Aptos" w:hAnsi="Aptos" w:eastAsia="Aptos"/>
                <w:sz w:val="17"/>
              </w:rPr>
              <w:t>Giant copy button on phone</w:t>
            </w:r>
          </w:p>
          <w:p>
            <w:pPr>
              <w:pStyle w:val="ListBullet"/>
              <w:spacing w:after="40"/>
              <w:ind w:left="173" w:hanging="173"/>
            </w:pPr>
            <w:r>
              <w:rPr>
                <w:rFonts w:ascii="Aptos" w:hAnsi="Aptos" w:eastAsia="Aptos"/>
                <w:sz w:val="17"/>
              </w:rPr>
              <w:t>Download button for files</w:t>
            </w:r>
          </w:p>
          <w:p>
            <w:pPr>
              <w:pStyle w:val="ListBullet"/>
              <w:spacing w:after="40"/>
              <w:ind w:left="173" w:hanging="173"/>
            </w:pPr>
            <w:r>
              <w:rPr>
                <w:rFonts w:ascii="Aptos" w:hAnsi="Aptos" w:eastAsia="Aptos"/>
                <w:sz w:val="17"/>
              </w:rPr>
              <w:t>Temporary memory shelf with auto-expiry</w:t>
            </w:r>
          </w:p>
          <w:p>
            <w:pPr>
              <w:pStyle w:val="ListBullet"/>
              <w:spacing w:after="40"/>
              <w:ind w:left="173" w:hanging="173"/>
            </w:pPr>
            <w:r>
              <w:rPr>
                <w:rFonts w:ascii="Aptos" w:hAnsi="Aptos" w:eastAsia="Aptos"/>
                <w:sz w:val="17"/>
              </w:rPr>
              <w:t>Trusted device list</w:t>
            </w:r>
          </w:p>
          <w:p>
            <w:pPr>
              <w:pStyle w:val="ListBullet"/>
              <w:spacing w:after="40"/>
              <w:ind w:left="173" w:hanging="173"/>
            </w:pPr>
            <w:r>
              <w:rPr>
                <w:rFonts w:ascii="Aptos" w:hAnsi="Aptos" w:eastAsia="Aptos"/>
                <w:sz w:val="17"/>
              </w:rPr>
              <w:t>Sensitive mode that never stores history</w:t>
            </w:r>
          </w:p>
          <w:p>
            <w:pPr>
              <w:pStyle w:val="ListBullet"/>
              <w:spacing w:after="40"/>
              <w:ind w:left="173" w:hanging="173"/>
            </w:pPr>
            <w:r>
              <w:rPr>
                <w:rFonts w:ascii="Aptos" w:hAnsi="Aptos" w:eastAsia="Aptos"/>
                <w:sz w:val="17"/>
              </w:rPr>
              <w:t>Convert current drop to QR</w:t>
            </w:r>
          </w:p>
          <w:p>
            <w:pPr>
              <w:pStyle w:val="ListBullet"/>
              <w:spacing w:after="40"/>
              <w:ind w:left="173" w:hanging="173"/>
            </w:pPr>
            <w:r>
              <w:rPr>
                <w:rFonts w:ascii="Aptos" w:hAnsi="Aptos" w:eastAsia="Aptos"/>
                <w:sz w:val="17"/>
              </w:rPr>
              <w:t>Local Wi-Fi only</w:t>
            </w:r>
          </w:p>
        </w:tc>
        <w:tc>
          <w:tcPr>
            <w:tcW w:type="dxa" w:w="3552"/>
            <w:vAlign w:val="top"/>
          </w:tcPr>
          <w:p>
            <w:pPr>
              <w:pStyle w:val="ListBullet"/>
              <w:spacing w:after="40"/>
              <w:ind w:left="173" w:hanging="173"/>
            </w:pPr>
            <w:r>
              <w:rPr>
                <w:rFonts w:ascii="Aptos" w:hAnsi="Aptos" w:eastAsia="Aptos"/>
                <w:sz w:val="17"/>
              </w:rPr>
            </w:r>
            <w:r>
              <w:rPr>
                <w:rFonts w:ascii="Aptos" w:hAnsi="Aptos" w:eastAsia="Aptos"/>
                <w:sz w:val="17"/>
              </w:rPr>
              <w:t>Small local LAN server inside Core Service only when enabled</w:t>
            </w:r>
          </w:p>
          <w:p>
            <w:pPr>
              <w:pStyle w:val="ListBullet"/>
              <w:spacing w:after="40"/>
              <w:ind w:left="173" w:hanging="173"/>
            </w:pPr>
            <w:r>
              <w:rPr>
                <w:rFonts w:ascii="Aptos" w:hAnsi="Aptos" w:eastAsia="Aptos"/>
                <w:sz w:val="17"/>
              </w:rPr>
              <w:t>Phone opens PWA through QR</w:t>
            </w:r>
          </w:p>
          <w:p>
            <w:pPr>
              <w:pStyle w:val="ListBullet"/>
              <w:spacing w:after="40"/>
              <w:ind w:left="173" w:hanging="173"/>
            </w:pPr>
            <w:r>
              <w:rPr>
                <w:rFonts w:ascii="Aptos" w:hAnsi="Aptos" w:eastAsia="Aptos"/>
                <w:sz w:val="17"/>
              </w:rPr>
              <w:t>WebSocket for instant sync</w:t>
            </w:r>
          </w:p>
          <w:p>
            <w:pPr>
              <w:pStyle w:val="ListBullet"/>
              <w:spacing w:after="40"/>
              <w:ind w:left="173" w:hanging="173"/>
            </w:pPr>
            <w:r>
              <w:rPr>
                <w:rFonts w:ascii="Aptos" w:hAnsi="Aptos" w:eastAsia="Aptos"/>
                <w:sz w:val="17"/>
              </w:rPr>
              <w:t>Files stored in temp/drop folder with expiry cleanup</w:t>
            </w:r>
          </w:p>
          <w:p>
            <w:pPr>
              <w:pStyle w:val="ListBullet"/>
              <w:spacing w:after="40"/>
              <w:ind w:left="173" w:hanging="173"/>
            </w:pPr>
            <w:r>
              <w:rPr>
                <w:rFonts w:ascii="Aptos" w:hAnsi="Aptos" w:eastAsia="Aptos"/>
                <w:sz w:val="17"/>
              </w:rPr>
              <w:t>No cloud and no external API</w:t>
            </w:r>
          </w:p>
          <w:p>
            <w:pPr>
              <w:pStyle w:val="ListBullet"/>
              <w:spacing w:after="40"/>
              <w:ind w:left="173" w:hanging="173"/>
            </w:pPr>
            <w:r>
              <w:rPr>
                <w:rFonts w:ascii="Aptos" w:hAnsi="Aptos" w:eastAsia="Aptos"/>
                <w:sz w:val="17"/>
              </w:rPr>
              <w:t>Auto-receive folder path is configurable</w:t>
            </w:r>
          </w:p>
        </w:tc>
        <w:tc>
          <w:tcPr>
            <w:tcW w:type="dxa" w:w="3552"/>
            <w:vAlign w:val="top"/>
          </w:tcPr>
          <w:p>
            <w:pPr>
              <w:pStyle w:val="ListBullet"/>
              <w:spacing w:after="40"/>
              <w:ind w:left="173" w:hanging="173"/>
            </w:pPr>
            <w:r>
              <w:rPr>
                <w:rFonts w:ascii="Aptos" w:hAnsi="Aptos" w:eastAsia="Aptos"/>
                <w:sz w:val="17"/>
              </w:rPr>
            </w:r>
            <w:r>
              <w:rPr>
                <w:rFonts w:ascii="Aptos" w:hAnsi="Aptos" w:eastAsia="Aptos"/>
                <w:sz w:val="17"/>
              </w:rPr>
              <w:t>Clipboard sends copied items to Drop</w:t>
            </w:r>
          </w:p>
          <w:p>
            <w:pPr>
              <w:pStyle w:val="ListBullet"/>
              <w:spacing w:after="40"/>
              <w:ind w:left="173" w:hanging="173"/>
            </w:pPr>
            <w:r>
              <w:rPr>
                <w:rFonts w:ascii="Aptos" w:hAnsi="Aptos" w:eastAsia="Aptos"/>
                <w:sz w:val="17"/>
              </w:rPr>
              <w:t>Tools sends PDFs/images to phone</w:t>
            </w:r>
          </w:p>
          <w:p>
            <w:pPr>
              <w:pStyle w:val="ListBullet"/>
              <w:spacing w:after="40"/>
              <w:ind w:left="173" w:hanging="173"/>
            </w:pPr>
            <w:r>
              <w:rPr>
                <w:rFonts w:ascii="Aptos" w:hAnsi="Aptos" w:eastAsia="Aptos"/>
                <w:sz w:val="17"/>
              </w:rPr>
              <w:t>Vault can receive phone uploads</w:t>
            </w:r>
          </w:p>
          <w:p>
            <w:pPr>
              <w:pStyle w:val="ListBullet"/>
              <w:spacing w:after="40"/>
              <w:ind w:left="173" w:hanging="173"/>
            </w:pPr>
            <w:r>
              <w:rPr>
                <w:rFonts w:ascii="Aptos" w:hAnsi="Aptos" w:eastAsia="Aptos"/>
                <w:sz w:val="17"/>
              </w:rPr>
              <w:t>Capture syncs phone notes/files to PC</w:t>
            </w:r>
          </w:p>
          <w:p>
            <w:pPr>
              <w:pStyle w:val="ListBullet"/>
              <w:spacing w:after="40"/>
              <w:ind w:left="173" w:hanging="173"/>
            </w:pPr>
            <w:r>
              <w:rPr>
                <w:rFonts w:ascii="Aptos" w:hAnsi="Aptos" w:eastAsia="Aptos"/>
                <w:sz w:val="17"/>
              </w:rPr>
              <w:t>Command can run send clipboard to phone</w:t>
            </w:r>
          </w:p>
          <w:p>
            <w:pPr>
              <w:pStyle w:val="ListBullet"/>
              <w:spacing w:after="40"/>
              <w:ind w:left="173" w:hanging="173"/>
            </w:pPr>
            <w:r>
              <w:rPr>
                <w:rFonts w:ascii="Aptos" w:hAnsi="Aptos" w:eastAsia="Aptos"/>
                <w:sz w:val="17"/>
              </w:rPr>
              <w:t>Deck can trigger send, receive, or clear actions</w:t>
            </w:r>
          </w:p>
        </w:tc>
      </w:tr>
    </w:tbl>
    <w:p>
      <w:pPr>
        <w:spacing w:after="80"/>
      </w:pPr>
    </w:p>
    <w:p>
      <w:pPr>
        <w:pStyle w:val="Heading2"/>
        <w:spacing w:after="80"/>
      </w:pPr>
      <w:r>
        <w:t>3. DeskNest Clipboard</w:t>
      </w:r>
    </w:p>
    <w:p>
      <w:pPr>
        <w:spacing w:after="80"/>
      </w:pPr>
      <w:r>
        <w:rPr>
          <w:b/>
        </w:rPr>
        <w:t xml:space="preserve">Purpose: </w:t>
      </w:r>
      <w:r>
        <w:t>A powerful Windows clipboard with multi-copy, saved slots, timeline, forms/snippets, privacy rules, and fast actions.</w:t>
      </w:r>
    </w:p>
    <w:tbl>
      <w:tblPr>
        <w:tblStyle w:val="TableGrid"/>
        <w:tblW w:type="auto" w:w="0"/>
        <w:jc w:val="center"/>
        <w:tblLook w:firstColumn="1" w:firstRow="1" w:lastColumn="0" w:lastRow="0" w:noHBand="0" w:noVBand="1" w:val="04A0"/>
        <w:tblBorders>
          <w:top w:val="single" w:sz="4" w:space="0" w:color="B7C4CE"/>
          <w:left w:val="single" w:sz="4" w:space="0" w:color="B7C4CE"/>
          <w:bottom w:val="single" w:sz="4" w:space="0" w:color="B7C4CE"/>
          <w:right w:val="single" w:sz="4" w:space="0" w:color="B7C4CE"/>
          <w:insideH w:val="single" w:sz="4" w:space="0" w:color="B7C4CE"/>
          <w:insideV w:val="single" w:sz="4" w:space="0" w:color="B7C4CE"/>
        </w:tblBorders>
      </w:tblPr>
      <w:tblGrid>
        <w:gridCol w:w="3552"/>
        <w:gridCol w:w="3552"/>
        <w:gridCol w:w="3552"/>
      </w:tblGrid>
      <w:tr>
        <w:tc>
          <w:tcPr>
            <w:tcW w:type="dxa" w:w="3552"/>
            <w:shd w:fill="174A6F"/>
            <w:vAlign w:val="top"/>
          </w:tcPr>
          <w:p>
            <w:pPr>
              <w:spacing w:after="40"/>
            </w:pPr>
            <w:r>
              <w:rPr>
                <w:rFonts w:ascii="Aptos" w:hAnsi="Aptos" w:eastAsia="Aptos"/>
                <w:b/>
                <w:color w:val="FFFFFF"/>
                <w:sz w:val="17"/>
              </w:rPr>
              <w:t>Feature set</w:t>
            </w:r>
          </w:p>
        </w:tc>
        <w:tc>
          <w:tcPr>
            <w:tcW w:type="dxa" w:w="3552"/>
            <w:shd w:fill="174A6F"/>
            <w:vAlign w:val="top"/>
          </w:tcPr>
          <w:p>
            <w:pPr>
              <w:spacing w:after="40"/>
            </w:pPr>
            <w:r>
              <w:rPr>
                <w:rFonts w:ascii="Aptos" w:hAnsi="Aptos" w:eastAsia="Aptos"/>
                <w:b/>
                <w:color w:val="FFFFFF"/>
                <w:sz w:val="17"/>
              </w:rPr>
              <w:t>Concise build</w:t>
            </w:r>
          </w:p>
        </w:tc>
        <w:tc>
          <w:tcPr>
            <w:tcW w:type="dxa" w:w="3552"/>
            <w:shd w:fill="174A6F"/>
            <w:vAlign w:val="top"/>
          </w:tcPr>
          <w:p>
            <w:pPr>
              <w:spacing w:after="40"/>
            </w:pPr>
            <w:r>
              <w:rPr>
                <w:rFonts w:ascii="Aptos" w:hAnsi="Aptos" w:eastAsia="Aptos"/>
                <w:b/>
                <w:color w:val="FFFFFF"/>
                <w:sz w:val="17"/>
              </w:rPr>
              <w:t>Connections</w:t>
            </w:r>
          </w:p>
        </w:tc>
      </w:tr>
      <w:tr>
        <w:tc>
          <w:tcPr>
            <w:tcW w:type="dxa" w:w="3552"/>
            <w:vAlign w:val="top"/>
          </w:tcPr>
          <w:p>
            <w:pPr>
              <w:pStyle w:val="ListBullet"/>
              <w:spacing w:after="40"/>
              <w:ind w:left="173" w:hanging="173"/>
            </w:pPr>
            <w:r>
              <w:rPr>
                <w:rFonts w:ascii="Aptos" w:hAnsi="Aptos" w:eastAsia="Aptos"/>
                <w:sz w:val="17"/>
              </w:rPr>
            </w:r>
            <w:r>
              <w:rPr>
                <w:rFonts w:ascii="Aptos" w:hAnsi="Aptos" w:eastAsia="Aptos"/>
                <w:sz w:val="17"/>
              </w:rPr>
              <w:t>Clipboard history</w:t>
            </w:r>
          </w:p>
          <w:p>
            <w:pPr>
              <w:pStyle w:val="ListBullet"/>
              <w:spacing w:after="40"/>
              <w:ind w:left="173" w:hanging="173"/>
            </w:pPr>
            <w:r>
              <w:rPr>
                <w:rFonts w:ascii="Aptos" w:hAnsi="Aptos" w:eastAsia="Aptos"/>
                <w:sz w:val="17"/>
              </w:rPr>
              <w:t>Multi-copy mode</w:t>
            </w:r>
          </w:p>
          <w:p>
            <w:pPr>
              <w:pStyle w:val="ListBullet"/>
              <w:spacing w:after="40"/>
              <w:ind w:left="173" w:hanging="173"/>
            </w:pPr>
            <w:r>
              <w:rPr>
                <w:rFonts w:ascii="Aptos" w:hAnsi="Aptos" w:eastAsia="Aptos"/>
                <w:sz w:val="17"/>
              </w:rPr>
              <w:t>Clipboard slots with optional hotkeys or Command access</w:t>
            </w:r>
          </w:p>
          <w:p>
            <w:pPr>
              <w:pStyle w:val="ListBullet"/>
              <w:spacing w:after="40"/>
              <w:ind w:left="173" w:hanging="173"/>
            </w:pPr>
            <w:r>
              <w:rPr>
                <w:rFonts w:ascii="Aptos" w:hAnsi="Aptos" w:eastAsia="Aptos"/>
                <w:sz w:val="17"/>
              </w:rPr>
              <w:t>Clipboard groups for bundles</w:t>
            </w:r>
          </w:p>
          <w:p>
            <w:pPr>
              <w:pStyle w:val="ListBullet"/>
              <w:spacing w:after="40"/>
              <w:ind w:left="173" w:hanging="173"/>
            </w:pPr>
            <w:r>
              <w:rPr>
                <w:rFonts w:ascii="Aptos" w:hAnsi="Aptos" w:eastAsia="Aptos"/>
                <w:sz w:val="17"/>
              </w:rPr>
              <w:t>Paste-as-plain-text always option</w:t>
            </w:r>
          </w:p>
          <w:p>
            <w:pPr>
              <w:pStyle w:val="ListBullet"/>
              <w:spacing w:after="40"/>
              <w:ind w:left="173" w:hanging="173"/>
            </w:pPr>
            <w:r>
              <w:rPr>
                <w:rFonts w:ascii="Aptos" w:hAnsi="Aptos" w:eastAsia="Aptos"/>
                <w:sz w:val="17"/>
              </w:rPr>
              <w:t>Clipboard timeline scrubber</w:t>
            </w:r>
          </w:p>
          <w:p>
            <w:pPr>
              <w:pStyle w:val="ListBullet"/>
              <w:spacing w:after="40"/>
              <w:ind w:left="173" w:hanging="173"/>
            </w:pPr>
            <w:r>
              <w:rPr>
                <w:rFonts w:ascii="Aptos" w:hAnsi="Aptos" w:eastAsia="Aptos"/>
                <w:sz w:val="17"/>
              </w:rPr>
              <w:t>Per-app clipboard rules</w:t>
            </w:r>
          </w:p>
          <w:p>
            <w:pPr>
              <w:pStyle w:val="ListBullet"/>
              <w:spacing w:after="40"/>
              <w:ind w:left="173" w:hanging="173"/>
            </w:pPr>
            <w:r>
              <w:rPr>
                <w:rFonts w:ascii="Aptos" w:hAnsi="Aptos" w:eastAsia="Aptos"/>
                <w:sz w:val="17"/>
              </w:rPr>
              <w:t>Never store from password managers, banking apps, or selected apps</w:t>
            </w:r>
          </w:p>
          <w:p>
            <w:pPr>
              <w:pStyle w:val="ListBullet"/>
              <w:spacing w:after="40"/>
              <w:ind w:left="173" w:hanging="173"/>
            </w:pPr>
            <w:r>
              <w:rPr>
                <w:rFonts w:ascii="Aptos" w:hAnsi="Aptos" w:eastAsia="Aptos"/>
                <w:sz w:val="17"/>
              </w:rPr>
              <w:t>Auto-detect links, emails, code, file paths, secrets, addresses</w:t>
            </w:r>
          </w:p>
          <w:p>
            <w:pPr>
              <w:pStyle w:val="ListBullet"/>
              <w:spacing w:after="40"/>
              <w:ind w:left="173" w:hanging="173"/>
            </w:pPr>
            <w:r>
              <w:rPr>
                <w:rFonts w:ascii="Aptos" w:hAnsi="Aptos" w:eastAsia="Aptos"/>
                <w:sz w:val="17"/>
              </w:rPr>
              <w:t>Sensitive clipboard protection</w:t>
            </w:r>
          </w:p>
          <w:p>
            <w:pPr>
              <w:pStyle w:val="ListBullet"/>
              <w:spacing w:after="40"/>
              <w:ind w:left="173" w:hanging="173"/>
            </w:pPr>
            <w:r>
              <w:rPr>
                <w:rFonts w:ascii="Aptos" w:hAnsi="Aptos" w:eastAsia="Aptos"/>
                <w:sz w:val="17"/>
              </w:rPr>
              <w:t>Copy with auto-clear</w:t>
            </w:r>
          </w:p>
          <w:p>
            <w:pPr>
              <w:pStyle w:val="ListBullet"/>
              <w:spacing w:after="40"/>
              <w:ind w:left="173" w:hanging="173"/>
            </w:pPr>
            <w:r>
              <w:rPr>
                <w:rFonts w:ascii="Aptos" w:hAnsi="Aptos" w:eastAsia="Aptos"/>
                <w:sz w:val="17"/>
              </w:rPr>
              <w:t>Quick action popup</w:t>
            </w:r>
          </w:p>
          <w:p>
            <w:pPr>
              <w:pStyle w:val="ListBullet"/>
              <w:spacing w:after="40"/>
              <w:ind w:left="173" w:hanging="173"/>
            </w:pPr>
            <w:r>
              <w:rPr>
                <w:rFonts w:ascii="Aptos" w:hAnsi="Aptos" w:eastAsia="Aptos"/>
                <w:sz w:val="17"/>
              </w:rPr>
              <w:t>Send copied item to phone</w:t>
            </w:r>
          </w:p>
          <w:p>
            <w:pPr>
              <w:pStyle w:val="ListBullet"/>
              <w:spacing w:after="40"/>
              <w:ind w:left="173" w:hanging="173"/>
            </w:pPr>
            <w:r>
              <w:rPr>
                <w:rFonts w:ascii="Aptos" w:hAnsi="Aptos" w:eastAsia="Aptos"/>
                <w:sz w:val="17"/>
              </w:rPr>
              <w:t>Save selected text to Vault, Journal, Calendar, Capture, or Finder</w:t>
            </w:r>
          </w:p>
          <w:p>
            <w:pPr>
              <w:pStyle w:val="ListBullet"/>
              <w:spacing w:after="40"/>
              <w:ind w:left="173" w:hanging="173"/>
            </w:pPr>
            <w:r>
              <w:rPr>
                <w:rFonts w:ascii="Aptos" w:hAnsi="Aptos" w:eastAsia="Aptos"/>
                <w:sz w:val="17"/>
              </w:rPr>
              <w:t>Forms/Snippets tab for reusable text blocks</w:t>
            </w:r>
          </w:p>
          <w:p>
            <w:pPr>
              <w:pStyle w:val="ListBullet"/>
              <w:spacing w:after="40"/>
              <w:ind w:left="173" w:hanging="173"/>
            </w:pPr>
            <w:r>
              <w:rPr>
                <w:rFonts w:ascii="Aptos" w:hAnsi="Aptos" w:eastAsia="Aptos"/>
                <w:sz w:val="17"/>
              </w:rPr>
              <w:t>Templates for address, phone, email, job answers, cover letter openers, boilerplate replies, university info, and business text</w:t>
            </w:r>
          </w:p>
        </w:tc>
        <w:tc>
          <w:tcPr>
            <w:tcW w:type="dxa" w:w="3552"/>
            <w:vAlign w:val="top"/>
          </w:tcPr>
          <w:p>
            <w:pPr>
              <w:pStyle w:val="ListBullet"/>
              <w:spacing w:after="40"/>
              <w:ind w:left="173" w:hanging="173"/>
            </w:pPr>
            <w:r>
              <w:rPr>
                <w:rFonts w:ascii="Aptos" w:hAnsi="Aptos" w:eastAsia="Aptos"/>
                <w:sz w:val="17"/>
              </w:rPr>
            </w:r>
            <w:r>
              <w:rPr>
                <w:rFonts w:ascii="Aptos" w:hAnsi="Aptos" w:eastAsia="Aptos"/>
                <w:sz w:val="17"/>
              </w:rPr>
              <w:t>Windows clipboard listener in Core Service</w:t>
            </w:r>
          </w:p>
          <w:p>
            <w:pPr>
              <w:pStyle w:val="ListBullet"/>
              <w:spacing w:after="40"/>
              <w:ind w:left="173" w:hanging="173"/>
            </w:pPr>
            <w:r>
              <w:rPr>
                <w:rFonts w:ascii="Aptos" w:hAnsi="Aptos" w:eastAsia="Aptos"/>
                <w:sz w:val="17"/>
              </w:rPr>
              <w:t>SQLite local history</w:t>
            </w:r>
          </w:p>
          <w:p>
            <w:pPr>
              <w:pStyle w:val="ListBullet"/>
              <w:spacing w:after="40"/>
              <w:ind w:left="173" w:hanging="173"/>
            </w:pPr>
            <w:r>
              <w:rPr>
                <w:rFonts w:ascii="Aptos" w:hAnsi="Aptos" w:eastAsia="Aptos"/>
                <w:sz w:val="17"/>
              </w:rPr>
              <w:t>Encrypted storage for secret-like items</w:t>
            </w:r>
          </w:p>
          <w:p>
            <w:pPr>
              <w:pStyle w:val="ListBullet"/>
              <w:spacing w:after="40"/>
              <w:ind w:left="173" w:hanging="173"/>
            </w:pPr>
            <w:r>
              <w:rPr>
                <w:rFonts w:ascii="Aptos" w:hAnsi="Aptos" w:eastAsia="Aptos"/>
                <w:sz w:val="17"/>
              </w:rPr>
              <w:t>Per-app exclusion rules by process name and window title</w:t>
            </w:r>
          </w:p>
          <w:p>
            <w:pPr>
              <w:pStyle w:val="ListBullet"/>
              <w:spacing w:after="40"/>
              <w:ind w:left="173" w:hanging="173"/>
            </w:pPr>
            <w:r>
              <w:rPr>
                <w:rFonts w:ascii="Aptos" w:hAnsi="Aptos" w:eastAsia="Aptos"/>
                <w:sz w:val="17"/>
              </w:rPr>
              <w:t>Plain-text paste processor</w:t>
            </w:r>
          </w:p>
          <w:p>
            <w:pPr>
              <w:pStyle w:val="ListBullet"/>
              <w:spacing w:after="40"/>
              <w:ind w:left="173" w:hanging="173"/>
            </w:pPr>
            <w:r>
              <w:rPr>
                <w:rFonts w:ascii="Aptos" w:hAnsi="Aptos" w:eastAsia="Aptos"/>
                <w:sz w:val="17"/>
              </w:rPr>
              <w:t>Snippets/templates table inside Clipboard module</w:t>
            </w:r>
          </w:p>
          <w:p>
            <w:pPr>
              <w:pStyle w:val="ListBullet"/>
              <w:spacing w:after="40"/>
              <w:ind w:left="173" w:hanging="173"/>
            </w:pPr>
            <w:r>
              <w:rPr>
                <w:rFonts w:ascii="Aptos" w:hAnsi="Aptos" w:eastAsia="Aptos"/>
                <w:sz w:val="17"/>
              </w:rPr>
              <w:t>Avoid many hotkeys by using Command, pinned snippets, and Deck</w:t>
            </w:r>
          </w:p>
        </w:tc>
        <w:tc>
          <w:tcPr>
            <w:tcW w:type="dxa" w:w="3552"/>
            <w:vAlign w:val="top"/>
          </w:tcPr>
          <w:p>
            <w:pPr>
              <w:pStyle w:val="ListBullet"/>
              <w:spacing w:after="40"/>
              <w:ind w:left="173" w:hanging="173"/>
            </w:pPr>
            <w:r>
              <w:rPr>
                <w:rFonts w:ascii="Aptos" w:hAnsi="Aptos" w:eastAsia="Aptos"/>
                <w:sz w:val="17"/>
              </w:rPr>
            </w:r>
            <w:r>
              <w:rPr>
                <w:rFonts w:ascii="Aptos" w:hAnsi="Aptos" w:eastAsia="Aptos"/>
                <w:sz w:val="17"/>
              </w:rPr>
              <w:t>Sends to Drop</w:t>
            </w:r>
          </w:p>
          <w:p>
            <w:pPr>
              <w:pStyle w:val="ListBullet"/>
              <w:spacing w:after="40"/>
              <w:ind w:left="173" w:hanging="173"/>
            </w:pPr>
            <w:r>
              <w:rPr>
                <w:rFonts w:ascii="Aptos" w:hAnsi="Aptos" w:eastAsia="Aptos"/>
                <w:sz w:val="17"/>
              </w:rPr>
              <w:t>Saves secrets or sensitive snippets to Vault</w:t>
            </w:r>
          </w:p>
          <w:p>
            <w:pPr>
              <w:pStyle w:val="ListBullet"/>
              <w:spacing w:after="40"/>
              <w:ind w:left="173" w:hanging="173"/>
            </w:pPr>
            <w:r>
              <w:rPr>
                <w:rFonts w:ascii="Aptos" w:hAnsi="Aptos" w:eastAsia="Aptos"/>
                <w:sz w:val="17"/>
              </w:rPr>
              <w:t>Saves notes to Journal/Capture</w:t>
            </w:r>
          </w:p>
          <w:p>
            <w:pPr>
              <w:pStyle w:val="ListBullet"/>
              <w:spacing w:after="40"/>
              <w:ind w:left="173" w:hanging="173"/>
            </w:pPr>
            <w:r>
              <w:rPr>
                <w:rFonts w:ascii="Aptos" w:hAnsi="Aptos" w:eastAsia="Aptos"/>
                <w:sz w:val="17"/>
              </w:rPr>
              <w:t>Creates Calendar items from selected text</w:t>
            </w:r>
          </w:p>
          <w:p>
            <w:pPr>
              <w:pStyle w:val="ListBullet"/>
              <w:spacing w:after="40"/>
              <w:ind w:left="173" w:hanging="173"/>
            </w:pPr>
            <w:r>
              <w:rPr>
                <w:rFonts w:ascii="Aptos" w:hAnsi="Aptos" w:eastAsia="Aptos"/>
                <w:sz w:val="17"/>
              </w:rPr>
              <w:t>Command triggers all clipboard actions</w:t>
            </w:r>
          </w:p>
          <w:p>
            <w:pPr>
              <w:pStyle w:val="ListBullet"/>
              <w:spacing w:after="40"/>
              <w:ind w:left="173" w:hanging="173"/>
            </w:pPr>
            <w:r>
              <w:rPr>
                <w:rFonts w:ascii="Aptos" w:hAnsi="Aptos" w:eastAsia="Aptos"/>
                <w:sz w:val="17"/>
              </w:rPr>
              <w:t>Deck can paste, send, clear, or open pinned snippets</w:t>
            </w:r>
          </w:p>
          <w:p>
            <w:pPr>
              <w:pStyle w:val="ListBullet"/>
              <w:spacing w:after="40"/>
              <w:ind w:left="173" w:hanging="173"/>
            </w:pPr>
            <w:r>
              <w:rPr>
                <w:rFonts w:ascii="Aptos" w:hAnsi="Aptos" w:eastAsia="Aptos"/>
                <w:sz w:val="17"/>
              </w:rPr>
              <w:t>Loop can observe repeated clipboard sequences after permission</w:t>
            </w:r>
          </w:p>
        </w:tc>
      </w:tr>
    </w:tbl>
    <w:p>
      <w:pPr>
        <w:spacing w:after="80"/>
      </w:pPr>
    </w:p>
    <w:p>
      <w:pPr>
        <w:pStyle w:val="Heading2"/>
        <w:spacing w:after="80"/>
      </w:pPr>
      <w:r>
        <w:t>4. DeskNest Tools</w:t>
      </w:r>
    </w:p>
    <w:p>
      <w:pPr>
        <w:spacing w:after="80"/>
      </w:pPr>
      <w:r>
        <w:rPr>
          <w:b/>
        </w:rPr>
        <w:t xml:space="preserve">Purpose: </w:t>
      </w:r>
      <w:r>
        <w:t>Offline PDF, media, and scanner tools that replace random converter websites while keeping files private.</w:t>
      </w:r>
    </w:p>
    <w:tbl>
      <w:tblPr>
        <w:tblStyle w:val="TableGrid"/>
        <w:tblW w:type="auto" w:w="0"/>
        <w:jc w:val="center"/>
        <w:tblLook w:firstColumn="1" w:firstRow="1" w:lastColumn="0" w:lastRow="0" w:noHBand="0" w:noVBand="1" w:val="04A0"/>
        <w:tblBorders>
          <w:top w:val="single" w:sz="4" w:space="0" w:color="B7C4CE"/>
          <w:left w:val="single" w:sz="4" w:space="0" w:color="B7C4CE"/>
          <w:bottom w:val="single" w:sz="4" w:space="0" w:color="B7C4CE"/>
          <w:right w:val="single" w:sz="4" w:space="0" w:color="B7C4CE"/>
          <w:insideH w:val="single" w:sz="4" w:space="0" w:color="B7C4CE"/>
          <w:insideV w:val="single" w:sz="4" w:space="0" w:color="B7C4CE"/>
        </w:tblBorders>
      </w:tblPr>
      <w:tblGrid>
        <w:gridCol w:w="3552"/>
        <w:gridCol w:w="3552"/>
        <w:gridCol w:w="3552"/>
      </w:tblGrid>
      <w:tr>
        <w:tc>
          <w:tcPr>
            <w:tcW w:type="dxa" w:w="3552"/>
            <w:shd w:fill="174A6F"/>
            <w:vAlign w:val="top"/>
          </w:tcPr>
          <w:p>
            <w:pPr>
              <w:spacing w:after="40"/>
            </w:pPr>
            <w:r>
              <w:rPr>
                <w:rFonts w:ascii="Aptos" w:hAnsi="Aptos" w:eastAsia="Aptos"/>
                <w:b/>
                <w:color w:val="FFFFFF"/>
                <w:sz w:val="17"/>
              </w:rPr>
              <w:t>Feature set</w:t>
            </w:r>
          </w:p>
        </w:tc>
        <w:tc>
          <w:tcPr>
            <w:tcW w:type="dxa" w:w="3552"/>
            <w:shd w:fill="174A6F"/>
            <w:vAlign w:val="top"/>
          </w:tcPr>
          <w:p>
            <w:pPr>
              <w:spacing w:after="40"/>
            </w:pPr>
            <w:r>
              <w:rPr>
                <w:rFonts w:ascii="Aptos" w:hAnsi="Aptos" w:eastAsia="Aptos"/>
                <w:b/>
                <w:color w:val="FFFFFF"/>
                <w:sz w:val="17"/>
              </w:rPr>
              <w:t>Concise build</w:t>
            </w:r>
          </w:p>
        </w:tc>
        <w:tc>
          <w:tcPr>
            <w:tcW w:type="dxa" w:w="3552"/>
            <w:shd w:fill="174A6F"/>
            <w:vAlign w:val="top"/>
          </w:tcPr>
          <w:p>
            <w:pPr>
              <w:spacing w:after="40"/>
            </w:pPr>
            <w:r>
              <w:rPr>
                <w:rFonts w:ascii="Aptos" w:hAnsi="Aptos" w:eastAsia="Aptos"/>
                <w:b/>
                <w:color w:val="FFFFFF"/>
                <w:sz w:val="17"/>
              </w:rPr>
              <w:t>Connections</w:t>
            </w:r>
          </w:p>
        </w:tc>
      </w:tr>
      <w:tr>
        <w:tc>
          <w:tcPr>
            <w:tcW w:type="dxa" w:w="3552"/>
            <w:vAlign w:val="top"/>
          </w:tcPr>
          <w:p>
            <w:pPr>
              <w:pStyle w:val="ListBullet"/>
              <w:spacing w:after="40"/>
              <w:ind w:left="173" w:hanging="173"/>
            </w:pPr>
            <w:r>
              <w:rPr>
                <w:rFonts w:ascii="Aptos" w:hAnsi="Aptos" w:eastAsia="Aptos"/>
                <w:sz w:val="17"/>
              </w:rPr>
            </w:r>
            <w:r>
              <w:rPr>
                <w:rFonts w:ascii="Aptos" w:hAnsi="Aptos" w:eastAsia="Aptos"/>
                <w:sz w:val="17"/>
              </w:rPr>
              <w:t>Merge PDFs</w:t>
            </w:r>
          </w:p>
          <w:p>
            <w:pPr>
              <w:pStyle w:val="ListBullet"/>
              <w:spacing w:after="40"/>
              <w:ind w:left="173" w:hanging="173"/>
            </w:pPr>
            <w:r>
              <w:rPr>
                <w:rFonts w:ascii="Aptos" w:hAnsi="Aptos" w:eastAsia="Aptos"/>
                <w:sz w:val="17"/>
              </w:rPr>
              <w:t>Split PDFs</w:t>
            </w:r>
          </w:p>
          <w:p>
            <w:pPr>
              <w:pStyle w:val="ListBullet"/>
              <w:spacing w:after="40"/>
              <w:ind w:left="173" w:hanging="173"/>
            </w:pPr>
            <w:r>
              <w:rPr>
                <w:rFonts w:ascii="Aptos" w:hAnsi="Aptos" w:eastAsia="Aptos"/>
                <w:sz w:val="17"/>
              </w:rPr>
              <w:t>Compress PDFs and images</w:t>
            </w:r>
          </w:p>
          <w:p>
            <w:pPr>
              <w:pStyle w:val="ListBullet"/>
              <w:spacing w:after="40"/>
              <w:ind w:left="173" w:hanging="173"/>
            </w:pPr>
            <w:r>
              <w:rPr>
                <w:rFonts w:ascii="Aptos" w:hAnsi="Aptos" w:eastAsia="Aptos"/>
                <w:sz w:val="17"/>
              </w:rPr>
              <w:t>Images to PDF</w:t>
            </w:r>
          </w:p>
          <w:p>
            <w:pPr>
              <w:pStyle w:val="ListBullet"/>
              <w:spacing w:after="40"/>
              <w:ind w:left="173" w:hanging="173"/>
            </w:pPr>
            <w:r>
              <w:rPr>
                <w:rFonts w:ascii="Aptos" w:hAnsi="Aptos" w:eastAsia="Aptos"/>
                <w:sz w:val="17"/>
              </w:rPr>
              <w:t>PDF to images</w:t>
            </w:r>
          </w:p>
          <w:p>
            <w:pPr>
              <w:pStyle w:val="ListBullet"/>
              <w:spacing w:after="40"/>
              <w:ind w:left="173" w:hanging="173"/>
            </w:pPr>
            <w:r>
              <w:rPr>
                <w:rFonts w:ascii="Aptos" w:hAnsi="Aptos" w:eastAsia="Aptos"/>
                <w:sz w:val="17"/>
              </w:rPr>
              <w:t>Convert JPG, PNG, WebP, HEIC</w:t>
            </w:r>
          </w:p>
          <w:p>
            <w:pPr>
              <w:pStyle w:val="ListBullet"/>
              <w:spacing w:after="40"/>
              <w:ind w:left="173" w:hanging="173"/>
            </w:pPr>
            <w:r>
              <w:rPr>
                <w:rFonts w:ascii="Aptos" w:hAnsi="Aptos" w:eastAsia="Aptos"/>
                <w:sz w:val="17"/>
              </w:rPr>
              <w:t>OCR scanned PDFs</w:t>
            </w:r>
          </w:p>
          <w:p>
            <w:pPr>
              <w:pStyle w:val="ListBullet"/>
              <w:spacing w:after="40"/>
              <w:ind w:left="173" w:hanging="173"/>
            </w:pPr>
            <w:r>
              <w:rPr>
                <w:rFonts w:ascii="Aptos" w:hAnsi="Aptos" w:eastAsia="Aptos"/>
                <w:sz w:val="17"/>
              </w:rPr>
              <w:t>Extract text and images</w:t>
            </w:r>
          </w:p>
          <w:p>
            <w:pPr>
              <w:pStyle w:val="ListBullet"/>
              <w:spacing w:after="40"/>
              <w:ind w:left="173" w:hanging="173"/>
            </w:pPr>
            <w:r>
              <w:rPr>
                <w:rFonts w:ascii="Aptos" w:hAnsi="Aptos" w:eastAsia="Aptos"/>
                <w:sz w:val="17"/>
              </w:rPr>
              <w:t>Remove metadata</w:t>
            </w:r>
          </w:p>
          <w:p>
            <w:pPr>
              <w:pStyle w:val="ListBullet"/>
              <w:spacing w:after="40"/>
              <w:ind w:left="173" w:hanging="173"/>
            </w:pPr>
            <w:r>
              <w:rPr>
                <w:rFonts w:ascii="Aptos" w:hAnsi="Aptos" w:eastAsia="Aptos"/>
                <w:sz w:val="17"/>
              </w:rPr>
              <w:t>Redact metadata before sharing</w:t>
            </w:r>
          </w:p>
          <w:p>
            <w:pPr>
              <w:pStyle w:val="ListBullet"/>
              <w:spacing w:after="40"/>
              <w:ind w:left="173" w:hanging="173"/>
            </w:pPr>
            <w:r>
              <w:rPr>
                <w:rFonts w:ascii="Aptos" w:hAnsi="Aptos" w:eastAsia="Aptos"/>
                <w:sz w:val="17"/>
              </w:rPr>
              <w:t>Watermark, stamp, and signature tool for local signing</w:t>
            </w:r>
          </w:p>
          <w:p>
            <w:pPr>
              <w:pStyle w:val="ListBullet"/>
              <w:spacing w:after="40"/>
              <w:ind w:left="173" w:hanging="173"/>
            </w:pPr>
            <w:r>
              <w:rPr>
                <w:rFonts w:ascii="Aptos" w:hAnsi="Aptos" w:eastAsia="Aptos"/>
                <w:sz w:val="17"/>
              </w:rPr>
              <w:t>Quick file rename with patterns, including scan date patterns</w:t>
            </w:r>
          </w:p>
          <w:p>
            <w:pPr>
              <w:pStyle w:val="ListBullet"/>
              <w:spacing w:after="40"/>
              <w:ind w:left="173" w:hanging="173"/>
            </w:pPr>
            <w:r>
              <w:rPr>
                <w:rFonts w:ascii="Aptos" w:hAnsi="Aptos" w:eastAsia="Aptos"/>
                <w:sz w:val="17"/>
              </w:rPr>
              <w:t>Make this fit email attachment limit one-click</w:t>
            </w:r>
          </w:p>
          <w:p>
            <w:pPr>
              <w:pStyle w:val="ListBullet"/>
              <w:spacing w:after="40"/>
              <w:ind w:left="173" w:hanging="173"/>
            </w:pPr>
            <w:r>
              <w:rPr>
                <w:rFonts w:ascii="Aptos" w:hAnsi="Aptos" w:eastAsia="Aptos"/>
                <w:sz w:val="17"/>
              </w:rPr>
              <w:t>Application PDF preset</w:t>
            </w:r>
          </w:p>
          <w:p>
            <w:pPr>
              <w:pStyle w:val="ListBullet"/>
              <w:spacing w:after="40"/>
              <w:ind w:left="173" w:hanging="173"/>
            </w:pPr>
            <w:r>
              <w:rPr>
                <w:rFonts w:ascii="Aptos" w:hAnsi="Aptos" w:eastAsia="Aptos"/>
                <w:sz w:val="17"/>
              </w:rPr>
              <w:t>Batch drag-drop workflow with preview</w:t>
            </w:r>
          </w:p>
          <w:p>
            <w:pPr>
              <w:pStyle w:val="ListBullet"/>
              <w:spacing w:after="40"/>
              <w:ind w:left="173" w:hanging="173"/>
            </w:pPr>
            <w:r>
              <w:rPr>
                <w:rFonts w:ascii="Aptos" w:hAnsi="Aptos" w:eastAsia="Aptos"/>
                <w:sz w:val="17"/>
              </w:rPr>
              <w:t>Auto-save output to Vault</w:t>
            </w:r>
          </w:p>
          <w:p>
            <w:pPr>
              <w:pStyle w:val="ListBullet"/>
              <w:spacing w:after="40"/>
              <w:ind w:left="173" w:hanging="173"/>
            </w:pPr>
            <w:r>
              <w:rPr>
                <w:rFonts w:ascii="Aptos" w:hAnsi="Aptos" w:eastAsia="Aptos"/>
                <w:sz w:val="17"/>
              </w:rPr>
              <w:t>Send result to phone through Drop</w:t>
            </w:r>
          </w:p>
          <w:p>
            <w:pPr>
              <w:pStyle w:val="ListBullet"/>
              <w:spacing w:after="40"/>
              <w:ind w:left="173" w:hanging="173"/>
            </w:pPr>
            <w:r>
              <w:rPr>
                <w:rFonts w:ascii="Aptos" w:hAnsi="Aptos" w:eastAsia="Aptos"/>
                <w:sz w:val="17"/>
              </w:rPr>
              <w:t>Android scan flow with manual crop first</w:t>
            </w:r>
          </w:p>
          <w:p>
            <w:pPr>
              <w:pStyle w:val="ListBullet"/>
              <w:spacing w:after="40"/>
              <w:ind w:left="173" w:hanging="173"/>
            </w:pPr>
            <w:r>
              <w:rPr>
                <w:rFonts w:ascii="Aptos" w:hAnsi="Aptos" w:eastAsia="Aptos"/>
                <w:sz w:val="17"/>
              </w:rPr>
              <w:t>Text-enhance filter</w:t>
            </w:r>
          </w:p>
          <w:p>
            <w:pPr>
              <w:pStyle w:val="ListBullet"/>
              <w:spacing w:after="40"/>
              <w:ind w:left="173" w:hanging="173"/>
            </w:pPr>
            <w:r>
              <w:rPr>
                <w:rFonts w:ascii="Aptos" w:hAnsi="Aptos" w:eastAsia="Aptos"/>
                <w:sz w:val="17"/>
              </w:rPr>
              <w:t>Multi-page scan</w:t>
            </w:r>
          </w:p>
          <w:p>
            <w:pPr>
              <w:pStyle w:val="ListBullet"/>
              <w:spacing w:after="40"/>
              <w:ind w:left="173" w:hanging="173"/>
            </w:pPr>
            <w:r>
              <w:rPr>
                <w:rFonts w:ascii="Aptos" w:hAnsi="Aptos" w:eastAsia="Aptos"/>
                <w:sz w:val="17"/>
              </w:rPr>
              <w:t>Receipt mode routes to Finance</w:t>
            </w:r>
          </w:p>
        </w:tc>
        <w:tc>
          <w:tcPr>
            <w:tcW w:type="dxa" w:w="3552"/>
            <w:vAlign w:val="top"/>
          </w:tcPr>
          <w:p>
            <w:pPr>
              <w:pStyle w:val="ListBullet"/>
              <w:spacing w:after="40"/>
              <w:ind w:left="173" w:hanging="173"/>
            </w:pPr>
            <w:r>
              <w:rPr>
                <w:rFonts w:ascii="Aptos" w:hAnsi="Aptos" w:eastAsia="Aptos"/>
                <w:sz w:val="17"/>
              </w:rPr>
            </w:r>
            <w:r>
              <w:rPr>
                <w:rFonts w:ascii="Aptos" w:hAnsi="Aptos" w:eastAsia="Aptos"/>
                <w:sz w:val="17"/>
              </w:rPr>
              <w:t>Windows desktop module using local libraries such as pypdf, PyMuPDF, Pillow, img2pdf, Tesseract</w:t>
            </w:r>
          </w:p>
          <w:p>
            <w:pPr>
              <w:pStyle w:val="ListBullet"/>
              <w:spacing w:after="40"/>
              <w:ind w:left="173" w:hanging="173"/>
            </w:pPr>
            <w:r>
              <w:rPr>
                <w:rFonts w:ascii="Aptos" w:hAnsi="Aptos" w:eastAsia="Aptos"/>
                <w:sz w:val="17"/>
              </w:rPr>
              <w:t>Android scanner in Expo React Native</w:t>
            </w:r>
          </w:p>
          <w:p>
            <w:pPr>
              <w:pStyle w:val="ListBullet"/>
              <w:spacing w:after="40"/>
              <w:ind w:left="173" w:hanging="173"/>
            </w:pPr>
            <w:r>
              <w:rPr>
                <w:rFonts w:ascii="Aptos" w:hAnsi="Aptos" w:eastAsia="Aptos"/>
                <w:sz w:val="17"/>
              </w:rPr>
              <w:t>No cloud backend</w:t>
            </w:r>
          </w:p>
          <w:p>
            <w:pPr>
              <w:pStyle w:val="ListBullet"/>
              <w:spacing w:after="40"/>
              <w:ind w:left="173" w:hanging="173"/>
            </w:pPr>
            <w:r>
              <w:rPr>
                <w:rFonts w:ascii="Aptos" w:hAnsi="Aptos" w:eastAsia="Aptos"/>
                <w:sz w:val="17"/>
              </w:rPr>
              <w:t>Local worker queue only for conversion/OCR jobs</w:t>
            </w:r>
          </w:p>
          <w:p>
            <w:pPr>
              <w:pStyle w:val="ListBullet"/>
              <w:spacing w:after="40"/>
              <w:ind w:left="173" w:hanging="173"/>
            </w:pPr>
            <w:r>
              <w:rPr>
                <w:rFonts w:ascii="Aptos" w:hAnsi="Aptos" w:eastAsia="Aptos"/>
                <w:sz w:val="17"/>
              </w:rPr>
              <w:t>Simple output queue and progress view</w:t>
            </w:r>
          </w:p>
          <w:p>
            <w:pPr>
              <w:pStyle w:val="ListBullet"/>
              <w:spacing w:after="40"/>
              <w:ind w:left="173" w:hanging="173"/>
            </w:pPr>
            <w:r>
              <w:rPr>
                <w:rFonts w:ascii="Aptos" w:hAnsi="Aptos" w:eastAsia="Aptos"/>
                <w:sz w:val="17"/>
              </w:rPr>
              <w:t>Heavy jobs run on demand only</w:t>
            </w:r>
          </w:p>
        </w:tc>
        <w:tc>
          <w:tcPr>
            <w:tcW w:type="dxa" w:w="3552"/>
            <w:vAlign w:val="top"/>
          </w:tcPr>
          <w:p>
            <w:pPr>
              <w:pStyle w:val="ListBullet"/>
              <w:spacing w:after="40"/>
              <w:ind w:left="173" w:hanging="173"/>
            </w:pPr>
            <w:r>
              <w:rPr>
                <w:rFonts w:ascii="Aptos" w:hAnsi="Aptos" w:eastAsia="Aptos"/>
                <w:sz w:val="17"/>
              </w:rPr>
            </w:r>
            <w:r>
              <w:rPr>
                <w:rFonts w:ascii="Aptos" w:hAnsi="Aptos" w:eastAsia="Aptos"/>
                <w:sz w:val="17"/>
              </w:rPr>
              <w:t>Scanner feeds Tools</w:t>
            </w:r>
          </w:p>
          <w:p>
            <w:pPr>
              <w:pStyle w:val="ListBullet"/>
              <w:spacing w:after="40"/>
              <w:ind w:left="173" w:hanging="173"/>
            </w:pPr>
            <w:r>
              <w:rPr>
                <w:rFonts w:ascii="Aptos" w:hAnsi="Aptos" w:eastAsia="Aptos"/>
                <w:sz w:val="17"/>
              </w:rPr>
              <w:t>Tools saves final files to Vault</w:t>
            </w:r>
          </w:p>
          <w:p>
            <w:pPr>
              <w:pStyle w:val="ListBullet"/>
              <w:spacing w:after="40"/>
              <w:ind w:left="173" w:hanging="173"/>
            </w:pPr>
            <w:r>
              <w:rPr>
                <w:rFonts w:ascii="Aptos" w:hAnsi="Aptos" w:eastAsia="Aptos"/>
                <w:sz w:val="17"/>
              </w:rPr>
              <w:t>Search indexes OCR text and outputs</w:t>
            </w:r>
          </w:p>
          <w:p>
            <w:pPr>
              <w:pStyle w:val="ListBullet"/>
              <w:spacing w:after="40"/>
              <w:ind w:left="173" w:hanging="173"/>
            </w:pPr>
            <w:r>
              <w:rPr>
                <w:rFonts w:ascii="Aptos" w:hAnsi="Aptos" w:eastAsia="Aptos"/>
                <w:sz w:val="17"/>
              </w:rPr>
              <w:t>Calendar can receive expiry dates from scanned documents later</w:t>
            </w:r>
          </w:p>
          <w:p>
            <w:pPr>
              <w:pStyle w:val="ListBullet"/>
              <w:spacing w:after="40"/>
              <w:ind w:left="173" w:hanging="173"/>
            </w:pPr>
            <w:r>
              <w:rPr>
                <w:rFonts w:ascii="Aptos" w:hAnsi="Aptos" w:eastAsia="Aptos"/>
                <w:sz w:val="17"/>
              </w:rPr>
              <w:t>Drop sends files to phone</w:t>
            </w:r>
          </w:p>
          <w:p>
            <w:pPr>
              <w:pStyle w:val="ListBullet"/>
              <w:spacing w:after="40"/>
              <w:ind w:left="173" w:hanging="173"/>
            </w:pPr>
            <w:r>
              <w:rPr>
                <w:rFonts w:ascii="Aptos" w:hAnsi="Aptos" w:eastAsia="Aptos"/>
                <w:sz w:val="17"/>
              </w:rPr>
              <w:t>Command can run quick actions like compress PDF</w:t>
            </w:r>
          </w:p>
          <w:p>
            <w:pPr>
              <w:pStyle w:val="ListBullet"/>
              <w:spacing w:after="40"/>
              <w:ind w:left="173" w:hanging="173"/>
            </w:pPr>
            <w:r>
              <w:rPr>
                <w:rFonts w:ascii="Aptos" w:hAnsi="Aptos" w:eastAsia="Aptos"/>
                <w:sz w:val="17"/>
              </w:rPr>
              <w:t>Finance receives receipt scans</w:t>
            </w:r>
          </w:p>
        </w:tc>
      </w:tr>
    </w:tbl>
    <w:p>
      <w:pPr>
        <w:spacing w:after="80"/>
      </w:pPr>
    </w:p>
    <w:p>
      <w:pPr>
        <w:pStyle w:val="Heading2"/>
        <w:spacing w:after="80"/>
      </w:pPr>
      <w:r>
        <w:t>5. DeskNest Vault</w:t>
      </w:r>
    </w:p>
    <w:p>
      <w:pPr>
        <w:spacing w:after="80"/>
      </w:pPr>
      <w:r>
        <w:rPr>
          <w:b/>
        </w:rPr>
        <w:t xml:space="preserve">Purpose: </w:t>
      </w:r>
      <w:r>
        <w:t>The private offline home for important documents and encrypted secrets: immigration docs, startup files, resumes, tax docs, contracts, passwords, API keys, tokens, recovery codes, and private notes.</w:t>
      </w:r>
    </w:p>
    <w:tbl>
      <w:tblPr>
        <w:tblStyle w:val="TableGrid"/>
        <w:tblW w:type="auto" w:w="0"/>
        <w:jc w:val="center"/>
        <w:tblLook w:firstColumn="1" w:firstRow="1" w:lastColumn="0" w:lastRow="0" w:noHBand="0" w:noVBand="1" w:val="04A0"/>
        <w:tblBorders>
          <w:top w:val="single" w:sz="4" w:space="0" w:color="B7C4CE"/>
          <w:left w:val="single" w:sz="4" w:space="0" w:color="B7C4CE"/>
          <w:bottom w:val="single" w:sz="4" w:space="0" w:color="B7C4CE"/>
          <w:right w:val="single" w:sz="4" w:space="0" w:color="B7C4CE"/>
          <w:insideH w:val="single" w:sz="4" w:space="0" w:color="B7C4CE"/>
          <w:insideV w:val="single" w:sz="4" w:space="0" w:color="B7C4CE"/>
        </w:tblBorders>
      </w:tblPr>
      <w:tblGrid>
        <w:gridCol w:w="3552"/>
        <w:gridCol w:w="3552"/>
        <w:gridCol w:w="3552"/>
      </w:tblGrid>
      <w:tr>
        <w:tc>
          <w:tcPr>
            <w:tcW w:type="dxa" w:w="3552"/>
            <w:shd w:fill="174A6F"/>
            <w:vAlign w:val="top"/>
          </w:tcPr>
          <w:p>
            <w:pPr>
              <w:spacing w:after="40"/>
            </w:pPr>
            <w:r>
              <w:rPr>
                <w:rFonts w:ascii="Aptos" w:hAnsi="Aptos" w:eastAsia="Aptos"/>
                <w:b/>
                <w:color w:val="FFFFFF"/>
                <w:sz w:val="17"/>
              </w:rPr>
              <w:t>Feature set</w:t>
            </w:r>
          </w:p>
        </w:tc>
        <w:tc>
          <w:tcPr>
            <w:tcW w:type="dxa" w:w="3552"/>
            <w:shd w:fill="174A6F"/>
            <w:vAlign w:val="top"/>
          </w:tcPr>
          <w:p>
            <w:pPr>
              <w:spacing w:after="40"/>
            </w:pPr>
            <w:r>
              <w:rPr>
                <w:rFonts w:ascii="Aptos" w:hAnsi="Aptos" w:eastAsia="Aptos"/>
                <w:b/>
                <w:color w:val="FFFFFF"/>
                <w:sz w:val="17"/>
              </w:rPr>
              <w:t>Concise build</w:t>
            </w:r>
          </w:p>
        </w:tc>
        <w:tc>
          <w:tcPr>
            <w:tcW w:type="dxa" w:w="3552"/>
            <w:shd w:fill="174A6F"/>
            <w:vAlign w:val="top"/>
          </w:tcPr>
          <w:p>
            <w:pPr>
              <w:spacing w:after="40"/>
            </w:pPr>
            <w:r>
              <w:rPr>
                <w:rFonts w:ascii="Aptos" w:hAnsi="Aptos" w:eastAsia="Aptos"/>
                <w:b/>
                <w:color w:val="FFFFFF"/>
                <w:sz w:val="17"/>
              </w:rPr>
              <w:t>Connections</w:t>
            </w:r>
          </w:p>
        </w:tc>
      </w:tr>
      <w:tr>
        <w:tc>
          <w:tcPr>
            <w:tcW w:type="dxa" w:w="3552"/>
            <w:vAlign w:val="top"/>
          </w:tcPr>
          <w:p>
            <w:pPr>
              <w:pStyle w:val="ListBullet"/>
              <w:spacing w:after="40"/>
              <w:ind w:left="173" w:hanging="173"/>
            </w:pPr>
            <w:r>
              <w:rPr>
                <w:rFonts w:ascii="Aptos" w:hAnsi="Aptos" w:eastAsia="Aptos"/>
                <w:sz w:val="17"/>
              </w:rPr>
            </w:r>
            <w:r>
              <w:rPr>
                <w:rFonts w:ascii="Aptos" w:hAnsi="Aptos" w:eastAsia="Aptos"/>
                <w:sz w:val="17"/>
              </w:rPr>
              <w:t>Document categories and tags</w:t>
            </w:r>
          </w:p>
          <w:p>
            <w:pPr>
              <w:pStyle w:val="ListBullet"/>
              <w:spacing w:after="40"/>
              <w:ind w:left="173" w:hanging="173"/>
            </w:pPr>
            <w:r>
              <w:rPr>
                <w:rFonts w:ascii="Aptos" w:hAnsi="Aptos" w:eastAsia="Aptos"/>
                <w:sz w:val="17"/>
              </w:rPr>
              <w:t>Store PDFs, images, DOCX, scans, receipts, startup files, tax docs, immigration files, resumes</w:t>
            </w:r>
          </w:p>
          <w:p>
            <w:pPr>
              <w:pStyle w:val="ListBullet"/>
              <w:spacing w:after="40"/>
              <w:ind w:left="173" w:hanging="173"/>
            </w:pPr>
            <w:r>
              <w:rPr>
                <w:rFonts w:ascii="Aptos" w:hAnsi="Aptos" w:eastAsia="Aptos"/>
                <w:sz w:val="17"/>
              </w:rPr>
              <w:t>OCR text preview</w:t>
            </w:r>
          </w:p>
          <w:p>
            <w:pPr>
              <w:pStyle w:val="ListBullet"/>
              <w:spacing w:after="40"/>
              <w:ind w:left="173" w:hanging="173"/>
            </w:pPr>
            <w:r>
              <w:rPr>
                <w:rFonts w:ascii="Aptos" w:hAnsi="Aptos" w:eastAsia="Aptos"/>
                <w:sz w:val="17"/>
              </w:rPr>
              <w:t>Document version history, such as resume v1, v2, v3</w:t>
            </w:r>
          </w:p>
          <w:p>
            <w:pPr>
              <w:pStyle w:val="ListBullet"/>
              <w:spacing w:after="40"/>
              <w:ind w:left="173" w:hanging="173"/>
            </w:pPr>
            <w:r>
              <w:rPr>
                <w:rFonts w:ascii="Aptos" w:hAnsi="Aptos" w:eastAsia="Aptos"/>
                <w:sz w:val="17"/>
              </w:rPr>
              <w:t>Show everything expiring in 90 days dashboard</w:t>
            </w:r>
          </w:p>
          <w:p>
            <w:pPr>
              <w:pStyle w:val="ListBullet"/>
              <w:spacing w:after="40"/>
              <w:ind w:left="173" w:hanging="173"/>
            </w:pPr>
            <w:r>
              <w:rPr>
                <w:rFonts w:ascii="Aptos" w:hAnsi="Aptos" w:eastAsia="Aptos"/>
                <w:sz w:val="17"/>
              </w:rPr>
              <w:t>Expiry reminders</w:t>
            </w:r>
          </w:p>
          <w:p>
            <w:pPr>
              <w:pStyle w:val="ListBullet"/>
              <w:spacing w:after="40"/>
              <w:ind w:left="173" w:hanging="173"/>
            </w:pPr>
            <w:r>
              <w:rPr>
                <w:rFonts w:ascii="Aptos" w:hAnsi="Aptos" w:eastAsia="Aptos"/>
                <w:sz w:val="17"/>
              </w:rPr>
              <w:t>Panic search for urgent docs</w:t>
            </w:r>
          </w:p>
          <w:p>
            <w:pPr>
              <w:pStyle w:val="ListBullet"/>
              <w:spacing w:after="40"/>
              <w:ind w:left="173" w:hanging="173"/>
            </w:pPr>
            <w:r>
              <w:rPr>
                <w:rFonts w:ascii="Aptos" w:hAnsi="Aptos" w:eastAsia="Aptos"/>
                <w:sz w:val="17"/>
              </w:rPr>
              <w:t>Link documents to calendar dates</w:t>
            </w:r>
          </w:p>
          <w:p>
            <w:pPr>
              <w:pStyle w:val="ListBullet"/>
              <w:spacing w:after="40"/>
              <w:ind w:left="173" w:hanging="173"/>
            </w:pPr>
            <w:r>
              <w:rPr>
                <w:rFonts w:ascii="Aptos" w:hAnsi="Aptos" w:eastAsia="Aptos"/>
                <w:sz w:val="17"/>
              </w:rPr>
              <w:t>Sensitive folders later</w:t>
            </w:r>
          </w:p>
          <w:p>
            <w:pPr>
              <w:pStyle w:val="ListBullet"/>
              <w:spacing w:after="40"/>
              <w:ind w:left="173" w:hanging="173"/>
            </w:pPr>
            <w:r>
              <w:rPr>
                <w:rFonts w:ascii="Aptos" w:hAnsi="Aptos" w:eastAsia="Aptos"/>
                <w:sz w:val="17"/>
              </w:rPr>
              <w:t>Master password for secure vault</w:t>
            </w:r>
          </w:p>
          <w:p>
            <w:pPr>
              <w:pStyle w:val="ListBullet"/>
              <w:spacing w:after="40"/>
              <w:ind w:left="173" w:hanging="173"/>
            </w:pPr>
            <w:r>
              <w:rPr>
                <w:rFonts w:ascii="Aptos" w:hAnsi="Aptos" w:eastAsia="Aptos"/>
                <w:sz w:val="17"/>
              </w:rPr>
              <w:t>Encrypted notes and secrets</w:t>
            </w:r>
          </w:p>
          <w:p>
            <w:pPr>
              <w:pStyle w:val="ListBullet"/>
              <w:spacing w:after="40"/>
              <w:ind w:left="173" w:hanging="173"/>
            </w:pPr>
            <w:r>
              <w:rPr>
                <w:rFonts w:ascii="Aptos" w:hAnsi="Aptos" w:eastAsia="Aptos"/>
                <w:sz w:val="17"/>
              </w:rPr>
              <w:t>Hide secrets by default</w:t>
            </w:r>
          </w:p>
          <w:p>
            <w:pPr>
              <w:pStyle w:val="ListBullet"/>
              <w:spacing w:after="40"/>
              <w:ind w:left="173" w:hanging="173"/>
            </w:pPr>
            <w:r>
              <w:rPr>
                <w:rFonts w:ascii="Aptos" w:hAnsi="Aptos" w:eastAsia="Aptos"/>
                <w:sz w:val="17"/>
              </w:rPr>
              <w:t>Auto-lock after inactivity</w:t>
            </w:r>
          </w:p>
          <w:p>
            <w:pPr>
              <w:pStyle w:val="ListBullet"/>
              <w:spacing w:after="40"/>
              <w:ind w:left="173" w:hanging="173"/>
            </w:pPr>
            <w:r>
              <w:rPr>
                <w:rFonts w:ascii="Aptos" w:hAnsi="Aptos" w:eastAsia="Aptos"/>
                <w:sz w:val="17"/>
              </w:rPr>
              <w:t>Copy with auto-clear clipboard</w:t>
            </w:r>
          </w:p>
          <w:p>
            <w:pPr>
              <w:pStyle w:val="ListBullet"/>
              <w:spacing w:after="40"/>
              <w:ind w:left="173" w:hanging="173"/>
            </w:pPr>
            <w:r>
              <w:rPr>
                <w:rFonts w:ascii="Aptos" w:hAnsi="Aptos" w:eastAsia="Aptos"/>
                <w:sz w:val="17"/>
              </w:rPr>
              <w:t>Encrypted backup export</w:t>
            </w:r>
          </w:p>
          <w:p>
            <w:pPr>
              <w:pStyle w:val="ListBullet"/>
              <w:spacing w:after="40"/>
              <w:ind w:left="173" w:hanging="173"/>
            </w:pPr>
            <w:r>
              <w:rPr>
                <w:rFonts w:ascii="Aptos" w:hAnsi="Aptos" w:eastAsia="Aptos"/>
                <w:sz w:val="17"/>
              </w:rPr>
              <w:t>Duress mode as advanced/future: second password opens a decoy vault</w:t>
            </w:r>
          </w:p>
        </w:tc>
        <w:tc>
          <w:tcPr>
            <w:tcW w:type="dxa" w:w="3552"/>
            <w:vAlign w:val="top"/>
          </w:tcPr>
          <w:p>
            <w:pPr>
              <w:pStyle w:val="ListBullet"/>
              <w:spacing w:after="40"/>
              <w:ind w:left="173" w:hanging="173"/>
            </w:pPr>
            <w:r>
              <w:rPr>
                <w:rFonts w:ascii="Aptos" w:hAnsi="Aptos" w:eastAsia="Aptos"/>
                <w:sz w:val="17"/>
              </w:rPr>
            </w:r>
            <w:r>
              <w:rPr>
                <w:rFonts w:ascii="Aptos" w:hAnsi="Aptos" w:eastAsia="Aptos"/>
                <w:sz w:val="17"/>
              </w:rPr>
              <w:t>SQLite metadata database plus normal visible file folders</w:t>
            </w:r>
          </w:p>
          <w:p>
            <w:pPr>
              <w:pStyle w:val="ListBullet"/>
              <w:spacing w:after="40"/>
              <w:ind w:left="173" w:hanging="173"/>
            </w:pPr>
            <w:r>
              <w:rPr>
                <w:rFonts w:ascii="Aptos" w:hAnsi="Aptos" w:eastAsia="Aptos"/>
                <w:sz w:val="17"/>
              </w:rPr>
              <w:t>Do not bury source files inside hidden app data</w:t>
            </w:r>
          </w:p>
          <w:p>
            <w:pPr>
              <w:pStyle w:val="ListBullet"/>
              <w:spacing w:after="40"/>
              <w:ind w:left="173" w:hanging="173"/>
            </w:pPr>
            <w:r>
              <w:rPr>
                <w:rFonts w:ascii="Aptos" w:hAnsi="Aptos" w:eastAsia="Aptos"/>
                <w:sz w:val="17"/>
              </w:rPr>
              <w:t>OCR worker optional and on demand</w:t>
            </w:r>
          </w:p>
          <w:p>
            <w:pPr>
              <w:pStyle w:val="ListBullet"/>
              <w:spacing w:after="40"/>
              <w:ind w:left="173" w:hanging="173"/>
            </w:pPr>
            <w:r>
              <w:rPr>
                <w:rFonts w:ascii="Aptos" w:hAnsi="Aptos" w:eastAsia="Aptos"/>
                <w:sz w:val="17"/>
              </w:rPr>
              <w:t>Secure vault uses proven crypto only</w:t>
            </w:r>
          </w:p>
          <w:p>
            <w:pPr>
              <w:pStyle w:val="ListBullet"/>
              <w:spacing w:after="40"/>
              <w:ind w:left="173" w:hanging="173"/>
            </w:pPr>
            <w:r>
              <w:rPr>
                <w:rFonts w:ascii="Aptos" w:hAnsi="Aptos" w:eastAsia="Aptos"/>
                <w:sz w:val="17"/>
              </w:rPr>
              <w:t>Argon2id or PBKDF2 for key derivation</w:t>
            </w:r>
          </w:p>
          <w:p>
            <w:pPr>
              <w:pStyle w:val="ListBullet"/>
              <w:spacing w:after="40"/>
              <w:ind w:left="173" w:hanging="173"/>
            </w:pPr>
            <w:r>
              <w:rPr>
                <w:rFonts w:ascii="Aptos" w:hAnsi="Aptos" w:eastAsia="Aptos"/>
                <w:sz w:val="17"/>
              </w:rPr>
              <w:t>AES-GCM or libsodium/XChaCha20-Poly1305</w:t>
            </w:r>
          </w:p>
          <w:p>
            <w:pPr>
              <w:pStyle w:val="ListBullet"/>
              <w:spacing w:after="40"/>
              <w:ind w:left="173" w:hanging="173"/>
            </w:pPr>
            <w:r>
              <w:rPr>
                <w:rFonts w:ascii="Aptos" w:hAnsi="Aptos" w:eastAsia="Aptos"/>
                <w:sz w:val="17"/>
              </w:rPr>
              <w:t>Never store master password</w:t>
            </w:r>
          </w:p>
          <w:p>
            <w:pPr>
              <w:pStyle w:val="ListBullet"/>
              <w:spacing w:after="40"/>
              <w:ind w:left="173" w:hanging="173"/>
            </w:pPr>
            <w:r>
              <w:rPr>
                <w:rFonts w:ascii="Aptos" w:hAnsi="Aptos" w:eastAsia="Aptos"/>
                <w:sz w:val="17"/>
              </w:rPr>
              <w:t>Encrypted backups for sensitive data</w:t>
            </w:r>
          </w:p>
        </w:tc>
        <w:tc>
          <w:tcPr>
            <w:tcW w:type="dxa" w:w="3552"/>
            <w:vAlign w:val="top"/>
          </w:tcPr>
          <w:p>
            <w:pPr>
              <w:pStyle w:val="ListBullet"/>
              <w:spacing w:after="40"/>
              <w:ind w:left="173" w:hanging="173"/>
            </w:pPr>
            <w:r>
              <w:rPr>
                <w:rFonts w:ascii="Aptos" w:hAnsi="Aptos" w:eastAsia="Aptos"/>
                <w:sz w:val="17"/>
              </w:rPr>
            </w:r>
            <w:r>
              <w:rPr>
                <w:rFonts w:ascii="Aptos" w:hAnsi="Aptos" w:eastAsia="Aptos"/>
                <w:sz w:val="17"/>
              </w:rPr>
              <w:t>Tools and scanner feed documents into Vault</w:t>
            </w:r>
          </w:p>
          <w:p>
            <w:pPr>
              <w:pStyle w:val="ListBullet"/>
              <w:spacing w:after="40"/>
              <w:ind w:left="173" w:hanging="173"/>
            </w:pPr>
            <w:r>
              <w:rPr>
                <w:rFonts w:ascii="Aptos" w:hAnsi="Aptos" w:eastAsia="Aptos"/>
                <w:sz w:val="17"/>
              </w:rPr>
              <w:t>Finance stores receipts in Vault</w:t>
            </w:r>
          </w:p>
          <w:p>
            <w:pPr>
              <w:pStyle w:val="ListBullet"/>
              <w:spacing w:after="40"/>
              <w:ind w:left="173" w:hanging="173"/>
            </w:pPr>
            <w:r>
              <w:rPr>
                <w:rFonts w:ascii="Aptos" w:hAnsi="Aptos" w:eastAsia="Aptos"/>
                <w:sz w:val="17"/>
              </w:rPr>
              <w:t>Clipboard saves secrets/templates or requests Vault unlock for sensitive values</w:t>
            </w:r>
          </w:p>
          <w:p>
            <w:pPr>
              <w:pStyle w:val="ListBullet"/>
              <w:spacing w:after="40"/>
              <w:ind w:left="173" w:hanging="173"/>
            </w:pPr>
            <w:r>
              <w:rPr>
                <w:rFonts w:ascii="Aptos" w:hAnsi="Aptos" w:eastAsia="Aptos"/>
                <w:sz w:val="17"/>
              </w:rPr>
              <w:t>Calendar receives expiry reminders</w:t>
            </w:r>
          </w:p>
          <w:p>
            <w:pPr>
              <w:pStyle w:val="ListBullet"/>
              <w:spacing w:after="40"/>
              <w:ind w:left="173" w:hanging="173"/>
            </w:pPr>
            <w:r>
              <w:rPr>
                <w:rFonts w:ascii="Aptos" w:hAnsi="Aptos" w:eastAsia="Aptos"/>
                <w:sz w:val="17"/>
              </w:rPr>
              <w:t>Search indexes allowed non-encrypted content</w:t>
            </w:r>
          </w:p>
          <w:p>
            <w:pPr>
              <w:pStyle w:val="ListBullet"/>
              <w:spacing w:after="40"/>
              <w:ind w:left="173" w:hanging="173"/>
            </w:pPr>
            <w:r>
              <w:rPr>
                <w:rFonts w:ascii="Aptos" w:hAnsi="Aptos" w:eastAsia="Aptos"/>
                <w:sz w:val="17"/>
              </w:rPr>
              <w:t>Command opens vault search after unlock</w:t>
            </w:r>
          </w:p>
          <w:p>
            <w:pPr>
              <w:pStyle w:val="ListBullet"/>
              <w:spacing w:after="40"/>
              <w:ind w:left="173" w:hanging="173"/>
            </w:pPr>
            <w:r>
              <w:rPr>
                <w:rFonts w:ascii="Aptos" w:hAnsi="Aptos" w:eastAsia="Aptos"/>
                <w:sz w:val="17"/>
              </w:rPr>
              <w:t>Drop imports phone uploads</w:t>
            </w:r>
          </w:p>
          <w:p>
            <w:pPr>
              <w:pStyle w:val="ListBullet"/>
              <w:spacing w:after="40"/>
              <w:ind w:left="173" w:hanging="173"/>
            </w:pPr>
            <w:r>
              <w:rPr>
                <w:rFonts w:ascii="Aptos" w:hAnsi="Aptos" w:eastAsia="Aptos"/>
                <w:sz w:val="17"/>
              </w:rPr>
              <w:t>Nudge warns for upcoming expiries</w:t>
            </w:r>
          </w:p>
        </w:tc>
      </w:tr>
    </w:tbl>
    <w:p>
      <w:pPr>
        <w:spacing w:after="80"/>
      </w:pPr>
    </w:p>
    <w:p>
      <w:pPr>
        <w:pStyle w:val="Heading2"/>
        <w:spacing w:after="80"/>
      </w:pPr>
      <w:r>
        <w:t>6. DeskNest Search</w:t>
      </w:r>
    </w:p>
    <w:p>
      <w:pPr>
        <w:spacing w:after="80"/>
      </w:pPr>
      <w:r>
        <w:rPr>
          <w:b/>
        </w:rPr>
        <w:t xml:space="preserve">Purpose: </w:t>
      </w:r>
      <w:r>
        <w:t>Local search across files, PDFs, OCR text, screenshots, notes, code, receipts, vault documents, and journal entries.</w:t>
      </w:r>
    </w:p>
    <w:tbl>
      <w:tblPr>
        <w:tblStyle w:val="TableGrid"/>
        <w:tblW w:type="auto" w:w="0"/>
        <w:jc w:val="center"/>
        <w:tblLook w:firstColumn="1" w:firstRow="1" w:lastColumn="0" w:lastRow="0" w:noHBand="0" w:noVBand="1" w:val="04A0"/>
        <w:tblBorders>
          <w:top w:val="single" w:sz="4" w:space="0" w:color="B7C4CE"/>
          <w:left w:val="single" w:sz="4" w:space="0" w:color="B7C4CE"/>
          <w:bottom w:val="single" w:sz="4" w:space="0" w:color="B7C4CE"/>
          <w:right w:val="single" w:sz="4" w:space="0" w:color="B7C4CE"/>
          <w:insideH w:val="single" w:sz="4" w:space="0" w:color="B7C4CE"/>
          <w:insideV w:val="single" w:sz="4" w:space="0" w:color="B7C4CE"/>
        </w:tblBorders>
      </w:tblPr>
      <w:tblGrid>
        <w:gridCol w:w="3552"/>
        <w:gridCol w:w="3552"/>
        <w:gridCol w:w="3552"/>
      </w:tblGrid>
      <w:tr>
        <w:tc>
          <w:tcPr>
            <w:tcW w:type="dxa" w:w="3552"/>
            <w:shd w:fill="174A6F"/>
            <w:vAlign w:val="top"/>
          </w:tcPr>
          <w:p>
            <w:pPr>
              <w:spacing w:after="40"/>
            </w:pPr>
            <w:r>
              <w:rPr>
                <w:rFonts w:ascii="Aptos" w:hAnsi="Aptos" w:eastAsia="Aptos"/>
                <w:b/>
                <w:color w:val="FFFFFF"/>
                <w:sz w:val="17"/>
              </w:rPr>
              <w:t>Feature set</w:t>
            </w:r>
          </w:p>
        </w:tc>
        <w:tc>
          <w:tcPr>
            <w:tcW w:type="dxa" w:w="3552"/>
            <w:shd w:fill="174A6F"/>
            <w:vAlign w:val="top"/>
          </w:tcPr>
          <w:p>
            <w:pPr>
              <w:spacing w:after="40"/>
            </w:pPr>
            <w:r>
              <w:rPr>
                <w:rFonts w:ascii="Aptos" w:hAnsi="Aptos" w:eastAsia="Aptos"/>
                <w:b/>
                <w:color w:val="FFFFFF"/>
                <w:sz w:val="17"/>
              </w:rPr>
              <w:t>Concise build</w:t>
            </w:r>
          </w:p>
        </w:tc>
        <w:tc>
          <w:tcPr>
            <w:tcW w:type="dxa" w:w="3552"/>
            <w:shd w:fill="174A6F"/>
            <w:vAlign w:val="top"/>
          </w:tcPr>
          <w:p>
            <w:pPr>
              <w:spacing w:after="40"/>
            </w:pPr>
            <w:r>
              <w:rPr>
                <w:rFonts w:ascii="Aptos" w:hAnsi="Aptos" w:eastAsia="Aptos"/>
                <w:b/>
                <w:color w:val="FFFFFF"/>
                <w:sz w:val="17"/>
              </w:rPr>
              <w:t>Connections</w:t>
            </w:r>
          </w:p>
        </w:tc>
      </w:tr>
      <w:tr>
        <w:tc>
          <w:tcPr>
            <w:tcW w:type="dxa" w:w="3552"/>
            <w:vAlign w:val="top"/>
          </w:tcPr>
          <w:p>
            <w:pPr>
              <w:pStyle w:val="ListBullet"/>
              <w:spacing w:after="40"/>
              <w:ind w:left="173" w:hanging="173"/>
            </w:pPr>
            <w:r>
              <w:rPr>
                <w:rFonts w:ascii="Aptos" w:hAnsi="Aptos" w:eastAsia="Aptos"/>
                <w:sz w:val="17"/>
              </w:rPr>
            </w:r>
            <w:r>
              <w:rPr>
                <w:rFonts w:ascii="Aptos" w:hAnsi="Aptos" w:eastAsia="Aptos"/>
                <w:sz w:val="17"/>
              </w:rPr>
              <w:t>Filename search</w:t>
            </w:r>
          </w:p>
          <w:p>
            <w:pPr>
              <w:pStyle w:val="ListBullet"/>
              <w:spacing w:after="40"/>
              <w:ind w:left="173" w:hanging="173"/>
            </w:pPr>
            <w:r>
              <w:rPr>
                <w:rFonts w:ascii="Aptos" w:hAnsi="Aptos" w:eastAsia="Aptos"/>
                <w:sz w:val="17"/>
              </w:rPr>
              <w:t>Extracted text search</w:t>
            </w:r>
          </w:p>
          <w:p>
            <w:pPr>
              <w:pStyle w:val="ListBullet"/>
              <w:spacing w:after="40"/>
              <w:ind w:left="173" w:hanging="173"/>
            </w:pPr>
            <w:r>
              <w:rPr>
                <w:rFonts w:ascii="Aptos" w:hAnsi="Aptos" w:eastAsia="Aptos"/>
                <w:sz w:val="17"/>
              </w:rPr>
              <w:t>OCR image and screenshot search</w:t>
            </w:r>
          </w:p>
          <w:p>
            <w:pPr>
              <w:pStyle w:val="ListBullet"/>
              <w:spacing w:after="40"/>
              <w:ind w:left="173" w:hanging="173"/>
            </w:pPr>
            <w:r>
              <w:rPr>
                <w:rFonts w:ascii="Aptos" w:hAnsi="Aptos" w:eastAsia="Aptos"/>
                <w:sz w:val="17"/>
              </w:rPr>
              <w:t>Search inside PDFs and scanned docs</w:t>
            </w:r>
          </w:p>
          <w:p>
            <w:pPr>
              <w:pStyle w:val="ListBullet"/>
              <w:spacing w:after="40"/>
              <w:ind w:left="173" w:hanging="173"/>
            </w:pPr>
            <w:r>
              <w:rPr>
                <w:rFonts w:ascii="Aptos" w:hAnsi="Aptos" w:eastAsia="Aptos"/>
                <w:sz w:val="17"/>
              </w:rPr>
              <w:t>Search code/projects/docs</w:t>
            </w:r>
          </w:p>
          <w:p>
            <w:pPr>
              <w:pStyle w:val="ListBullet"/>
              <w:spacing w:after="40"/>
              <w:ind w:left="173" w:hanging="173"/>
            </w:pPr>
            <w:r>
              <w:rPr>
                <w:rFonts w:ascii="Aptos" w:hAnsi="Aptos" w:eastAsia="Aptos"/>
                <w:sz w:val="17"/>
              </w:rPr>
              <w:t>Search receipt images and notes</w:t>
            </w:r>
          </w:p>
          <w:p>
            <w:pPr>
              <w:pStyle w:val="ListBullet"/>
              <w:spacing w:after="40"/>
              <w:ind w:left="173" w:hanging="173"/>
            </w:pPr>
            <w:r>
              <w:rPr>
                <w:rFonts w:ascii="Aptos" w:hAnsi="Aptos" w:eastAsia="Aptos"/>
                <w:sz w:val="17"/>
              </w:rPr>
              <w:t>Search journal entries</w:t>
            </w:r>
          </w:p>
          <w:p>
            <w:pPr>
              <w:pStyle w:val="ListBullet"/>
              <w:spacing w:after="40"/>
              <w:ind w:left="173" w:hanging="173"/>
            </w:pPr>
            <w:r>
              <w:rPr>
                <w:rFonts w:ascii="Aptos" w:hAnsi="Aptos" w:eastAsia="Aptos"/>
                <w:sz w:val="17"/>
              </w:rPr>
              <w:t>Search inside specific date ranges</w:t>
            </w:r>
          </w:p>
          <w:p>
            <w:pPr>
              <w:pStyle w:val="ListBullet"/>
              <w:spacing w:after="40"/>
              <w:ind w:left="173" w:hanging="173"/>
            </w:pPr>
            <w:r>
              <w:rPr>
                <w:rFonts w:ascii="Aptos" w:hAnsi="Aptos" w:eastAsia="Aptos"/>
                <w:sz w:val="17"/>
              </w:rPr>
              <w:t>Saved searches</w:t>
            </w:r>
          </w:p>
          <w:p>
            <w:pPr>
              <w:pStyle w:val="ListBullet"/>
              <w:spacing w:after="40"/>
              <w:ind w:left="173" w:hanging="173"/>
            </w:pPr>
            <w:r>
              <w:rPr>
                <w:rFonts w:ascii="Aptos" w:hAnsi="Aptos" w:eastAsia="Aptos"/>
                <w:sz w:val="17"/>
              </w:rPr>
              <w:t>Recently opened but cannot find recovery mode</w:t>
            </w:r>
          </w:p>
          <w:p>
            <w:pPr>
              <w:pStyle w:val="ListBullet"/>
              <w:spacing w:after="40"/>
              <w:ind w:left="173" w:hanging="173"/>
            </w:pPr>
            <w:r>
              <w:rPr>
                <w:rFonts w:ascii="Aptos" w:hAnsi="Aptos" w:eastAsia="Aptos"/>
                <w:sz w:val="17"/>
              </w:rPr>
              <w:t>Open containing folder</w:t>
            </w:r>
          </w:p>
          <w:p>
            <w:pPr>
              <w:pStyle w:val="ListBullet"/>
              <w:spacing w:after="40"/>
              <w:ind w:left="173" w:hanging="173"/>
            </w:pPr>
            <w:r>
              <w:rPr>
                <w:rFonts w:ascii="Aptos" w:hAnsi="Aptos" w:eastAsia="Aptos"/>
                <w:sz w:val="17"/>
              </w:rPr>
              <w:t>Panic Search mode</w:t>
            </w:r>
          </w:p>
          <w:p>
            <w:pPr>
              <w:pStyle w:val="ListBullet"/>
              <w:spacing w:after="40"/>
              <w:ind w:left="173" w:hanging="173"/>
            </w:pPr>
            <w:r>
              <w:rPr>
                <w:rFonts w:ascii="Aptos" w:hAnsi="Aptos" w:eastAsia="Aptos"/>
                <w:sz w:val="17"/>
              </w:rPr>
              <w:t>Voice search</w:t>
            </w:r>
          </w:p>
          <w:p>
            <w:pPr>
              <w:pStyle w:val="ListBullet"/>
              <w:spacing w:after="40"/>
              <w:ind w:left="173" w:hanging="173"/>
            </w:pPr>
            <w:r>
              <w:rPr>
                <w:rFonts w:ascii="Aptos" w:hAnsi="Aptos" w:eastAsia="Aptos"/>
                <w:sz w:val="17"/>
              </w:rPr>
              <w:t>Semantic search later with local embeddings</w:t>
            </w:r>
          </w:p>
          <w:p>
            <w:pPr>
              <w:pStyle w:val="ListBullet"/>
              <w:spacing w:after="40"/>
              <w:ind w:left="173" w:hanging="173"/>
            </w:pPr>
            <w:r>
              <w:rPr>
                <w:rFonts w:ascii="Aptos" w:hAnsi="Aptos" w:eastAsia="Aptos"/>
                <w:sz w:val="17"/>
              </w:rPr>
              <w:t>Rebuild index on new PC</w:t>
            </w:r>
          </w:p>
        </w:tc>
        <w:tc>
          <w:tcPr>
            <w:tcW w:type="dxa" w:w="3552"/>
            <w:vAlign w:val="top"/>
          </w:tcPr>
          <w:p>
            <w:pPr>
              <w:pStyle w:val="ListBullet"/>
              <w:spacing w:after="40"/>
              <w:ind w:left="173" w:hanging="173"/>
            </w:pPr>
            <w:r>
              <w:rPr>
                <w:rFonts w:ascii="Aptos" w:hAnsi="Aptos" w:eastAsia="Aptos"/>
                <w:sz w:val="17"/>
              </w:rPr>
            </w:r>
            <w:r>
              <w:rPr>
                <w:rFonts w:ascii="Aptos" w:hAnsi="Aptos" w:eastAsia="Aptos"/>
                <w:sz w:val="17"/>
              </w:rPr>
              <w:t>Start with normal indexing: filenames and extracted text</w:t>
            </w:r>
          </w:p>
          <w:p>
            <w:pPr>
              <w:pStyle w:val="ListBullet"/>
              <w:spacing w:after="40"/>
              <w:ind w:left="173" w:hanging="173"/>
            </w:pPr>
            <w:r>
              <w:rPr>
                <w:rFonts w:ascii="Aptos" w:hAnsi="Aptos" w:eastAsia="Aptos"/>
                <w:sz w:val="17"/>
              </w:rPr>
              <w:t>Add OCR for images/screenshots</w:t>
            </w:r>
          </w:p>
          <w:p>
            <w:pPr>
              <w:pStyle w:val="ListBullet"/>
              <w:spacing w:after="40"/>
              <w:ind w:left="173" w:hanging="173"/>
            </w:pPr>
            <w:r>
              <w:rPr>
                <w:rFonts w:ascii="Aptos" w:hAnsi="Aptos" w:eastAsia="Aptos"/>
                <w:sz w:val="17"/>
              </w:rPr>
              <w:t>Add local embeddings later using sentence-transformers</w:t>
            </w:r>
          </w:p>
          <w:p>
            <w:pPr>
              <w:pStyle w:val="ListBullet"/>
              <w:spacing w:after="40"/>
              <w:ind w:left="173" w:hanging="173"/>
            </w:pPr>
            <w:r>
              <w:rPr>
                <w:rFonts w:ascii="Aptos" w:hAnsi="Aptos" w:eastAsia="Aptos"/>
                <w:sz w:val="17"/>
              </w:rPr>
              <w:t>Store index separately from source files</w:t>
            </w:r>
          </w:p>
          <w:p>
            <w:pPr>
              <w:pStyle w:val="ListBullet"/>
              <w:spacing w:after="40"/>
              <w:ind w:left="173" w:hanging="173"/>
            </w:pPr>
            <w:r>
              <w:rPr>
                <w:rFonts w:ascii="Aptos" w:hAnsi="Aptos" w:eastAsia="Aptos"/>
                <w:sz w:val="17"/>
              </w:rPr>
              <w:t>Rebuild index after restore instead of treating it as source data</w:t>
            </w:r>
          </w:p>
          <w:p>
            <w:pPr>
              <w:pStyle w:val="ListBullet"/>
              <w:spacing w:after="40"/>
              <w:ind w:left="173" w:hanging="173"/>
            </w:pPr>
            <w:r>
              <w:rPr>
                <w:rFonts w:ascii="Aptos" w:hAnsi="Aptos" w:eastAsia="Aptos"/>
                <w:sz w:val="17"/>
              </w:rPr>
              <w:t>Index only selected folders</w:t>
            </w:r>
          </w:p>
          <w:p>
            <w:pPr>
              <w:pStyle w:val="ListBullet"/>
              <w:spacing w:after="40"/>
              <w:ind w:left="173" w:hanging="173"/>
            </w:pPr>
            <w:r>
              <w:rPr>
                <w:rFonts w:ascii="Aptos" w:hAnsi="Aptos" w:eastAsia="Aptos"/>
                <w:sz w:val="17"/>
              </w:rPr>
              <w:t>Run index tasks manually, on schedule, or during idle</w:t>
            </w:r>
          </w:p>
        </w:tc>
        <w:tc>
          <w:tcPr>
            <w:tcW w:type="dxa" w:w="3552"/>
            <w:vAlign w:val="top"/>
          </w:tcPr>
          <w:p>
            <w:pPr>
              <w:pStyle w:val="ListBullet"/>
              <w:spacing w:after="40"/>
              <w:ind w:left="173" w:hanging="173"/>
            </w:pPr>
            <w:r>
              <w:rPr>
                <w:rFonts w:ascii="Aptos" w:hAnsi="Aptos" w:eastAsia="Aptos"/>
                <w:sz w:val="17"/>
              </w:rPr>
            </w:r>
            <w:r>
              <w:rPr>
                <w:rFonts w:ascii="Aptos" w:hAnsi="Aptos" w:eastAsia="Aptos"/>
                <w:sz w:val="17"/>
              </w:rPr>
              <w:t>Indexes Vault, Journal, Receipts, Tools outputs, code projects, Finder notes</w:t>
            </w:r>
          </w:p>
          <w:p>
            <w:pPr>
              <w:pStyle w:val="ListBullet"/>
              <w:spacing w:after="40"/>
              <w:ind w:left="173" w:hanging="173"/>
            </w:pPr>
            <w:r>
              <w:rPr>
                <w:rFonts w:ascii="Aptos" w:hAnsi="Aptos" w:eastAsia="Aptos"/>
                <w:sz w:val="17"/>
              </w:rPr>
              <w:t>Command is the main front door to Search</w:t>
            </w:r>
          </w:p>
          <w:p>
            <w:pPr>
              <w:pStyle w:val="ListBullet"/>
              <w:spacing w:after="40"/>
              <w:ind w:left="173" w:hanging="173"/>
            </w:pPr>
            <w:r>
              <w:rPr>
                <w:rFonts w:ascii="Aptos" w:hAnsi="Aptos" w:eastAsia="Aptos"/>
                <w:sz w:val="17"/>
              </w:rPr>
              <w:t>Heatmap helps recently opened recovery mode</w:t>
            </w:r>
          </w:p>
          <w:p>
            <w:pPr>
              <w:pStyle w:val="ListBullet"/>
              <w:spacing w:after="40"/>
              <w:ind w:left="173" w:hanging="173"/>
            </w:pPr>
            <w:r>
              <w:rPr>
                <w:rFonts w:ascii="Aptos" w:hAnsi="Aptos" w:eastAsia="Aptos"/>
                <w:sz w:val="17"/>
              </w:rPr>
              <w:t>Voice enables spoken search</w:t>
            </w:r>
          </w:p>
          <w:p>
            <w:pPr>
              <w:pStyle w:val="ListBullet"/>
              <w:spacing w:after="40"/>
              <w:ind w:left="173" w:hanging="173"/>
            </w:pPr>
            <w:r>
              <w:rPr>
                <w:rFonts w:ascii="Aptos" w:hAnsi="Aptos" w:eastAsia="Aptos"/>
                <w:sz w:val="17"/>
              </w:rPr>
              <w:t>Calendar and Finance can deep-link to source files</w:t>
            </w:r>
          </w:p>
        </w:tc>
      </w:tr>
    </w:tbl>
    <w:p>
      <w:pPr>
        <w:spacing w:after="80"/>
      </w:pPr>
    </w:p>
    <w:p>
      <w:pPr>
        <w:pStyle w:val="Heading2"/>
        <w:spacing w:after="80"/>
      </w:pPr>
      <w:r>
        <w:t>7. DeskNest Capture</w:t>
      </w:r>
    </w:p>
    <w:p>
      <w:pPr>
        <w:spacing w:after="80"/>
      </w:pPr>
      <w:r>
        <w:rPr>
          <w:b/>
        </w:rPr>
        <w:t xml:space="preserve">Purpose: </w:t>
      </w:r>
      <w:r>
        <w:t>Fast phone-first capture for notes, voice thoughts, tasks, expenses, links, photos, documents, audio, and things to sort later.</w:t>
      </w:r>
    </w:p>
    <w:tbl>
      <w:tblPr>
        <w:tblStyle w:val="TableGrid"/>
        <w:tblW w:type="auto" w:w="0"/>
        <w:jc w:val="center"/>
        <w:tblLook w:firstColumn="1" w:firstRow="1" w:lastColumn="0" w:lastRow="0" w:noHBand="0" w:noVBand="1" w:val="04A0"/>
        <w:tblBorders>
          <w:top w:val="single" w:sz="4" w:space="0" w:color="B7C4CE"/>
          <w:left w:val="single" w:sz="4" w:space="0" w:color="B7C4CE"/>
          <w:bottom w:val="single" w:sz="4" w:space="0" w:color="B7C4CE"/>
          <w:right w:val="single" w:sz="4" w:space="0" w:color="B7C4CE"/>
          <w:insideH w:val="single" w:sz="4" w:space="0" w:color="B7C4CE"/>
          <w:insideV w:val="single" w:sz="4" w:space="0" w:color="B7C4CE"/>
        </w:tblBorders>
      </w:tblPr>
      <w:tblGrid>
        <w:gridCol w:w="3552"/>
        <w:gridCol w:w="3552"/>
        <w:gridCol w:w="3552"/>
      </w:tblGrid>
      <w:tr>
        <w:tc>
          <w:tcPr>
            <w:tcW w:type="dxa" w:w="3552"/>
            <w:shd w:fill="174A6F"/>
            <w:vAlign w:val="top"/>
          </w:tcPr>
          <w:p>
            <w:pPr>
              <w:spacing w:after="40"/>
            </w:pPr>
            <w:r>
              <w:rPr>
                <w:rFonts w:ascii="Aptos" w:hAnsi="Aptos" w:eastAsia="Aptos"/>
                <w:b/>
                <w:color w:val="FFFFFF"/>
                <w:sz w:val="17"/>
              </w:rPr>
              <w:t>Feature set</w:t>
            </w:r>
          </w:p>
        </w:tc>
        <w:tc>
          <w:tcPr>
            <w:tcW w:type="dxa" w:w="3552"/>
            <w:shd w:fill="174A6F"/>
            <w:vAlign w:val="top"/>
          </w:tcPr>
          <w:p>
            <w:pPr>
              <w:spacing w:after="40"/>
            </w:pPr>
            <w:r>
              <w:rPr>
                <w:rFonts w:ascii="Aptos" w:hAnsi="Aptos" w:eastAsia="Aptos"/>
                <w:b/>
                <w:color w:val="FFFFFF"/>
                <w:sz w:val="17"/>
              </w:rPr>
              <w:t>Concise build</w:t>
            </w:r>
          </w:p>
        </w:tc>
        <w:tc>
          <w:tcPr>
            <w:tcW w:type="dxa" w:w="3552"/>
            <w:shd w:fill="174A6F"/>
            <w:vAlign w:val="top"/>
          </w:tcPr>
          <w:p>
            <w:pPr>
              <w:spacing w:after="40"/>
            </w:pPr>
            <w:r>
              <w:rPr>
                <w:rFonts w:ascii="Aptos" w:hAnsi="Aptos" w:eastAsia="Aptos"/>
                <w:b/>
                <w:color w:val="FFFFFF"/>
                <w:sz w:val="17"/>
              </w:rPr>
              <w:t>Connections</w:t>
            </w:r>
          </w:p>
        </w:tc>
      </w:tr>
      <w:tr>
        <w:tc>
          <w:tcPr>
            <w:tcW w:type="dxa" w:w="3552"/>
            <w:vAlign w:val="top"/>
          </w:tcPr>
          <w:p>
            <w:pPr>
              <w:pStyle w:val="ListBullet"/>
              <w:spacing w:after="40"/>
              <w:ind w:left="173" w:hanging="173"/>
            </w:pPr>
            <w:r>
              <w:rPr>
                <w:rFonts w:ascii="Aptos" w:hAnsi="Aptos" w:eastAsia="Aptos"/>
                <w:sz w:val="17"/>
              </w:rPr>
            </w:r>
            <w:r>
              <w:rPr>
                <w:rFonts w:ascii="Aptos" w:hAnsi="Aptos" w:eastAsia="Aptos"/>
                <w:sz w:val="17"/>
              </w:rPr>
              <w:t>Android home screen widget</w:t>
            </w:r>
          </w:p>
          <w:p>
            <w:pPr>
              <w:pStyle w:val="ListBullet"/>
              <w:spacing w:after="40"/>
              <w:ind w:left="173" w:hanging="173"/>
            </w:pPr>
            <w:r>
              <w:rPr>
                <w:rFonts w:ascii="Aptos" w:hAnsi="Aptos" w:eastAsia="Aptos"/>
                <w:sz w:val="17"/>
              </w:rPr>
              <w:t>Capture-to-self via Android share sheet from any app</w:t>
            </w:r>
          </w:p>
          <w:p>
            <w:pPr>
              <w:pStyle w:val="ListBullet"/>
              <w:spacing w:after="40"/>
              <w:ind w:left="173" w:hanging="173"/>
            </w:pPr>
            <w:r>
              <w:rPr>
                <w:rFonts w:ascii="Aptos" w:hAnsi="Aptos" w:eastAsia="Aptos"/>
                <w:sz w:val="17"/>
              </w:rPr>
              <w:t>One-tap note capture</w:t>
            </w:r>
          </w:p>
          <w:p>
            <w:pPr>
              <w:pStyle w:val="ListBullet"/>
              <w:spacing w:after="40"/>
              <w:ind w:left="173" w:hanging="173"/>
            </w:pPr>
            <w:r>
              <w:rPr>
                <w:rFonts w:ascii="Aptos" w:hAnsi="Aptos" w:eastAsia="Aptos"/>
                <w:sz w:val="17"/>
              </w:rPr>
              <w:t>Voice capture</w:t>
            </w:r>
          </w:p>
          <w:p>
            <w:pPr>
              <w:pStyle w:val="ListBullet"/>
              <w:spacing w:after="40"/>
              <w:ind w:left="173" w:hanging="173"/>
            </w:pPr>
            <w:r>
              <w:rPr>
                <w:rFonts w:ascii="Aptos" w:hAnsi="Aptos" w:eastAsia="Aptos"/>
                <w:sz w:val="17"/>
              </w:rPr>
              <w:t>Raw audio capture saved with transcript</w:t>
            </w:r>
          </w:p>
          <w:p>
            <w:pPr>
              <w:pStyle w:val="ListBullet"/>
              <w:spacing w:after="40"/>
              <w:ind w:left="173" w:hanging="173"/>
            </w:pPr>
            <w:r>
              <w:rPr>
                <w:rFonts w:ascii="Aptos" w:hAnsi="Aptos" w:eastAsia="Aptos"/>
                <w:sz w:val="17"/>
              </w:rPr>
              <w:t>Location tagging on captures</w:t>
            </w:r>
          </w:p>
          <w:p>
            <w:pPr>
              <w:pStyle w:val="ListBullet"/>
              <w:spacing w:after="40"/>
              <w:ind w:left="173" w:hanging="173"/>
            </w:pPr>
            <w:r>
              <w:rPr>
                <w:rFonts w:ascii="Aptos" w:hAnsi="Aptos" w:eastAsia="Aptos"/>
                <w:sz w:val="17"/>
              </w:rPr>
              <w:t>Save quick task</w:t>
            </w:r>
          </w:p>
          <w:p>
            <w:pPr>
              <w:pStyle w:val="ListBullet"/>
              <w:spacing w:after="40"/>
              <w:ind w:left="173" w:hanging="173"/>
            </w:pPr>
            <w:r>
              <w:rPr>
                <w:rFonts w:ascii="Aptos" w:hAnsi="Aptos" w:eastAsia="Aptos"/>
                <w:sz w:val="17"/>
              </w:rPr>
              <w:t>Save quick expense</w:t>
            </w:r>
          </w:p>
          <w:p>
            <w:pPr>
              <w:pStyle w:val="ListBullet"/>
              <w:spacing w:after="40"/>
              <w:ind w:left="173" w:hanging="173"/>
            </w:pPr>
            <w:r>
              <w:rPr>
                <w:rFonts w:ascii="Aptos" w:hAnsi="Aptos" w:eastAsia="Aptos"/>
                <w:sz w:val="17"/>
              </w:rPr>
              <w:t>Capture photo/document</w:t>
            </w:r>
          </w:p>
          <w:p>
            <w:pPr>
              <w:pStyle w:val="ListBullet"/>
              <w:spacing w:after="40"/>
              <w:ind w:left="173" w:hanging="173"/>
            </w:pPr>
            <w:r>
              <w:rPr>
                <w:rFonts w:ascii="Aptos" w:hAnsi="Aptos" w:eastAsia="Aptos"/>
                <w:sz w:val="17"/>
              </w:rPr>
              <w:t>Offline queue</w:t>
            </w:r>
          </w:p>
          <w:p>
            <w:pPr>
              <w:pStyle w:val="ListBullet"/>
              <w:spacing w:after="40"/>
              <w:ind w:left="173" w:hanging="173"/>
            </w:pPr>
            <w:r>
              <w:rPr>
                <w:rFonts w:ascii="Aptos" w:hAnsi="Aptos" w:eastAsia="Aptos"/>
                <w:sz w:val="17"/>
              </w:rPr>
              <w:t>Decide-later shared inbox</w:t>
            </w:r>
          </w:p>
          <w:p>
            <w:pPr>
              <w:pStyle w:val="ListBullet"/>
              <w:spacing w:after="40"/>
              <w:ind w:left="173" w:hanging="173"/>
            </w:pPr>
            <w:r>
              <w:rPr>
                <w:rFonts w:ascii="Aptos" w:hAnsi="Aptos" w:eastAsia="Aptos"/>
                <w:sz w:val="17"/>
              </w:rPr>
              <w:t>Later sync to PC when on Wi-Fi</w:t>
            </w:r>
          </w:p>
          <w:p>
            <w:pPr>
              <w:pStyle w:val="ListBullet"/>
              <w:spacing w:after="40"/>
              <w:ind w:left="173" w:hanging="173"/>
            </w:pPr>
            <w:r>
              <w:rPr>
                <w:rFonts w:ascii="Aptos" w:hAnsi="Aptos" w:eastAsia="Aptos"/>
                <w:sz w:val="17"/>
              </w:rPr>
              <w:t>Export backup</w:t>
            </w:r>
          </w:p>
        </w:tc>
        <w:tc>
          <w:tcPr>
            <w:tcW w:type="dxa" w:w="3552"/>
            <w:vAlign w:val="top"/>
          </w:tcPr>
          <w:p>
            <w:pPr>
              <w:pStyle w:val="ListBullet"/>
              <w:spacing w:after="40"/>
              <w:ind w:left="173" w:hanging="173"/>
            </w:pPr>
            <w:r>
              <w:rPr>
                <w:rFonts w:ascii="Aptos" w:hAnsi="Aptos" w:eastAsia="Aptos"/>
                <w:sz w:val="17"/>
              </w:rPr>
            </w:r>
            <w:r>
              <w:rPr>
                <w:rFonts w:ascii="Aptos" w:hAnsi="Aptos" w:eastAsia="Aptos"/>
                <w:sz w:val="17"/>
              </w:rPr>
              <w:t>Expo React Native app</w:t>
            </w:r>
          </w:p>
          <w:p>
            <w:pPr>
              <w:pStyle w:val="ListBullet"/>
              <w:spacing w:after="40"/>
              <w:ind w:left="173" w:hanging="173"/>
            </w:pPr>
            <w:r>
              <w:rPr>
                <w:rFonts w:ascii="Aptos" w:hAnsi="Aptos" w:eastAsia="Aptos"/>
                <w:sz w:val="17"/>
              </w:rPr>
              <w:t>Local SQLite/MMKV storage</w:t>
            </w:r>
          </w:p>
          <w:p>
            <w:pPr>
              <w:pStyle w:val="ListBullet"/>
              <w:spacing w:after="40"/>
              <w:ind w:left="173" w:hanging="173"/>
            </w:pPr>
            <w:r>
              <w:rPr>
                <w:rFonts w:ascii="Aptos" w:hAnsi="Aptos" w:eastAsia="Aptos"/>
                <w:sz w:val="17"/>
              </w:rPr>
              <w:t>Android share sheet integration</w:t>
            </w:r>
          </w:p>
          <w:p>
            <w:pPr>
              <w:pStyle w:val="ListBullet"/>
              <w:spacing w:after="40"/>
              <w:ind w:left="173" w:hanging="173"/>
            </w:pPr>
            <w:r>
              <w:rPr>
                <w:rFonts w:ascii="Aptos" w:hAnsi="Aptos" w:eastAsia="Aptos"/>
                <w:sz w:val="17"/>
              </w:rPr>
              <w:t>Android native speech input first</w:t>
            </w:r>
          </w:p>
          <w:p>
            <w:pPr>
              <w:pStyle w:val="ListBullet"/>
              <w:spacing w:after="40"/>
              <w:ind w:left="173" w:hanging="173"/>
            </w:pPr>
            <w:r>
              <w:rPr>
                <w:rFonts w:ascii="Aptos" w:hAnsi="Aptos" w:eastAsia="Aptos"/>
                <w:sz w:val="17"/>
              </w:rPr>
              <w:t>File/audio storage on phone with predictable export path</w:t>
            </w:r>
          </w:p>
          <w:p>
            <w:pPr>
              <w:pStyle w:val="ListBullet"/>
              <w:spacing w:after="40"/>
              <w:ind w:left="173" w:hanging="173"/>
            </w:pPr>
            <w:r>
              <w:rPr>
                <w:rFonts w:ascii="Aptos" w:hAnsi="Aptos" w:eastAsia="Aptos"/>
                <w:sz w:val="17"/>
              </w:rPr>
              <w:t>Optional background sync later</w:t>
            </w:r>
          </w:p>
          <w:p>
            <w:pPr>
              <w:pStyle w:val="ListBullet"/>
              <w:spacing w:after="40"/>
              <w:ind w:left="173" w:hanging="173"/>
            </w:pPr>
            <w:r>
              <w:rPr>
                <w:rFonts w:ascii="Aptos" w:hAnsi="Aptos" w:eastAsia="Aptos"/>
                <w:sz w:val="17"/>
              </w:rPr>
              <w:t>No cloud by default</w:t>
            </w:r>
          </w:p>
        </w:tc>
        <w:tc>
          <w:tcPr>
            <w:tcW w:type="dxa" w:w="3552"/>
            <w:vAlign w:val="top"/>
          </w:tcPr>
          <w:p>
            <w:pPr>
              <w:pStyle w:val="ListBullet"/>
              <w:spacing w:after="40"/>
              <w:ind w:left="173" w:hanging="173"/>
            </w:pPr>
            <w:r>
              <w:rPr>
                <w:rFonts w:ascii="Aptos" w:hAnsi="Aptos" w:eastAsia="Aptos"/>
                <w:sz w:val="17"/>
              </w:rPr>
            </w:r>
            <w:r>
              <w:rPr>
                <w:rFonts w:ascii="Aptos" w:hAnsi="Aptos" w:eastAsia="Aptos"/>
                <w:sz w:val="17"/>
              </w:rPr>
              <w:t>Notes go to Journal</w:t>
            </w:r>
          </w:p>
          <w:p>
            <w:pPr>
              <w:pStyle w:val="ListBullet"/>
              <w:spacing w:after="40"/>
              <w:ind w:left="173" w:hanging="173"/>
            </w:pPr>
            <w:r>
              <w:rPr>
                <w:rFonts w:ascii="Aptos" w:hAnsi="Aptos" w:eastAsia="Aptos"/>
                <w:sz w:val="17"/>
              </w:rPr>
              <w:t>Tasks/events go to Calendar</w:t>
            </w:r>
          </w:p>
          <w:p>
            <w:pPr>
              <w:pStyle w:val="ListBullet"/>
              <w:spacing w:after="40"/>
              <w:ind w:left="173" w:hanging="173"/>
            </w:pPr>
            <w:r>
              <w:rPr>
                <w:rFonts w:ascii="Aptos" w:hAnsi="Aptos" w:eastAsia="Aptos"/>
                <w:sz w:val="17"/>
              </w:rPr>
              <w:t>Expenses go to Finance</w:t>
            </w:r>
          </w:p>
          <w:p>
            <w:pPr>
              <w:pStyle w:val="ListBullet"/>
              <w:spacing w:after="40"/>
              <w:ind w:left="173" w:hanging="173"/>
            </w:pPr>
            <w:r>
              <w:rPr>
                <w:rFonts w:ascii="Aptos" w:hAnsi="Aptos" w:eastAsia="Aptos"/>
                <w:sz w:val="17"/>
              </w:rPr>
              <w:t>Documents go to Vault</w:t>
            </w:r>
          </w:p>
          <w:p>
            <w:pPr>
              <w:pStyle w:val="ListBullet"/>
              <w:spacing w:after="40"/>
              <w:ind w:left="173" w:hanging="173"/>
            </w:pPr>
            <w:r>
              <w:rPr>
                <w:rFonts w:ascii="Aptos" w:hAnsi="Aptos" w:eastAsia="Aptos"/>
                <w:sz w:val="17"/>
              </w:rPr>
              <w:t>Item locations go to Finder</w:t>
            </w:r>
          </w:p>
          <w:p>
            <w:pPr>
              <w:pStyle w:val="ListBullet"/>
              <w:spacing w:after="40"/>
              <w:ind w:left="173" w:hanging="173"/>
            </w:pPr>
            <w:r>
              <w:rPr>
                <w:rFonts w:ascii="Aptos" w:hAnsi="Aptos" w:eastAsia="Aptos"/>
                <w:sz w:val="17"/>
              </w:rPr>
              <w:t>Drop syncs phone capture data to PC</w:t>
            </w:r>
          </w:p>
          <w:p>
            <w:pPr>
              <w:pStyle w:val="ListBullet"/>
              <w:spacing w:after="40"/>
              <w:ind w:left="173" w:hanging="173"/>
            </w:pPr>
            <w:r>
              <w:rPr>
                <w:rFonts w:ascii="Aptos" w:hAnsi="Aptos" w:eastAsia="Aptos"/>
                <w:sz w:val="17"/>
              </w:rPr>
              <w:t>Command opens shared inbox</w:t>
            </w:r>
          </w:p>
          <w:p>
            <w:pPr>
              <w:pStyle w:val="ListBullet"/>
              <w:spacing w:after="40"/>
              <w:ind w:left="173" w:hanging="173"/>
            </w:pPr>
            <w:r>
              <w:rPr>
                <w:rFonts w:ascii="Aptos" w:hAnsi="Aptos" w:eastAsia="Aptos"/>
                <w:sz w:val="17"/>
              </w:rPr>
              <w:t>Voice powers capture</w:t>
            </w:r>
          </w:p>
        </w:tc>
      </w:tr>
    </w:tbl>
    <w:p>
      <w:pPr>
        <w:spacing w:after="80"/>
      </w:pPr>
    </w:p>
    <w:p>
      <w:pPr>
        <w:pStyle w:val="Heading2"/>
        <w:spacing w:after="80"/>
      </w:pPr>
      <w:r>
        <w:t>8. DeskNest Finance</w:t>
      </w:r>
    </w:p>
    <w:p>
      <w:pPr>
        <w:spacing w:after="80"/>
      </w:pPr>
      <w:r>
        <w:rPr>
          <w:b/>
        </w:rPr>
        <w:t xml:space="preserve">Purpose: </w:t>
      </w:r>
      <w:r>
        <w:t>A simple local receipt and spending system that starts manual, avoids bank APIs, and becomes smarter later.</w:t>
      </w:r>
    </w:p>
    <w:tbl>
      <w:tblPr>
        <w:tblStyle w:val="TableGrid"/>
        <w:tblW w:type="auto" w:w="0"/>
        <w:jc w:val="center"/>
        <w:tblLook w:firstColumn="1" w:firstRow="1" w:lastColumn="0" w:lastRow="0" w:noHBand="0" w:noVBand="1" w:val="04A0"/>
        <w:tblBorders>
          <w:top w:val="single" w:sz="4" w:space="0" w:color="B7C4CE"/>
          <w:left w:val="single" w:sz="4" w:space="0" w:color="B7C4CE"/>
          <w:bottom w:val="single" w:sz="4" w:space="0" w:color="B7C4CE"/>
          <w:right w:val="single" w:sz="4" w:space="0" w:color="B7C4CE"/>
          <w:insideH w:val="single" w:sz="4" w:space="0" w:color="B7C4CE"/>
          <w:insideV w:val="single" w:sz="4" w:space="0" w:color="B7C4CE"/>
        </w:tblBorders>
      </w:tblPr>
      <w:tblGrid>
        <w:gridCol w:w="3552"/>
        <w:gridCol w:w="3552"/>
        <w:gridCol w:w="3552"/>
      </w:tblGrid>
      <w:tr>
        <w:tc>
          <w:tcPr>
            <w:tcW w:type="dxa" w:w="3552"/>
            <w:shd w:fill="174A6F"/>
            <w:vAlign w:val="top"/>
          </w:tcPr>
          <w:p>
            <w:pPr>
              <w:spacing w:after="40"/>
            </w:pPr>
            <w:r>
              <w:rPr>
                <w:rFonts w:ascii="Aptos" w:hAnsi="Aptos" w:eastAsia="Aptos"/>
                <w:b/>
                <w:color w:val="FFFFFF"/>
                <w:sz w:val="17"/>
              </w:rPr>
              <w:t>Feature set</w:t>
            </w:r>
          </w:p>
        </w:tc>
        <w:tc>
          <w:tcPr>
            <w:tcW w:type="dxa" w:w="3552"/>
            <w:shd w:fill="174A6F"/>
            <w:vAlign w:val="top"/>
          </w:tcPr>
          <w:p>
            <w:pPr>
              <w:spacing w:after="40"/>
            </w:pPr>
            <w:r>
              <w:rPr>
                <w:rFonts w:ascii="Aptos" w:hAnsi="Aptos" w:eastAsia="Aptos"/>
                <w:b/>
                <w:color w:val="FFFFFF"/>
                <w:sz w:val="17"/>
              </w:rPr>
              <w:t>Concise build</w:t>
            </w:r>
          </w:p>
        </w:tc>
        <w:tc>
          <w:tcPr>
            <w:tcW w:type="dxa" w:w="3552"/>
            <w:shd w:fill="174A6F"/>
            <w:vAlign w:val="top"/>
          </w:tcPr>
          <w:p>
            <w:pPr>
              <w:spacing w:after="40"/>
            </w:pPr>
            <w:r>
              <w:rPr>
                <w:rFonts w:ascii="Aptos" w:hAnsi="Aptos" w:eastAsia="Aptos"/>
                <w:b/>
                <w:color w:val="FFFFFF"/>
                <w:sz w:val="17"/>
              </w:rPr>
              <w:t>Connections</w:t>
            </w:r>
          </w:p>
        </w:tc>
      </w:tr>
      <w:tr>
        <w:tc>
          <w:tcPr>
            <w:tcW w:type="dxa" w:w="3552"/>
            <w:vAlign w:val="top"/>
          </w:tcPr>
          <w:p>
            <w:pPr>
              <w:pStyle w:val="ListBullet"/>
              <w:spacing w:after="40"/>
              <w:ind w:left="173" w:hanging="173"/>
            </w:pPr>
            <w:r>
              <w:rPr>
                <w:rFonts w:ascii="Aptos" w:hAnsi="Aptos" w:eastAsia="Aptos"/>
                <w:sz w:val="17"/>
              </w:rPr>
            </w:r>
            <w:r>
              <w:rPr>
                <w:rFonts w:ascii="Aptos" w:hAnsi="Aptos" w:eastAsia="Aptos"/>
                <w:sz w:val="17"/>
              </w:rPr>
              <w:t>Scan receipt</w:t>
            </w:r>
          </w:p>
          <w:p>
            <w:pPr>
              <w:pStyle w:val="ListBullet"/>
              <w:spacing w:after="40"/>
              <w:ind w:left="173" w:hanging="173"/>
            </w:pPr>
            <w:r>
              <w:rPr>
                <w:rFonts w:ascii="Aptos" w:hAnsi="Aptos" w:eastAsia="Aptos"/>
                <w:sz w:val="17"/>
              </w:rPr>
              <w:t>Enter amount/store/category</w:t>
            </w:r>
          </w:p>
          <w:p>
            <w:pPr>
              <w:pStyle w:val="ListBullet"/>
              <w:spacing w:after="40"/>
              <w:ind w:left="173" w:hanging="173"/>
            </w:pPr>
            <w:r>
              <w:rPr>
                <w:rFonts w:ascii="Aptos" w:hAnsi="Aptos" w:eastAsia="Aptos"/>
                <w:sz w:val="17"/>
              </w:rPr>
              <w:t>Attach receipt image</w:t>
            </w:r>
          </w:p>
          <w:p>
            <w:pPr>
              <w:pStyle w:val="ListBullet"/>
              <w:spacing w:after="40"/>
              <w:ind w:left="173" w:hanging="173"/>
            </w:pPr>
            <w:r>
              <w:rPr>
                <w:rFonts w:ascii="Aptos" w:hAnsi="Aptos" w:eastAsia="Aptos"/>
                <w:sz w:val="17"/>
              </w:rPr>
              <w:t>Manual entry first</w:t>
            </w:r>
          </w:p>
          <w:p>
            <w:pPr>
              <w:pStyle w:val="ListBullet"/>
              <w:spacing w:after="40"/>
              <w:ind w:left="173" w:hanging="173"/>
            </w:pPr>
            <w:r>
              <w:rPr>
                <w:rFonts w:ascii="Aptos" w:hAnsi="Aptos" w:eastAsia="Aptos"/>
                <w:sz w:val="17"/>
              </w:rPr>
              <w:t>Optional OCR extraction later</w:t>
            </w:r>
          </w:p>
          <w:p>
            <w:pPr>
              <w:pStyle w:val="ListBullet"/>
              <w:spacing w:after="40"/>
              <w:ind w:left="173" w:hanging="173"/>
            </w:pPr>
            <w:r>
              <w:rPr>
                <w:rFonts w:ascii="Aptos" w:hAnsi="Aptos" w:eastAsia="Aptos"/>
                <w:sz w:val="17"/>
              </w:rPr>
              <w:t>CSV export</w:t>
            </w:r>
          </w:p>
          <w:p>
            <w:pPr>
              <w:pStyle w:val="ListBullet"/>
              <w:spacing w:after="40"/>
              <w:ind w:left="173" w:hanging="173"/>
            </w:pPr>
            <w:r>
              <w:rPr>
                <w:rFonts w:ascii="Aptos" w:hAnsi="Aptos" w:eastAsia="Aptos"/>
                <w:sz w:val="17"/>
              </w:rPr>
              <w:t>Monthly comparison view</w:t>
            </w:r>
          </w:p>
          <w:p>
            <w:pPr>
              <w:pStyle w:val="ListBullet"/>
              <w:spacing w:after="40"/>
              <w:ind w:left="173" w:hanging="173"/>
            </w:pPr>
            <w:r>
              <w:rPr>
                <w:rFonts w:ascii="Aptos" w:hAnsi="Aptos" w:eastAsia="Aptos"/>
                <w:sz w:val="17"/>
              </w:rPr>
              <w:t>Recurring expense tracker for subscriptions and repeated costs</w:t>
            </w:r>
          </w:p>
          <w:p>
            <w:pPr>
              <w:pStyle w:val="ListBullet"/>
              <w:spacing w:after="40"/>
              <w:ind w:left="173" w:hanging="173"/>
            </w:pPr>
            <w:r>
              <w:rPr>
                <w:rFonts w:ascii="Aptos" w:hAnsi="Aptos" w:eastAsia="Aptos"/>
                <w:sz w:val="17"/>
              </w:rPr>
              <w:t>Cash vs card tagging</w:t>
            </w:r>
          </w:p>
          <w:p>
            <w:pPr>
              <w:pStyle w:val="ListBullet"/>
              <w:spacing w:after="40"/>
              <w:ind w:left="173" w:hanging="173"/>
            </w:pPr>
            <w:r>
              <w:rPr>
                <w:rFonts w:ascii="Aptos" w:hAnsi="Aptos" w:eastAsia="Aptos"/>
                <w:sz w:val="17"/>
              </w:rPr>
              <w:t>Return deadline prompt</w:t>
            </w:r>
          </w:p>
          <w:p>
            <w:pPr>
              <w:pStyle w:val="ListBullet"/>
              <w:spacing w:after="40"/>
              <w:ind w:left="173" w:hanging="173"/>
            </w:pPr>
            <w:r>
              <w:rPr>
                <w:rFonts w:ascii="Aptos" w:hAnsi="Aptos" w:eastAsia="Aptos"/>
                <w:sz w:val="17"/>
              </w:rPr>
              <w:t>Warranty reminder</w:t>
            </w:r>
          </w:p>
          <w:p>
            <w:pPr>
              <w:pStyle w:val="ListBullet"/>
              <w:spacing w:after="40"/>
              <w:ind w:left="173" w:hanging="173"/>
            </w:pPr>
            <w:r>
              <w:rPr>
                <w:rFonts w:ascii="Aptos" w:hAnsi="Aptos" w:eastAsia="Aptos"/>
                <w:sz w:val="17"/>
              </w:rPr>
              <w:t>Category shortcuts</w:t>
            </w:r>
          </w:p>
          <w:p>
            <w:pPr>
              <w:pStyle w:val="ListBullet"/>
              <w:spacing w:after="40"/>
              <w:ind w:left="173" w:hanging="173"/>
            </w:pPr>
            <w:r>
              <w:rPr>
                <w:rFonts w:ascii="Aptos" w:hAnsi="Aptos" w:eastAsia="Aptos"/>
                <w:sz w:val="17"/>
              </w:rPr>
              <w:t>Monthly spending export</w:t>
            </w:r>
          </w:p>
          <w:p>
            <w:pPr>
              <w:pStyle w:val="ListBullet"/>
              <w:spacing w:after="40"/>
              <w:ind w:left="173" w:hanging="173"/>
            </w:pPr>
            <w:r>
              <w:rPr>
                <w:rFonts w:ascii="Aptos" w:hAnsi="Aptos" w:eastAsia="Aptos"/>
                <w:sz w:val="17"/>
              </w:rPr>
              <w:t>No bank APIs in v1</w:t>
            </w:r>
          </w:p>
        </w:tc>
        <w:tc>
          <w:tcPr>
            <w:tcW w:type="dxa" w:w="3552"/>
            <w:vAlign w:val="top"/>
          </w:tcPr>
          <w:p>
            <w:pPr>
              <w:pStyle w:val="ListBullet"/>
              <w:spacing w:after="40"/>
              <w:ind w:left="173" w:hanging="173"/>
            </w:pPr>
            <w:r>
              <w:rPr>
                <w:rFonts w:ascii="Aptos" w:hAnsi="Aptos" w:eastAsia="Aptos"/>
                <w:sz w:val="17"/>
              </w:rPr>
            </w:r>
            <w:r>
              <w:rPr>
                <w:rFonts w:ascii="Aptos" w:hAnsi="Aptos" w:eastAsia="Aptos"/>
                <w:sz w:val="17"/>
              </w:rPr>
              <w:t>Android scan flow first</w:t>
            </w:r>
          </w:p>
          <w:p>
            <w:pPr>
              <w:pStyle w:val="ListBullet"/>
              <w:spacing w:after="40"/>
              <w:ind w:left="173" w:hanging="173"/>
            </w:pPr>
            <w:r>
              <w:rPr>
                <w:rFonts w:ascii="Aptos" w:hAnsi="Aptos" w:eastAsia="Aptos"/>
                <w:sz w:val="17"/>
              </w:rPr>
              <w:t>Local finance database on phone or PC</w:t>
            </w:r>
          </w:p>
          <w:p>
            <w:pPr>
              <w:pStyle w:val="ListBullet"/>
              <w:spacing w:after="40"/>
              <w:ind w:left="173" w:hanging="173"/>
            </w:pPr>
            <w:r>
              <w:rPr>
                <w:rFonts w:ascii="Aptos" w:hAnsi="Aptos" w:eastAsia="Aptos"/>
                <w:sz w:val="17"/>
              </w:rPr>
              <w:t>Receipt image stored as file and linked in SQLite</w:t>
            </w:r>
          </w:p>
          <w:p>
            <w:pPr>
              <w:pStyle w:val="ListBullet"/>
              <w:spacing w:after="40"/>
              <w:ind w:left="173" w:hanging="173"/>
            </w:pPr>
            <w:r>
              <w:rPr>
                <w:rFonts w:ascii="Aptos" w:hAnsi="Aptos" w:eastAsia="Aptos"/>
                <w:sz w:val="17"/>
              </w:rPr>
              <w:t>OCR later for total/date/store</w:t>
            </w:r>
          </w:p>
          <w:p>
            <w:pPr>
              <w:pStyle w:val="ListBullet"/>
              <w:spacing w:after="40"/>
              <w:ind w:left="173" w:hanging="173"/>
            </w:pPr>
            <w:r>
              <w:rPr>
                <w:rFonts w:ascii="Aptos" w:hAnsi="Aptos" w:eastAsia="Aptos"/>
                <w:sz w:val="17"/>
              </w:rPr>
              <w:t>Recurring expenses table</w:t>
            </w:r>
          </w:p>
          <w:p>
            <w:pPr>
              <w:pStyle w:val="ListBullet"/>
              <w:spacing w:after="40"/>
              <w:ind w:left="173" w:hanging="173"/>
            </w:pPr>
            <w:r>
              <w:rPr>
                <w:rFonts w:ascii="Aptos" w:hAnsi="Aptos" w:eastAsia="Aptos"/>
                <w:sz w:val="17"/>
              </w:rPr>
              <w:t>Manual cash/card toggle</w:t>
            </w:r>
          </w:p>
        </w:tc>
        <w:tc>
          <w:tcPr>
            <w:tcW w:type="dxa" w:w="3552"/>
            <w:vAlign w:val="top"/>
          </w:tcPr>
          <w:p>
            <w:pPr>
              <w:pStyle w:val="ListBullet"/>
              <w:spacing w:after="40"/>
              <w:ind w:left="173" w:hanging="173"/>
            </w:pPr>
            <w:r>
              <w:rPr>
                <w:rFonts w:ascii="Aptos" w:hAnsi="Aptos" w:eastAsia="Aptos"/>
                <w:sz w:val="17"/>
              </w:rPr>
            </w:r>
            <w:r>
              <w:rPr>
                <w:rFonts w:ascii="Aptos" w:hAnsi="Aptos" w:eastAsia="Aptos"/>
                <w:sz w:val="17"/>
              </w:rPr>
              <w:t>Tools/Capture scans receipts</w:t>
            </w:r>
          </w:p>
          <w:p>
            <w:pPr>
              <w:pStyle w:val="ListBullet"/>
              <w:spacing w:after="40"/>
              <w:ind w:left="173" w:hanging="173"/>
            </w:pPr>
            <w:r>
              <w:rPr>
                <w:rFonts w:ascii="Aptos" w:hAnsi="Aptos" w:eastAsia="Aptos"/>
                <w:sz w:val="17"/>
              </w:rPr>
              <w:t>Vault stores receipt PDFs/images</w:t>
            </w:r>
          </w:p>
          <w:p>
            <w:pPr>
              <w:pStyle w:val="ListBullet"/>
              <w:spacing w:after="40"/>
              <w:ind w:left="173" w:hanging="173"/>
            </w:pPr>
            <w:r>
              <w:rPr>
                <w:rFonts w:ascii="Aptos" w:hAnsi="Aptos" w:eastAsia="Aptos"/>
                <w:sz w:val="17"/>
              </w:rPr>
              <w:t>Calendar stores return/warranty and subscription reminders</w:t>
            </w:r>
          </w:p>
          <w:p>
            <w:pPr>
              <w:pStyle w:val="ListBullet"/>
              <w:spacing w:after="40"/>
              <w:ind w:left="173" w:hanging="173"/>
            </w:pPr>
            <w:r>
              <w:rPr>
                <w:rFonts w:ascii="Aptos" w:hAnsi="Aptos" w:eastAsia="Aptos"/>
                <w:sz w:val="17"/>
              </w:rPr>
              <w:t>Search finds old receipts</w:t>
            </w:r>
          </w:p>
          <w:p>
            <w:pPr>
              <w:pStyle w:val="ListBullet"/>
              <w:spacing w:after="40"/>
              <w:ind w:left="173" w:hanging="173"/>
            </w:pPr>
            <w:r>
              <w:rPr>
                <w:rFonts w:ascii="Aptos" w:hAnsi="Aptos" w:eastAsia="Aptos"/>
                <w:sz w:val="17"/>
              </w:rPr>
              <w:t>Capture can create expenses quickly</w:t>
            </w:r>
          </w:p>
          <w:p>
            <w:pPr>
              <w:pStyle w:val="ListBullet"/>
              <w:spacing w:after="40"/>
              <w:ind w:left="173" w:hanging="173"/>
            </w:pPr>
            <w:r>
              <w:rPr>
                <w:rFonts w:ascii="Aptos" w:hAnsi="Aptos" w:eastAsia="Aptos"/>
                <w:sz w:val="17"/>
              </w:rPr>
              <w:t>Command can add expense by voice</w:t>
            </w:r>
          </w:p>
          <w:p>
            <w:pPr>
              <w:pStyle w:val="ListBullet"/>
              <w:spacing w:after="40"/>
              <w:ind w:left="173" w:hanging="173"/>
            </w:pPr>
            <w:r>
              <w:rPr>
                <w:rFonts w:ascii="Aptos" w:hAnsi="Aptos" w:eastAsia="Aptos"/>
                <w:sz w:val="17"/>
              </w:rPr>
              <w:t>Nudge warns about returns and renewals</w:t>
            </w:r>
          </w:p>
          <w:p>
            <w:pPr>
              <w:pStyle w:val="ListBullet"/>
              <w:spacing w:after="40"/>
              <w:ind w:left="173" w:hanging="173"/>
            </w:pPr>
            <w:r>
              <w:rPr>
                <w:rFonts w:ascii="Aptos" w:hAnsi="Aptos" w:eastAsia="Aptos"/>
                <w:sz w:val="17"/>
              </w:rPr>
              <w:t>Stats shows receipts and finance activity</w:t>
            </w:r>
          </w:p>
        </w:tc>
      </w:tr>
    </w:tbl>
    <w:p>
      <w:pPr>
        <w:spacing w:after="80"/>
      </w:pPr>
    </w:p>
    <w:p>
      <w:pPr>
        <w:pStyle w:val="Heading2"/>
        <w:spacing w:after="80"/>
      </w:pPr>
      <w:r>
        <w:t>9. DeskNest Dev</w:t>
      </w:r>
    </w:p>
    <w:p>
      <w:pPr>
        <w:spacing w:after="80"/>
      </w:pPr>
      <w:r>
        <w:rPr>
          <w:b/>
        </w:rPr>
        <w:t xml:space="preserve">Purpose: </w:t>
      </w:r>
      <w:r>
        <w:t>A Windows dashboard to control coding projects, local commands, environments, ports, backups, and development routines.</w:t>
      </w:r>
    </w:p>
    <w:tbl>
      <w:tblPr>
        <w:tblStyle w:val="TableGrid"/>
        <w:tblW w:type="auto" w:w="0"/>
        <w:jc w:val="center"/>
        <w:tblLook w:firstColumn="1" w:firstRow="1" w:lastColumn="0" w:lastRow="0" w:noHBand="0" w:noVBand="1" w:val="04A0"/>
        <w:tblBorders>
          <w:top w:val="single" w:sz="4" w:space="0" w:color="B7C4CE"/>
          <w:left w:val="single" w:sz="4" w:space="0" w:color="B7C4CE"/>
          <w:bottom w:val="single" w:sz="4" w:space="0" w:color="B7C4CE"/>
          <w:right w:val="single" w:sz="4" w:space="0" w:color="B7C4CE"/>
          <w:insideH w:val="single" w:sz="4" w:space="0" w:color="B7C4CE"/>
          <w:insideV w:val="single" w:sz="4" w:space="0" w:color="B7C4CE"/>
        </w:tblBorders>
      </w:tblPr>
      <w:tblGrid>
        <w:gridCol w:w="3552"/>
        <w:gridCol w:w="3552"/>
        <w:gridCol w:w="3552"/>
      </w:tblGrid>
      <w:tr>
        <w:tc>
          <w:tcPr>
            <w:tcW w:type="dxa" w:w="3552"/>
            <w:shd w:fill="174A6F"/>
            <w:vAlign w:val="top"/>
          </w:tcPr>
          <w:p>
            <w:pPr>
              <w:spacing w:after="40"/>
            </w:pPr>
            <w:r>
              <w:rPr>
                <w:rFonts w:ascii="Aptos" w:hAnsi="Aptos" w:eastAsia="Aptos"/>
                <w:b/>
                <w:color w:val="FFFFFF"/>
                <w:sz w:val="17"/>
              </w:rPr>
              <w:t>Feature set</w:t>
            </w:r>
          </w:p>
        </w:tc>
        <w:tc>
          <w:tcPr>
            <w:tcW w:type="dxa" w:w="3552"/>
            <w:shd w:fill="174A6F"/>
            <w:vAlign w:val="top"/>
          </w:tcPr>
          <w:p>
            <w:pPr>
              <w:spacing w:after="40"/>
            </w:pPr>
            <w:r>
              <w:rPr>
                <w:rFonts w:ascii="Aptos" w:hAnsi="Aptos" w:eastAsia="Aptos"/>
                <w:b/>
                <w:color w:val="FFFFFF"/>
                <w:sz w:val="17"/>
              </w:rPr>
              <w:t>Concise build</w:t>
            </w:r>
          </w:p>
        </w:tc>
        <w:tc>
          <w:tcPr>
            <w:tcW w:type="dxa" w:w="3552"/>
            <w:shd w:fill="174A6F"/>
            <w:vAlign w:val="top"/>
          </w:tcPr>
          <w:p>
            <w:pPr>
              <w:spacing w:after="40"/>
            </w:pPr>
            <w:r>
              <w:rPr>
                <w:rFonts w:ascii="Aptos" w:hAnsi="Aptos" w:eastAsia="Aptos"/>
                <w:b/>
                <w:color w:val="FFFFFF"/>
                <w:sz w:val="17"/>
              </w:rPr>
              <w:t>Connections</w:t>
            </w:r>
          </w:p>
        </w:tc>
      </w:tr>
      <w:tr>
        <w:tc>
          <w:tcPr>
            <w:tcW w:type="dxa" w:w="3552"/>
            <w:vAlign w:val="top"/>
          </w:tcPr>
          <w:p>
            <w:pPr>
              <w:pStyle w:val="ListBullet"/>
              <w:spacing w:after="40"/>
              <w:ind w:left="173" w:hanging="173"/>
            </w:pPr>
            <w:r>
              <w:rPr>
                <w:rFonts w:ascii="Aptos" w:hAnsi="Aptos" w:eastAsia="Aptos"/>
                <w:sz w:val="17"/>
              </w:rPr>
            </w:r>
            <w:r>
              <w:rPr>
                <w:rFonts w:ascii="Aptos" w:hAnsi="Aptos" w:eastAsia="Aptos"/>
                <w:sz w:val="17"/>
              </w:rPr>
              <w:t>Project cards</w:t>
            </w:r>
          </w:p>
          <w:p>
            <w:pPr>
              <w:pStyle w:val="ListBullet"/>
              <w:spacing w:after="40"/>
              <w:ind w:left="173" w:hanging="173"/>
            </w:pPr>
            <w:r>
              <w:rPr>
                <w:rFonts w:ascii="Aptos" w:hAnsi="Aptos" w:eastAsia="Aptos"/>
                <w:sz w:val="17"/>
              </w:rPr>
              <w:t>Start frontend/backend</w:t>
            </w:r>
          </w:p>
          <w:p>
            <w:pPr>
              <w:pStyle w:val="ListBullet"/>
              <w:spacing w:after="40"/>
              <w:ind w:left="173" w:hanging="173"/>
            </w:pPr>
            <w:r>
              <w:rPr>
                <w:rFonts w:ascii="Aptos" w:hAnsi="Aptos" w:eastAsia="Aptos"/>
                <w:sz w:val="17"/>
              </w:rPr>
              <w:t>Open VS Code</w:t>
            </w:r>
          </w:p>
          <w:p>
            <w:pPr>
              <w:pStyle w:val="ListBullet"/>
              <w:spacing w:after="40"/>
              <w:ind w:left="173" w:hanging="173"/>
            </w:pPr>
            <w:r>
              <w:rPr>
                <w:rFonts w:ascii="Aptos" w:hAnsi="Aptos" w:eastAsia="Aptos"/>
                <w:sz w:val="17"/>
              </w:rPr>
              <w:t>Open terminal</w:t>
            </w:r>
          </w:p>
          <w:p>
            <w:pPr>
              <w:pStyle w:val="ListBullet"/>
              <w:spacing w:after="40"/>
              <w:ind w:left="173" w:hanging="173"/>
            </w:pPr>
            <w:r>
              <w:rPr>
                <w:rFonts w:ascii="Aptos" w:hAnsi="Aptos" w:eastAsia="Aptos"/>
                <w:sz w:val="17"/>
              </w:rPr>
              <w:t>Open localhost</w:t>
            </w:r>
          </w:p>
          <w:p>
            <w:pPr>
              <w:pStyle w:val="ListBullet"/>
              <w:spacing w:after="40"/>
              <w:ind w:left="173" w:hanging="173"/>
            </w:pPr>
            <w:r>
              <w:rPr>
                <w:rFonts w:ascii="Aptos" w:hAnsi="Aptos" w:eastAsia="Aptos"/>
                <w:sz w:val="17"/>
              </w:rPr>
              <w:t>Show Git status and branch</w:t>
            </w:r>
          </w:p>
          <w:p>
            <w:pPr>
              <w:pStyle w:val="ListBullet"/>
              <w:spacing w:after="40"/>
              <w:ind w:left="173" w:hanging="173"/>
            </w:pPr>
            <w:r>
              <w:rPr>
                <w:rFonts w:ascii="Aptos" w:hAnsi="Aptos" w:eastAsia="Aptos"/>
                <w:sz w:val="17"/>
              </w:rPr>
              <w:t>Kill Node/ports</w:t>
            </w:r>
          </w:p>
          <w:p>
            <w:pPr>
              <w:pStyle w:val="ListBullet"/>
              <w:spacing w:after="40"/>
              <w:ind w:left="173" w:hanging="173"/>
            </w:pPr>
            <w:r>
              <w:rPr>
                <w:rFonts w:ascii="Aptos" w:hAnsi="Aptos" w:eastAsia="Aptos"/>
                <w:sz w:val="17"/>
              </w:rPr>
              <w:t>Run tests</w:t>
            </w:r>
          </w:p>
          <w:p>
            <w:pPr>
              <w:pStyle w:val="ListBullet"/>
              <w:spacing w:after="40"/>
              <w:ind w:left="173" w:hanging="173"/>
            </w:pPr>
            <w:r>
              <w:rPr>
                <w:rFonts w:ascii="Aptos" w:hAnsi="Aptos" w:eastAsia="Aptos"/>
                <w:sz w:val="17"/>
              </w:rPr>
              <w:t>Backup project excluding node_modules, .venv, cache</w:t>
            </w:r>
          </w:p>
          <w:p>
            <w:pPr>
              <w:pStyle w:val="ListBullet"/>
              <w:spacing w:after="40"/>
              <w:ind w:left="173" w:hanging="173"/>
            </w:pPr>
            <w:r>
              <w:rPr>
                <w:rFonts w:ascii="Aptos" w:hAnsi="Aptos" w:eastAsia="Aptos"/>
                <w:sz w:val="17"/>
              </w:rPr>
              <w:t>Error notes per project</w:t>
            </w:r>
          </w:p>
          <w:p>
            <w:pPr>
              <w:pStyle w:val="ListBullet"/>
              <w:spacing w:after="40"/>
              <w:ind w:left="173" w:hanging="173"/>
            </w:pPr>
            <w:r>
              <w:rPr>
                <w:rFonts w:ascii="Aptos" w:hAnsi="Aptos" w:eastAsia="Aptos"/>
                <w:sz w:val="17"/>
              </w:rPr>
              <w:t>Command endpoints for Deck</w:t>
            </w:r>
          </w:p>
          <w:p>
            <w:pPr>
              <w:pStyle w:val="ListBullet"/>
              <w:spacing w:after="40"/>
              <w:ind w:left="173" w:hanging="173"/>
            </w:pPr>
            <w:r>
              <w:rPr>
                <w:rFonts w:ascii="Aptos" w:hAnsi="Aptos" w:eastAsia="Aptos"/>
                <w:sz w:val="17"/>
              </w:rPr>
              <w:t>Environment variable manager per project</w:t>
            </w:r>
          </w:p>
          <w:p>
            <w:pPr>
              <w:pStyle w:val="ListBullet"/>
              <w:spacing w:after="40"/>
              <w:ind w:left="173" w:hanging="173"/>
            </w:pPr>
            <w:r>
              <w:rPr>
                <w:rFonts w:ascii="Aptos" w:hAnsi="Aptos" w:eastAsia="Aptos"/>
                <w:sz w:val="17"/>
              </w:rPr>
              <w:t>What was I last working on: restore last open files/terminal/project context</w:t>
            </w:r>
          </w:p>
          <w:p>
            <w:pPr>
              <w:pStyle w:val="ListBullet"/>
              <w:spacing w:after="40"/>
              <w:ind w:left="173" w:hanging="173"/>
            </w:pPr>
            <w:r>
              <w:rPr>
                <w:rFonts w:ascii="Aptos" w:hAnsi="Aptos" w:eastAsia="Aptos"/>
                <w:sz w:val="17"/>
              </w:rPr>
              <w:t>Disk usage per project to find node_modules/build folders eating SSD</w:t>
            </w:r>
          </w:p>
          <w:p>
            <w:pPr>
              <w:pStyle w:val="ListBullet"/>
              <w:spacing w:after="40"/>
              <w:ind w:left="173" w:hanging="173"/>
            </w:pPr>
            <w:r>
              <w:rPr>
                <w:rFonts w:ascii="Aptos" w:hAnsi="Aptos" w:eastAsia="Aptos"/>
                <w:sz w:val="17"/>
              </w:rPr>
              <w:t>Project-specific stats: projects touched, commands run, backups completed, failed commands, ports killed</w:t>
            </w:r>
          </w:p>
        </w:tc>
        <w:tc>
          <w:tcPr>
            <w:tcW w:type="dxa" w:w="3552"/>
            <w:vAlign w:val="top"/>
          </w:tcPr>
          <w:p>
            <w:pPr>
              <w:pStyle w:val="ListBullet"/>
              <w:spacing w:after="40"/>
              <w:ind w:left="173" w:hanging="173"/>
            </w:pPr>
            <w:r>
              <w:rPr>
                <w:rFonts w:ascii="Aptos" w:hAnsi="Aptos" w:eastAsia="Aptos"/>
                <w:sz w:val="17"/>
              </w:rPr>
            </w:r>
            <w:r>
              <w:rPr>
                <w:rFonts w:ascii="Aptos" w:hAnsi="Aptos" w:eastAsia="Aptos"/>
                <w:sz w:val="17"/>
              </w:rPr>
              <w:t>Spawn shell commands locally</w:t>
            </w:r>
          </w:p>
          <w:p>
            <w:pPr>
              <w:pStyle w:val="ListBullet"/>
              <w:spacing w:after="40"/>
              <w:ind w:left="173" w:hanging="173"/>
            </w:pPr>
            <w:r>
              <w:rPr>
                <w:rFonts w:ascii="Aptos" w:hAnsi="Aptos" w:eastAsia="Aptos"/>
                <w:sz w:val="17"/>
              </w:rPr>
              <w:t>Expose localhost HTTP actions</w:t>
            </w:r>
          </w:p>
          <w:p>
            <w:pPr>
              <w:pStyle w:val="ListBullet"/>
              <w:spacing w:after="40"/>
              <w:ind w:left="173" w:hanging="173"/>
            </w:pPr>
            <w:r>
              <w:rPr>
                <w:rFonts w:ascii="Aptos" w:hAnsi="Aptos" w:eastAsia="Aptos"/>
                <w:sz w:val="17"/>
              </w:rPr>
              <w:t>Store project config in projects.json or SQLite</w:t>
            </w:r>
          </w:p>
          <w:p>
            <w:pPr>
              <w:pStyle w:val="ListBullet"/>
              <w:spacing w:after="40"/>
              <w:ind w:left="173" w:hanging="173"/>
            </w:pPr>
            <w:r>
              <w:rPr>
                <w:rFonts w:ascii="Aptos" w:hAnsi="Aptos" w:eastAsia="Aptos"/>
                <w:sz w:val="17"/>
              </w:rPr>
              <w:t>Track command history and session events in SQLite</w:t>
            </w:r>
          </w:p>
          <w:p>
            <w:pPr>
              <w:pStyle w:val="ListBullet"/>
              <w:spacing w:after="40"/>
              <w:ind w:left="173" w:hanging="173"/>
            </w:pPr>
            <w:r>
              <w:rPr>
                <w:rFonts w:ascii="Aptos" w:hAnsi="Aptos" w:eastAsia="Aptos"/>
                <w:sz w:val="17"/>
              </w:rPr>
              <w:t>Environment variables stored securely or referenced from .env files with caution</w:t>
            </w:r>
          </w:p>
          <w:p>
            <w:pPr>
              <w:pStyle w:val="ListBullet"/>
              <w:spacing w:after="40"/>
              <w:ind w:left="173" w:hanging="173"/>
            </w:pPr>
            <w:r>
              <w:rPr>
                <w:rFonts w:ascii="Aptos" w:hAnsi="Aptos" w:eastAsia="Aptos"/>
                <w:sz w:val="17"/>
              </w:rPr>
              <w:t>Use Command/Deck rather than many project hotkeys</w:t>
            </w:r>
          </w:p>
        </w:tc>
        <w:tc>
          <w:tcPr>
            <w:tcW w:type="dxa" w:w="3552"/>
            <w:vAlign w:val="top"/>
          </w:tcPr>
          <w:p>
            <w:pPr>
              <w:pStyle w:val="ListBullet"/>
              <w:spacing w:after="40"/>
              <w:ind w:left="173" w:hanging="173"/>
            </w:pPr>
            <w:r>
              <w:rPr>
                <w:rFonts w:ascii="Aptos" w:hAnsi="Aptos" w:eastAsia="Aptos"/>
                <w:sz w:val="17"/>
              </w:rPr>
            </w:r>
            <w:r>
              <w:rPr>
                <w:rFonts w:ascii="Aptos" w:hAnsi="Aptos" w:eastAsia="Aptos"/>
                <w:sz w:val="17"/>
              </w:rPr>
              <w:t>Deck triggers Dev actions</w:t>
            </w:r>
          </w:p>
          <w:p>
            <w:pPr>
              <w:pStyle w:val="ListBullet"/>
              <w:spacing w:after="40"/>
              <w:ind w:left="173" w:hanging="173"/>
            </w:pPr>
            <w:r>
              <w:rPr>
                <w:rFonts w:ascii="Aptos" w:hAnsi="Aptos" w:eastAsia="Aptos"/>
                <w:sz w:val="17"/>
              </w:rPr>
              <w:t>Command launches any Dev action</w:t>
            </w:r>
          </w:p>
          <w:p>
            <w:pPr>
              <w:pStyle w:val="ListBullet"/>
              <w:spacing w:after="40"/>
              <w:ind w:left="173" w:hanging="173"/>
            </w:pPr>
            <w:r>
              <w:rPr>
                <w:rFonts w:ascii="Aptos" w:hAnsi="Aptos" w:eastAsia="Aptos"/>
                <w:sz w:val="17"/>
              </w:rPr>
              <w:t>Journal can receive daily dev summary</w:t>
            </w:r>
          </w:p>
          <w:p>
            <w:pPr>
              <w:pStyle w:val="ListBullet"/>
              <w:spacing w:after="40"/>
              <w:ind w:left="173" w:hanging="173"/>
            </w:pPr>
            <w:r>
              <w:rPr>
                <w:rFonts w:ascii="Aptos" w:hAnsi="Aptos" w:eastAsia="Aptos"/>
                <w:sz w:val="17"/>
              </w:rPr>
              <w:t>Clipboard stores command snippets</w:t>
            </w:r>
          </w:p>
          <w:p>
            <w:pPr>
              <w:pStyle w:val="ListBullet"/>
              <w:spacing w:after="40"/>
              <w:ind w:left="173" w:hanging="173"/>
            </w:pPr>
            <w:r>
              <w:rPr>
                <w:rFonts w:ascii="Aptos" w:hAnsi="Aptos" w:eastAsia="Aptos"/>
                <w:sz w:val="17"/>
              </w:rPr>
              <w:t>Heatmap tracks real app/project usage</w:t>
            </w:r>
          </w:p>
          <w:p>
            <w:pPr>
              <w:pStyle w:val="ListBullet"/>
              <w:spacing w:after="40"/>
              <w:ind w:left="173" w:hanging="173"/>
            </w:pPr>
            <w:r>
              <w:rPr>
                <w:rFonts w:ascii="Aptos" w:hAnsi="Aptos" w:eastAsia="Aptos"/>
                <w:sz w:val="17"/>
              </w:rPr>
              <w:t>Loop can learn repeated dev workflows later</w:t>
            </w:r>
          </w:p>
          <w:p>
            <w:pPr>
              <w:pStyle w:val="ListBullet"/>
              <w:spacing w:after="40"/>
              <w:ind w:left="173" w:hanging="173"/>
            </w:pPr>
            <w:r>
              <w:rPr>
                <w:rFonts w:ascii="Aptos" w:hAnsi="Aptos" w:eastAsia="Aptos"/>
                <w:sz w:val="17"/>
              </w:rPr>
              <w:t>Search indexes project docs/code if allowed</w:t>
            </w:r>
          </w:p>
        </w:tc>
      </w:tr>
    </w:tbl>
    <w:p>
      <w:pPr>
        <w:spacing w:after="80"/>
      </w:pPr>
    </w:p>
    <w:p>
      <w:pPr>
        <w:pStyle w:val="Heading2"/>
        <w:spacing w:after="80"/>
      </w:pPr>
      <w:r>
        <w:t>10. DeskNest Deck</w:t>
      </w:r>
    </w:p>
    <w:p>
      <w:pPr>
        <w:spacing w:after="80"/>
      </w:pPr>
      <w:r>
        <w:rPr>
          <w:b/>
        </w:rPr>
        <w:t xml:space="preserve">Purpose: </w:t>
      </w:r>
      <w:r>
        <w:t>Stream Deck and master button layer for physical control of DeskNest actions and routines.</w:t>
      </w:r>
    </w:p>
    <w:tbl>
      <w:tblPr>
        <w:tblStyle w:val="TableGrid"/>
        <w:tblW w:type="auto" w:w="0"/>
        <w:jc w:val="center"/>
        <w:tblLook w:firstColumn="1" w:firstRow="1" w:lastColumn="0" w:lastRow="0" w:noHBand="0" w:noVBand="1" w:val="04A0"/>
        <w:tblBorders>
          <w:top w:val="single" w:sz="4" w:space="0" w:color="B7C4CE"/>
          <w:left w:val="single" w:sz="4" w:space="0" w:color="B7C4CE"/>
          <w:bottom w:val="single" w:sz="4" w:space="0" w:color="B7C4CE"/>
          <w:right w:val="single" w:sz="4" w:space="0" w:color="B7C4CE"/>
          <w:insideH w:val="single" w:sz="4" w:space="0" w:color="B7C4CE"/>
          <w:insideV w:val="single" w:sz="4" w:space="0" w:color="B7C4CE"/>
        </w:tblBorders>
      </w:tblPr>
      <w:tblGrid>
        <w:gridCol w:w="3552"/>
        <w:gridCol w:w="3552"/>
        <w:gridCol w:w="3552"/>
      </w:tblGrid>
      <w:tr>
        <w:tc>
          <w:tcPr>
            <w:tcW w:type="dxa" w:w="3552"/>
            <w:shd w:fill="174A6F"/>
            <w:vAlign w:val="top"/>
          </w:tcPr>
          <w:p>
            <w:pPr>
              <w:spacing w:after="40"/>
            </w:pPr>
            <w:r>
              <w:rPr>
                <w:rFonts w:ascii="Aptos" w:hAnsi="Aptos" w:eastAsia="Aptos"/>
                <w:b/>
                <w:color w:val="FFFFFF"/>
                <w:sz w:val="17"/>
              </w:rPr>
              <w:t>Feature set</w:t>
            </w:r>
          </w:p>
        </w:tc>
        <w:tc>
          <w:tcPr>
            <w:tcW w:type="dxa" w:w="3552"/>
            <w:shd w:fill="174A6F"/>
            <w:vAlign w:val="top"/>
          </w:tcPr>
          <w:p>
            <w:pPr>
              <w:spacing w:after="40"/>
            </w:pPr>
            <w:r>
              <w:rPr>
                <w:rFonts w:ascii="Aptos" w:hAnsi="Aptos" w:eastAsia="Aptos"/>
                <w:b/>
                <w:color w:val="FFFFFF"/>
                <w:sz w:val="17"/>
              </w:rPr>
              <w:t>Concise build</w:t>
            </w:r>
          </w:p>
        </w:tc>
        <w:tc>
          <w:tcPr>
            <w:tcW w:type="dxa" w:w="3552"/>
            <w:shd w:fill="174A6F"/>
            <w:vAlign w:val="top"/>
          </w:tcPr>
          <w:p>
            <w:pPr>
              <w:spacing w:after="40"/>
            </w:pPr>
            <w:r>
              <w:rPr>
                <w:rFonts w:ascii="Aptos" w:hAnsi="Aptos" w:eastAsia="Aptos"/>
                <w:b/>
                <w:color w:val="FFFFFF"/>
                <w:sz w:val="17"/>
              </w:rPr>
              <w:t>Connections</w:t>
            </w:r>
          </w:p>
        </w:tc>
      </w:tr>
      <w:tr>
        <w:tc>
          <w:tcPr>
            <w:tcW w:type="dxa" w:w="3552"/>
            <w:vAlign w:val="top"/>
          </w:tcPr>
          <w:p>
            <w:pPr>
              <w:pStyle w:val="ListBullet"/>
              <w:spacing w:after="40"/>
              <w:ind w:left="173" w:hanging="173"/>
            </w:pPr>
            <w:r>
              <w:rPr>
                <w:rFonts w:ascii="Aptos" w:hAnsi="Aptos" w:eastAsia="Aptos"/>
                <w:sz w:val="17"/>
              </w:rPr>
            </w:r>
            <w:r>
              <w:rPr>
                <w:rFonts w:ascii="Aptos" w:hAnsi="Aptos" w:eastAsia="Aptos"/>
                <w:sz w:val="17"/>
              </w:rPr>
              <w:t>Stream Deck buttons call local action IDs</w:t>
            </w:r>
          </w:p>
          <w:p>
            <w:pPr>
              <w:pStyle w:val="ListBullet"/>
              <w:spacing w:after="40"/>
              <w:ind w:left="173" w:hanging="173"/>
            </w:pPr>
            <w:r>
              <w:rPr>
                <w:rFonts w:ascii="Aptos" w:hAnsi="Aptos" w:eastAsia="Aptos"/>
                <w:sz w:val="17"/>
              </w:rPr>
              <w:t>Page per project</w:t>
            </w:r>
          </w:p>
          <w:p>
            <w:pPr>
              <w:pStyle w:val="ListBullet"/>
              <w:spacing w:after="40"/>
              <w:ind w:left="173" w:hanging="173"/>
            </w:pPr>
            <w:r>
              <w:rPr>
                <w:rFonts w:ascii="Aptos" w:hAnsi="Aptos" w:eastAsia="Aptos"/>
                <w:sz w:val="17"/>
              </w:rPr>
              <w:t>Global stop all dev servers</w:t>
            </w:r>
          </w:p>
          <w:p>
            <w:pPr>
              <w:pStyle w:val="ListBullet"/>
              <w:spacing w:after="40"/>
              <w:ind w:left="173" w:hanging="173"/>
            </w:pPr>
            <w:r>
              <w:rPr>
                <w:rFonts w:ascii="Aptos" w:hAnsi="Aptos" w:eastAsia="Aptos"/>
                <w:sz w:val="17"/>
              </w:rPr>
              <w:t>Open today</w:t>
            </w:r>
          </w:p>
          <w:p>
            <w:pPr>
              <w:pStyle w:val="ListBullet"/>
              <w:spacing w:after="40"/>
              <w:ind w:left="173" w:hanging="173"/>
            </w:pPr>
            <w:r>
              <w:rPr>
                <w:rFonts w:ascii="Aptos" w:hAnsi="Aptos" w:eastAsia="Aptos"/>
                <w:sz w:val="17"/>
              </w:rPr>
              <w:t>Send clipboard to phone</w:t>
            </w:r>
          </w:p>
          <w:p>
            <w:pPr>
              <w:pStyle w:val="ListBullet"/>
              <w:spacing w:after="40"/>
              <w:ind w:left="173" w:hanging="173"/>
            </w:pPr>
            <w:r>
              <w:rPr>
                <w:rFonts w:ascii="Aptos" w:hAnsi="Aptos" w:eastAsia="Aptos"/>
                <w:sz w:val="17"/>
              </w:rPr>
              <w:t>Backup project</w:t>
            </w:r>
          </w:p>
          <w:p>
            <w:pPr>
              <w:pStyle w:val="ListBullet"/>
              <w:spacing w:after="40"/>
              <w:ind w:left="173" w:hanging="173"/>
            </w:pPr>
            <w:r>
              <w:rPr>
                <w:rFonts w:ascii="Aptos" w:hAnsi="Aptos" w:eastAsia="Aptos"/>
                <w:sz w:val="17"/>
              </w:rPr>
              <w:t>Start dev mode</w:t>
            </w:r>
          </w:p>
          <w:p>
            <w:pPr>
              <w:pStyle w:val="ListBullet"/>
              <w:spacing w:after="40"/>
              <w:ind w:left="173" w:hanging="173"/>
            </w:pPr>
            <w:r>
              <w:rPr>
                <w:rFonts w:ascii="Aptos" w:hAnsi="Aptos" w:eastAsia="Aptos"/>
                <w:sz w:val="17"/>
              </w:rPr>
              <w:t>Open journal</w:t>
            </w:r>
          </w:p>
          <w:p>
            <w:pPr>
              <w:pStyle w:val="ListBullet"/>
              <w:spacing w:after="40"/>
              <w:ind w:left="173" w:hanging="173"/>
            </w:pPr>
            <w:r>
              <w:rPr>
                <w:rFonts w:ascii="Aptos" w:hAnsi="Aptos" w:eastAsia="Aptos"/>
                <w:sz w:val="17"/>
              </w:rPr>
              <w:t>Trigger Command actions</w:t>
            </w:r>
          </w:p>
          <w:p>
            <w:pPr>
              <w:pStyle w:val="ListBullet"/>
              <w:spacing w:after="40"/>
              <w:ind w:left="173" w:hanging="173"/>
            </w:pPr>
            <w:r>
              <w:rPr>
                <w:rFonts w:ascii="Aptos" w:hAnsi="Aptos" w:eastAsia="Aptos"/>
                <w:sz w:val="17"/>
              </w:rPr>
              <w:t>Routines as named action sequences</w:t>
            </w:r>
          </w:p>
          <w:p>
            <w:pPr>
              <w:pStyle w:val="ListBullet"/>
              <w:spacing w:after="40"/>
              <w:ind w:left="173" w:hanging="173"/>
            </w:pPr>
            <w:r>
              <w:rPr>
                <w:rFonts w:ascii="Aptos" w:hAnsi="Aptos" w:eastAsia="Aptos"/>
                <w:sz w:val="17"/>
              </w:rPr>
              <w:t>Morning routine</w:t>
            </w:r>
          </w:p>
          <w:p>
            <w:pPr>
              <w:pStyle w:val="ListBullet"/>
              <w:spacing w:after="40"/>
              <w:ind w:left="173" w:hanging="173"/>
            </w:pPr>
            <w:r>
              <w:rPr>
                <w:rFonts w:ascii="Aptos" w:hAnsi="Aptos" w:eastAsia="Aptos"/>
                <w:sz w:val="17"/>
              </w:rPr>
              <w:t>End of Day routine</w:t>
            </w:r>
          </w:p>
          <w:p>
            <w:pPr>
              <w:pStyle w:val="ListBullet"/>
              <w:spacing w:after="40"/>
              <w:ind w:left="173" w:hanging="173"/>
            </w:pPr>
            <w:r>
              <w:rPr>
                <w:rFonts w:ascii="Aptos" w:hAnsi="Aptos" w:eastAsia="Aptos"/>
                <w:sz w:val="17"/>
              </w:rPr>
              <w:t>Dev routine</w:t>
            </w:r>
          </w:p>
          <w:p>
            <w:pPr>
              <w:pStyle w:val="ListBullet"/>
              <w:spacing w:after="40"/>
              <w:ind w:left="173" w:hanging="173"/>
            </w:pPr>
            <w:r>
              <w:rPr>
                <w:rFonts w:ascii="Aptos" w:hAnsi="Aptos" w:eastAsia="Aptos"/>
                <w:sz w:val="17"/>
              </w:rPr>
              <w:t>Performance/Gaming mode button</w:t>
            </w:r>
          </w:p>
          <w:p>
            <w:pPr>
              <w:pStyle w:val="ListBullet"/>
              <w:spacing w:after="40"/>
              <w:ind w:left="173" w:hanging="173"/>
            </w:pPr>
            <w:r>
              <w:rPr>
                <w:rFonts w:ascii="Aptos" w:hAnsi="Aptos" w:eastAsia="Aptos"/>
                <w:sz w:val="17"/>
              </w:rPr>
              <w:t>Safety confirmations for destructive actions</w:t>
            </w:r>
          </w:p>
        </w:tc>
        <w:tc>
          <w:tcPr>
            <w:tcW w:type="dxa" w:w="3552"/>
            <w:vAlign w:val="top"/>
          </w:tcPr>
          <w:p>
            <w:pPr>
              <w:pStyle w:val="ListBullet"/>
              <w:spacing w:after="40"/>
              <w:ind w:left="173" w:hanging="173"/>
            </w:pPr>
            <w:r>
              <w:rPr>
                <w:rFonts w:ascii="Aptos" w:hAnsi="Aptos" w:eastAsia="Aptos"/>
                <w:sz w:val="17"/>
              </w:rPr>
            </w:r>
            <w:r>
              <w:rPr>
                <w:rFonts w:ascii="Aptos" w:hAnsi="Aptos" w:eastAsia="Aptos"/>
                <w:sz w:val="17"/>
              </w:rPr>
              <w:t>First version: Stream Deck calls localhost HTTP endpoints</w:t>
            </w:r>
          </w:p>
          <w:p>
            <w:pPr>
              <w:pStyle w:val="ListBullet"/>
              <w:spacing w:after="40"/>
              <w:ind w:left="173" w:hanging="173"/>
            </w:pPr>
            <w:r>
              <w:rPr>
                <w:rFonts w:ascii="Aptos" w:hAnsi="Aptos" w:eastAsia="Aptos"/>
                <w:sz w:val="17"/>
              </w:rPr>
              <w:t>Later: custom Stream Deck plugin</w:t>
            </w:r>
          </w:p>
          <w:p>
            <w:pPr>
              <w:pStyle w:val="ListBullet"/>
              <w:spacing w:after="40"/>
              <w:ind w:left="173" w:hanging="173"/>
            </w:pPr>
            <w:r>
              <w:rPr>
                <w:rFonts w:ascii="Aptos" w:hAnsi="Aptos" w:eastAsia="Aptos"/>
                <w:sz w:val="17"/>
              </w:rPr>
              <w:t>Buttons map to action IDs</w:t>
            </w:r>
          </w:p>
          <w:p>
            <w:pPr>
              <w:pStyle w:val="ListBullet"/>
              <w:spacing w:after="40"/>
              <w:ind w:left="173" w:hanging="173"/>
            </w:pPr>
            <w:r>
              <w:rPr>
                <w:rFonts w:ascii="Aptos" w:hAnsi="Aptos" w:eastAsia="Aptos"/>
                <w:sz w:val="17"/>
              </w:rPr>
              <w:t>Routines table stores ordered action IDs, parameters, and confirmation requirements</w:t>
            </w:r>
          </w:p>
          <w:p>
            <w:pPr>
              <w:pStyle w:val="ListBullet"/>
              <w:spacing w:after="40"/>
              <w:ind w:left="173" w:hanging="173"/>
            </w:pPr>
            <w:r>
              <w:rPr>
                <w:rFonts w:ascii="Aptos" w:hAnsi="Aptos" w:eastAsia="Aptos"/>
                <w:sz w:val="17"/>
              </w:rPr>
              <w:t>Uses the same action registry as Command</w:t>
            </w:r>
          </w:p>
          <w:p>
            <w:pPr>
              <w:pStyle w:val="ListBullet"/>
              <w:spacing w:after="40"/>
              <w:ind w:left="173" w:hanging="173"/>
            </w:pPr>
            <w:r>
              <w:rPr>
                <w:rFonts w:ascii="Aptos" w:hAnsi="Aptos" w:eastAsia="Aptos"/>
                <w:sz w:val="17"/>
              </w:rPr>
              <w:t>Deck pages reduce need for many keyboard shortcuts</w:t>
            </w:r>
          </w:p>
        </w:tc>
        <w:tc>
          <w:tcPr>
            <w:tcW w:type="dxa" w:w="3552"/>
            <w:vAlign w:val="top"/>
          </w:tcPr>
          <w:p>
            <w:pPr>
              <w:pStyle w:val="ListBullet"/>
              <w:spacing w:after="40"/>
              <w:ind w:left="173" w:hanging="173"/>
            </w:pPr>
            <w:r>
              <w:rPr>
                <w:rFonts w:ascii="Aptos" w:hAnsi="Aptos" w:eastAsia="Aptos"/>
                <w:sz w:val="17"/>
              </w:rPr>
            </w:r>
            <w:r>
              <w:rPr>
                <w:rFonts w:ascii="Aptos" w:hAnsi="Aptos" w:eastAsia="Aptos"/>
                <w:sz w:val="17"/>
              </w:rPr>
              <w:t>Controls Dev, Drop, Clipboard, Journal, Calendar, Tools, Vault, Search, Finder</w:t>
            </w:r>
          </w:p>
          <w:p>
            <w:pPr>
              <w:pStyle w:val="ListBullet"/>
              <w:spacing w:after="40"/>
              <w:ind w:left="173" w:hanging="173"/>
            </w:pPr>
            <w:r>
              <w:rPr>
                <w:rFonts w:ascii="Aptos" w:hAnsi="Aptos" w:eastAsia="Aptos"/>
                <w:sz w:val="17"/>
              </w:rPr>
              <w:t>Routines can refresh Stats, show Nudge, start backups, toggle Performance Mode, or open Capture inbox</w:t>
            </w:r>
          </w:p>
          <w:p>
            <w:pPr>
              <w:pStyle w:val="ListBullet"/>
              <w:spacing w:after="40"/>
              <w:ind w:left="173" w:hanging="173"/>
            </w:pPr>
            <w:r>
              <w:rPr>
                <w:rFonts w:ascii="Aptos" w:hAnsi="Aptos" w:eastAsia="Aptos"/>
                <w:sz w:val="17"/>
              </w:rPr>
              <w:t>Loop can suggest new routines</w:t>
            </w:r>
          </w:p>
        </w:tc>
      </w:tr>
    </w:tbl>
    <w:p>
      <w:pPr>
        <w:spacing w:after="80"/>
      </w:pPr>
    </w:p>
    <w:p>
      <w:pPr>
        <w:pStyle w:val="Heading2"/>
        <w:spacing w:after="80"/>
      </w:pPr>
      <w:r>
        <w:t>11. DeskNest Journal</w:t>
      </w:r>
    </w:p>
    <w:p>
      <w:pPr>
        <w:spacing w:after="80"/>
      </w:pPr>
      <w:r>
        <w:rPr>
          <w:b/>
        </w:rPr>
        <w:t xml:space="preserve">Purpose: </w:t>
      </w:r>
      <w:r>
        <w:t>Private voice/text diary that turns end-of-day thoughts into useful reflections, tasks, events, and searchable memory.</w:t>
      </w:r>
    </w:p>
    <w:tbl>
      <w:tblPr>
        <w:tblStyle w:val="TableGrid"/>
        <w:tblW w:type="auto" w:w="0"/>
        <w:jc w:val="center"/>
        <w:tblLook w:firstColumn="1" w:firstRow="1" w:lastColumn="0" w:lastRow="0" w:noHBand="0" w:noVBand="1" w:val="04A0"/>
        <w:tblBorders>
          <w:top w:val="single" w:sz="4" w:space="0" w:color="B7C4CE"/>
          <w:left w:val="single" w:sz="4" w:space="0" w:color="B7C4CE"/>
          <w:bottom w:val="single" w:sz="4" w:space="0" w:color="B7C4CE"/>
          <w:right w:val="single" w:sz="4" w:space="0" w:color="B7C4CE"/>
          <w:insideH w:val="single" w:sz="4" w:space="0" w:color="B7C4CE"/>
          <w:insideV w:val="single" w:sz="4" w:space="0" w:color="B7C4CE"/>
        </w:tblBorders>
      </w:tblPr>
      <w:tblGrid>
        <w:gridCol w:w="3552"/>
        <w:gridCol w:w="3552"/>
        <w:gridCol w:w="3552"/>
      </w:tblGrid>
      <w:tr>
        <w:tc>
          <w:tcPr>
            <w:tcW w:type="dxa" w:w="3552"/>
            <w:shd w:fill="174A6F"/>
            <w:vAlign w:val="top"/>
          </w:tcPr>
          <w:p>
            <w:pPr>
              <w:spacing w:after="40"/>
            </w:pPr>
            <w:r>
              <w:rPr>
                <w:rFonts w:ascii="Aptos" w:hAnsi="Aptos" w:eastAsia="Aptos"/>
                <w:b/>
                <w:color w:val="FFFFFF"/>
                <w:sz w:val="17"/>
              </w:rPr>
              <w:t>Feature set</w:t>
            </w:r>
          </w:p>
        </w:tc>
        <w:tc>
          <w:tcPr>
            <w:tcW w:type="dxa" w:w="3552"/>
            <w:shd w:fill="174A6F"/>
            <w:vAlign w:val="top"/>
          </w:tcPr>
          <w:p>
            <w:pPr>
              <w:spacing w:after="40"/>
            </w:pPr>
            <w:r>
              <w:rPr>
                <w:rFonts w:ascii="Aptos" w:hAnsi="Aptos" w:eastAsia="Aptos"/>
                <w:b/>
                <w:color w:val="FFFFFF"/>
                <w:sz w:val="17"/>
              </w:rPr>
              <w:t>Concise build</w:t>
            </w:r>
          </w:p>
        </w:tc>
        <w:tc>
          <w:tcPr>
            <w:tcW w:type="dxa" w:w="3552"/>
            <w:shd w:fill="174A6F"/>
            <w:vAlign w:val="top"/>
          </w:tcPr>
          <w:p>
            <w:pPr>
              <w:spacing w:after="40"/>
            </w:pPr>
            <w:r>
              <w:rPr>
                <w:rFonts w:ascii="Aptos" w:hAnsi="Aptos" w:eastAsia="Aptos"/>
                <w:b/>
                <w:color w:val="FFFFFF"/>
                <w:sz w:val="17"/>
              </w:rPr>
              <w:t>Connections</w:t>
            </w:r>
          </w:p>
        </w:tc>
      </w:tr>
      <w:tr>
        <w:tc>
          <w:tcPr>
            <w:tcW w:type="dxa" w:w="3552"/>
            <w:vAlign w:val="top"/>
          </w:tcPr>
          <w:p>
            <w:pPr>
              <w:pStyle w:val="ListBullet"/>
              <w:spacing w:after="40"/>
              <w:ind w:left="173" w:hanging="173"/>
            </w:pPr>
            <w:r>
              <w:rPr>
                <w:rFonts w:ascii="Aptos" w:hAnsi="Aptos" w:eastAsia="Aptos"/>
                <w:sz w:val="17"/>
              </w:rPr>
            </w:r>
            <w:r>
              <w:rPr>
                <w:rFonts w:ascii="Aptos" w:hAnsi="Aptos" w:eastAsia="Aptos"/>
                <w:sz w:val="17"/>
              </w:rPr>
              <w:t>End day with thoughts</w:t>
            </w:r>
          </w:p>
          <w:p>
            <w:pPr>
              <w:pStyle w:val="ListBullet"/>
              <w:spacing w:after="40"/>
              <w:ind w:left="173" w:hanging="173"/>
            </w:pPr>
            <w:r>
              <w:rPr>
                <w:rFonts w:ascii="Aptos" w:hAnsi="Aptos" w:eastAsia="Aptos"/>
                <w:sz w:val="17"/>
              </w:rPr>
              <w:t>Voice diary</w:t>
            </w:r>
          </w:p>
          <w:p>
            <w:pPr>
              <w:pStyle w:val="ListBullet"/>
              <w:spacing w:after="40"/>
              <w:ind w:left="173" w:hanging="173"/>
            </w:pPr>
            <w:r>
              <w:rPr>
                <w:rFonts w:ascii="Aptos" w:hAnsi="Aptos" w:eastAsia="Aptos"/>
                <w:sz w:val="17"/>
              </w:rPr>
              <w:t>Text diary</w:t>
            </w:r>
          </w:p>
          <w:p>
            <w:pPr>
              <w:pStyle w:val="ListBullet"/>
              <w:spacing w:after="40"/>
              <w:ind w:left="173" w:hanging="173"/>
            </w:pPr>
            <w:r>
              <w:rPr>
                <w:rFonts w:ascii="Aptos" w:hAnsi="Aptos" w:eastAsia="Aptos"/>
                <w:sz w:val="17"/>
              </w:rPr>
              <w:t>One-line mode for low-effort days</w:t>
            </w:r>
          </w:p>
          <w:p>
            <w:pPr>
              <w:pStyle w:val="ListBullet"/>
              <w:spacing w:after="40"/>
              <w:ind w:left="173" w:hanging="173"/>
            </w:pPr>
            <w:r>
              <w:rPr>
                <w:rFonts w:ascii="Aptos" w:hAnsi="Aptos" w:eastAsia="Aptos"/>
                <w:sz w:val="17"/>
              </w:rPr>
              <w:t>Brain dump cleaner</w:t>
            </w:r>
          </w:p>
          <w:p>
            <w:pPr>
              <w:pStyle w:val="ListBullet"/>
              <w:spacing w:after="40"/>
              <w:ind w:left="173" w:hanging="173"/>
            </w:pPr>
            <w:r>
              <w:rPr>
                <w:rFonts w:ascii="Aptos" w:hAnsi="Aptos" w:eastAsia="Aptos"/>
                <w:sz w:val="17"/>
              </w:rPr>
              <w:t>Mood and productivity fields</w:t>
            </w:r>
          </w:p>
          <w:p>
            <w:pPr>
              <w:pStyle w:val="ListBullet"/>
              <w:spacing w:after="40"/>
              <w:ind w:left="173" w:hanging="173"/>
            </w:pPr>
            <w:r>
              <w:rPr>
                <w:rFonts w:ascii="Aptos" w:hAnsi="Aptos" w:eastAsia="Aptos"/>
                <w:sz w:val="17"/>
              </w:rPr>
              <w:t>Extract tomorrow tasks</w:t>
            </w:r>
          </w:p>
          <w:p>
            <w:pPr>
              <w:pStyle w:val="ListBullet"/>
              <w:spacing w:after="40"/>
              <w:ind w:left="173" w:hanging="173"/>
            </w:pPr>
            <w:r>
              <w:rPr>
                <w:rFonts w:ascii="Aptos" w:hAnsi="Aptos" w:eastAsia="Aptos"/>
                <w:sz w:val="17"/>
              </w:rPr>
              <w:t>Detect birthdays, meetings, reminders, deadlines</w:t>
            </w:r>
          </w:p>
          <w:p>
            <w:pPr>
              <w:pStyle w:val="ListBullet"/>
              <w:spacing w:after="40"/>
              <w:ind w:left="173" w:hanging="173"/>
            </w:pPr>
            <w:r>
              <w:rPr>
                <w:rFonts w:ascii="Aptos" w:hAnsi="Aptos" w:eastAsia="Aptos"/>
                <w:sz w:val="17"/>
              </w:rPr>
              <w:t>Event extraction confirmation</w:t>
            </w:r>
          </w:p>
          <w:p>
            <w:pPr>
              <w:pStyle w:val="ListBullet"/>
              <w:spacing w:after="40"/>
              <w:ind w:left="173" w:hanging="173"/>
            </w:pPr>
            <w:r>
              <w:rPr>
                <w:rFonts w:ascii="Aptos" w:hAnsi="Aptos" w:eastAsia="Aptos"/>
                <w:sz w:val="17"/>
              </w:rPr>
              <w:t>Weekly/monthly reflection</w:t>
            </w:r>
          </w:p>
          <w:p>
            <w:pPr>
              <w:pStyle w:val="ListBullet"/>
              <w:spacing w:after="40"/>
              <w:ind w:left="173" w:hanging="173"/>
            </w:pPr>
            <w:r>
              <w:rPr>
                <w:rFonts w:ascii="Aptos" w:hAnsi="Aptos" w:eastAsia="Aptos"/>
                <w:sz w:val="17"/>
              </w:rPr>
              <w:t>On this day: what you wrote a year ago</w:t>
            </w:r>
          </w:p>
          <w:p>
            <w:pPr>
              <w:pStyle w:val="ListBullet"/>
              <w:spacing w:after="40"/>
              <w:ind w:left="173" w:hanging="173"/>
            </w:pPr>
            <w:r>
              <w:rPr>
                <w:rFonts w:ascii="Aptos" w:hAnsi="Aptos" w:eastAsia="Aptos"/>
                <w:sz w:val="17"/>
              </w:rPr>
              <w:t>Tag people and later see every entry mentioning someone</w:t>
            </w:r>
          </w:p>
          <w:p>
            <w:pPr>
              <w:pStyle w:val="ListBullet"/>
              <w:spacing w:after="40"/>
              <w:ind w:left="173" w:hanging="173"/>
            </w:pPr>
            <w:r>
              <w:rPr>
                <w:rFonts w:ascii="Aptos" w:hAnsi="Aptos" w:eastAsia="Aptos"/>
                <w:sz w:val="17"/>
              </w:rPr>
              <w:t>Link events back to diary sentence</w:t>
            </w:r>
          </w:p>
          <w:p>
            <w:pPr>
              <w:pStyle w:val="ListBullet"/>
              <w:spacing w:after="40"/>
              <w:ind w:left="173" w:hanging="173"/>
            </w:pPr>
            <w:r>
              <w:rPr>
                <w:rFonts w:ascii="Aptos" w:hAnsi="Aptos" w:eastAsia="Aptos"/>
                <w:sz w:val="17"/>
              </w:rPr>
              <w:t>Search old thoughts locally</w:t>
            </w:r>
          </w:p>
          <w:p>
            <w:pPr>
              <w:pStyle w:val="ListBullet"/>
              <w:spacing w:after="40"/>
              <w:ind w:left="173" w:hanging="173"/>
            </w:pPr>
            <w:r>
              <w:rPr>
                <w:rFonts w:ascii="Aptos" w:hAnsi="Aptos" w:eastAsia="Aptos"/>
                <w:sz w:val="17"/>
              </w:rPr>
              <w:t>Daily Shutdown Assistant</w:t>
            </w:r>
          </w:p>
        </w:tc>
        <w:tc>
          <w:tcPr>
            <w:tcW w:type="dxa" w:w="3552"/>
            <w:vAlign w:val="top"/>
          </w:tcPr>
          <w:p>
            <w:pPr>
              <w:pStyle w:val="ListBullet"/>
              <w:spacing w:after="40"/>
              <w:ind w:left="173" w:hanging="173"/>
            </w:pPr>
            <w:r>
              <w:rPr>
                <w:rFonts w:ascii="Aptos" w:hAnsi="Aptos" w:eastAsia="Aptos"/>
                <w:sz w:val="17"/>
              </w:rPr>
            </w:r>
            <w:r>
              <w:rPr>
                <w:rFonts w:ascii="Aptos" w:hAnsi="Aptos" w:eastAsia="Aptos"/>
                <w:sz w:val="17"/>
              </w:rPr>
              <w:t>Local markdown/SQLite entries</w:t>
            </w:r>
          </w:p>
          <w:p>
            <w:pPr>
              <w:pStyle w:val="ListBullet"/>
              <w:spacing w:after="40"/>
              <w:ind w:left="173" w:hanging="173"/>
            </w:pPr>
            <w:r>
              <w:rPr>
                <w:rFonts w:ascii="Aptos" w:hAnsi="Aptos" w:eastAsia="Aptos"/>
                <w:sz w:val="17"/>
              </w:rPr>
              <w:t>Shared Voice component</w:t>
            </w:r>
          </w:p>
          <w:p>
            <w:pPr>
              <w:pStyle w:val="ListBullet"/>
              <w:spacing w:after="40"/>
              <w:ind w:left="173" w:hanging="173"/>
            </w:pPr>
            <w:r>
              <w:rPr>
                <w:rFonts w:ascii="Aptos" w:hAnsi="Aptos" w:eastAsia="Aptos"/>
                <w:sz w:val="17"/>
              </w:rPr>
              <w:t>Simple rule-based date extraction first</w:t>
            </w:r>
          </w:p>
          <w:p>
            <w:pPr>
              <w:pStyle w:val="ListBullet"/>
              <w:spacing w:after="40"/>
              <w:ind w:left="173" w:hanging="173"/>
            </w:pPr>
            <w:r>
              <w:rPr>
                <w:rFonts w:ascii="Aptos" w:hAnsi="Aptos" w:eastAsia="Aptos"/>
                <w:sz w:val="17"/>
              </w:rPr>
              <w:t>Local LLM optional later</w:t>
            </w:r>
          </w:p>
          <w:p>
            <w:pPr>
              <w:pStyle w:val="ListBullet"/>
              <w:spacing w:after="40"/>
              <w:ind w:left="173" w:hanging="173"/>
            </w:pPr>
            <w:r>
              <w:rPr>
                <w:rFonts w:ascii="Aptos" w:hAnsi="Aptos" w:eastAsia="Aptos"/>
                <w:sz w:val="17"/>
              </w:rPr>
              <w:t>Store raw transcript and cleaned entry</w:t>
            </w:r>
          </w:p>
          <w:p>
            <w:pPr>
              <w:pStyle w:val="ListBullet"/>
              <w:spacing w:after="40"/>
              <w:ind w:left="173" w:hanging="173"/>
            </w:pPr>
            <w:r>
              <w:rPr>
                <w:rFonts w:ascii="Aptos" w:hAnsi="Aptos" w:eastAsia="Aptos"/>
                <w:sz w:val="17"/>
              </w:rPr>
              <w:t>People tag table</w:t>
            </w:r>
          </w:p>
          <w:p>
            <w:pPr>
              <w:pStyle w:val="ListBullet"/>
              <w:spacing w:after="40"/>
              <w:ind w:left="173" w:hanging="173"/>
            </w:pPr>
            <w:r>
              <w:rPr>
                <w:rFonts w:ascii="Aptos" w:hAnsi="Aptos" w:eastAsia="Aptos"/>
                <w:sz w:val="17"/>
              </w:rPr>
              <w:t>Daily streak table</w:t>
            </w:r>
          </w:p>
        </w:tc>
        <w:tc>
          <w:tcPr>
            <w:tcW w:type="dxa" w:w="3552"/>
            <w:vAlign w:val="top"/>
          </w:tcPr>
          <w:p>
            <w:pPr>
              <w:pStyle w:val="ListBullet"/>
              <w:spacing w:after="40"/>
              <w:ind w:left="173" w:hanging="173"/>
            </w:pPr>
            <w:r>
              <w:rPr>
                <w:rFonts w:ascii="Aptos" w:hAnsi="Aptos" w:eastAsia="Aptos"/>
                <w:sz w:val="17"/>
              </w:rPr>
            </w:r>
            <w:r>
              <w:rPr>
                <w:rFonts w:ascii="Aptos" w:hAnsi="Aptos" w:eastAsia="Aptos"/>
                <w:sz w:val="17"/>
              </w:rPr>
              <w:t>Calendar receives confirmed events</w:t>
            </w:r>
          </w:p>
          <w:p>
            <w:pPr>
              <w:pStyle w:val="ListBullet"/>
              <w:spacing w:after="40"/>
              <w:ind w:left="173" w:hanging="173"/>
            </w:pPr>
            <w:r>
              <w:rPr>
                <w:rFonts w:ascii="Aptos" w:hAnsi="Aptos" w:eastAsia="Aptos"/>
                <w:sz w:val="17"/>
              </w:rPr>
              <w:t>Search indexes diary</w:t>
            </w:r>
          </w:p>
          <w:p>
            <w:pPr>
              <w:pStyle w:val="ListBullet"/>
              <w:spacing w:after="40"/>
              <w:ind w:left="173" w:hanging="173"/>
            </w:pPr>
            <w:r>
              <w:rPr>
                <w:rFonts w:ascii="Aptos" w:hAnsi="Aptos" w:eastAsia="Aptos"/>
                <w:sz w:val="17"/>
              </w:rPr>
              <w:t>Capture sends notes/audio into Journal</w:t>
            </w:r>
          </w:p>
          <w:p>
            <w:pPr>
              <w:pStyle w:val="ListBullet"/>
              <w:spacing w:after="40"/>
              <w:ind w:left="173" w:hanging="173"/>
            </w:pPr>
            <w:r>
              <w:rPr>
                <w:rFonts w:ascii="Aptos" w:hAnsi="Aptos" w:eastAsia="Aptos"/>
                <w:sz w:val="17"/>
              </w:rPr>
              <w:t>Command opens today journal</w:t>
            </w:r>
          </w:p>
          <w:p>
            <w:pPr>
              <w:pStyle w:val="ListBullet"/>
              <w:spacing w:after="40"/>
              <w:ind w:left="173" w:hanging="173"/>
            </w:pPr>
            <w:r>
              <w:rPr>
                <w:rFonts w:ascii="Aptos" w:hAnsi="Aptos" w:eastAsia="Aptos"/>
                <w:sz w:val="17"/>
              </w:rPr>
              <w:t>Deck can open EOD routine</w:t>
            </w:r>
          </w:p>
          <w:p>
            <w:pPr>
              <w:pStyle w:val="ListBullet"/>
              <w:spacing w:after="40"/>
              <w:ind w:left="173" w:hanging="173"/>
            </w:pPr>
            <w:r>
              <w:rPr>
                <w:rFonts w:ascii="Aptos" w:hAnsi="Aptos" w:eastAsia="Aptos"/>
                <w:sz w:val="17"/>
              </w:rPr>
              <w:t>Stats shows journal streak</w:t>
            </w:r>
          </w:p>
          <w:p>
            <w:pPr>
              <w:pStyle w:val="ListBullet"/>
              <w:spacing w:after="40"/>
              <w:ind w:left="173" w:hanging="173"/>
            </w:pPr>
            <w:r>
              <w:rPr>
                <w:rFonts w:ascii="Aptos" w:hAnsi="Aptos" w:eastAsia="Aptos"/>
                <w:sz w:val="17"/>
              </w:rPr>
              <w:t>Voice powers dictation</w:t>
            </w:r>
          </w:p>
          <w:p>
            <w:pPr>
              <w:pStyle w:val="ListBullet"/>
              <w:spacing w:after="40"/>
              <w:ind w:left="173" w:hanging="173"/>
            </w:pPr>
            <w:r>
              <w:rPr>
                <w:rFonts w:ascii="Aptos" w:hAnsi="Aptos" w:eastAsia="Aptos"/>
                <w:sz w:val="17"/>
              </w:rPr>
              <w:t>Heatmap can provide daily work context</w:t>
            </w:r>
          </w:p>
        </w:tc>
      </w:tr>
    </w:tbl>
    <w:p>
      <w:pPr>
        <w:spacing w:after="80"/>
      </w:pPr>
    </w:p>
    <w:p>
      <w:pPr>
        <w:pStyle w:val="Heading2"/>
        <w:spacing w:after="80"/>
      </w:pPr>
      <w:r>
        <w:t>12. DeskNest Calendar</w:t>
      </w:r>
    </w:p>
    <w:p>
      <w:pPr>
        <w:spacing w:after="80"/>
      </w:pPr>
      <w:r>
        <w:rPr>
          <w:b/>
        </w:rPr>
        <w:t xml:space="preserve">Purpose: </w:t>
      </w:r>
      <w:r>
        <w:t>Local calendar, reminders, voice event creation, free-time view, and soft ambient Nudge system.</w:t>
      </w:r>
    </w:p>
    <w:tbl>
      <w:tblPr>
        <w:tblStyle w:val="TableGrid"/>
        <w:tblW w:type="auto" w:w="0"/>
        <w:jc w:val="center"/>
        <w:tblLook w:firstColumn="1" w:firstRow="1" w:lastColumn="0" w:lastRow="0" w:noHBand="0" w:noVBand="1" w:val="04A0"/>
        <w:tblBorders>
          <w:top w:val="single" w:sz="4" w:space="0" w:color="B7C4CE"/>
          <w:left w:val="single" w:sz="4" w:space="0" w:color="B7C4CE"/>
          <w:bottom w:val="single" w:sz="4" w:space="0" w:color="B7C4CE"/>
          <w:right w:val="single" w:sz="4" w:space="0" w:color="B7C4CE"/>
          <w:insideH w:val="single" w:sz="4" w:space="0" w:color="B7C4CE"/>
          <w:insideV w:val="single" w:sz="4" w:space="0" w:color="B7C4CE"/>
        </w:tblBorders>
      </w:tblPr>
      <w:tblGrid>
        <w:gridCol w:w="3552"/>
        <w:gridCol w:w="3552"/>
        <w:gridCol w:w="3552"/>
      </w:tblGrid>
      <w:tr>
        <w:tc>
          <w:tcPr>
            <w:tcW w:type="dxa" w:w="3552"/>
            <w:shd w:fill="174A6F"/>
            <w:vAlign w:val="top"/>
          </w:tcPr>
          <w:p>
            <w:pPr>
              <w:spacing w:after="40"/>
            </w:pPr>
            <w:r>
              <w:rPr>
                <w:rFonts w:ascii="Aptos" w:hAnsi="Aptos" w:eastAsia="Aptos"/>
                <w:b/>
                <w:color w:val="FFFFFF"/>
                <w:sz w:val="17"/>
              </w:rPr>
              <w:t>Feature set</w:t>
            </w:r>
          </w:p>
        </w:tc>
        <w:tc>
          <w:tcPr>
            <w:tcW w:type="dxa" w:w="3552"/>
            <w:shd w:fill="174A6F"/>
            <w:vAlign w:val="top"/>
          </w:tcPr>
          <w:p>
            <w:pPr>
              <w:spacing w:after="40"/>
            </w:pPr>
            <w:r>
              <w:rPr>
                <w:rFonts w:ascii="Aptos" w:hAnsi="Aptos" w:eastAsia="Aptos"/>
                <w:b/>
                <w:color w:val="FFFFFF"/>
                <w:sz w:val="17"/>
              </w:rPr>
              <w:t>Concise build</w:t>
            </w:r>
          </w:p>
        </w:tc>
        <w:tc>
          <w:tcPr>
            <w:tcW w:type="dxa" w:w="3552"/>
            <w:shd w:fill="174A6F"/>
            <w:vAlign w:val="top"/>
          </w:tcPr>
          <w:p>
            <w:pPr>
              <w:spacing w:after="40"/>
            </w:pPr>
            <w:r>
              <w:rPr>
                <w:rFonts w:ascii="Aptos" w:hAnsi="Aptos" w:eastAsia="Aptos"/>
                <w:b/>
                <w:color w:val="FFFFFF"/>
                <w:sz w:val="17"/>
              </w:rPr>
              <w:t>Connections</w:t>
            </w:r>
          </w:p>
        </w:tc>
      </w:tr>
      <w:tr>
        <w:tc>
          <w:tcPr>
            <w:tcW w:type="dxa" w:w="3552"/>
            <w:vAlign w:val="top"/>
          </w:tcPr>
          <w:p>
            <w:pPr>
              <w:pStyle w:val="ListBullet"/>
              <w:spacing w:after="40"/>
              <w:ind w:left="173" w:hanging="173"/>
            </w:pPr>
            <w:r>
              <w:rPr>
                <w:rFonts w:ascii="Aptos" w:hAnsi="Aptos" w:eastAsia="Aptos"/>
                <w:sz w:val="17"/>
              </w:rPr>
            </w:r>
            <w:r>
              <w:rPr>
                <w:rFonts w:ascii="Aptos" w:hAnsi="Aptos" w:eastAsia="Aptos"/>
                <w:sz w:val="17"/>
              </w:rPr>
              <w:t>Add events manually or by voice</w:t>
            </w:r>
          </w:p>
          <w:p>
            <w:pPr>
              <w:pStyle w:val="ListBullet"/>
              <w:spacing w:after="40"/>
              <w:ind w:left="173" w:hanging="173"/>
            </w:pPr>
            <w:r>
              <w:rPr>
                <w:rFonts w:ascii="Aptos" w:hAnsi="Aptos" w:eastAsia="Aptos"/>
                <w:sz w:val="17"/>
              </w:rPr>
              <w:t>Create reminders from diary</w:t>
            </w:r>
          </w:p>
          <w:p>
            <w:pPr>
              <w:pStyle w:val="ListBullet"/>
              <w:spacing w:after="40"/>
              <w:ind w:left="173" w:hanging="173"/>
            </w:pPr>
            <w:r>
              <w:rPr>
                <w:rFonts w:ascii="Aptos" w:hAnsi="Aptos" w:eastAsia="Aptos"/>
                <w:sz w:val="17"/>
              </w:rPr>
              <w:t>Track document expiries</w:t>
            </w:r>
          </w:p>
          <w:p>
            <w:pPr>
              <w:pStyle w:val="ListBullet"/>
              <w:spacing w:after="40"/>
              <w:ind w:left="173" w:hanging="173"/>
            </w:pPr>
            <w:r>
              <w:rPr>
                <w:rFonts w:ascii="Aptos" w:hAnsi="Aptos" w:eastAsia="Aptos"/>
                <w:sz w:val="17"/>
              </w:rPr>
              <w:t>Track return/warranty deadlines</w:t>
            </w:r>
          </w:p>
          <w:p>
            <w:pPr>
              <w:pStyle w:val="ListBullet"/>
              <w:spacing w:after="40"/>
              <w:ind w:left="173" w:hanging="173"/>
            </w:pPr>
            <w:r>
              <w:rPr>
                <w:rFonts w:ascii="Aptos" w:hAnsi="Aptos" w:eastAsia="Aptos"/>
                <w:sz w:val="17"/>
              </w:rPr>
              <w:t>Friend birthday in 3 days extraction</w:t>
            </w:r>
          </w:p>
          <w:p>
            <w:pPr>
              <w:pStyle w:val="ListBullet"/>
              <w:spacing w:after="40"/>
              <w:ind w:left="173" w:hanging="173"/>
            </w:pPr>
            <w:r>
              <w:rPr>
                <w:rFonts w:ascii="Aptos" w:hAnsi="Aptos" w:eastAsia="Aptos"/>
                <w:sz w:val="17"/>
              </w:rPr>
              <w:t>Confirmation before adding</w:t>
            </w:r>
          </w:p>
          <w:p>
            <w:pPr>
              <w:pStyle w:val="ListBullet"/>
              <w:spacing w:after="40"/>
              <w:ind w:left="173" w:hanging="173"/>
            </w:pPr>
            <w:r>
              <w:rPr>
                <w:rFonts w:ascii="Aptos" w:hAnsi="Aptos" w:eastAsia="Aptos"/>
                <w:sz w:val="17"/>
              </w:rPr>
              <w:t>All-day birthday support</w:t>
            </w:r>
          </w:p>
          <w:p>
            <w:pPr>
              <w:pStyle w:val="ListBullet"/>
              <w:spacing w:after="40"/>
              <w:ind w:left="173" w:hanging="173"/>
            </w:pPr>
            <w:r>
              <w:rPr>
                <w:rFonts w:ascii="Aptos" w:hAnsi="Aptos" w:eastAsia="Aptos"/>
                <w:sz w:val="17"/>
              </w:rPr>
              <w:t>Recurring yearly events</w:t>
            </w:r>
          </w:p>
          <w:p>
            <w:pPr>
              <w:pStyle w:val="ListBullet"/>
              <w:spacing w:after="40"/>
              <w:ind w:left="173" w:hanging="173"/>
            </w:pPr>
            <w:r>
              <w:rPr>
                <w:rFonts w:ascii="Aptos" w:hAnsi="Aptos" w:eastAsia="Aptos"/>
                <w:sz w:val="17"/>
              </w:rPr>
              <w:t>Show today/tomorrow/week</w:t>
            </w:r>
          </w:p>
          <w:p>
            <w:pPr>
              <w:pStyle w:val="ListBullet"/>
              <w:spacing w:after="40"/>
              <w:ind w:left="173" w:hanging="173"/>
            </w:pPr>
            <w:r>
              <w:rPr>
                <w:rFonts w:ascii="Aptos" w:hAnsi="Aptos" w:eastAsia="Aptos"/>
                <w:sz w:val="17"/>
              </w:rPr>
              <w:t>Travel time buffers before events</w:t>
            </w:r>
          </w:p>
          <w:p>
            <w:pPr>
              <w:pStyle w:val="ListBullet"/>
              <w:spacing w:after="40"/>
              <w:ind w:left="173" w:hanging="173"/>
            </w:pPr>
            <w:r>
              <w:rPr>
                <w:rFonts w:ascii="Aptos" w:hAnsi="Aptos" w:eastAsia="Aptos"/>
                <w:sz w:val="17"/>
              </w:rPr>
              <w:t>Free time finder: open blocks this week</w:t>
            </w:r>
          </w:p>
          <w:p>
            <w:pPr>
              <w:pStyle w:val="ListBullet"/>
              <w:spacing w:after="40"/>
              <w:ind w:left="173" w:hanging="173"/>
            </w:pPr>
            <w:r>
              <w:rPr>
                <w:rFonts w:ascii="Aptos" w:hAnsi="Aptos" w:eastAsia="Aptos"/>
                <w:sz w:val="17"/>
              </w:rPr>
              <w:t>ICS export</w:t>
            </w:r>
          </w:p>
          <w:p>
            <w:pPr>
              <w:pStyle w:val="ListBullet"/>
              <w:spacing w:after="40"/>
              <w:ind w:left="173" w:hanging="173"/>
            </w:pPr>
            <w:r>
              <w:rPr>
                <w:rFonts w:ascii="Aptos" w:hAnsi="Aptos" w:eastAsia="Aptos"/>
                <w:sz w:val="17"/>
              </w:rPr>
              <w:t>Optional Google Calendar later only if needed</w:t>
            </w:r>
          </w:p>
          <w:p>
            <w:pPr>
              <w:pStyle w:val="ListBullet"/>
              <w:spacing w:after="40"/>
              <w:ind w:left="173" w:hanging="173"/>
            </w:pPr>
            <w:r>
              <w:rPr>
                <w:rFonts w:ascii="Aptos" w:hAnsi="Aptos" w:eastAsia="Aptos"/>
                <w:sz w:val="17"/>
              </w:rPr>
              <w:t>DeskNest Nudge: subtle tray badge, soft banner, non-annoying reminders, backup warning, return warning, birthday nudge, journal reminder</w:t>
            </w:r>
          </w:p>
        </w:tc>
        <w:tc>
          <w:tcPr>
            <w:tcW w:type="dxa" w:w="3552"/>
            <w:vAlign w:val="top"/>
          </w:tcPr>
          <w:p>
            <w:pPr>
              <w:pStyle w:val="ListBullet"/>
              <w:spacing w:after="40"/>
              <w:ind w:left="173" w:hanging="173"/>
            </w:pPr>
            <w:r>
              <w:rPr>
                <w:rFonts w:ascii="Aptos" w:hAnsi="Aptos" w:eastAsia="Aptos"/>
                <w:sz w:val="17"/>
              </w:rPr>
            </w:r>
            <w:r>
              <w:rPr>
                <w:rFonts w:ascii="Aptos" w:hAnsi="Aptos" w:eastAsia="Aptos"/>
                <w:sz w:val="17"/>
              </w:rPr>
              <w:t>Local SQLite calendar tables</w:t>
            </w:r>
          </w:p>
          <w:p>
            <w:pPr>
              <w:pStyle w:val="ListBullet"/>
              <w:spacing w:after="40"/>
              <w:ind w:left="173" w:hanging="173"/>
            </w:pPr>
            <w:r>
              <w:rPr>
                <w:rFonts w:ascii="Aptos" w:hAnsi="Aptos" w:eastAsia="Aptos"/>
                <w:sz w:val="17"/>
              </w:rPr>
              <w:t>Use dateparser/chrono-like rules</w:t>
            </w:r>
          </w:p>
          <w:p>
            <w:pPr>
              <w:pStyle w:val="ListBullet"/>
              <w:spacing w:after="40"/>
              <w:ind w:left="173" w:hanging="173"/>
            </w:pPr>
            <w:r>
              <w:rPr>
                <w:rFonts w:ascii="Aptos" w:hAnsi="Aptos" w:eastAsia="Aptos"/>
                <w:sz w:val="17"/>
              </w:rPr>
              <w:t>Local notifications</w:t>
            </w:r>
          </w:p>
          <w:p>
            <w:pPr>
              <w:pStyle w:val="ListBullet"/>
              <w:spacing w:after="40"/>
              <w:ind w:left="173" w:hanging="173"/>
            </w:pPr>
            <w:r>
              <w:rPr>
                <w:rFonts w:ascii="Aptos" w:hAnsi="Aptos" w:eastAsia="Aptos"/>
                <w:sz w:val="17"/>
              </w:rPr>
              <w:t>Events linked to source module</w:t>
            </w:r>
          </w:p>
          <w:p>
            <w:pPr>
              <w:pStyle w:val="ListBullet"/>
              <w:spacing w:after="40"/>
              <w:ind w:left="173" w:hanging="173"/>
            </w:pPr>
            <w:r>
              <w:rPr>
                <w:rFonts w:ascii="Aptos" w:hAnsi="Aptos" w:eastAsia="Aptos"/>
                <w:sz w:val="17"/>
              </w:rPr>
              <w:t>Nudge priority levels: soft, normal, urgent</w:t>
            </w:r>
          </w:p>
          <w:p>
            <w:pPr>
              <w:pStyle w:val="ListBullet"/>
              <w:spacing w:after="40"/>
              <w:ind w:left="173" w:hanging="173"/>
            </w:pPr>
            <w:r>
              <w:rPr>
                <w:rFonts w:ascii="Aptos" w:hAnsi="Aptos" w:eastAsia="Aptos"/>
                <w:sz w:val="17"/>
              </w:rPr>
              <w:t>Start offline, add sync only later</w:t>
            </w:r>
          </w:p>
        </w:tc>
        <w:tc>
          <w:tcPr>
            <w:tcW w:type="dxa" w:w="3552"/>
            <w:vAlign w:val="top"/>
          </w:tcPr>
          <w:p>
            <w:pPr>
              <w:pStyle w:val="ListBullet"/>
              <w:spacing w:after="40"/>
              <w:ind w:left="173" w:hanging="173"/>
            </w:pPr>
            <w:r>
              <w:rPr>
                <w:rFonts w:ascii="Aptos" w:hAnsi="Aptos" w:eastAsia="Aptos"/>
                <w:sz w:val="17"/>
              </w:rPr>
            </w:r>
            <w:r>
              <w:rPr>
                <w:rFonts w:ascii="Aptos" w:hAnsi="Aptos" w:eastAsia="Aptos"/>
                <w:sz w:val="17"/>
              </w:rPr>
              <w:t>Journal, Finance, Vault, Capture, Command all create events</w:t>
            </w:r>
          </w:p>
          <w:p>
            <w:pPr>
              <w:pStyle w:val="ListBullet"/>
              <w:spacing w:after="40"/>
              <w:ind w:left="173" w:hanging="173"/>
            </w:pPr>
            <w:r>
              <w:rPr>
                <w:rFonts w:ascii="Aptos" w:hAnsi="Aptos" w:eastAsia="Aptos"/>
                <w:sz w:val="17"/>
              </w:rPr>
              <w:t>Nudge receives expiry/return/deadline signals from other modules</w:t>
            </w:r>
          </w:p>
          <w:p>
            <w:pPr>
              <w:pStyle w:val="ListBullet"/>
              <w:spacing w:after="40"/>
              <w:ind w:left="173" w:hanging="173"/>
            </w:pPr>
            <w:r>
              <w:rPr>
                <w:rFonts w:ascii="Aptos" w:hAnsi="Aptos" w:eastAsia="Aptos"/>
                <w:sz w:val="17"/>
              </w:rPr>
              <w:t>Deck opens today and routines</w:t>
            </w:r>
          </w:p>
          <w:p>
            <w:pPr>
              <w:pStyle w:val="ListBullet"/>
              <w:spacing w:after="40"/>
              <w:ind w:left="173" w:hanging="173"/>
            </w:pPr>
            <w:r>
              <w:rPr>
                <w:rFonts w:ascii="Aptos" w:hAnsi="Aptos" w:eastAsia="Aptos"/>
                <w:sz w:val="17"/>
              </w:rPr>
              <w:t>Voice creates events</w:t>
            </w:r>
          </w:p>
          <w:p>
            <w:pPr>
              <w:pStyle w:val="ListBullet"/>
              <w:spacing w:after="40"/>
              <w:ind w:left="173" w:hanging="173"/>
            </w:pPr>
            <w:r>
              <w:rPr>
                <w:rFonts w:ascii="Aptos" w:hAnsi="Aptos" w:eastAsia="Aptos"/>
                <w:sz w:val="17"/>
              </w:rPr>
              <w:t>Command can find free time</w:t>
            </w:r>
          </w:p>
        </w:tc>
      </w:tr>
    </w:tbl>
    <w:p>
      <w:pPr>
        <w:spacing w:after="80"/>
      </w:pPr>
    </w:p>
    <w:p>
      <w:pPr>
        <w:pStyle w:val="Heading2"/>
        <w:spacing w:after="80"/>
      </w:pPr>
      <w:r>
        <w:t>13. DeskNest Finder</w:t>
      </w:r>
    </w:p>
    <w:p>
      <w:pPr>
        <w:spacing w:after="80"/>
      </w:pPr>
      <w:r>
        <w:rPr>
          <w:b/>
        </w:rPr>
        <w:t xml:space="preserve">Purpose: </w:t>
      </w:r>
      <w:r>
        <w:t>A simple local memory app for physical item locations and container contents.</w:t>
      </w:r>
    </w:p>
    <w:tbl>
      <w:tblPr>
        <w:tblStyle w:val="TableGrid"/>
        <w:tblW w:type="auto" w:w="0"/>
        <w:jc w:val="center"/>
        <w:tblLook w:firstColumn="1" w:firstRow="1" w:lastColumn="0" w:lastRow="0" w:noHBand="0" w:noVBand="1" w:val="04A0"/>
        <w:tblBorders>
          <w:top w:val="single" w:sz="4" w:space="0" w:color="B7C4CE"/>
          <w:left w:val="single" w:sz="4" w:space="0" w:color="B7C4CE"/>
          <w:bottom w:val="single" w:sz="4" w:space="0" w:color="B7C4CE"/>
          <w:right w:val="single" w:sz="4" w:space="0" w:color="B7C4CE"/>
          <w:insideH w:val="single" w:sz="4" w:space="0" w:color="B7C4CE"/>
          <w:insideV w:val="single" w:sz="4" w:space="0" w:color="B7C4CE"/>
        </w:tblBorders>
      </w:tblPr>
      <w:tblGrid>
        <w:gridCol w:w="3552"/>
        <w:gridCol w:w="3552"/>
        <w:gridCol w:w="3552"/>
      </w:tblGrid>
      <w:tr>
        <w:tc>
          <w:tcPr>
            <w:tcW w:type="dxa" w:w="3552"/>
            <w:shd w:fill="174A6F"/>
            <w:vAlign w:val="top"/>
          </w:tcPr>
          <w:p>
            <w:pPr>
              <w:spacing w:after="40"/>
            </w:pPr>
            <w:r>
              <w:rPr>
                <w:rFonts w:ascii="Aptos" w:hAnsi="Aptos" w:eastAsia="Aptos"/>
                <w:b/>
                <w:color w:val="FFFFFF"/>
                <w:sz w:val="17"/>
              </w:rPr>
              <w:t>Feature set</w:t>
            </w:r>
          </w:p>
        </w:tc>
        <w:tc>
          <w:tcPr>
            <w:tcW w:type="dxa" w:w="3552"/>
            <w:shd w:fill="174A6F"/>
            <w:vAlign w:val="top"/>
          </w:tcPr>
          <w:p>
            <w:pPr>
              <w:spacing w:after="40"/>
            </w:pPr>
            <w:r>
              <w:rPr>
                <w:rFonts w:ascii="Aptos" w:hAnsi="Aptos" w:eastAsia="Aptos"/>
                <w:b/>
                <w:color w:val="FFFFFF"/>
                <w:sz w:val="17"/>
              </w:rPr>
              <w:t>Concise build</w:t>
            </w:r>
          </w:p>
        </w:tc>
        <w:tc>
          <w:tcPr>
            <w:tcW w:type="dxa" w:w="3552"/>
            <w:shd w:fill="174A6F"/>
            <w:vAlign w:val="top"/>
          </w:tcPr>
          <w:p>
            <w:pPr>
              <w:spacing w:after="40"/>
            </w:pPr>
            <w:r>
              <w:rPr>
                <w:rFonts w:ascii="Aptos" w:hAnsi="Aptos" w:eastAsia="Aptos"/>
                <w:b/>
                <w:color w:val="FFFFFF"/>
                <w:sz w:val="17"/>
              </w:rPr>
              <w:t>Connections</w:t>
            </w:r>
          </w:p>
        </w:tc>
      </w:tr>
      <w:tr>
        <w:tc>
          <w:tcPr>
            <w:tcW w:type="dxa" w:w="3552"/>
            <w:vAlign w:val="top"/>
          </w:tcPr>
          <w:p>
            <w:pPr>
              <w:pStyle w:val="ListBullet"/>
              <w:spacing w:after="40"/>
              <w:ind w:left="173" w:hanging="173"/>
            </w:pPr>
            <w:r>
              <w:rPr>
                <w:rFonts w:ascii="Aptos" w:hAnsi="Aptos" w:eastAsia="Aptos"/>
                <w:sz w:val="17"/>
              </w:rPr>
            </w:r>
            <w:r>
              <w:rPr>
                <w:rFonts w:ascii="Aptos" w:hAnsi="Aptos" w:eastAsia="Aptos"/>
                <w:sz w:val="17"/>
              </w:rPr>
              <w:t>Save item location</w:t>
            </w:r>
          </w:p>
          <w:p>
            <w:pPr>
              <w:pStyle w:val="ListBullet"/>
              <w:spacing w:after="40"/>
              <w:ind w:left="173" w:hanging="173"/>
            </w:pPr>
            <w:r>
              <w:rPr>
                <w:rFonts w:ascii="Aptos" w:hAnsi="Aptos" w:eastAsia="Aptos"/>
                <w:sz w:val="17"/>
              </w:rPr>
              <w:t>Voice add</w:t>
            </w:r>
          </w:p>
          <w:p>
            <w:pPr>
              <w:pStyle w:val="ListBullet"/>
              <w:spacing w:after="40"/>
              <w:ind w:left="173" w:hanging="173"/>
            </w:pPr>
            <w:r>
              <w:rPr>
                <w:rFonts w:ascii="Aptos" w:hAnsi="Aptos" w:eastAsia="Aptos"/>
                <w:sz w:val="17"/>
              </w:rPr>
              <w:t>Photo of location/container</w:t>
            </w:r>
          </w:p>
          <w:p>
            <w:pPr>
              <w:pStyle w:val="ListBullet"/>
              <w:spacing w:after="40"/>
              <w:ind w:left="173" w:hanging="173"/>
            </w:pPr>
            <w:r>
              <w:rPr>
                <w:rFonts w:ascii="Aptos" w:hAnsi="Aptos" w:eastAsia="Aptos"/>
                <w:sz w:val="17"/>
              </w:rPr>
              <w:t>Search by item, room, container, or voice</w:t>
            </w:r>
          </w:p>
          <w:p>
            <w:pPr>
              <w:pStyle w:val="ListBullet"/>
              <w:spacing w:after="40"/>
              <w:ind w:left="173" w:hanging="173"/>
            </w:pPr>
            <w:r>
              <w:rPr>
                <w:rFonts w:ascii="Aptos" w:hAnsi="Aptos" w:eastAsia="Aptos"/>
                <w:sz w:val="17"/>
              </w:rPr>
              <w:t>Reverse lookup: what is in the black drawer?</w:t>
            </w:r>
          </w:p>
          <w:p>
            <w:pPr>
              <w:pStyle w:val="ListBullet"/>
              <w:spacing w:after="40"/>
              <w:ind w:left="173" w:hanging="173"/>
            </w:pPr>
            <w:r>
              <w:rPr>
                <w:rFonts w:ascii="Aptos" w:hAnsi="Aptos" w:eastAsia="Aptos"/>
                <w:sz w:val="17"/>
              </w:rPr>
              <w:t>Lent to someone status for items outside your house</w:t>
            </w:r>
          </w:p>
          <w:p>
            <w:pPr>
              <w:pStyle w:val="ListBullet"/>
              <w:spacing w:after="40"/>
              <w:ind w:left="173" w:hanging="173"/>
            </w:pPr>
            <w:r>
              <w:rPr>
                <w:rFonts w:ascii="Aptos" w:hAnsi="Aptos" w:eastAsia="Aptos"/>
                <w:sz w:val="17"/>
              </w:rPr>
              <w:t>Last updated date</w:t>
            </w:r>
          </w:p>
          <w:p>
            <w:pPr>
              <w:pStyle w:val="ListBullet"/>
              <w:spacing w:after="40"/>
              <w:ind w:left="173" w:hanging="173"/>
            </w:pPr>
            <w:r>
              <w:rPr>
                <w:rFonts w:ascii="Aptos" w:hAnsi="Aptos" w:eastAsia="Aptos"/>
                <w:sz w:val="17"/>
              </w:rPr>
              <w:t>Confidence note</w:t>
            </w:r>
          </w:p>
          <w:p>
            <w:pPr>
              <w:pStyle w:val="ListBullet"/>
              <w:spacing w:after="40"/>
              <w:ind w:left="173" w:hanging="173"/>
            </w:pPr>
            <w:r>
              <w:rPr>
                <w:rFonts w:ascii="Aptos" w:hAnsi="Aptos" w:eastAsia="Aptos"/>
                <w:sz w:val="17"/>
              </w:rPr>
              <w:t>I moved it quick update</w:t>
            </w:r>
          </w:p>
          <w:p>
            <w:pPr>
              <w:pStyle w:val="ListBullet"/>
              <w:spacing w:after="40"/>
              <w:ind w:left="173" w:hanging="173"/>
            </w:pPr>
            <w:r>
              <w:rPr>
                <w:rFonts w:ascii="Aptos" w:hAnsi="Aptos" w:eastAsia="Aptos"/>
                <w:sz w:val="17"/>
              </w:rPr>
              <w:t>Panic search for important items</w:t>
            </w:r>
          </w:p>
          <w:p>
            <w:pPr>
              <w:pStyle w:val="ListBullet"/>
              <w:spacing w:after="40"/>
              <w:ind w:left="173" w:hanging="173"/>
            </w:pPr>
            <w:r>
              <w:rPr>
                <w:rFonts w:ascii="Aptos" w:hAnsi="Aptos" w:eastAsia="Aptos"/>
                <w:sz w:val="17"/>
              </w:rPr>
              <w:t>Android capture plus Windows search</w:t>
            </w:r>
          </w:p>
        </w:tc>
        <w:tc>
          <w:tcPr>
            <w:tcW w:type="dxa" w:w="3552"/>
            <w:vAlign w:val="top"/>
          </w:tcPr>
          <w:p>
            <w:pPr>
              <w:pStyle w:val="ListBullet"/>
              <w:spacing w:after="40"/>
              <w:ind w:left="173" w:hanging="173"/>
            </w:pPr>
            <w:r>
              <w:rPr>
                <w:rFonts w:ascii="Aptos" w:hAnsi="Aptos" w:eastAsia="Aptos"/>
                <w:sz w:val="17"/>
              </w:rPr>
            </w:r>
            <w:r>
              <w:rPr>
                <w:rFonts w:ascii="Aptos" w:hAnsi="Aptos" w:eastAsia="Aptos"/>
                <w:sz w:val="17"/>
              </w:rPr>
              <w:t>Small SQLite table: item, location, container, photo, notes, tags, status, lent_to, updated_at</w:t>
            </w:r>
          </w:p>
          <w:p>
            <w:pPr>
              <w:pStyle w:val="ListBullet"/>
              <w:spacing w:after="40"/>
              <w:ind w:left="173" w:hanging="173"/>
            </w:pPr>
            <w:r>
              <w:rPr>
                <w:rFonts w:ascii="Aptos" w:hAnsi="Aptos" w:eastAsia="Aptos"/>
                <w:sz w:val="17"/>
              </w:rPr>
              <w:t>No AI needed for v1</w:t>
            </w:r>
          </w:p>
          <w:p>
            <w:pPr>
              <w:pStyle w:val="ListBullet"/>
              <w:spacing w:after="40"/>
              <w:ind w:left="173" w:hanging="173"/>
            </w:pPr>
            <w:r>
              <w:rPr>
                <w:rFonts w:ascii="Aptos" w:hAnsi="Aptos" w:eastAsia="Aptos"/>
                <w:sz w:val="17"/>
              </w:rPr>
              <w:t>Photo storage in visible folder</w:t>
            </w:r>
          </w:p>
          <w:p>
            <w:pPr>
              <w:pStyle w:val="ListBullet"/>
              <w:spacing w:after="40"/>
              <w:ind w:left="173" w:hanging="173"/>
            </w:pPr>
            <w:r>
              <w:rPr>
                <w:rFonts w:ascii="Aptos" w:hAnsi="Aptos" w:eastAsia="Aptos"/>
                <w:sz w:val="17"/>
              </w:rPr>
              <w:t>Quick add from Capture and Command</w:t>
            </w:r>
          </w:p>
        </w:tc>
        <w:tc>
          <w:tcPr>
            <w:tcW w:type="dxa" w:w="3552"/>
            <w:vAlign w:val="top"/>
          </w:tcPr>
          <w:p>
            <w:pPr>
              <w:pStyle w:val="ListBullet"/>
              <w:spacing w:after="40"/>
              <w:ind w:left="173" w:hanging="173"/>
            </w:pPr>
            <w:r>
              <w:rPr>
                <w:rFonts w:ascii="Aptos" w:hAnsi="Aptos" w:eastAsia="Aptos"/>
                <w:sz w:val="17"/>
              </w:rPr>
            </w:r>
            <w:r>
              <w:rPr>
                <w:rFonts w:ascii="Aptos" w:hAnsi="Aptos" w:eastAsia="Aptos"/>
                <w:sz w:val="17"/>
              </w:rPr>
              <w:t>Command searches items</w:t>
            </w:r>
          </w:p>
          <w:p>
            <w:pPr>
              <w:pStyle w:val="ListBullet"/>
              <w:spacing w:after="40"/>
              <w:ind w:left="173" w:hanging="173"/>
            </w:pPr>
            <w:r>
              <w:rPr>
                <w:rFonts w:ascii="Aptos" w:hAnsi="Aptos" w:eastAsia="Aptos"/>
                <w:sz w:val="17"/>
              </w:rPr>
              <w:t>Capture can add locations</w:t>
            </w:r>
          </w:p>
          <w:p>
            <w:pPr>
              <w:pStyle w:val="ListBullet"/>
              <w:spacing w:after="40"/>
              <w:ind w:left="173" w:hanging="173"/>
            </w:pPr>
            <w:r>
              <w:rPr>
                <w:rFonts w:ascii="Aptos" w:hAnsi="Aptos" w:eastAsia="Aptos"/>
                <w:sz w:val="17"/>
              </w:rPr>
              <w:t>Search indexes item notes</w:t>
            </w:r>
          </w:p>
          <w:p>
            <w:pPr>
              <w:pStyle w:val="ListBullet"/>
              <w:spacing w:after="40"/>
              <w:ind w:left="173" w:hanging="173"/>
            </w:pPr>
            <w:r>
              <w:rPr>
                <w:rFonts w:ascii="Aptos" w:hAnsi="Aptos" w:eastAsia="Aptos"/>
                <w:sz w:val="17"/>
              </w:rPr>
              <w:t>Vault handles document photos when needed</w:t>
            </w:r>
          </w:p>
          <w:p>
            <w:pPr>
              <w:pStyle w:val="ListBullet"/>
              <w:spacing w:after="40"/>
              <w:ind w:left="173" w:hanging="173"/>
            </w:pPr>
            <w:r>
              <w:rPr>
                <w:rFonts w:ascii="Aptos" w:hAnsi="Aptos" w:eastAsia="Aptos"/>
                <w:sz w:val="17"/>
              </w:rPr>
              <w:t>Voice-to-text makes it fast</w:t>
            </w:r>
          </w:p>
          <w:p>
            <w:pPr>
              <w:pStyle w:val="ListBullet"/>
              <w:spacing w:after="40"/>
              <w:ind w:left="173" w:hanging="173"/>
            </w:pPr>
            <w:r>
              <w:rPr>
                <w:rFonts w:ascii="Aptos" w:hAnsi="Aptos" w:eastAsia="Aptos"/>
                <w:sz w:val="17"/>
              </w:rPr>
              <w:t>Drop can transfer item/location photos from phone</w:t>
            </w:r>
          </w:p>
        </w:tc>
      </w:tr>
    </w:tbl>
    <w:p>
      <w:pPr>
        <w:spacing w:after="80"/>
      </w:pPr>
    </w:p>
    <w:p>
      <w:pPr>
        <w:pStyle w:val="Heading2"/>
        <w:spacing w:after="80"/>
      </w:pPr>
      <w:r>
        <w:t>14. DeskNest Heatmap</w:t>
      </w:r>
    </w:p>
    <w:p>
      <w:pPr>
        <w:spacing w:after="80"/>
      </w:pPr>
      <w:r>
        <w:rPr>
          <w:b/>
        </w:rPr>
        <w:t xml:space="preserve">Purpose: </w:t>
      </w:r>
      <w:r>
        <w:t>Local personal usage heatmap that records active apps, windows, files, folders, and projects to answer what you actually spent time on.</w:t>
      </w:r>
    </w:p>
    <w:tbl>
      <w:tblPr>
        <w:tblStyle w:val="TableGrid"/>
        <w:tblW w:type="auto" w:w="0"/>
        <w:jc w:val="center"/>
        <w:tblLook w:firstColumn="1" w:firstRow="1" w:lastColumn="0" w:lastRow="0" w:noHBand="0" w:noVBand="1" w:val="04A0"/>
        <w:tblBorders>
          <w:top w:val="single" w:sz="4" w:space="0" w:color="B7C4CE"/>
          <w:left w:val="single" w:sz="4" w:space="0" w:color="B7C4CE"/>
          <w:bottom w:val="single" w:sz="4" w:space="0" w:color="B7C4CE"/>
          <w:right w:val="single" w:sz="4" w:space="0" w:color="B7C4CE"/>
          <w:insideH w:val="single" w:sz="4" w:space="0" w:color="B7C4CE"/>
          <w:insideV w:val="single" w:sz="4" w:space="0" w:color="B7C4CE"/>
        </w:tblBorders>
      </w:tblPr>
      <w:tblGrid>
        <w:gridCol w:w="3552"/>
        <w:gridCol w:w="3552"/>
        <w:gridCol w:w="3552"/>
      </w:tblGrid>
      <w:tr>
        <w:tc>
          <w:tcPr>
            <w:tcW w:type="dxa" w:w="3552"/>
            <w:shd w:fill="174A6F"/>
            <w:vAlign w:val="top"/>
          </w:tcPr>
          <w:p>
            <w:pPr>
              <w:spacing w:after="40"/>
            </w:pPr>
            <w:r>
              <w:rPr>
                <w:rFonts w:ascii="Aptos" w:hAnsi="Aptos" w:eastAsia="Aptos"/>
                <w:b/>
                <w:color w:val="FFFFFF"/>
                <w:sz w:val="17"/>
              </w:rPr>
              <w:t>Feature set</w:t>
            </w:r>
          </w:p>
        </w:tc>
        <w:tc>
          <w:tcPr>
            <w:tcW w:type="dxa" w:w="3552"/>
            <w:shd w:fill="174A6F"/>
            <w:vAlign w:val="top"/>
          </w:tcPr>
          <w:p>
            <w:pPr>
              <w:spacing w:after="40"/>
            </w:pPr>
            <w:r>
              <w:rPr>
                <w:rFonts w:ascii="Aptos" w:hAnsi="Aptos" w:eastAsia="Aptos"/>
                <w:b/>
                <w:color w:val="FFFFFF"/>
                <w:sz w:val="17"/>
              </w:rPr>
              <w:t>Concise build</w:t>
            </w:r>
          </w:p>
        </w:tc>
        <w:tc>
          <w:tcPr>
            <w:tcW w:type="dxa" w:w="3552"/>
            <w:shd w:fill="174A6F"/>
            <w:vAlign w:val="top"/>
          </w:tcPr>
          <w:p>
            <w:pPr>
              <w:spacing w:after="40"/>
            </w:pPr>
            <w:r>
              <w:rPr>
                <w:rFonts w:ascii="Aptos" w:hAnsi="Aptos" w:eastAsia="Aptos"/>
                <w:b/>
                <w:color w:val="FFFFFF"/>
                <w:sz w:val="17"/>
              </w:rPr>
              <w:t>Connections</w:t>
            </w:r>
          </w:p>
        </w:tc>
      </w:tr>
      <w:tr>
        <w:tc>
          <w:tcPr>
            <w:tcW w:type="dxa" w:w="3552"/>
            <w:vAlign w:val="top"/>
          </w:tcPr>
          <w:p>
            <w:pPr>
              <w:pStyle w:val="ListBullet"/>
              <w:spacing w:after="40"/>
              <w:ind w:left="173" w:hanging="173"/>
            </w:pPr>
            <w:r>
              <w:rPr>
                <w:rFonts w:ascii="Aptos" w:hAnsi="Aptos" w:eastAsia="Aptos"/>
                <w:sz w:val="17"/>
              </w:rPr>
            </w:r>
            <w:r>
              <w:rPr>
                <w:rFonts w:ascii="Aptos" w:hAnsi="Aptos" w:eastAsia="Aptos"/>
                <w:sz w:val="17"/>
              </w:rPr>
              <w:t>Track active apps</w:t>
            </w:r>
          </w:p>
          <w:p>
            <w:pPr>
              <w:pStyle w:val="ListBullet"/>
              <w:spacing w:after="40"/>
              <w:ind w:left="173" w:hanging="173"/>
            </w:pPr>
            <w:r>
              <w:rPr>
                <w:rFonts w:ascii="Aptos" w:hAnsi="Aptos" w:eastAsia="Aptos"/>
                <w:sz w:val="17"/>
              </w:rPr>
              <w:t>Track active windows</w:t>
            </w:r>
          </w:p>
          <w:p>
            <w:pPr>
              <w:pStyle w:val="ListBullet"/>
              <w:spacing w:after="40"/>
              <w:ind w:left="173" w:hanging="173"/>
            </w:pPr>
            <w:r>
              <w:rPr>
                <w:rFonts w:ascii="Aptos" w:hAnsi="Aptos" w:eastAsia="Aptos"/>
                <w:sz w:val="17"/>
              </w:rPr>
              <w:t>Track opened files/folders where possible</w:t>
            </w:r>
          </w:p>
          <w:p>
            <w:pPr>
              <w:pStyle w:val="ListBullet"/>
              <w:spacing w:after="40"/>
              <w:ind w:left="173" w:hanging="173"/>
            </w:pPr>
            <w:r>
              <w:rPr>
                <w:rFonts w:ascii="Aptos" w:hAnsi="Aptos" w:eastAsia="Aptos"/>
                <w:sz w:val="17"/>
              </w:rPr>
              <w:t>Track dev project usage</w:t>
            </w:r>
          </w:p>
          <w:p>
            <w:pPr>
              <w:pStyle w:val="ListBullet"/>
              <w:spacing w:after="40"/>
              <w:ind w:left="173" w:hanging="173"/>
            </w:pPr>
            <w:r>
              <w:rPr>
                <w:rFonts w:ascii="Aptos" w:hAnsi="Aptos" w:eastAsia="Aptos"/>
                <w:sz w:val="17"/>
              </w:rPr>
              <w:t>Idle vs active detection</w:t>
            </w:r>
          </w:p>
          <w:p>
            <w:pPr>
              <w:pStyle w:val="ListBullet"/>
              <w:spacing w:after="40"/>
              <w:ind w:left="173" w:hanging="173"/>
            </w:pPr>
            <w:r>
              <w:rPr>
                <w:rFonts w:ascii="Aptos" w:hAnsi="Aptos" w:eastAsia="Aptos"/>
                <w:sz w:val="17"/>
              </w:rPr>
              <w:t>Daily/weekly/monthly heatmaps</w:t>
            </w:r>
          </w:p>
          <w:p>
            <w:pPr>
              <w:pStyle w:val="ListBullet"/>
              <w:spacing w:after="40"/>
              <w:ind w:left="173" w:hanging="173"/>
            </w:pPr>
            <w:r>
              <w:rPr>
                <w:rFonts w:ascii="Aptos" w:hAnsi="Aptos" w:eastAsia="Aptos"/>
                <w:sz w:val="17"/>
              </w:rPr>
              <w:t>Most used apps and folders</w:t>
            </w:r>
          </w:p>
          <w:p>
            <w:pPr>
              <w:pStyle w:val="ListBullet"/>
              <w:spacing w:after="40"/>
              <w:ind w:left="173" w:hanging="173"/>
            </w:pPr>
            <w:r>
              <w:rPr>
                <w:rFonts w:ascii="Aptos" w:hAnsi="Aptos" w:eastAsia="Aptos"/>
                <w:sz w:val="17"/>
              </w:rPr>
              <w:t>Most active hours</w:t>
            </w:r>
          </w:p>
          <w:p>
            <w:pPr>
              <w:pStyle w:val="ListBullet"/>
              <w:spacing w:after="40"/>
              <w:ind w:left="173" w:hanging="173"/>
            </w:pPr>
            <w:r>
              <w:rPr>
                <w:rFonts w:ascii="Aptos" w:hAnsi="Aptos" w:eastAsia="Aptos"/>
                <w:sz w:val="17"/>
              </w:rPr>
              <w:t>Project activity timeline</w:t>
            </w:r>
          </w:p>
          <w:p>
            <w:pPr>
              <w:pStyle w:val="ListBullet"/>
              <w:spacing w:after="40"/>
              <w:ind w:left="173" w:hanging="173"/>
            </w:pPr>
            <w:r>
              <w:rPr>
                <w:rFonts w:ascii="Aptos" w:hAnsi="Aptos" w:eastAsia="Aptos"/>
                <w:sz w:val="17"/>
              </w:rPr>
              <w:t>Weekly local summary panel, email/export optional later</w:t>
            </w:r>
          </w:p>
          <w:p>
            <w:pPr>
              <w:pStyle w:val="ListBullet"/>
              <w:spacing w:after="40"/>
              <w:ind w:left="173" w:hanging="173"/>
            </w:pPr>
            <w:r>
              <w:rPr>
                <w:rFonts w:ascii="Aptos" w:hAnsi="Aptos" w:eastAsia="Aptos"/>
                <w:sz w:val="17"/>
              </w:rPr>
              <w:t>Goal lines, such as wanted 20h on Clinixus and did 14h</w:t>
            </w:r>
          </w:p>
          <w:p>
            <w:pPr>
              <w:pStyle w:val="ListBullet"/>
              <w:spacing w:after="40"/>
              <w:ind w:left="173" w:hanging="173"/>
            </w:pPr>
            <w:r>
              <w:rPr>
                <w:rFonts w:ascii="Aptos" w:hAnsi="Aptos" w:eastAsia="Aptos"/>
                <w:sz w:val="17"/>
              </w:rPr>
              <w:t>Pause tracking button</w:t>
            </w:r>
          </w:p>
          <w:p>
            <w:pPr>
              <w:pStyle w:val="ListBullet"/>
              <w:spacing w:after="40"/>
              <w:ind w:left="173" w:hanging="173"/>
            </w:pPr>
            <w:r>
              <w:rPr>
                <w:rFonts w:ascii="Aptos" w:hAnsi="Aptos" w:eastAsia="Aptos"/>
                <w:sz w:val="17"/>
              </w:rPr>
              <w:t>Private app/folder exclusions</w:t>
            </w:r>
          </w:p>
          <w:p>
            <w:pPr>
              <w:pStyle w:val="ListBullet"/>
              <w:spacing w:after="40"/>
              <w:ind w:left="173" w:hanging="173"/>
            </w:pPr>
            <w:r>
              <w:rPr>
                <w:rFonts w:ascii="Aptos" w:hAnsi="Aptos" w:eastAsia="Aptos"/>
                <w:sz w:val="17"/>
              </w:rPr>
              <w:t>No keylogging</w:t>
            </w:r>
          </w:p>
          <w:p>
            <w:pPr>
              <w:pStyle w:val="ListBullet"/>
              <w:spacing w:after="40"/>
              <w:ind w:left="173" w:hanging="173"/>
            </w:pPr>
            <w:r>
              <w:rPr>
                <w:rFonts w:ascii="Aptos" w:hAnsi="Aptos" w:eastAsia="Aptos"/>
                <w:sz w:val="17"/>
              </w:rPr>
              <w:t>No screen recording</w:t>
            </w:r>
          </w:p>
          <w:p>
            <w:pPr>
              <w:pStyle w:val="ListBullet"/>
              <w:spacing w:after="40"/>
              <w:ind w:left="173" w:hanging="173"/>
            </w:pPr>
            <w:r>
              <w:rPr>
                <w:rFonts w:ascii="Aptos" w:hAnsi="Aptos" w:eastAsia="Aptos"/>
                <w:sz w:val="17"/>
              </w:rPr>
              <w:t>Pause during fullscreen games and Performance Mode</w:t>
            </w:r>
          </w:p>
        </w:tc>
        <w:tc>
          <w:tcPr>
            <w:tcW w:type="dxa" w:w="3552"/>
            <w:vAlign w:val="top"/>
          </w:tcPr>
          <w:p>
            <w:pPr>
              <w:pStyle w:val="ListBullet"/>
              <w:spacing w:after="40"/>
              <w:ind w:left="173" w:hanging="173"/>
            </w:pPr>
            <w:r>
              <w:rPr>
                <w:rFonts w:ascii="Aptos" w:hAnsi="Aptos" w:eastAsia="Aptos"/>
                <w:sz w:val="17"/>
              </w:rPr>
            </w:r>
            <w:r>
              <w:rPr>
                <w:rFonts w:ascii="Aptos" w:hAnsi="Aptos" w:eastAsia="Aptos"/>
                <w:sz w:val="17"/>
              </w:rPr>
              <w:t>Windows active window hook and process monitor</w:t>
            </w:r>
          </w:p>
          <w:p>
            <w:pPr>
              <w:pStyle w:val="ListBullet"/>
              <w:spacing w:after="40"/>
              <w:ind w:left="173" w:hanging="173"/>
            </w:pPr>
            <w:r>
              <w:rPr>
                <w:rFonts w:ascii="Aptos" w:hAnsi="Aptos" w:eastAsia="Aptos"/>
                <w:sz w:val="17"/>
              </w:rPr>
              <w:t>Tiny raw activity sampling every 60 seconds</w:t>
            </w:r>
          </w:p>
          <w:p>
            <w:pPr>
              <w:pStyle w:val="ListBullet"/>
              <w:spacing w:after="40"/>
              <w:ind w:left="173" w:hanging="173"/>
            </w:pPr>
            <w:r>
              <w:rPr>
                <w:rFonts w:ascii="Aptos" w:hAnsi="Aptos" w:eastAsia="Aptos"/>
                <w:sz w:val="17"/>
              </w:rPr>
              <w:t>Aggregate heatmap summaries every 3 hours</w:t>
            </w:r>
          </w:p>
          <w:p>
            <w:pPr>
              <w:pStyle w:val="ListBullet"/>
              <w:spacing w:after="40"/>
              <w:ind w:left="173" w:hanging="173"/>
            </w:pPr>
            <w:r>
              <w:rPr>
                <w:rFonts w:ascii="Aptos" w:hAnsi="Aptos" w:eastAsia="Aptos"/>
                <w:sz w:val="17"/>
              </w:rPr>
              <w:t>Idle detection by input inactivity</w:t>
            </w:r>
          </w:p>
          <w:p>
            <w:pPr>
              <w:pStyle w:val="ListBullet"/>
              <w:spacing w:after="40"/>
              <w:ind w:left="173" w:hanging="173"/>
            </w:pPr>
            <w:r>
              <w:rPr>
                <w:rFonts w:ascii="Aptos" w:hAnsi="Aptos" w:eastAsia="Aptos"/>
                <w:sz w:val="17"/>
              </w:rPr>
              <w:t>Path/project mapping rules</w:t>
            </w:r>
          </w:p>
          <w:p>
            <w:pPr>
              <w:pStyle w:val="ListBullet"/>
              <w:spacing w:after="40"/>
              <w:ind w:left="173" w:hanging="173"/>
            </w:pPr>
            <w:r>
              <w:rPr>
                <w:rFonts w:ascii="Aptos" w:hAnsi="Aptos" w:eastAsia="Aptos"/>
                <w:sz w:val="17"/>
              </w:rPr>
              <w:t>Privacy exclusion list</w:t>
            </w:r>
          </w:p>
          <w:p>
            <w:pPr>
              <w:pStyle w:val="ListBullet"/>
              <w:spacing w:after="40"/>
              <w:ind w:left="173" w:hanging="173"/>
            </w:pPr>
            <w:r>
              <w:rPr>
                <w:rFonts w:ascii="Aptos" w:hAnsi="Aptos" w:eastAsia="Aptos"/>
                <w:sz w:val="17"/>
              </w:rPr>
              <w:t>SQLite event aggregation</w:t>
            </w:r>
          </w:p>
          <w:p>
            <w:pPr>
              <w:pStyle w:val="ListBullet"/>
              <w:spacing w:after="40"/>
              <w:ind w:left="173" w:hanging="173"/>
            </w:pPr>
            <w:r>
              <w:rPr>
                <w:rFonts w:ascii="Aptos" w:hAnsi="Aptos" w:eastAsia="Aptos"/>
                <w:sz w:val="17"/>
              </w:rPr>
              <w:t>No cloud and no content capture</w:t>
            </w:r>
          </w:p>
        </w:tc>
        <w:tc>
          <w:tcPr>
            <w:tcW w:type="dxa" w:w="3552"/>
            <w:vAlign w:val="top"/>
          </w:tcPr>
          <w:p>
            <w:pPr>
              <w:pStyle w:val="ListBullet"/>
              <w:spacing w:after="40"/>
              <w:ind w:left="173" w:hanging="173"/>
            </w:pPr>
            <w:r>
              <w:rPr>
                <w:rFonts w:ascii="Aptos" w:hAnsi="Aptos" w:eastAsia="Aptos"/>
                <w:sz w:val="17"/>
              </w:rPr>
            </w:r>
            <w:r>
              <w:rPr>
                <w:rFonts w:ascii="Aptos" w:hAnsi="Aptos" w:eastAsia="Aptos"/>
                <w:sz w:val="17"/>
              </w:rPr>
              <w:t>Stats dashboard reads Heatmap summaries</w:t>
            </w:r>
          </w:p>
          <w:p>
            <w:pPr>
              <w:pStyle w:val="ListBullet"/>
              <w:spacing w:after="40"/>
              <w:ind w:left="173" w:hanging="173"/>
            </w:pPr>
            <w:r>
              <w:rPr>
                <w:rFonts w:ascii="Aptos" w:hAnsi="Aptos" w:eastAsia="Aptos"/>
                <w:sz w:val="17"/>
              </w:rPr>
              <w:t>Dev shows real project time</w:t>
            </w:r>
          </w:p>
          <w:p>
            <w:pPr>
              <w:pStyle w:val="ListBullet"/>
              <w:spacing w:after="40"/>
              <w:ind w:left="173" w:hanging="173"/>
            </w:pPr>
            <w:r>
              <w:rPr>
                <w:rFonts w:ascii="Aptos" w:hAnsi="Aptos" w:eastAsia="Aptos"/>
                <w:sz w:val="17"/>
              </w:rPr>
              <w:t>Journal can include daily work summary</w:t>
            </w:r>
          </w:p>
          <w:p>
            <w:pPr>
              <w:pStyle w:val="ListBullet"/>
              <w:spacing w:after="40"/>
              <w:ind w:left="173" w:hanging="173"/>
            </w:pPr>
            <w:r>
              <w:rPr>
                <w:rFonts w:ascii="Aptos" w:hAnsi="Aptos" w:eastAsia="Aptos"/>
                <w:sz w:val="17"/>
              </w:rPr>
              <w:t>Calendar can show work blocks later</w:t>
            </w:r>
          </w:p>
          <w:p>
            <w:pPr>
              <w:pStyle w:val="ListBullet"/>
              <w:spacing w:after="40"/>
              <w:ind w:left="173" w:hanging="173"/>
            </w:pPr>
            <w:r>
              <w:rPr>
                <w:rFonts w:ascii="Aptos" w:hAnsi="Aptos" w:eastAsia="Aptos"/>
                <w:sz w:val="17"/>
              </w:rPr>
              <w:t>Loop can use repeated usage patterns</w:t>
            </w:r>
          </w:p>
          <w:p>
            <w:pPr>
              <w:pStyle w:val="ListBullet"/>
              <w:spacing w:after="40"/>
              <w:ind w:left="173" w:hanging="173"/>
            </w:pPr>
            <w:r>
              <w:rPr>
                <w:rFonts w:ascii="Aptos" w:hAnsi="Aptos" w:eastAsia="Aptos"/>
                <w:sz w:val="17"/>
              </w:rPr>
              <w:t>Command can answer usage queries</w:t>
            </w:r>
          </w:p>
        </w:tc>
      </w:tr>
    </w:tbl>
    <w:p>
      <w:pPr>
        <w:spacing w:after="80"/>
      </w:pPr>
    </w:p>
    <w:p>
      <w:pPr>
        <w:pStyle w:val="Heading2"/>
        <w:spacing w:after="80"/>
      </w:pPr>
      <w:r>
        <w:t>15. DeskNest Voice</w:t>
      </w:r>
    </w:p>
    <w:p>
      <w:pPr>
        <w:spacing w:after="80"/>
      </w:pPr>
      <w:r>
        <w:rPr>
          <w:b/>
        </w:rPr>
        <w:t xml:space="preserve">Purpose: </w:t>
      </w:r>
      <w:r>
        <w:t>Shared local voice layer across DeskNest, with click-to-speak first and ambient wake-word mode later.</w:t>
      </w:r>
    </w:p>
    <w:tbl>
      <w:tblPr>
        <w:tblStyle w:val="TableGrid"/>
        <w:tblW w:type="auto" w:w="0"/>
        <w:jc w:val="center"/>
        <w:tblLook w:firstColumn="1" w:firstRow="1" w:lastColumn="0" w:lastRow="0" w:noHBand="0" w:noVBand="1" w:val="04A0"/>
        <w:tblBorders>
          <w:top w:val="single" w:sz="4" w:space="0" w:color="B7C4CE"/>
          <w:left w:val="single" w:sz="4" w:space="0" w:color="B7C4CE"/>
          <w:bottom w:val="single" w:sz="4" w:space="0" w:color="B7C4CE"/>
          <w:right w:val="single" w:sz="4" w:space="0" w:color="B7C4CE"/>
          <w:insideH w:val="single" w:sz="4" w:space="0" w:color="B7C4CE"/>
          <w:insideV w:val="single" w:sz="4" w:space="0" w:color="B7C4CE"/>
        </w:tblBorders>
      </w:tblPr>
      <w:tblGrid>
        <w:gridCol w:w="3552"/>
        <w:gridCol w:w="3552"/>
        <w:gridCol w:w="3552"/>
      </w:tblGrid>
      <w:tr>
        <w:tc>
          <w:tcPr>
            <w:tcW w:type="dxa" w:w="3552"/>
            <w:shd w:fill="174A6F"/>
            <w:vAlign w:val="top"/>
          </w:tcPr>
          <w:p>
            <w:pPr>
              <w:spacing w:after="40"/>
            </w:pPr>
            <w:r>
              <w:rPr>
                <w:rFonts w:ascii="Aptos" w:hAnsi="Aptos" w:eastAsia="Aptos"/>
                <w:b/>
                <w:color w:val="FFFFFF"/>
                <w:sz w:val="17"/>
              </w:rPr>
              <w:t>Feature set</w:t>
            </w:r>
          </w:p>
        </w:tc>
        <w:tc>
          <w:tcPr>
            <w:tcW w:type="dxa" w:w="3552"/>
            <w:shd w:fill="174A6F"/>
            <w:vAlign w:val="top"/>
          </w:tcPr>
          <w:p>
            <w:pPr>
              <w:spacing w:after="40"/>
            </w:pPr>
            <w:r>
              <w:rPr>
                <w:rFonts w:ascii="Aptos" w:hAnsi="Aptos" w:eastAsia="Aptos"/>
                <w:b/>
                <w:color w:val="FFFFFF"/>
                <w:sz w:val="17"/>
              </w:rPr>
              <w:t>Concise build</w:t>
            </w:r>
          </w:p>
        </w:tc>
        <w:tc>
          <w:tcPr>
            <w:tcW w:type="dxa" w:w="3552"/>
            <w:shd w:fill="174A6F"/>
            <w:vAlign w:val="top"/>
          </w:tcPr>
          <w:p>
            <w:pPr>
              <w:spacing w:after="40"/>
            </w:pPr>
            <w:r>
              <w:rPr>
                <w:rFonts w:ascii="Aptos" w:hAnsi="Aptos" w:eastAsia="Aptos"/>
                <w:b/>
                <w:color w:val="FFFFFF"/>
                <w:sz w:val="17"/>
              </w:rPr>
              <w:t>Connections</w:t>
            </w:r>
          </w:p>
        </w:tc>
      </w:tr>
      <w:tr>
        <w:tc>
          <w:tcPr>
            <w:tcW w:type="dxa" w:w="3552"/>
            <w:vAlign w:val="top"/>
          </w:tcPr>
          <w:p>
            <w:pPr>
              <w:pStyle w:val="ListBullet"/>
              <w:spacing w:after="40"/>
              <w:ind w:left="173" w:hanging="173"/>
            </w:pPr>
            <w:r>
              <w:rPr>
                <w:rFonts w:ascii="Aptos" w:hAnsi="Aptos" w:eastAsia="Aptos"/>
                <w:sz w:val="17"/>
              </w:rPr>
            </w:r>
            <w:r>
              <w:rPr>
                <w:rFonts w:ascii="Aptos" w:hAnsi="Aptos" w:eastAsia="Aptos"/>
                <w:sz w:val="17"/>
              </w:rPr>
              <w:t>Mic button everywhere</w:t>
            </w:r>
          </w:p>
          <w:p>
            <w:pPr>
              <w:pStyle w:val="ListBullet"/>
              <w:spacing w:after="40"/>
              <w:ind w:left="173" w:hanging="173"/>
            </w:pPr>
            <w:r>
              <w:rPr>
                <w:rFonts w:ascii="Aptos" w:hAnsi="Aptos" w:eastAsia="Aptos"/>
                <w:sz w:val="17"/>
              </w:rPr>
              <w:t>Push-to-talk voice command</w:t>
            </w:r>
          </w:p>
          <w:p>
            <w:pPr>
              <w:pStyle w:val="ListBullet"/>
              <w:spacing w:after="40"/>
              <w:ind w:left="173" w:hanging="173"/>
            </w:pPr>
            <w:r>
              <w:rPr>
                <w:rFonts w:ascii="Aptos" w:hAnsi="Aptos" w:eastAsia="Aptos"/>
                <w:sz w:val="17"/>
              </w:rPr>
              <w:t>Dictation</w:t>
            </w:r>
          </w:p>
          <w:p>
            <w:pPr>
              <w:pStyle w:val="ListBullet"/>
              <w:spacing w:after="40"/>
              <w:ind w:left="173" w:hanging="173"/>
            </w:pPr>
            <w:r>
              <w:rPr>
                <w:rFonts w:ascii="Aptos" w:hAnsi="Aptos" w:eastAsia="Aptos"/>
                <w:sz w:val="17"/>
              </w:rPr>
              <w:t>Clean transcript mode</w:t>
            </w:r>
          </w:p>
          <w:p>
            <w:pPr>
              <w:pStyle w:val="ListBullet"/>
              <w:spacing w:after="40"/>
              <w:ind w:left="173" w:hanging="173"/>
            </w:pPr>
            <w:r>
              <w:rPr>
                <w:rFonts w:ascii="Aptos" w:hAnsi="Aptos" w:eastAsia="Aptos"/>
                <w:sz w:val="17"/>
              </w:rPr>
              <w:t>Search by voice</w:t>
            </w:r>
          </w:p>
          <w:p>
            <w:pPr>
              <w:pStyle w:val="ListBullet"/>
              <w:spacing w:after="40"/>
              <w:ind w:left="173" w:hanging="173"/>
            </w:pPr>
            <w:r>
              <w:rPr>
                <w:rFonts w:ascii="Aptos" w:hAnsi="Aptos" w:eastAsia="Aptos"/>
                <w:sz w:val="17"/>
              </w:rPr>
              <w:t>Add event by voice</w:t>
            </w:r>
          </w:p>
          <w:p>
            <w:pPr>
              <w:pStyle w:val="ListBullet"/>
              <w:spacing w:after="40"/>
              <w:ind w:left="173" w:hanging="173"/>
            </w:pPr>
            <w:r>
              <w:rPr>
                <w:rFonts w:ascii="Aptos" w:hAnsi="Aptos" w:eastAsia="Aptos"/>
                <w:sz w:val="17"/>
              </w:rPr>
              <w:t>Add expense by voice</w:t>
            </w:r>
          </w:p>
          <w:p>
            <w:pPr>
              <w:pStyle w:val="ListBullet"/>
              <w:spacing w:after="40"/>
              <w:ind w:left="173" w:hanging="173"/>
            </w:pPr>
            <w:r>
              <w:rPr>
                <w:rFonts w:ascii="Aptos" w:hAnsi="Aptos" w:eastAsia="Aptos"/>
                <w:sz w:val="17"/>
              </w:rPr>
              <w:t>Add item location by voice</w:t>
            </w:r>
          </w:p>
          <w:p>
            <w:pPr>
              <w:pStyle w:val="ListBullet"/>
              <w:spacing w:after="40"/>
              <w:ind w:left="173" w:hanging="173"/>
            </w:pPr>
            <w:r>
              <w:rPr>
                <w:rFonts w:ascii="Aptos" w:hAnsi="Aptos" w:eastAsia="Aptos"/>
                <w:sz w:val="17"/>
              </w:rPr>
              <w:t>Voice command mode in Command</w:t>
            </w:r>
          </w:p>
          <w:p>
            <w:pPr>
              <w:pStyle w:val="ListBullet"/>
              <w:spacing w:after="40"/>
              <w:ind w:left="173" w:hanging="173"/>
            </w:pPr>
            <w:r>
              <w:rPr>
                <w:rFonts w:ascii="Aptos" w:hAnsi="Aptos" w:eastAsia="Aptos"/>
                <w:sz w:val="17"/>
              </w:rPr>
              <w:t>Android native speech input</w:t>
            </w:r>
          </w:p>
          <w:p>
            <w:pPr>
              <w:pStyle w:val="ListBullet"/>
              <w:spacing w:after="40"/>
              <w:ind w:left="173" w:hanging="173"/>
            </w:pPr>
            <w:r>
              <w:rPr>
                <w:rFonts w:ascii="Aptos" w:hAnsi="Aptos" w:eastAsia="Aptos"/>
                <w:sz w:val="17"/>
              </w:rPr>
              <w:t>Optional offline whisper.cpp later</w:t>
            </w:r>
          </w:p>
          <w:p>
            <w:pPr>
              <w:pStyle w:val="ListBullet"/>
              <w:spacing w:after="40"/>
              <w:ind w:left="173" w:hanging="173"/>
            </w:pPr>
            <w:r>
              <w:rPr>
                <w:rFonts w:ascii="Aptos" w:hAnsi="Aptos" w:eastAsia="Aptos"/>
                <w:sz w:val="17"/>
              </w:rPr>
              <w:t>Ambient Mode later: Nest, capture this; Nest, add meeting tomorrow; Nest, open journal</w:t>
            </w:r>
          </w:p>
          <w:p>
            <w:pPr>
              <w:pStyle w:val="ListBullet"/>
              <w:spacing w:after="40"/>
              <w:ind w:left="173" w:hanging="173"/>
            </w:pPr>
            <w:r>
              <w:rPr>
                <w:rFonts w:ascii="Aptos" w:hAnsi="Aptos" w:eastAsia="Aptos"/>
                <w:sz w:val="17"/>
              </w:rPr>
              <w:t>Ambient off by default</w:t>
            </w:r>
          </w:p>
          <w:p>
            <w:pPr>
              <w:pStyle w:val="ListBullet"/>
              <w:spacing w:after="40"/>
              <w:ind w:left="173" w:hanging="173"/>
            </w:pPr>
            <w:r>
              <w:rPr>
                <w:rFonts w:ascii="Aptos" w:hAnsi="Aptos" w:eastAsia="Aptos"/>
                <w:sz w:val="17"/>
              </w:rPr>
              <w:t>Visible listening indicator</w:t>
            </w:r>
          </w:p>
          <w:p>
            <w:pPr>
              <w:pStyle w:val="ListBullet"/>
              <w:spacing w:after="40"/>
              <w:ind w:left="173" w:hanging="173"/>
            </w:pPr>
            <w:r>
              <w:rPr>
                <w:rFonts w:ascii="Aptos" w:hAnsi="Aptos" w:eastAsia="Aptos"/>
                <w:sz w:val="17"/>
              </w:rPr>
              <w:t>Pause button</w:t>
            </w:r>
          </w:p>
          <w:p>
            <w:pPr>
              <w:pStyle w:val="ListBullet"/>
              <w:spacing w:after="40"/>
              <w:ind w:left="173" w:hanging="173"/>
            </w:pPr>
            <w:r>
              <w:rPr>
                <w:rFonts w:ascii="Aptos" w:hAnsi="Aptos" w:eastAsia="Aptos"/>
                <w:sz w:val="17"/>
              </w:rPr>
              <w:t>Local wake word only</w:t>
            </w:r>
          </w:p>
          <w:p>
            <w:pPr>
              <w:pStyle w:val="ListBullet"/>
              <w:spacing w:after="40"/>
              <w:ind w:left="173" w:hanging="173"/>
            </w:pPr>
            <w:r>
              <w:rPr>
                <w:rFonts w:ascii="Aptos" w:hAnsi="Aptos" w:eastAsia="Aptos"/>
                <w:sz w:val="17"/>
              </w:rPr>
              <w:t>No cloud STT</w:t>
            </w:r>
          </w:p>
          <w:p>
            <w:pPr>
              <w:pStyle w:val="ListBullet"/>
              <w:spacing w:after="40"/>
              <w:ind w:left="173" w:hanging="173"/>
            </w:pPr>
            <w:r>
              <w:rPr>
                <w:rFonts w:ascii="Aptos" w:hAnsi="Aptos" w:eastAsia="Aptos"/>
                <w:sz w:val="17"/>
              </w:rPr>
              <w:t>Paused in Performance/Gaming mode</w:t>
            </w:r>
          </w:p>
        </w:tc>
        <w:tc>
          <w:tcPr>
            <w:tcW w:type="dxa" w:w="3552"/>
            <w:vAlign w:val="top"/>
          </w:tcPr>
          <w:p>
            <w:pPr>
              <w:pStyle w:val="ListBullet"/>
              <w:spacing w:after="40"/>
              <w:ind w:left="173" w:hanging="173"/>
            </w:pPr>
            <w:r>
              <w:rPr>
                <w:rFonts w:ascii="Aptos" w:hAnsi="Aptos" w:eastAsia="Aptos"/>
                <w:sz w:val="17"/>
              </w:rPr>
            </w:r>
            <w:r>
              <w:rPr>
                <w:rFonts w:ascii="Aptos" w:hAnsi="Aptos" w:eastAsia="Aptos"/>
                <w:sz w:val="17"/>
              </w:rPr>
              <w:t>Use OS speech input first where possible</w:t>
            </w:r>
          </w:p>
          <w:p>
            <w:pPr>
              <w:pStyle w:val="ListBullet"/>
              <w:spacing w:after="40"/>
              <w:ind w:left="173" w:hanging="173"/>
            </w:pPr>
            <w:r>
              <w:rPr>
                <w:rFonts w:ascii="Aptos" w:hAnsi="Aptos" w:eastAsia="Aptos"/>
                <w:sz w:val="17"/>
              </w:rPr>
              <w:t>Shared UI component across apps</w:t>
            </w:r>
          </w:p>
          <w:p>
            <w:pPr>
              <w:pStyle w:val="ListBullet"/>
              <w:spacing w:after="40"/>
              <w:ind w:left="173" w:hanging="173"/>
            </w:pPr>
            <w:r>
              <w:rPr>
                <w:rFonts w:ascii="Aptos" w:hAnsi="Aptos" w:eastAsia="Aptos"/>
                <w:sz w:val="17"/>
              </w:rPr>
              <w:t>Optional local STT worker later</w:t>
            </w:r>
          </w:p>
          <w:p>
            <w:pPr>
              <w:pStyle w:val="ListBullet"/>
              <w:spacing w:after="40"/>
              <w:ind w:left="173" w:hanging="173"/>
            </w:pPr>
            <w:r>
              <w:rPr>
                <w:rFonts w:ascii="Aptos" w:hAnsi="Aptos" w:eastAsia="Aptos"/>
                <w:sz w:val="17"/>
              </w:rPr>
              <w:t>Wake-word service later with strict privacy controls</w:t>
            </w:r>
          </w:p>
          <w:p>
            <w:pPr>
              <w:pStyle w:val="ListBullet"/>
              <w:spacing w:after="40"/>
              <w:ind w:left="173" w:hanging="173"/>
            </w:pPr>
            <w:r>
              <w:rPr>
                <w:rFonts w:ascii="Aptos" w:hAnsi="Aptos" w:eastAsia="Aptos"/>
                <w:sz w:val="17"/>
              </w:rPr>
              <w:t>Route confirmed command intents through Command registry</w:t>
            </w:r>
          </w:p>
          <w:p>
            <w:pPr>
              <w:pStyle w:val="ListBullet"/>
              <w:spacing w:after="40"/>
              <w:ind w:left="173" w:hanging="173"/>
            </w:pPr>
            <w:r>
              <w:rPr>
                <w:rFonts w:ascii="Aptos" w:hAnsi="Aptos" w:eastAsia="Aptos"/>
                <w:sz w:val="17"/>
              </w:rPr>
              <w:t>Keep always-ready trigger lightweight and heavy STT on demand</w:t>
            </w:r>
          </w:p>
        </w:tc>
        <w:tc>
          <w:tcPr>
            <w:tcW w:type="dxa" w:w="3552"/>
            <w:vAlign w:val="top"/>
          </w:tcPr>
          <w:p>
            <w:pPr>
              <w:pStyle w:val="ListBullet"/>
              <w:spacing w:after="40"/>
              <w:ind w:left="173" w:hanging="173"/>
            </w:pPr>
            <w:r>
              <w:rPr>
                <w:rFonts w:ascii="Aptos" w:hAnsi="Aptos" w:eastAsia="Aptos"/>
                <w:sz w:val="17"/>
              </w:rPr>
            </w:r>
            <w:r>
              <w:rPr>
                <w:rFonts w:ascii="Aptos" w:hAnsi="Aptos" w:eastAsia="Aptos"/>
                <w:sz w:val="17"/>
              </w:rPr>
              <w:t>Used by Journal, Calendar, Capture, Finder, Search, Finance, Command</w:t>
            </w:r>
          </w:p>
          <w:p>
            <w:pPr>
              <w:pStyle w:val="ListBullet"/>
              <w:spacing w:after="40"/>
              <w:ind w:left="173" w:hanging="173"/>
            </w:pPr>
            <w:r>
              <w:rPr>
                <w:rFonts w:ascii="Aptos" w:hAnsi="Aptos" w:eastAsia="Aptos"/>
                <w:sz w:val="17"/>
              </w:rPr>
              <w:t>Ambient routes commands to Capture, Journal, Calendar, Drop, Finder</w:t>
            </w:r>
          </w:p>
          <w:p>
            <w:pPr>
              <w:pStyle w:val="ListBullet"/>
              <w:spacing w:after="40"/>
              <w:ind w:left="173" w:hanging="173"/>
            </w:pPr>
            <w:r>
              <w:rPr>
                <w:rFonts w:ascii="Aptos" w:hAnsi="Aptos" w:eastAsia="Aptos"/>
                <w:sz w:val="17"/>
              </w:rPr>
              <w:t>Deck can toggle ambient mode</w:t>
            </w:r>
          </w:p>
          <w:p>
            <w:pPr>
              <w:pStyle w:val="ListBullet"/>
              <w:spacing w:after="40"/>
              <w:ind w:left="173" w:hanging="173"/>
            </w:pPr>
            <w:r>
              <w:rPr>
                <w:rFonts w:ascii="Aptos" w:hAnsi="Aptos" w:eastAsia="Aptos"/>
                <w:sz w:val="17"/>
              </w:rPr>
              <w:t>Command handles intent confirmation</w:t>
            </w:r>
          </w:p>
        </w:tc>
      </w:tr>
    </w:tbl>
    <w:p>
      <w:pPr>
        <w:spacing w:after="80"/>
      </w:pPr>
    </w:p>
    <w:p>
      <w:pPr>
        <w:pStyle w:val="Heading2"/>
        <w:spacing w:after="80"/>
      </w:pPr>
      <w:r>
        <w:t>16. DeskNest Loop</w:t>
      </w:r>
    </w:p>
    <w:p>
      <w:pPr>
        <w:spacing w:after="80"/>
      </w:pPr>
      <w:r>
        <w:rPr>
          <w:b/>
        </w:rPr>
        <w:t xml:space="preserve">Purpose: </w:t>
      </w:r>
      <w:r>
        <w:t>Future automation layer that observes repeated approved workflows and suggests turning them into routines.</w:t>
      </w:r>
    </w:p>
    <w:tbl>
      <w:tblPr>
        <w:tblStyle w:val="TableGrid"/>
        <w:tblW w:type="auto" w:w="0"/>
        <w:jc w:val="center"/>
        <w:tblLook w:firstColumn="1" w:firstRow="1" w:lastColumn="0" w:lastRow="0" w:noHBand="0" w:noVBand="1" w:val="04A0"/>
        <w:tblBorders>
          <w:top w:val="single" w:sz="4" w:space="0" w:color="B7C4CE"/>
          <w:left w:val="single" w:sz="4" w:space="0" w:color="B7C4CE"/>
          <w:bottom w:val="single" w:sz="4" w:space="0" w:color="B7C4CE"/>
          <w:right w:val="single" w:sz="4" w:space="0" w:color="B7C4CE"/>
          <w:insideH w:val="single" w:sz="4" w:space="0" w:color="B7C4CE"/>
          <w:insideV w:val="single" w:sz="4" w:space="0" w:color="B7C4CE"/>
        </w:tblBorders>
      </w:tblPr>
      <w:tblGrid>
        <w:gridCol w:w="3552"/>
        <w:gridCol w:w="3552"/>
        <w:gridCol w:w="3552"/>
      </w:tblGrid>
      <w:tr>
        <w:tc>
          <w:tcPr>
            <w:tcW w:type="dxa" w:w="3552"/>
            <w:shd w:fill="174A6F"/>
            <w:vAlign w:val="top"/>
          </w:tcPr>
          <w:p>
            <w:pPr>
              <w:spacing w:after="40"/>
            </w:pPr>
            <w:r>
              <w:rPr>
                <w:rFonts w:ascii="Aptos" w:hAnsi="Aptos" w:eastAsia="Aptos"/>
                <w:b/>
                <w:color w:val="FFFFFF"/>
                <w:sz w:val="17"/>
              </w:rPr>
              <w:t>Feature set</w:t>
            </w:r>
          </w:p>
        </w:tc>
        <w:tc>
          <w:tcPr>
            <w:tcW w:type="dxa" w:w="3552"/>
            <w:shd w:fill="174A6F"/>
            <w:vAlign w:val="top"/>
          </w:tcPr>
          <w:p>
            <w:pPr>
              <w:spacing w:after="40"/>
            </w:pPr>
            <w:r>
              <w:rPr>
                <w:rFonts w:ascii="Aptos" w:hAnsi="Aptos" w:eastAsia="Aptos"/>
                <w:b/>
                <w:color w:val="FFFFFF"/>
                <w:sz w:val="17"/>
              </w:rPr>
              <w:t>Concise build</w:t>
            </w:r>
          </w:p>
        </w:tc>
        <w:tc>
          <w:tcPr>
            <w:tcW w:type="dxa" w:w="3552"/>
            <w:shd w:fill="174A6F"/>
            <w:vAlign w:val="top"/>
          </w:tcPr>
          <w:p>
            <w:pPr>
              <w:spacing w:after="40"/>
            </w:pPr>
            <w:r>
              <w:rPr>
                <w:rFonts w:ascii="Aptos" w:hAnsi="Aptos" w:eastAsia="Aptos"/>
                <w:b/>
                <w:color w:val="FFFFFF"/>
                <w:sz w:val="17"/>
              </w:rPr>
              <w:t>Connections</w:t>
            </w:r>
          </w:p>
        </w:tc>
      </w:tr>
      <w:tr>
        <w:tc>
          <w:tcPr>
            <w:tcW w:type="dxa" w:w="3552"/>
            <w:vAlign w:val="top"/>
          </w:tcPr>
          <w:p>
            <w:pPr>
              <w:pStyle w:val="ListBullet"/>
              <w:spacing w:after="40"/>
              <w:ind w:left="173" w:hanging="173"/>
            </w:pPr>
            <w:r>
              <w:rPr>
                <w:rFonts w:ascii="Aptos" w:hAnsi="Aptos" w:eastAsia="Aptos"/>
                <w:sz w:val="17"/>
              </w:rPr>
            </w:r>
            <w:r>
              <w:rPr>
                <w:rFonts w:ascii="Aptos" w:hAnsi="Aptos" w:eastAsia="Aptos"/>
                <w:sz w:val="17"/>
              </w:rPr>
              <w:t>Manual record routine first</w:t>
            </w:r>
          </w:p>
          <w:p>
            <w:pPr>
              <w:pStyle w:val="ListBullet"/>
              <w:spacing w:after="40"/>
              <w:ind w:left="173" w:hanging="173"/>
            </w:pPr>
            <w:r>
              <w:rPr>
                <w:rFonts w:ascii="Aptos" w:hAnsi="Aptos" w:eastAsia="Aptos"/>
                <w:sz w:val="17"/>
              </w:rPr>
              <w:t>Observe repeated action sequences later</w:t>
            </w:r>
          </w:p>
          <w:p>
            <w:pPr>
              <w:pStyle w:val="ListBullet"/>
              <w:spacing w:after="40"/>
              <w:ind w:left="173" w:hanging="173"/>
            </w:pPr>
            <w:r>
              <w:rPr>
                <w:rFonts w:ascii="Aptos" w:hAnsi="Aptos" w:eastAsia="Aptos"/>
                <w:sz w:val="17"/>
              </w:rPr>
              <w:t>Detect copy/open/paste/rename/save patterns</w:t>
            </w:r>
          </w:p>
          <w:p>
            <w:pPr>
              <w:pStyle w:val="ListBullet"/>
              <w:spacing w:after="40"/>
              <w:ind w:left="173" w:hanging="173"/>
            </w:pPr>
            <w:r>
              <w:rPr>
                <w:rFonts w:ascii="Aptos" w:hAnsi="Aptos" w:eastAsia="Aptos"/>
                <w:sz w:val="17"/>
              </w:rPr>
              <w:t>Ask want me to remember this?</w:t>
            </w:r>
          </w:p>
          <w:p>
            <w:pPr>
              <w:pStyle w:val="ListBullet"/>
              <w:spacing w:after="40"/>
              <w:ind w:left="173" w:hanging="173"/>
            </w:pPr>
            <w:r>
              <w:rPr>
                <w:rFonts w:ascii="Aptos" w:hAnsi="Aptos" w:eastAsia="Aptos"/>
                <w:sz w:val="17"/>
              </w:rPr>
              <w:t>Convert repeated task into Deck routine</w:t>
            </w:r>
          </w:p>
          <w:p>
            <w:pPr>
              <w:pStyle w:val="ListBullet"/>
              <w:spacing w:after="40"/>
              <w:ind w:left="173" w:hanging="173"/>
            </w:pPr>
            <w:r>
              <w:rPr>
                <w:rFonts w:ascii="Aptos" w:hAnsi="Aptos" w:eastAsia="Aptos"/>
                <w:sz w:val="17"/>
              </w:rPr>
              <w:t>Confirm before saving</w:t>
            </w:r>
          </w:p>
          <w:p>
            <w:pPr>
              <w:pStyle w:val="ListBullet"/>
              <w:spacing w:after="40"/>
              <w:ind w:left="173" w:hanging="173"/>
            </w:pPr>
            <w:r>
              <w:rPr>
                <w:rFonts w:ascii="Aptos" w:hAnsi="Aptos" w:eastAsia="Aptos"/>
                <w:sz w:val="17"/>
              </w:rPr>
              <w:t>Never record sensitive apps/folders unless allowed</w:t>
            </w:r>
          </w:p>
          <w:p>
            <w:pPr>
              <w:pStyle w:val="ListBullet"/>
              <w:spacing w:after="40"/>
              <w:ind w:left="173" w:hanging="173"/>
            </w:pPr>
            <w:r>
              <w:rPr>
                <w:rFonts w:ascii="Aptos" w:hAnsi="Aptos" w:eastAsia="Aptos"/>
                <w:sz w:val="17"/>
              </w:rPr>
              <w:t>Pause observation</w:t>
            </w:r>
          </w:p>
          <w:p>
            <w:pPr>
              <w:pStyle w:val="ListBullet"/>
              <w:spacing w:after="40"/>
              <w:ind w:left="173" w:hanging="173"/>
            </w:pPr>
            <w:r>
              <w:rPr>
                <w:rFonts w:ascii="Aptos" w:hAnsi="Aptos" w:eastAsia="Aptos"/>
                <w:sz w:val="17"/>
              </w:rPr>
              <w:t>Show captured steps before saving</w:t>
            </w:r>
          </w:p>
          <w:p>
            <w:pPr>
              <w:pStyle w:val="ListBullet"/>
              <w:spacing w:after="40"/>
              <w:ind w:left="173" w:hanging="173"/>
            </w:pPr>
            <w:r>
              <w:rPr>
                <w:rFonts w:ascii="Aptos" w:hAnsi="Aptos" w:eastAsia="Aptos"/>
                <w:sz w:val="17"/>
              </w:rPr>
              <w:t>Privacy-first action logs, not screen recording</w:t>
            </w:r>
          </w:p>
        </w:tc>
        <w:tc>
          <w:tcPr>
            <w:tcW w:type="dxa" w:w="3552"/>
            <w:vAlign w:val="top"/>
          </w:tcPr>
          <w:p>
            <w:pPr>
              <w:pStyle w:val="ListBullet"/>
              <w:spacing w:after="40"/>
              <w:ind w:left="173" w:hanging="173"/>
            </w:pPr>
            <w:r>
              <w:rPr>
                <w:rFonts w:ascii="Aptos" w:hAnsi="Aptos" w:eastAsia="Aptos"/>
                <w:sz w:val="17"/>
              </w:rPr>
            </w:r>
            <w:r>
              <w:rPr>
                <w:rFonts w:ascii="Aptos" w:hAnsi="Aptos" w:eastAsia="Aptos"/>
                <w:sz w:val="17"/>
              </w:rPr>
              <w:t>Use Command action events first</w:t>
            </w:r>
          </w:p>
          <w:p>
            <w:pPr>
              <w:pStyle w:val="ListBullet"/>
              <w:spacing w:after="40"/>
              <w:ind w:left="173" w:hanging="173"/>
            </w:pPr>
            <w:r>
              <w:rPr>
                <w:rFonts w:ascii="Aptos" w:hAnsi="Aptos" w:eastAsia="Aptos"/>
                <w:sz w:val="17"/>
              </w:rPr>
              <w:t>Use Clipboard/Dev/Drop events with user permission</w:t>
            </w:r>
          </w:p>
          <w:p>
            <w:pPr>
              <w:pStyle w:val="ListBullet"/>
              <w:spacing w:after="40"/>
              <w:ind w:left="173" w:hanging="173"/>
            </w:pPr>
            <w:r>
              <w:rPr>
                <w:rFonts w:ascii="Aptos" w:hAnsi="Aptos" w:eastAsia="Aptos"/>
                <w:sz w:val="17"/>
              </w:rPr>
              <w:t>Repeated sequence detection over SQLite event logs</w:t>
            </w:r>
          </w:p>
          <w:p>
            <w:pPr>
              <w:pStyle w:val="ListBullet"/>
              <w:spacing w:after="40"/>
              <w:ind w:left="173" w:hanging="173"/>
            </w:pPr>
            <w:r>
              <w:rPr>
                <w:rFonts w:ascii="Aptos" w:hAnsi="Aptos" w:eastAsia="Aptos"/>
                <w:sz w:val="17"/>
              </w:rPr>
              <w:t>Routine builder writes to Deck routines table</w:t>
            </w:r>
          </w:p>
          <w:p>
            <w:pPr>
              <w:pStyle w:val="ListBullet"/>
              <w:spacing w:after="40"/>
              <w:ind w:left="173" w:hanging="173"/>
            </w:pPr>
            <w:r>
              <w:rPr>
                <w:rFonts w:ascii="Aptos" w:hAnsi="Aptos" w:eastAsia="Aptos"/>
                <w:sz w:val="17"/>
              </w:rPr>
              <w:t>No raw keystrokes or passwords</w:t>
            </w:r>
          </w:p>
          <w:p>
            <w:pPr>
              <w:pStyle w:val="ListBullet"/>
              <w:spacing w:after="40"/>
              <w:ind w:left="173" w:hanging="173"/>
            </w:pPr>
            <w:r>
              <w:rPr>
                <w:rFonts w:ascii="Aptos" w:hAnsi="Aptos" w:eastAsia="Aptos"/>
                <w:sz w:val="17"/>
              </w:rPr>
              <w:t>Off by default and paused in Performance Mode</w:t>
            </w:r>
          </w:p>
        </w:tc>
        <w:tc>
          <w:tcPr>
            <w:tcW w:type="dxa" w:w="3552"/>
            <w:vAlign w:val="top"/>
          </w:tcPr>
          <w:p>
            <w:pPr>
              <w:pStyle w:val="ListBullet"/>
              <w:spacing w:after="40"/>
              <w:ind w:left="173" w:hanging="173"/>
            </w:pPr>
            <w:r>
              <w:rPr>
                <w:rFonts w:ascii="Aptos" w:hAnsi="Aptos" w:eastAsia="Aptos"/>
                <w:sz w:val="17"/>
              </w:rPr>
            </w:r>
            <w:r>
              <w:rPr>
                <w:rFonts w:ascii="Aptos" w:hAnsi="Aptos" w:eastAsia="Aptos"/>
                <w:sz w:val="17"/>
              </w:rPr>
              <w:t>Creates routines inside Deck</w:t>
            </w:r>
          </w:p>
          <w:p>
            <w:pPr>
              <w:pStyle w:val="ListBullet"/>
              <w:spacing w:after="40"/>
              <w:ind w:left="173" w:hanging="173"/>
            </w:pPr>
            <w:r>
              <w:rPr>
                <w:rFonts w:ascii="Aptos" w:hAnsi="Aptos" w:eastAsia="Aptos"/>
                <w:sz w:val="17"/>
              </w:rPr>
              <w:t>Uses Command action registry</w:t>
            </w:r>
          </w:p>
          <w:p>
            <w:pPr>
              <w:pStyle w:val="ListBullet"/>
              <w:spacing w:after="40"/>
              <w:ind w:left="173" w:hanging="173"/>
            </w:pPr>
            <w:r>
              <w:rPr>
                <w:rFonts w:ascii="Aptos" w:hAnsi="Aptos" w:eastAsia="Aptos"/>
                <w:sz w:val="17"/>
              </w:rPr>
              <w:t>Uses Clipboard events</w:t>
            </w:r>
          </w:p>
          <w:p>
            <w:pPr>
              <w:pStyle w:val="ListBullet"/>
              <w:spacing w:after="40"/>
              <w:ind w:left="173" w:hanging="173"/>
            </w:pPr>
            <w:r>
              <w:rPr>
                <w:rFonts w:ascii="Aptos" w:hAnsi="Aptos" w:eastAsia="Aptos"/>
                <w:sz w:val="17"/>
              </w:rPr>
              <w:t>Uses Dev actions</w:t>
            </w:r>
          </w:p>
          <w:p>
            <w:pPr>
              <w:pStyle w:val="ListBullet"/>
              <w:spacing w:after="40"/>
              <w:ind w:left="173" w:hanging="173"/>
            </w:pPr>
            <w:r>
              <w:rPr>
                <w:rFonts w:ascii="Aptos" w:hAnsi="Aptos" w:eastAsia="Aptos"/>
                <w:sz w:val="17"/>
              </w:rPr>
              <w:t>Can use Heatmap patterns</w:t>
            </w:r>
          </w:p>
          <w:p>
            <w:pPr>
              <w:pStyle w:val="ListBullet"/>
              <w:spacing w:after="40"/>
              <w:ind w:left="173" w:hanging="173"/>
            </w:pPr>
            <w:r>
              <w:rPr>
                <w:rFonts w:ascii="Aptos" w:hAnsi="Aptos" w:eastAsia="Aptos"/>
                <w:sz w:val="17"/>
              </w:rPr>
              <w:t>Deck executes approved routines</w:t>
            </w:r>
          </w:p>
        </w:tc>
      </w:tr>
    </w:tbl>
    <w:p>
      <w:pPr>
        <w:spacing w:after="80"/>
      </w:pPr>
    </w:p>
    <w:p>
      <w:pPr>
        <w:pStyle w:val="Heading1"/>
        <w:spacing w:after="80"/>
      </w:pPr>
      <w:r>
        <w:t>10. Security and Privacy Rules</w:t>
      </w:r>
    </w:p>
    <w:p>
      <w:pPr>
        <w:pStyle w:val="ListBullet"/>
        <w:spacing w:after="80"/>
      </w:pPr>
      <w:r>
        <w:t>No cloud sync by default.</w:t>
      </w:r>
    </w:p>
    <w:p>
      <w:pPr>
        <w:pStyle w:val="ListBullet"/>
        <w:spacing w:after="80"/>
      </w:pPr>
      <w:r>
        <w:t>Vault data must be encrypted at rest.</w:t>
      </w:r>
    </w:p>
    <w:p>
      <w:pPr>
        <w:pStyle w:val="ListBullet"/>
        <w:spacing w:after="80"/>
      </w:pPr>
      <w:r>
        <w:t>Never store the master password.</w:t>
      </w:r>
    </w:p>
    <w:p>
      <w:pPr>
        <w:pStyle w:val="ListBullet"/>
        <w:spacing w:after="80"/>
      </w:pPr>
      <w:r>
        <w:t>Clipboard should detect likely secrets and avoid saving them automatically.</w:t>
      </w:r>
    </w:p>
    <w:p>
      <w:pPr>
        <w:pStyle w:val="ListBullet"/>
        <w:spacing w:after="80"/>
      </w:pPr>
      <w:r>
        <w:t>Per-app clipboard rules should exclude password managers, banking apps, terminals with secrets, and selected private apps.</w:t>
      </w:r>
    </w:p>
    <w:p>
      <w:pPr>
        <w:pStyle w:val="ListBullet"/>
        <w:spacing w:after="80"/>
      </w:pPr>
      <w:r>
        <w:t>Drop should require PIN or trusted device pairing.</w:t>
      </w:r>
    </w:p>
    <w:p>
      <w:pPr>
        <w:pStyle w:val="ListBullet"/>
        <w:spacing w:after="80"/>
      </w:pPr>
      <w:r>
        <w:t>Backups containing sensitive data should be encrypted.</w:t>
      </w:r>
    </w:p>
    <w:p>
      <w:pPr>
        <w:pStyle w:val="ListBullet"/>
        <w:spacing w:after="80"/>
      </w:pPr>
      <w:r>
        <w:t>Documents can be plain by default, but sensitive folders should support encryption later.</w:t>
      </w:r>
    </w:p>
    <w:p>
      <w:pPr>
        <w:pStyle w:val="ListBullet"/>
        <w:spacing w:after="80"/>
      </w:pPr>
      <w:r>
        <w:t>Destructive Stream Deck actions must require confirmation unless explicitly marked safe.</w:t>
      </w:r>
    </w:p>
    <w:p>
      <w:pPr>
        <w:pStyle w:val="ListBullet"/>
        <w:spacing w:after="80"/>
      </w:pPr>
      <w:r>
        <w:t>Heatmap must not keylog, record screen content, or upload usage data.</w:t>
      </w:r>
    </w:p>
    <w:p>
      <w:pPr>
        <w:pStyle w:val="ListBullet"/>
        <w:spacing w:after="80"/>
      </w:pPr>
      <w:r>
        <w:t>Ambient Voice must be off by default, local-only, and visibly indicated when active.</w:t>
      </w:r>
    </w:p>
    <w:p>
      <w:pPr>
        <w:pStyle w:val="ListBullet"/>
        <w:spacing w:after="80"/>
      </w:pPr>
      <w:r>
        <w:t>Loop must show captured steps and ask before saving an automation.</w:t>
      </w:r>
    </w:p>
    <w:p>
      <w:pPr>
        <w:pStyle w:val="ListBullet"/>
        <w:spacing w:after="80"/>
      </w:pPr>
      <w:r>
        <w:t>Performance/Gaming mode must pause heavy and passive observation features.</w:t>
      </w:r>
    </w:p>
    <w:p>
      <w:pPr>
        <w:pStyle w:val="ListBullet"/>
        <w:spacing w:after="80"/>
      </w:pPr>
      <w:r>
        <w:t>Audit logs must store action summaries and metadata, not full private content.</w:t>
      </w:r>
    </w:p>
    <w:p>
      <w:pPr>
        <w:pStyle w:val="Heading1"/>
        <w:spacing w:after="80"/>
      </w:pPr>
      <w:r>
        <w:t>11. MVP Build Order</w:t>
      </w:r>
    </w:p>
    <w:tbl>
      <w:tblPr>
        <w:tblStyle w:val="TableGrid"/>
        <w:tblW w:type="auto" w:w="0"/>
        <w:jc w:val="center"/>
        <w:tblLook w:firstColumn="1" w:firstRow="1" w:lastColumn="0" w:lastRow="0" w:noHBand="0" w:noVBand="1" w:val="04A0"/>
        <w:tblBorders>
          <w:top w:val="single" w:sz="4" w:space="0" w:color="B7C4CE"/>
          <w:left w:val="single" w:sz="4" w:space="0" w:color="B7C4CE"/>
          <w:bottom w:val="single" w:sz="4" w:space="0" w:color="B7C4CE"/>
          <w:right w:val="single" w:sz="4" w:space="0" w:color="B7C4CE"/>
          <w:insideH w:val="single" w:sz="4" w:space="0" w:color="B7C4CE"/>
          <w:insideV w:val="single" w:sz="4" w:space="0" w:color="B7C4CE"/>
        </w:tblBorders>
      </w:tblPr>
      <w:tblGrid>
        <w:gridCol w:w="2131"/>
        <w:gridCol w:w="2131"/>
        <w:gridCol w:w="2131"/>
        <w:gridCol w:w="2131"/>
        <w:gridCol w:w="2131"/>
      </w:tblGrid>
      <w:tr>
        <w:tc>
          <w:tcPr>
            <w:tcW w:type="dxa" w:w="648"/>
            <w:shd w:fill="174A6F"/>
            <w:vAlign w:val="top"/>
          </w:tcPr>
          <w:p>
            <w:pPr>
              <w:spacing w:after="40"/>
            </w:pPr>
            <w:r>
              <w:rPr>
                <w:rFonts w:ascii="Aptos" w:hAnsi="Aptos" w:eastAsia="Aptos"/>
                <w:b/>
                <w:color w:val="FFFFFF"/>
                <w:sz w:val="17"/>
              </w:rPr>
              <w:t>Phase</w:t>
            </w:r>
          </w:p>
        </w:tc>
        <w:tc>
          <w:tcPr>
            <w:tcW w:type="dxa" w:w="3168"/>
            <w:shd w:fill="174A6F"/>
            <w:vAlign w:val="top"/>
          </w:tcPr>
          <w:p>
            <w:pPr>
              <w:spacing w:after="40"/>
            </w:pPr>
            <w:r>
              <w:rPr>
                <w:rFonts w:ascii="Aptos" w:hAnsi="Aptos" w:eastAsia="Aptos"/>
                <w:b/>
                <w:color w:val="FFFFFF"/>
                <w:sz w:val="17"/>
              </w:rPr>
              <w:t>Build</w:t>
            </w:r>
          </w:p>
        </w:tc>
        <w:tc>
          <w:tcPr>
            <w:tcW w:type="dxa" w:w="1368"/>
            <w:shd w:fill="174A6F"/>
            <w:vAlign w:val="top"/>
          </w:tcPr>
          <w:p>
            <w:pPr>
              <w:spacing w:after="40"/>
            </w:pPr>
            <w:r>
              <w:rPr>
                <w:rFonts w:ascii="Aptos" w:hAnsi="Aptos" w:eastAsia="Aptos"/>
                <w:b/>
                <w:color w:val="FFFFFF"/>
                <w:sz w:val="17"/>
              </w:rPr>
              <w:t>MVP Time</w:t>
            </w:r>
          </w:p>
        </w:tc>
        <w:tc>
          <w:tcPr>
            <w:tcW w:type="dxa" w:w="2304"/>
            <w:shd w:fill="174A6F"/>
            <w:vAlign w:val="top"/>
          </w:tcPr>
          <w:p>
            <w:pPr>
              <w:spacing w:after="40"/>
            </w:pPr>
            <w:r>
              <w:rPr>
                <w:rFonts w:ascii="Aptos" w:hAnsi="Aptos" w:eastAsia="Aptos"/>
                <w:b/>
                <w:color w:val="FFFFFF"/>
                <w:sz w:val="17"/>
              </w:rPr>
              <w:t>Why first</w:t>
            </w:r>
          </w:p>
        </w:tc>
        <w:tc>
          <w:tcPr>
            <w:tcW w:type="dxa" w:w="3312"/>
            <w:shd w:fill="174A6F"/>
            <w:vAlign w:val="top"/>
          </w:tcPr>
          <w:p>
            <w:pPr>
              <w:spacing w:after="40"/>
            </w:pPr>
            <w:r>
              <w:rPr>
                <w:rFonts w:ascii="Aptos" w:hAnsi="Aptos" w:eastAsia="Aptos"/>
                <w:b/>
                <w:color w:val="FFFFFF"/>
                <w:sz w:val="17"/>
              </w:rPr>
              <w:t>Notes</w:t>
            </w:r>
          </w:p>
        </w:tc>
      </w:tr>
      <w:tr>
        <w:tc>
          <w:tcPr>
            <w:tcW w:type="dxa" w:w="648"/>
            <w:vAlign w:val="top"/>
          </w:tcPr>
          <w:p>
            <w:pPr>
              <w:spacing w:after="40"/>
            </w:pPr>
            <w:r>
              <w:rPr>
                <w:rFonts w:ascii="Aptos" w:hAnsi="Aptos" w:eastAsia="Aptos"/>
                <w:sz w:val="17"/>
              </w:rPr>
              <w:t>0</w:t>
            </w:r>
          </w:p>
        </w:tc>
        <w:tc>
          <w:tcPr>
            <w:tcW w:type="dxa" w:w="3168"/>
            <w:vAlign w:val="top"/>
          </w:tcPr>
          <w:p>
            <w:pPr>
              <w:spacing w:after="40"/>
            </w:pPr>
            <w:r>
              <w:rPr>
                <w:rFonts w:ascii="Aptos" w:hAnsi="Aptos" w:eastAsia="Aptos"/>
                <w:sz w:val="17"/>
              </w:rPr>
              <w:t>Core contracts: action registry, event log, shortcut policy, performance budget</w:t>
            </w:r>
          </w:p>
        </w:tc>
        <w:tc>
          <w:tcPr>
            <w:tcW w:type="dxa" w:w="1368"/>
            <w:vAlign w:val="top"/>
          </w:tcPr>
          <w:p>
            <w:pPr>
              <w:spacing w:after="40"/>
            </w:pPr>
            <w:r>
              <w:rPr>
                <w:rFonts w:ascii="Aptos" w:hAnsi="Aptos" w:eastAsia="Aptos"/>
                <w:sz w:val="17"/>
              </w:rPr>
              <w:t>1-2 days</w:t>
            </w:r>
          </w:p>
        </w:tc>
        <w:tc>
          <w:tcPr>
            <w:tcW w:type="dxa" w:w="2304"/>
            <w:vAlign w:val="top"/>
          </w:tcPr>
          <w:p>
            <w:pPr>
              <w:spacing w:after="40"/>
            </w:pPr>
            <w:r>
              <w:rPr>
                <w:rFonts w:ascii="Aptos" w:hAnsi="Aptos" w:eastAsia="Aptos"/>
                <w:sz w:val="17"/>
              </w:rPr>
              <w:t>Prevents painful rewrites later</w:t>
            </w:r>
          </w:p>
        </w:tc>
        <w:tc>
          <w:tcPr>
            <w:tcW w:type="dxa" w:w="3312"/>
            <w:vAlign w:val="top"/>
          </w:tcPr>
          <w:p>
            <w:pPr>
              <w:spacing w:after="40"/>
            </w:pPr>
            <w:r>
              <w:rPr>
                <w:rFonts w:ascii="Aptos" w:hAnsi="Aptos" w:eastAsia="Aptos"/>
                <w:sz w:val="17"/>
              </w:rPr>
              <w:t>Define schema before building modules.</w:t>
            </w:r>
          </w:p>
        </w:tc>
      </w:tr>
      <w:tr>
        <w:tc>
          <w:tcPr>
            <w:tcW w:type="dxa" w:w="648"/>
            <w:vAlign w:val="top"/>
          </w:tcPr>
          <w:p>
            <w:pPr>
              <w:spacing w:after="40"/>
            </w:pPr>
            <w:r>
              <w:rPr>
                <w:rFonts w:ascii="Aptos" w:hAnsi="Aptos" w:eastAsia="Aptos"/>
                <w:sz w:val="17"/>
              </w:rPr>
              <w:t>1</w:t>
            </w:r>
          </w:p>
        </w:tc>
        <w:tc>
          <w:tcPr>
            <w:tcW w:type="dxa" w:w="3168"/>
            <w:vAlign w:val="top"/>
          </w:tcPr>
          <w:p>
            <w:pPr>
              <w:spacing w:after="40"/>
            </w:pPr>
            <w:r>
              <w:rPr>
                <w:rFonts w:ascii="Aptos" w:hAnsi="Aptos" w:eastAsia="Aptos"/>
                <w:sz w:val="17"/>
              </w:rPr>
              <w:t>DeskNest Dev + Deck endpoints</w:t>
            </w:r>
          </w:p>
        </w:tc>
        <w:tc>
          <w:tcPr>
            <w:tcW w:type="dxa" w:w="1368"/>
            <w:vAlign w:val="top"/>
          </w:tcPr>
          <w:p>
            <w:pPr>
              <w:spacing w:after="40"/>
            </w:pPr>
            <w:r>
              <w:rPr>
                <w:rFonts w:ascii="Aptos" w:hAnsi="Aptos" w:eastAsia="Aptos"/>
                <w:sz w:val="17"/>
              </w:rPr>
              <w:t>2-4 days</w:t>
            </w:r>
          </w:p>
        </w:tc>
        <w:tc>
          <w:tcPr>
            <w:tcW w:type="dxa" w:w="2304"/>
            <w:vAlign w:val="top"/>
          </w:tcPr>
          <w:p>
            <w:pPr>
              <w:spacing w:after="40"/>
            </w:pPr>
            <w:r>
              <w:rPr>
                <w:rFonts w:ascii="Aptos" w:hAnsi="Aptos" w:eastAsia="Aptos"/>
                <w:sz w:val="17"/>
              </w:rPr>
              <w:t>Makes building everything else faster</w:t>
            </w:r>
          </w:p>
        </w:tc>
        <w:tc>
          <w:tcPr>
            <w:tcW w:type="dxa" w:w="3312"/>
            <w:vAlign w:val="top"/>
          </w:tcPr>
          <w:p>
            <w:pPr>
              <w:spacing w:after="40"/>
            </w:pPr>
            <w:r>
              <w:rPr>
                <w:rFonts w:ascii="Aptos" w:hAnsi="Aptos" w:eastAsia="Aptos"/>
                <w:sz w:val="17"/>
              </w:rPr>
              <w:t>Use localhost actions and one action registry.</w:t>
            </w:r>
          </w:p>
        </w:tc>
      </w:tr>
      <w:tr>
        <w:tc>
          <w:tcPr>
            <w:tcW w:type="dxa" w:w="648"/>
            <w:vAlign w:val="top"/>
          </w:tcPr>
          <w:p>
            <w:pPr>
              <w:spacing w:after="40"/>
            </w:pPr>
            <w:r>
              <w:rPr>
                <w:rFonts w:ascii="Aptos" w:hAnsi="Aptos" w:eastAsia="Aptos"/>
                <w:sz w:val="17"/>
              </w:rPr>
              <w:t>2</w:t>
            </w:r>
          </w:p>
        </w:tc>
        <w:tc>
          <w:tcPr>
            <w:tcW w:type="dxa" w:w="3168"/>
            <w:vAlign w:val="top"/>
          </w:tcPr>
          <w:p>
            <w:pPr>
              <w:spacing w:after="40"/>
            </w:pPr>
            <w:r>
              <w:rPr>
                <w:rFonts w:ascii="Aptos" w:hAnsi="Aptos" w:eastAsia="Aptos"/>
                <w:sz w:val="17"/>
              </w:rPr>
              <w:t>Clipboard + Drop</w:t>
            </w:r>
          </w:p>
        </w:tc>
        <w:tc>
          <w:tcPr>
            <w:tcW w:type="dxa" w:w="1368"/>
            <w:vAlign w:val="top"/>
          </w:tcPr>
          <w:p>
            <w:pPr>
              <w:spacing w:after="40"/>
            </w:pPr>
            <w:r>
              <w:rPr>
                <w:rFonts w:ascii="Aptos" w:hAnsi="Aptos" w:eastAsia="Aptos"/>
                <w:sz w:val="17"/>
              </w:rPr>
              <w:t>3-6 days</w:t>
            </w:r>
          </w:p>
        </w:tc>
        <w:tc>
          <w:tcPr>
            <w:tcW w:type="dxa" w:w="2304"/>
            <w:vAlign w:val="top"/>
          </w:tcPr>
          <w:p>
            <w:pPr>
              <w:spacing w:after="40"/>
            </w:pPr>
            <w:r>
              <w:rPr>
                <w:rFonts w:ascii="Aptos" w:hAnsi="Aptos" w:eastAsia="Aptos"/>
                <w:sz w:val="17"/>
              </w:rPr>
              <w:t>Immediate daily use</w:t>
            </w:r>
          </w:p>
        </w:tc>
        <w:tc>
          <w:tcPr>
            <w:tcW w:type="dxa" w:w="3312"/>
            <w:vAlign w:val="top"/>
          </w:tcPr>
          <w:p>
            <w:pPr>
              <w:spacing w:after="40"/>
            </w:pPr>
            <w:r>
              <w:rPr>
                <w:rFonts w:ascii="Aptos" w:hAnsi="Aptos" w:eastAsia="Aptos"/>
                <w:sz w:val="17"/>
              </w:rPr>
              <w:t>Start text/file only, then clipboard sync and auto-receive folder.</w:t>
            </w:r>
          </w:p>
        </w:tc>
      </w:tr>
      <w:tr>
        <w:tc>
          <w:tcPr>
            <w:tcW w:type="dxa" w:w="648"/>
            <w:vAlign w:val="top"/>
          </w:tcPr>
          <w:p>
            <w:pPr>
              <w:spacing w:after="40"/>
            </w:pPr>
            <w:r>
              <w:rPr>
                <w:rFonts w:ascii="Aptos" w:hAnsi="Aptos" w:eastAsia="Aptos"/>
                <w:sz w:val="17"/>
              </w:rPr>
              <w:t>3</w:t>
            </w:r>
          </w:p>
        </w:tc>
        <w:tc>
          <w:tcPr>
            <w:tcW w:type="dxa" w:w="3168"/>
            <w:vAlign w:val="top"/>
          </w:tcPr>
          <w:p>
            <w:pPr>
              <w:spacing w:after="40"/>
            </w:pPr>
            <w:r>
              <w:rPr>
                <w:rFonts w:ascii="Aptos" w:hAnsi="Aptos" w:eastAsia="Aptos"/>
                <w:sz w:val="17"/>
              </w:rPr>
              <w:t>DeskNest Command</w:t>
            </w:r>
          </w:p>
        </w:tc>
        <w:tc>
          <w:tcPr>
            <w:tcW w:type="dxa" w:w="1368"/>
            <w:vAlign w:val="top"/>
          </w:tcPr>
          <w:p>
            <w:pPr>
              <w:spacing w:after="40"/>
            </w:pPr>
            <w:r>
              <w:rPr>
                <w:rFonts w:ascii="Aptos" w:hAnsi="Aptos" w:eastAsia="Aptos"/>
                <w:sz w:val="17"/>
              </w:rPr>
              <w:t>2-5 days</w:t>
            </w:r>
          </w:p>
        </w:tc>
        <w:tc>
          <w:tcPr>
            <w:tcW w:type="dxa" w:w="2304"/>
            <w:vAlign w:val="top"/>
          </w:tcPr>
          <w:p>
            <w:pPr>
              <w:spacing w:after="40"/>
            </w:pPr>
            <w:r>
              <w:rPr>
                <w:rFonts w:ascii="Aptos" w:hAnsi="Aptos" w:eastAsia="Aptos"/>
                <w:sz w:val="17"/>
              </w:rPr>
              <w:t>Creates the main app and action hub</w:t>
            </w:r>
          </w:p>
        </w:tc>
        <w:tc>
          <w:tcPr>
            <w:tcW w:type="dxa" w:w="3312"/>
            <w:vAlign w:val="top"/>
          </w:tcPr>
          <w:p>
            <w:pPr>
              <w:spacing w:after="40"/>
            </w:pPr>
            <w:r>
              <w:rPr>
                <w:rFonts w:ascii="Aptos" w:hAnsi="Aptos" w:eastAsia="Aptos"/>
                <w:sz w:val="17"/>
              </w:rPr>
              <w:t>Add pinned actions, Stats shell, audit view, command chaining later.</w:t>
            </w:r>
          </w:p>
        </w:tc>
      </w:tr>
      <w:tr>
        <w:tc>
          <w:tcPr>
            <w:tcW w:type="dxa" w:w="648"/>
            <w:vAlign w:val="top"/>
          </w:tcPr>
          <w:p>
            <w:pPr>
              <w:spacing w:after="40"/>
            </w:pPr>
            <w:r>
              <w:rPr>
                <w:rFonts w:ascii="Aptos" w:hAnsi="Aptos" w:eastAsia="Aptos"/>
                <w:sz w:val="17"/>
              </w:rPr>
              <w:t>4</w:t>
            </w:r>
          </w:p>
        </w:tc>
        <w:tc>
          <w:tcPr>
            <w:tcW w:type="dxa" w:w="3168"/>
            <w:vAlign w:val="top"/>
          </w:tcPr>
          <w:p>
            <w:pPr>
              <w:spacing w:after="40"/>
            </w:pPr>
            <w:r>
              <w:rPr>
                <w:rFonts w:ascii="Aptos" w:hAnsi="Aptos" w:eastAsia="Aptos"/>
                <w:sz w:val="17"/>
              </w:rPr>
              <w:t>Tools + scanner basics</w:t>
            </w:r>
          </w:p>
        </w:tc>
        <w:tc>
          <w:tcPr>
            <w:tcW w:type="dxa" w:w="1368"/>
            <w:vAlign w:val="top"/>
          </w:tcPr>
          <w:p>
            <w:pPr>
              <w:spacing w:after="40"/>
            </w:pPr>
            <w:r>
              <w:rPr>
                <w:rFonts w:ascii="Aptos" w:hAnsi="Aptos" w:eastAsia="Aptos"/>
                <w:sz w:val="17"/>
              </w:rPr>
              <w:t>4-8 days</w:t>
            </w:r>
          </w:p>
        </w:tc>
        <w:tc>
          <w:tcPr>
            <w:tcW w:type="dxa" w:w="2304"/>
            <w:vAlign w:val="top"/>
          </w:tcPr>
          <w:p>
            <w:pPr>
              <w:spacing w:after="40"/>
            </w:pPr>
            <w:r>
              <w:rPr>
                <w:rFonts w:ascii="Aptos" w:hAnsi="Aptos" w:eastAsia="Aptos"/>
                <w:sz w:val="17"/>
              </w:rPr>
              <w:t>Replaces paid converter/scanner tools</w:t>
            </w:r>
          </w:p>
        </w:tc>
        <w:tc>
          <w:tcPr>
            <w:tcW w:type="dxa" w:w="3312"/>
            <w:vAlign w:val="top"/>
          </w:tcPr>
          <w:p>
            <w:pPr>
              <w:spacing w:after="40"/>
            </w:pPr>
            <w:r>
              <w:rPr>
                <w:rFonts w:ascii="Aptos" w:hAnsi="Aptos" w:eastAsia="Aptos"/>
                <w:sz w:val="17"/>
              </w:rPr>
              <w:t>Manual crop first, OCR later.</w:t>
            </w:r>
          </w:p>
        </w:tc>
      </w:tr>
      <w:tr>
        <w:tc>
          <w:tcPr>
            <w:tcW w:type="dxa" w:w="648"/>
            <w:vAlign w:val="top"/>
          </w:tcPr>
          <w:p>
            <w:pPr>
              <w:spacing w:after="40"/>
            </w:pPr>
            <w:r>
              <w:rPr>
                <w:rFonts w:ascii="Aptos" w:hAnsi="Aptos" w:eastAsia="Aptos"/>
                <w:sz w:val="17"/>
              </w:rPr>
              <w:t>5</w:t>
            </w:r>
          </w:p>
        </w:tc>
        <w:tc>
          <w:tcPr>
            <w:tcW w:type="dxa" w:w="3168"/>
            <w:vAlign w:val="top"/>
          </w:tcPr>
          <w:p>
            <w:pPr>
              <w:spacing w:after="40"/>
            </w:pPr>
            <w:r>
              <w:rPr>
                <w:rFonts w:ascii="Aptos" w:hAnsi="Aptos" w:eastAsia="Aptos"/>
                <w:sz w:val="17"/>
              </w:rPr>
              <w:t>Journal + Calendar + Voice</w:t>
            </w:r>
          </w:p>
        </w:tc>
        <w:tc>
          <w:tcPr>
            <w:tcW w:type="dxa" w:w="1368"/>
            <w:vAlign w:val="top"/>
          </w:tcPr>
          <w:p>
            <w:pPr>
              <w:spacing w:after="40"/>
            </w:pPr>
            <w:r>
              <w:rPr>
                <w:rFonts w:ascii="Aptos" w:hAnsi="Aptos" w:eastAsia="Aptos"/>
                <w:sz w:val="17"/>
              </w:rPr>
              <w:t>4-8 days</w:t>
            </w:r>
          </w:p>
        </w:tc>
        <w:tc>
          <w:tcPr>
            <w:tcW w:type="dxa" w:w="2304"/>
            <w:vAlign w:val="top"/>
          </w:tcPr>
          <w:p>
            <w:pPr>
              <w:spacing w:after="40"/>
            </w:pPr>
            <w:r>
              <w:rPr>
                <w:rFonts w:ascii="Aptos" w:hAnsi="Aptos" w:eastAsia="Aptos"/>
                <w:sz w:val="17"/>
              </w:rPr>
              <w:t>High personal value</w:t>
            </w:r>
          </w:p>
        </w:tc>
        <w:tc>
          <w:tcPr>
            <w:tcW w:type="dxa" w:w="3312"/>
            <w:vAlign w:val="top"/>
          </w:tcPr>
          <w:p>
            <w:pPr>
              <w:spacing w:after="40"/>
            </w:pPr>
            <w:r>
              <w:rPr>
                <w:rFonts w:ascii="Aptos" w:hAnsi="Aptos" w:eastAsia="Aptos"/>
                <w:sz w:val="17"/>
              </w:rPr>
              <w:t>Rule-based event extraction first, Nudge later.</w:t>
            </w:r>
          </w:p>
        </w:tc>
      </w:tr>
      <w:tr>
        <w:tc>
          <w:tcPr>
            <w:tcW w:type="dxa" w:w="648"/>
            <w:vAlign w:val="top"/>
          </w:tcPr>
          <w:p>
            <w:pPr>
              <w:spacing w:after="40"/>
            </w:pPr>
            <w:r>
              <w:rPr>
                <w:rFonts w:ascii="Aptos" w:hAnsi="Aptos" w:eastAsia="Aptos"/>
                <w:sz w:val="17"/>
              </w:rPr>
              <w:t>6</w:t>
            </w:r>
          </w:p>
        </w:tc>
        <w:tc>
          <w:tcPr>
            <w:tcW w:type="dxa" w:w="3168"/>
            <w:vAlign w:val="top"/>
          </w:tcPr>
          <w:p>
            <w:pPr>
              <w:spacing w:after="40"/>
            </w:pPr>
            <w:r>
              <w:rPr>
                <w:rFonts w:ascii="Aptos" w:hAnsi="Aptos" w:eastAsia="Aptos"/>
                <w:sz w:val="17"/>
              </w:rPr>
              <w:t>Vault</w:t>
            </w:r>
          </w:p>
        </w:tc>
        <w:tc>
          <w:tcPr>
            <w:tcW w:type="dxa" w:w="1368"/>
            <w:vAlign w:val="top"/>
          </w:tcPr>
          <w:p>
            <w:pPr>
              <w:spacing w:after="40"/>
            </w:pPr>
            <w:r>
              <w:rPr>
                <w:rFonts w:ascii="Aptos" w:hAnsi="Aptos" w:eastAsia="Aptos"/>
                <w:sz w:val="17"/>
              </w:rPr>
              <w:t>5-10 days</w:t>
            </w:r>
          </w:p>
        </w:tc>
        <w:tc>
          <w:tcPr>
            <w:tcW w:type="dxa" w:w="2304"/>
            <w:vAlign w:val="top"/>
          </w:tcPr>
          <w:p>
            <w:pPr>
              <w:spacing w:after="40"/>
            </w:pPr>
            <w:r>
              <w:rPr>
                <w:rFonts w:ascii="Aptos" w:hAnsi="Aptos" w:eastAsia="Aptos"/>
                <w:sz w:val="17"/>
              </w:rPr>
              <w:t>Central storage and secrets</w:t>
            </w:r>
          </w:p>
        </w:tc>
        <w:tc>
          <w:tcPr>
            <w:tcW w:type="dxa" w:w="3312"/>
            <w:vAlign w:val="top"/>
          </w:tcPr>
          <w:p>
            <w:pPr>
              <w:spacing w:after="40"/>
            </w:pPr>
            <w:r>
              <w:rPr>
                <w:rFonts w:ascii="Aptos" w:hAnsi="Aptos" w:eastAsia="Aptos"/>
                <w:sz w:val="17"/>
              </w:rPr>
              <w:t>Use proven crypto. Add versions and expiry dashboard.</w:t>
            </w:r>
          </w:p>
        </w:tc>
      </w:tr>
      <w:tr>
        <w:tc>
          <w:tcPr>
            <w:tcW w:type="dxa" w:w="648"/>
            <w:vAlign w:val="top"/>
          </w:tcPr>
          <w:p>
            <w:pPr>
              <w:spacing w:after="40"/>
            </w:pPr>
            <w:r>
              <w:rPr>
                <w:rFonts w:ascii="Aptos" w:hAnsi="Aptos" w:eastAsia="Aptos"/>
                <w:sz w:val="17"/>
              </w:rPr>
              <w:t>7</w:t>
            </w:r>
          </w:p>
        </w:tc>
        <w:tc>
          <w:tcPr>
            <w:tcW w:type="dxa" w:w="3168"/>
            <w:vAlign w:val="top"/>
          </w:tcPr>
          <w:p>
            <w:pPr>
              <w:spacing w:after="40"/>
            </w:pPr>
            <w:r>
              <w:rPr>
                <w:rFonts w:ascii="Aptos" w:hAnsi="Aptos" w:eastAsia="Aptos"/>
                <w:sz w:val="17"/>
              </w:rPr>
              <w:t>Capture + Finder</w:t>
            </w:r>
          </w:p>
        </w:tc>
        <w:tc>
          <w:tcPr>
            <w:tcW w:type="dxa" w:w="1368"/>
            <w:vAlign w:val="top"/>
          </w:tcPr>
          <w:p>
            <w:pPr>
              <w:spacing w:after="40"/>
            </w:pPr>
            <w:r>
              <w:rPr>
                <w:rFonts w:ascii="Aptos" w:hAnsi="Aptos" w:eastAsia="Aptos"/>
                <w:sz w:val="17"/>
              </w:rPr>
              <w:t>2-5 days</w:t>
            </w:r>
          </w:p>
        </w:tc>
        <w:tc>
          <w:tcPr>
            <w:tcW w:type="dxa" w:w="2304"/>
            <w:vAlign w:val="top"/>
          </w:tcPr>
          <w:p>
            <w:pPr>
              <w:spacing w:after="40"/>
            </w:pPr>
            <w:r>
              <w:rPr>
                <w:rFonts w:ascii="Aptos" w:hAnsi="Aptos" w:eastAsia="Aptos"/>
                <w:sz w:val="17"/>
              </w:rPr>
              <w:t>Fast mobile capture and item memory</w:t>
            </w:r>
          </w:p>
        </w:tc>
        <w:tc>
          <w:tcPr>
            <w:tcW w:type="dxa" w:w="3312"/>
            <w:vAlign w:val="top"/>
          </w:tcPr>
          <w:p>
            <w:pPr>
              <w:spacing w:after="40"/>
            </w:pPr>
            <w:r>
              <w:rPr>
                <w:rFonts w:ascii="Aptos" w:hAnsi="Aptos" w:eastAsia="Aptos"/>
                <w:sz w:val="17"/>
              </w:rPr>
              <w:t>Widget/share sheet later if needed.</w:t>
            </w:r>
          </w:p>
        </w:tc>
      </w:tr>
      <w:tr>
        <w:tc>
          <w:tcPr>
            <w:tcW w:type="dxa" w:w="648"/>
            <w:vAlign w:val="top"/>
          </w:tcPr>
          <w:p>
            <w:pPr>
              <w:spacing w:after="40"/>
            </w:pPr>
            <w:r>
              <w:rPr>
                <w:rFonts w:ascii="Aptos" w:hAnsi="Aptos" w:eastAsia="Aptos"/>
                <w:sz w:val="17"/>
              </w:rPr>
              <w:t>8</w:t>
            </w:r>
          </w:p>
        </w:tc>
        <w:tc>
          <w:tcPr>
            <w:tcW w:type="dxa" w:w="3168"/>
            <w:vAlign w:val="top"/>
          </w:tcPr>
          <w:p>
            <w:pPr>
              <w:spacing w:after="40"/>
            </w:pPr>
            <w:r>
              <w:rPr>
                <w:rFonts w:ascii="Aptos" w:hAnsi="Aptos" w:eastAsia="Aptos"/>
                <w:sz w:val="17"/>
              </w:rPr>
              <w:t>Finance</w:t>
            </w:r>
          </w:p>
        </w:tc>
        <w:tc>
          <w:tcPr>
            <w:tcW w:type="dxa" w:w="1368"/>
            <w:vAlign w:val="top"/>
          </w:tcPr>
          <w:p>
            <w:pPr>
              <w:spacing w:after="40"/>
            </w:pPr>
            <w:r>
              <w:rPr>
                <w:rFonts w:ascii="Aptos" w:hAnsi="Aptos" w:eastAsia="Aptos"/>
                <w:sz w:val="17"/>
              </w:rPr>
              <w:t>3-7 days</w:t>
            </w:r>
          </w:p>
        </w:tc>
        <w:tc>
          <w:tcPr>
            <w:tcW w:type="dxa" w:w="2304"/>
            <w:vAlign w:val="top"/>
          </w:tcPr>
          <w:p>
            <w:pPr>
              <w:spacing w:after="40"/>
            </w:pPr>
            <w:r>
              <w:rPr>
                <w:rFonts w:ascii="Aptos" w:hAnsi="Aptos" w:eastAsia="Aptos"/>
                <w:sz w:val="17"/>
              </w:rPr>
              <w:t>Receipts and expenses</w:t>
            </w:r>
          </w:p>
        </w:tc>
        <w:tc>
          <w:tcPr>
            <w:tcW w:type="dxa" w:w="3312"/>
            <w:vAlign w:val="top"/>
          </w:tcPr>
          <w:p>
            <w:pPr>
              <w:spacing w:after="40"/>
            </w:pPr>
            <w:r>
              <w:rPr>
                <w:rFonts w:ascii="Aptos" w:hAnsi="Aptos" w:eastAsia="Aptos"/>
                <w:sz w:val="17"/>
              </w:rPr>
              <w:t>Manual first, no bank APIs.</w:t>
            </w:r>
          </w:p>
        </w:tc>
      </w:tr>
      <w:tr>
        <w:tc>
          <w:tcPr>
            <w:tcW w:type="dxa" w:w="648"/>
            <w:vAlign w:val="top"/>
          </w:tcPr>
          <w:p>
            <w:pPr>
              <w:spacing w:after="40"/>
            </w:pPr>
            <w:r>
              <w:rPr>
                <w:rFonts w:ascii="Aptos" w:hAnsi="Aptos" w:eastAsia="Aptos"/>
                <w:sz w:val="17"/>
              </w:rPr>
              <w:t>9</w:t>
            </w:r>
          </w:p>
        </w:tc>
        <w:tc>
          <w:tcPr>
            <w:tcW w:type="dxa" w:w="3168"/>
            <w:vAlign w:val="top"/>
          </w:tcPr>
          <w:p>
            <w:pPr>
              <w:spacing w:after="40"/>
            </w:pPr>
            <w:r>
              <w:rPr>
                <w:rFonts w:ascii="Aptos" w:hAnsi="Aptos" w:eastAsia="Aptos"/>
                <w:sz w:val="17"/>
              </w:rPr>
              <w:t>Search</w:t>
            </w:r>
          </w:p>
        </w:tc>
        <w:tc>
          <w:tcPr>
            <w:tcW w:type="dxa" w:w="1368"/>
            <w:vAlign w:val="top"/>
          </w:tcPr>
          <w:p>
            <w:pPr>
              <w:spacing w:after="40"/>
            </w:pPr>
            <w:r>
              <w:rPr>
                <w:rFonts w:ascii="Aptos" w:hAnsi="Aptos" w:eastAsia="Aptos"/>
                <w:sz w:val="17"/>
              </w:rPr>
              <w:t>1-3 weeks</w:t>
            </w:r>
          </w:p>
        </w:tc>
        <w:tc>
          <w:tcPr>
            <w:tcW w:type="dxa" w:w="2304"/>
            <w:vAlign w:val="top"/>
          </w:tcPr>
          <w:p>
            <w:pPr>
              <w:spacing w:after="40"/>
            </w:pPr>
            <w:r>
              <w:rPr>
                <w:rFonts w:ascii="Aptos" w:hAnsi="Aptos" w:eastAsia="Aptos"/>
                <w:sz w:val="17"/>
              </w:rPr>
              <w:t>Most complex core module</w:t>
            </w:r>
          </w:p>
        </w:tc>
        <w:tc>
          <w:tcPr>
            <w:tcW w:type="dxa" w:w="3312"/>
            <w:vAlign w:val="top"/>
          </w:tcPr>
          <w:p>
            <w:pPr>
              <w:spacing w:after="40"/>
            </w:pPr>
            <w:r>
              <w:rPr>
                <w:rFonts w:ascii="Aptos" w:hAnsi="Aptos" w:eastAsia="Aptos"/>
                <w:sz w:val="17"/>
              </w:rPr>
              <w:t>Start normal search, then OCR, then embeddings.</w:t>
            </w:r>
          </w:p>
        </w:tc>
      </w:tr>
      <w:tr>
        <w:tc>
          <w:tcPr>
            <w:tcW w:type="dxa" w:w="648"/>
            <w:vAlign w:val="top"/>
          </w:tcPr>
          <w:p>
            <w:pPr>
              <w:spacing w:after="40"/>
            </w:pPr>
            <w:r>
              <w:rPr>
                <w:rFonts w:ascii="Aptos" w:hAnsi="Aptos" w:eastAsia="Aptos"/>
                <w:sz w:val="17"/>
              </w:rPr>
              <w:t>10</w:t>
            </w:r>
          </w:p>
        </w:tc>
        <w:tc>
          <w:tcPr>
            <w:tcW w:type="dxa" w:w="3168"/>
            <w:vAlign w:val="top"/>
          </w:tcPr>
          <w:p>
            <w:pPr>
              <w:spacing w:after="40"/>
            </w:pPr>
            <w:r>
              <w:rPr>
                <w:rFonts w:ascii="Aptos" w:hAnsi="Aptos" w:eastAsia="Aptos"/>
                <w:sz w:val="17"/>
              </w:rPr>
              <w:t>Heatmap</w:t>
            </w:r>
          </w:p>
        </w:tc>
        <w:tc>
          <w:tcPr>
            <w:tcW w:type="dxa" w:w="1368"/>
            <w:vAlign w:val="top"/>
          </w:tcPr>
          <w:p>
            <w:pPr>
              <w:spacing w:after="40"/>
            </w:pPr>
            <w:r>
              <w:rPr>
                <w:rFonts w:ascii="Aptos" w:hAnsi="Aptos" w:eastAsia="Aptos"/>
                <w:sz w:val="17"/>
              </w:rPr>
              <w:t>4-10 days</w:t>
            </w:r>
          </w:p>
        </w:tc>
        <w:tc>
          <w:tcPr>
            <w:tcW w:type="dxa" w:w="2304"/>
            <w:vAlign w:val="top"/>
          </w:tcPr>
          <w:p>
            <w:pPr>
              <w:spacing w:after="40"/>
            </w:pPr>
            <w:r>
              <w:rPr>
                <w:rFonts w:ascii="Aptos" w:hAnsi="Aptos" w:eastAsia="Aptos"/>
                <w:sz w:val="17"/>
              </w:rPr>
              <w:t>Unique local analytics</w:t>
            </w:r>
          </w:p>
        </w:tc>
        <w:tc>
          <w:tcPr>
            <w:tcW w:type="dxa" w:w="3312"/>
            <w:vAlign w:val="top"/>
          </w:tcPr>
          <w:p>
            <w:pPr>
              <w:spacing w:after="40"/>
            </w:pPr>
            <w:r>
              <w:rPr>
                <w:rFonts w:ascii="Aptos" w:hAnsi="Aptos" w:eastAsia="Aptos"/>
                <w:sz w:val="17"/>
              </w:rPr>
              <w:t>60s sampling, 3h aggregation, pause/exclusions.</w:t>
            </w:r>
          </w:p>
        </w:tc>
      </w:tr>
      <w:tr>
        <w:tc>
          <w:tcPr>
            <w:tcW w:type="dxa" w:w="648"/>
            <w:vAlign w:val="top"/>
          </w:tcPr>
          <w:p>
            <w:pPr>
              <w:spacing w:after="40"/>
            </w:pPr>
            <w:r>
              <w:rPr>
                <w:rFonts w:ascii="Aptos" w:hAnsi="Aptos" w:eastAsia="Aptos"/>
                <w:sz w:val="17"/>
              </w:rPr>
              <w:t>11</w:t>
            </w:r>
          </w:p>
        </w:tc>
        <w:tc>
          <w:tcPr>
            <w:tcW w:type="dxa" w:w="3168"/>
            <w:vAlign w:val="top"/>
          </w:tcPr>
          <w:p>
            <w:pPr>
              <w:spacing w:after="40"/>
            </w:pPr>
            <w:r>
              <w:rPr>
                <w:rFonts w:ascii="Aptos" w:hAnsi="Aptos" w:eastAsia="Aptos"/>
                <w:sz w:val="17"/>
              </w:rPr>
              <w:t>Voice ambient mode</w:t>
            </w:r>
          </w:p>
        </w:tc>
        <w:tc>
          <w:tcPr>
            <w:tcW w:type="dxa" w:w="1368"/>
            <w:vAlign w:val="top"/>
          </w:tcPr>
          <w:p>
            <w:pPr>
              <w:spacing w:after="40"/>
            </w:pPr>
            <w:r>
              <w:rPr>
                <w:rFonts w:ascii="Aptos" w:hAnsi="Aptos" w:eastAsia="Aptos"/>
                <w:sz w:val="17"/>
              </w:rPr>
              <w:t>1-3 weeks</w:t>
            </w:r>
          </w:p>
        </w:tc>
        <w:tc>
          <w:tcPr>
            <w:tcW w:type="dxa" w:w="2304"/>
            <w:vAlign w:val="top"/>
          </w:tcPr>
          <w:p>
            <w:pPr>
              <w:spacing w:after="40"/>
            </w:pPr>
            <w:r>
              <w:rPr>
                <w:rFonts w:ascii="Aptos" w:hAnsi="Aptos" w:eastAsia="Aptos"/>
                <w:sz w:val="17"/>
              </w:rPr>
              <w:t>Advanced hands-free layer</w:t>
            </w:r>
          </w:p>
        </w:tc>
        <w:tc>
          <w:tcPr>
            <w:tcW w:type="dxa" w:w="3312"/>
            <w:vAlign w:val="top"/>
          </w:tcPr>
          <w:p>
            <w:pPr>
              <w:spacing w:after="40"/>
            </w:pPr>
            <w:r>
              <w:rPr>
                <w:rFonts w:ascii="Aptos" w:hAnsi="Aptos" w:eastAsia="Aptos"/>
                <w:sz w:val="17"/>
              </w:rPr>
              <w:t>Off by default, local wake word only.</w:t>
            </w:r>
          </w:p>
        </w:tc>
      </w:tr>
      <w:tr>
        <w:tc>
          <w:tcPr>
            <w:tcW w:type="dxa" w:w="648"/>
            <w:vAlign w:val="top"/>
          </w:tcPr>
          <w:p>
            <w:pPr>
              <w:spacing w:after="40"/>
            </w:pPr>
            <w:r>
              <w:rPr>
                <w:rFonts w:ascii="Aptos" w:hAnsi="Aptos" w:eastAsia="Aptos"/>
                <w:sz w:val="17"/>
              </w:rPr>
              <w:t>12</w:t>
            </w:r>
          </w:p>
        </w:tc>
        <w:tc>
          <w:tcPr>
            <w:tcW w:type="dxa" w:w="3168"/>
            <w:vAlign w:val="top"/>
          </w:tcPr>
          <w:p>
            <w:pPr>
              <w:spacing w:after="40"/>
            </w:pPr>
            <w:r>
              <w:rPr>
                <w:rFonts w:ascii="Aptos" w:hAnsi="Aptos" w:eastAsia="Aptos"/>
                <w:sz w:val="17"/>
              </w:rPr>
              <w:t>Loop</w:t>
            </w:r>
          </w:p>
        </w:tc>
        <w:tc>
          <w:tcPr>
            <w:tcW w:type="dxa" w:w="1368"/>
            <w:vAlign w:val="top"/>
          </w:tcPr>
          <w:p>
            <w:pPr>
              <w:spacing w:after="40"/>
            </w:pPr>
            <w:r>
              <w:rPr>
                <w:rFonts w:ascii="Aptos" w:hAnsi="Aptos" w:eastAsia="Aptos"/>
                <w:sz w:val="17"/>
              </w:rPr>
              <w:t>2-4+ weeks</w:t>
            </w:r>
          </w:p>
        </w:tc>
        <w:tc>
          <w:tcPr>
            <w:tcW w:type="dxa" w:w="2304"/>
            <w:vAlign w:val="top"/>
          </w:tcPr>
          <w:p>
            <w:pPr>
              <w:spacing w:after="40"/>
            </w:pPr>
            <w:r>
              <w:rPr>
                <w:rFonts w:ascii="Aptos" w:hAnsi="Aptos" w:eastAsia="Aptos"/>
                <w:sz w:val="17"/>
              </w:rPr>
              <w:t>Future automation intelligence</w:t>
            </w:r>
          </w:p>
        </w:tc>
        <w:tc>
          <w:tcPr>
            <w:tcW w:type="dxa" w:w="3312"/>
            <w:vAlign w:val="top"/>
          </w:tcPr>
          <w:p>
            <w:pPr>
              <w:spacing w:after="40"/>
            </w:pPr>
            <w:r>
              <w:rPr>
                <w:rFonts w:ascii="Aptos" w:hAnsi="Aptos" w:eastAsia="Aptos"/>
                <w:sz w:val="17"/>
              </w:rPr>
              <w:t>Manual routine recording first, learned automation later.</w:t>
            </w:r>
          </w:p>
        </w:tc>
      </w:tr>
    </w:tbl>
    <w:p>
      <w:pPr>
        <w:spacing w:after="80"/>
      </w:pPr>
    </w:p>
    <w:p>
      <w:pPr>
        <w:pStyle w:val="Heading1"/>
        <w:spacing w:after="80"/>
      </w:pPr>
      <w:r>
        <w:t>12. Suggested Folder Structure</w:t>
      </w:r>
    </w:p>
    <w:p>
      <w:pPr>
        <w:pStyle w:val="NoSpacing"/>
        <w:spacing w:after="80"/>
      </w:pPr>
      <w:r>
        <w:rPr>
          <w:rFonts w:ascii="Consolas" w:hAnsi="Consolas" w:eastAsia="Consolas"/>
          <w:sz w:val="17"/>
        </w:rPr>
        <w:t>DeskNest/</w:t>
        <w:br/>
        <w:t xml:space="preserve">  apps/</w:t>
        <w:br/>
        <w:t xml:space="preserve">    desktop/</w:t>
        <w:br/>
        <w:t xml:space="preserve">    mobile/</w:t>
        <w:br/>
        <w:t xml:space="preserve">    pwa/</w:t>
        <w:br/>
        <w:t xml:space="preserve">    browser-extension-later/</w:t>
        <w:br/>
        <w:t xml:space="preserve">  packages/</w:t>
        <w:br/>
        <w:t xml:space="preserve">    shared-ui/</w:t>
        <w:br/>
        <w:t xml:space="preserve">    command-registry/</w:t>
        <w:br/>
        <w:t xml:space="preserve">    action-runner/</w:t>
        <w:br/>
        <w:t xml:space="preserve">    event-log/</w:t>
        <w:br/>
        <w:t xml:space="preserve">    voice-input/</w:t>
        <w:br/>
        <w:t xml:space="preserve">    local-db/</w:t>
        <w:br/>
        <w:t xml:space="preserve">    encryption/</w:t>
        <w:br/>
        <w:t xml:space="preserve">    performance-mode/</w:t>
        <w:br/>
        <w:t xml:space="preserve">  local-data/</w:t>
        <w:br/>
        <w:t xml:space="preserve">    data/desknest.db</w:t>
        <w:br/>
        <w:t xml:space="preserve">    files/documents/</w:t>
        <w:br/>
        <w:t xml:space="preserve">    files/scans/</w:t>
        <w:br/>
        <w:t xml:space="preserve">    files/receipts/</w:t>
        <w:br/>
        <w:t xml:space="preserve">    files/vault/</w:t>
        <w:br/>
        <w:t xml:space="preserve">    files/drop/</w:t>
        <w:br/>
        <w:t xml:space="preserve">    files/captures/</w:t>
        <w:br/>
        <w:t xml:space="preserve">    backups/</w:t>
        <w:br/>
        <w:t xml:space="preserve">    index/rebuildable_search_index/</w:t>
        <w:br/>
        <w:t xml:space="preserve">    settings/projects.json</w:t>
        <w:br/>
        <w:t xml:space="preserve">    settings/routines.json</w:t>
        <w:br/>
        <w:t xml:space="preserve">    settings/shortcut-policy.json</w:t>
        <w:br/>
        <w:t xml:space="preserve">    settings/performance-mode.json</w:t>
        <w:br/>
        <w:t xml:space="preserve">  docs/</w:t>
        <w:br/>
        <w:t xml:space="preserve">    blueprint/</w:t>
        <w:br/>
        <w:t xml:space="preserve">    build-prompts/</w:t>
        <w:br/>
        <w:t xml:space="preserve">    privacy-model/</w:t>
      </w:r>
    </w:p>
    <w:p>
      <w:pPr>
        <w:pStyle w:val="Heading1"/>
        <w:spacing w:after="80"/>
      </w:pPr>
      <w:r>
        <w:t>13. Final Product Notes</w:t>
      </w:r>
    </w:p>
    <w:p>
      <w:pPr>
        <w:pStyle w:val="ListBullet"/>
        <w:spacing w:after="80"/>
      </w:pPr>
      <w:r>
        <w:t>Do not build one huge monolith first. Build useful modules, then connect them through the command registry and shared data folder.</w:t>
      </w:r>
    </w:p>
    <w:p>
      <w:pPr>
        <w:pStyle w:val="ListBullet"/>
        <w:spacing w:after="80"/>
      </w:pPr>
      <w:r>
        <w:t>Use one primary desktop shell and one lightweight tray/core service instead of many separate Electron apps.</w:t>
      </w:r>
    </w:p>
    <w:p>
      <w:pPr>
        <w:pStyle w:val="ListBullet"/>
        <w:spacing w:after="80"/>
      </w:pPr>
      <w:r>
        <w:t>DeskNest should feel instant for voice, clipboard, Drop, Command, and Deck, but heavy work should be cold and on demand.</w:t>
      </w:r>
    </w:p>
    <w:p>
      <w:pPr>
        <w:pStyle w:val="ListBullet"/>
        <w:spacing w:after="80"/>
      </w:pPr>
      <w:r>
        <w:t>The coolest experience comes from layers, not more apps: Command, Deck, Voice, Routines, Nudge, Stats, Shared Inbox, Heatmap, and Loop.</w:t>
      </w:r>
    </w:p>
    <w:p>
      <w:pPr>
        <w:pStyle w:val="ListBullet"/>
        <w:spacing w:after="80"/>
      </w:pPr>
      <w:r>
        <w:t>Do not create endless hotkeys. Use one command shortcut, pinned actions, contextual popups, and Stream Deck buttons.</w:t>
      </w:r>
    </w:p>
    <w:p>
      <w:pPr>
        <w:pStyle w:val="ListBullet"/>
        <w:spacing w:after="80"/>
      </w:pPr>
      <w:r>
        <w:t>For v1, avoid APIs, accounts, cloud sync, bank integration, Google Calendar OAuth, and full AI agents.</w:t>
      </w:r>
    </w:p>
    <w:p>
      <w:pPr>
        <w:pStyle w:val="ListBullet"/>
        <w:spacing w:after="80"/>
      </w:pPr>
      <w:r>
        <w:t>The first impressive demo should be: Dev + Deck + Clipboard + Drop + Command. It will feel useful immediately.</w:t>
      </w:r>
    </w:p>
    <w:p>
      <w:pPr>
        <w:pStyle w:val="ListBullet"/>
        <w:spacing w:after="80"/>
      </w:pPr>
      <w:r>
        <w:t>Add Search, Vault, Journal, Calendar, and Tools after the command/action system is stable.</w:t>
      </w:r>
    </w:p>
    <w:p>
      <w:pPr>
        <w:pStyle w:val="ListBullet"/>
        <w:spacing w:after="80"/>
      </w:pPr>
      <w:r>
        <w:t>Design export/import from day one. Data portability is part of the product, not an afterthought.</w:t>
      </w:r>
    </w:p>
    <w:p>
      <w:pPr>
        <w:pStyle w:val="ListBullet"/>
        <w:spacing w:after="80"/>
      </w:pPr>
      <w:r>
        <w:t>Keep advanced sensitive features like Vault duress mode, Ambient Voice, and Loop behind explicit settings and warnings.</w:t>
      </w:r>
    </w:p>
    <w:sectPr w:rsidR="00FC693F" w:rsidRPr="0006063C" w:rsidSect="00034616">
      <w:headerReference w:type="default" r:id="rId9"/>
      <w:footerReference w:type="default" r:id="rId10"/>
      <w:pgSz w:w="12240" w:h="15840"/>
      <w:pgMar w:top="792" w:right="792" w:bottom="792"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87878"/>
        <w:sz w:val="16"/>
      </w:rPr>
      <w:t>DeskNest - offline-first personal command center</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46464"/>
        <w:sz w:val="16"/>
      </w:rPr>
      <w:t>DeskNest Final Product Blueprint v2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eastAsia="Aptos Display"/>
      <w:b/>
      <w:bCs/>
      <w:color w:val="14527C"/>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eastAsia="Aptos Display"/>
      <w:b/>
      <w:bCs/>
      <w:color w:val="14527C"/>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eastAsia="Aptos Display"/>
      <w:b/>
      <w:bCs/>
      <w:color w:val="14527C"/>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