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_DdeLink__71_2031801164"/>
      <w:r>
        <w:rPr/>
        <w:t>Sales Tax Calculation Problem Statement - 2</w:t>
      </w:r>
      <w:bookmarkEnd w:id="0"/>
    </w:p>
    <w:p>
      <w:pPr>
        <w:pStyle w:val="Normal"/>
        <w:rPr/>
      </w:pPr>
      <w:r>
        <w:rPr>
          <w:rFonts w:eastAsia="Times New Roman" w:cs="Times New Roman" w:ascii="Times New Roman" w:hAnsi="Times New Roman"/>
          <w:sz w:val="24"/>
          <w:szCs w:val="24"/>
        </w:rPr>
        <w:t>As the previous product increased the efficiency of Raghu many folds, he was promoted to be a company wide logistics manager. He now wishes to sell these products to many new countries. As many countries have different taxes on different products. Raghu has the list of sales tax percentage which varies on product to product basis. Update the application to include the new requirements.</w:t>
      </w:r>
    </w:p>
    <w:p>
      <w:pPr>
        <w:pStyle w:val="Heading2"/>
        <w:rPr/>
      </w:pPr>
      <w:r>
        <w:rPr/>
        <w:t xml:space="preserve">Input </w:t>
      </w:r>
    </w:p>
    <w:p>
      <w:pPr>
        <w:pStyle w:val="Normal"/>
        <w:ind w:hanging="0"/>
        <w:rPr/>
      </w:pPr>
      <w:r>
        <w:rPr>
          <w:rFonts w:eastAsia="Times New Roman" w:cs="Times New Roman" w:ascii="Times New Roman" w:hAnsi="Times New Roman"/>
          <w:sz w:val="24"/>
          <w:szCs w:val="24"/>
        </w:rPr>
        <w:t>CSV 1 - product details</w:t>
      </w:r>
    </w:p>
    <w:p>
      <w:pPr>
        <w:pStyle w:val="Normal"/>
        <w:ind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xml:space="preserve"> Product-Name, Product-CostPrice, Product-SalesTax-Percentage, Country</w:t>
      </w:r>
    </w:p>
    <w:p>
      <w:pPr>
        <w:pStyle w:val="Heading2"/>
        <w:rPr/>
      </w:pPr>
      <w:r>
        <w:rPr/>
        <w:t>Output</w:t>
      </w:r>
    </w:p>
    <w:p>
      <w:pPr>
        <w:pStyle w:val="Normal"/>
        <w:ind w:hanging="0"/>
        <w:rPr/>
      </w:pPr>
      <w:r>
        <w:rPr>
          <w:rFonts w:eastAsia="Times New Roman" w:cs="Times New Roman" w:ascii="Times New Roman" w:hAnsi="Times New Roman"/>
          <w:sz w:val="24"/>
          <w:szCs w:val="24"/>
        </w:rPr>
        <w:t>Output file should be a CSV with the following fields:</w:t>
      </w:r>
    </w:p>
    <w:p>
      <w:pPr>
        <w:pStyle w:val="Normal"/>
        <w:ind w:hanging="0"/>
        <w:rPr/>
      </w:pPr>
      <w:r>
        <w:rPr>
          <w:rFonts w:eastAsia="Times New Roman" w:cs="Times New Roman" w:ascii="Times New Roman" w:hAnsi="Times New Roman"/>
          <w:b/>
          <w:bCs/>
          <w:sz w:val="24"/>
          <w:szCs w:val="24"/>
        </w:rPr>
        <w:t xml:space="preserve">Headers: </w:t>
      </w:r>
      <w:r>
        <w:rPr>
          <w:rFonts w:eastAsia="Times New Roman" w:cs="Times New Roman" w:ascii="Times New Roman" w:hAnsi="Times New Roman"/>
          <w:sz w:val="24"/>
          <w:szCs w:val="24"/>
        </w:rPr>
        <w:t>Product-Name, Product-CostPrice, Product-SalesTax-Percentage, Product-SalesTaxAmount, Product-FinalPrice, Country</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pPr>
      <w:r>
        <w:rPr>
          <w:rFonts w:eastAsia="Times New Roman" w:cs="Times New Roman" w:ascii="Times New Roman" w:hAnsi="Times New Roman"/>
          <w:sz w:val="24"/>
          <w:szCs w:val="24"/>
        </w:rPr>
        <w:t>Additional Requirements:</w:t>
      </w:r>
    </w:p>
    <w:p>
      <w:pPr>
        <w:pStyle w:val="Normal"/>
        <w:numPr>
          <w:ilvl w:val="0"/>
          <w:numId w:val="1"/>
        </w:numPr>
        <w:rPr/>
      </w:pPr>
      <w:r>
        <w:rPr>
          <w:rFonts w:eastAsia="Times New Roman" w:cs="Times New Roman" w:ascii="Times New Roman" w:hAnsi="Times New Roman"/>
          <w:sz w:val="24"/>
          <w:szCs w:val="24"/>
        </w:rPr>
        <w:t>Apply input and data validations</w:t>
      </w:r>
    </w:p>
    <w:p>
      <w:pPr>
        <w:pStyle w:val="Normal"/>
        <w:numPr>
          <w:ilvl w:val="0"/>
          <w:numId w:val="1"/>
        </w:numPr>
        <w:rPr/>
      </w:pPr>
      <w:r>
        <w:rPr>
          <w:rFonts w:eastAsia="Times New Roman" w:cs="Times New Roman" w:ascii="Times New Roman" w:hAnsi="Times New Roman"/>
          <w:sz w:val="24"/>
          <w:szCs w:val="24"/>
        </w:rPr>
        <w:t>Ensure that the code is dynamic as much as possible</w:t>
      </w:r>
    </w:p>
    <w:p>
      <w:pPr>
        <w:pStyle w:val="Normal"/>
        <w:numPr>
          <w:ilvl w:val="0"/>
          <w:numId w:val="1"/>
        </w:numPr>
        <w:rPr/>
      </w:pPr>
      <w:r>
        <w:rPr>
          <w:rFonts w:eastAsia="Times New Roman" w:cs="Times New Roman" w:ascii="Times New Roman" w:hAnsi="Times New Roman"/>
          <w:sz w:val="24"/>
          <w:szCs w:val="24"/>
        </w:rPr>
        <w:t>Ensure the code is broken into multiple functions</w:t>
      </w:r>
    </w:p>
    <w:p>
      <w:pPr>
        <w:pStyle w:val="Normal"/>
        <w:numPr>
          <w:ilvl w:val="0"/>
          <w:numId w:val="1"/>
        </w:numPr>
        <w:rPr/>
      </w:pPr>
      <w:r>
        <w:rPr>
          <w:rFonts w:eastAsia="Times New Roman" w:cs="Times New Roman" w:ascii="Times New Roman" w:hAnsi="Times New Roman"/>
          <w:sz w:val="24"/>
          <w:szCs w:val="24"/>
        </w:rPr>
        <w:t>Ensure proper error handling for the inputs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rFonts w:ascii="Times New Roman" w:hAnsi="Times New Roman"/>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cs="OpenSymbol"/>
      <w:sz w:val="24"/>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sz w:val="24"/>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Bullets">
    <w:name w:val="Bullets"/>
    <w:qFormat/>
    <w:rPr>
      <w:rFonts w:ascii="OpenSymbol" w:hAnsi="OpenSymbol" w:eastAsia="OpenSymbol" w:cs="OpenSymbol"/>
    </w:rPr>
  </w:style>
  <w:style w:type="character" w:styleId="ListLabel91">
    <w:name w:val="ListLabel 91"/>
    <w:qFormat/>
    <w:rPr>
      <w:rFonts w:cs="OpenSymbol"/>
      <w:sz w:val="24"/>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eiwmhw12nuCSwLa3Vvjm5UyWYQ==">AMUW2mUaqPWLT2R+8QKhc+bt3epNrC6Rd+3Rwx+7/hnif9BSwuiYJtQ5JS1iYNSau56XdzLGYL7d6RNg1pk8vG/VrmphAl2OC9jfIUhL0IUTn1pzElPSRiQ=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136</Words>
  <Characters>803</Characters>
  <CharactersWithSpaces>923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2021-05-06T16:26:04Z</dcterms:modified>
  <cp:revision>5</cp:revision>
  <dc:subject/>
  <dc:title/>
</cp:coreProperties>
</file>