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Sorting algorithms</w:t>
      </w:r>
    </w:p>
    <w:p>
      <w:r>
        <w:t>Quick sort runs in O(n log n) on average. It picks a pivot, partitions the array, and recurses.</w:t>
      </w:r>
    </w:p>
    <w:p>
      <w:pPr>
        <w:pStyle w:val="Heading2"/>
      </w:pPr>
      <w:r>
        <w:t>Comparison</w:t>
      </w:r>
    </w:p>
    <w:p>
      <w:pPr>
        <w:pStyle w:val="ListBullet"/>
      </w:pPr>
      <w:r>
        <w:t>Fast on average</w:t>
      </w:r>
    </w:p>
    <w:p>
      <w:pPr>
        <w:pStyle w:val="ListBullet"/>
      </w:pPr>
      <w:r>
        <w:t>Worst case is quadratic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Best</w:t>
            </w:r>
          </w:p>
        </w:tc>
        <w:tc>
          <w:tcPr>
            <w:tcW w:type="dxa" w:w="2880"/>
          </w:tcPr>
          <w:p>
            <w:r>
              <w:t>Worst</w:t>
            </w:r>
          </w:p>
        </w:tc>
      </w:tr>
      <w:tr>
        <w:tc>
          <w:tcPr>
            <w:tcW w:type="dxa" w:w="2880"/>
          </w:tcPr>
          <w:p>
            <w:r>
              <w:t>Quick</w:t>
            </w:r>
          </w:p>
        </w:tc>
        <w:tc>
          <w:tcPr>
            <w:tcW w:type="dxa" w:w="2880"/>
          </w:tcPr>
          <w:p>
            <w:r>
              <w:t>n log n</w:t>
            </w:r>
          </w:p>
        </w:tc>
        <w:tc>
          <w:tcPr>
            <w:tcW w:type="dxa" w:w="2880"/>
          </w:tcPr>
          <w:p>
            <w:r>
              <w:t>n^2</w:t>
            </w:r>
          </w:p>
        </w:tc>
      </w:tr>
      <w:tr>
        <w:tc>
          <w:tcPr>
            <w:tcW w:type="dxa" w:w="2880"/>
          </w:tcPr>
          <w:p>
            <w:r>
              <w:t>Merge</w:t>
            </w:r>
          </w:p>
        </w:tc>
        <w:tc>
          <w:tcPr>
            <w:tcW w:type="dxa" w:w="2880"/>
          </w:tcPr>
          <w:p>
            <w:r>
              <w:t>n log n</w:t>
            </w:r>
          </w:p>
        </w:tc>
        <w:tc>
          <w:tcPr>
            <w:tcW w:type="dxa" w:w="2880"/>
          </w:tcPr>
          <w:p>
            <w:r>
              <w:t>n log n</w:t>
            </w:r>
          </w:p>
        </w:tc>
      </w:tr>
    </w:tbl>
    <w:p>
      <w:r>
        <w:rPr>
          <w:rFonts w:ascii="Courier New" w:hAnsi="Courier New"/>
        </w:rPr>
        <w:t>def qs(a):</w:t>
      </w:r>
    </w:p>
    <w:p>
      <w:r>
        <w:rPr>
          <w:rFonts w:ascii="Courier New" w:hAnsi="Courier New"/>
        </w:rPr>
        <w:t xml:space="preserve">    return sorted(a)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