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D5EA9" w14:textId="71B72570" w:rsidR="002C3C17" w:rsidRDefault="00000000">
      <w:pPr>
        <w:pStyle w:val="Title"/>
      </w:pPr>
      <w:r>
        <w:t>Financial Inclusion Marketing Campaign</w:t>
      </w:r>
    </w:p>
    <w:p w14:paraId="46F53650" w14:textId="77777777" w:rsidR="002C3C17" w:rsidRDefault="00000000">
      <w:pPr>
        <w:pStyle w:val="Heading1"/>
      </w:pPr>
      <w:r>
        <w:t>🎯 Objective</w:t>
      </w:r>
    </w:p>
    <w:p w14:paraId="48316863" w14:textId="77777777" w:rsidR="002C3C17" w:rsidRDefault="00000000">
      <w:r>
        <w:t>Design an ETL (Extract, Transform, Load) pipeline using Python and SQL for a financial institution's marketing campaign data. The goal is to process raw customer, campaign, and transaction data to create a clean, integrated dataset for analytics.</w:t>
      </w:r>
    </w:p>
    <w:p w14:paraId="2A7E8930" w14:textId="77777777" w:rsidR="002C3C17" w:rsidRDefault="00000000">
      <w:pPr>
        <w:pStyle w:val="Heading1"/>
      </w:pPr>
      <w:r>
        <w:t>🔄 ETL Pipeline Overview</w:t>
      </w:r>
    </w:p>
    <w:p w14:paraId="5361CD81" w14:textId="77777777" w:rsidR="002C3C17" w:rsidRDefault="00000000">
      <w:r>
        <w:t>The ETL pipeline will be implemented using Python and SQL as follows:</w:t>
      </w:r>
    </w:p>
    <w:p w14:paraId="6A15AA3F" w14:textId="77777777" w:rsidR="002C3C17" w:rsidRDefault="00000000">
      <w:pPr>
        <w:pStyle w:val="Heading2"/>
      </w:pPr>
      <w:r>
        <w:t>1. Extract</w:t>
      </w:r>
    </w:p>
    <w:p w14:paraId="5C3131AA" w14:textId="77777777" w:rsidR="002C3C17" w:rsidRDefault="00000000">
      <w:pPr>
        <w:pStyle w:val="ListBullet"/>
      </w:pPr>
      <w:r>
        <w:t>Tools: Python (Pandas)</w:t>
      </w:r>
    </w:p>
    <w:p w14:paraId="664B2D7C" w14:textId="77777777" w:rsidR="002C3C17" w:rsidRDefault="00000000">
      <w:pPr>
        <w:pStyle w:val="ListBullet"/>
      </w:pPr>
      <w:r>
        <w:t>Tasks:</w:t>
      </w:r>
    </w:p>
    <w:p w14:paraId="6D1CC902" w14:textId="77777777" w:rsidR="002C3C17" w:rsidRDefault="00000000">
      <w:pPr>
        <w:pStyle w:val="ListBullet"/>
      </w:pPr>
      <w:r>
        <w:t>• Read raw CSV files: customers.csv, campaign.csv, and transactions.csv</w:t>
      </w:r>
    </w:p>
    <w:p w14:paraId="04583F33" w14:textId="77777777" w:rsidR="002C3C17" w:rsidRDefault="00000000">
      <w:pPr>
        <w:pStyle w:val="ListBullet"/>
      </w:pPr>
      <w:r>
        <w:t>• Validate schema consistency and record counts</w:t>
      </w:r>
    </w:p>
    <w:p w14:paraId="487D498A" w14:textId="77777777" w:rsidR="002C3C17" w:rsidRDefault="00000000">
      <w:pPr>
        <w:pStyle w:val="Heading2"/>
      </w:pPr>
      <w:r>
        <w:t>2. Transform</w:t>
      </w:r>
    </w:p>
    <w:p w14:paraId="097B0DF3" w14:textId="77777777" w:rsidR="002C3C17" w:rsidRDefault="00000000">
      <w:pPr>
        <w:pStyle w:val="ListBullet"/>
      </w:pPr>
      <w:r>
        <w:t>Tools: Python (Pandas), SQL</w:t>
      </w:r>
    </w:p>
    <w:p w14:paraId="50D2DC72" w14:textId="77777777" w:rsidR="002C3C17" w:rsidRDefault="00000000">
      <w:pPr>
        <w:pStyle w:val="ListBullet"/>
      </w:pPr>
      <w:r>
        <w:t>Tasks:</w:t>
      </w:r>
    </w:p>
    <w:p w14:paraId="445FF1F5" w14:textId="77777777" w:rsidR="002C3C17" w:rsidRDefault="00000000">
      <w:pPr>
        <w:pStyle w:val="ListBullet"/>
      </w:pPr>
      <w:r>
        <w:t>• Clean missing and inconsistent data (e.g., nulls in response column)</w:t>
      </w:r>
    </w:p>
    <w:p w14:paraId="2FD2171A" w14:textId="77777777" w:rsidR="002C3C17" w:rsidRDefault="00000000">
      <w:pPr>
        <w:pStyle w:val="ListBullet"/>
      </w:pPr>
      <w:r>
        <w:t>• Create derived metrics like total transactions per customer</w:t>
      </w:r>
    </w:p>
    <w:p w14:paraId="29CD04C8" w14:textId="77777777" w:rsidR="002C3C17" w:rsidRDefault="00000000">
      <w:pPr>
        <w:pStyle w:val="ListBullet"/>
      </w:pPr>
      <w:r>
        <w:t>• Join data from multiple tables to create a single consolidated view</w:t>
      </w:r>
    </w:p>
    <w:p w14:paraId="393D394F" w14:textId="77777777" w:rsidR="002C3C17" w:rsidRDefault="00000000">
      <w:pPr>
        <w:pStyle w:val="ListBullet"/>
      </w:pPr>
      <w:r>
        <w:t>• Apply business rules for campaign analysis (e.g., only deposits count towards campaign success)</w:t>
      </w:r>
    </w:p>
    <w:p w14:paraId="7CCC5E91" w14:textId="77777777" w:rsidR="002C3C17" w:rsidRDefault="00000000">
      <w:pPr>
        <w:pStyle w:val="Heading2"/>
      </w:pPr>
      <w:r>
        <w:t>3. Load</w:t>
      </w:r>
    </w:p>
    <w:p w14:paraId="4754DCD5" w14:textId="77777777" w:rsidR="002C3C17" w:rsidRDefault="00000000">
      <w:pPr>
        <w:pStyle w:val="ListBullet"/>
      </w:pPr>
      <w:r>
        <w:t>Tools: SQL (PostgreSQL / SQLite)</w:t>
      </w:r>
    </w:p>
    <w:p w14:paraId="1DA8B079" w14:textId="77777777" w:rsidR="002C3C17" w:rsidRDefault="00000000">
      <w:pPr>
        <w:pStyle w:val="ListBullet"/>
      </w:pPr>
      <w:r>
        <w:t>Tasks:</w:t>
      </w:r>
    </w:p>
    <w:p w14:paraId="6B86C44E" w14:textId="77777777" w:rsidR="002C3C17" w:rsidRDefault="00000000">
      <w:pPr>
        <w:pStyle w:val="ListBullet"/>
      </w:pPr>
      <w:r>
        <w:t>• Create destination tables in a relational database</w:t>
      </w:r>
    </w:p>
    <w:p w14:paraId="2C25E6F0" w14:textId="77777777" w:rsidR="002C3C17" w:rsidRDefault="00000000">
      <w:pPr>
        <w:pStyle w:val="ListBullet"/>
      </w:pPr>
      <w:r>
        <w:t>• Insert transformed data into target tables</w:t>
      </w:r>
    </w:p>
    <w:p w14:paraId="45194FBE" w14:textId="77777777" w:rsidR="002C3C17" w:rsidRDefault="00000000">
      <w:pPr>
        <w:pStyle w:val="ListBullet"/>
      </w:pPr>
      <w:r>
        <w:t>• Enable indexes for performance optimization</w:t>
      </w:r>
    </w:p>
    <w:p w14:paraId="7714FB98" w14:textId="77777777" w:rsidR="002C3C17" w:rsidRDefault="00000000">
      <w:pPr>
        <w:pStyle w:val="Heading1"/>
      </w:pPr>
      <w:r>
        <w:t>📐 Data Model</w:t>
      </w:r>
    </w:p>
    <w:p w14:paraId="7B04F2AC" w14:textId="77777777" w:rsidR="002C3C17" w:rsidRDefault="00000000">
      <w:pPr>
        <w:pStyle w:val="ListBullet"/>
      </w:pPr>
      <w:r>
        <w:t>Target Tables:</w:t>
      </w:r>
    </w:p>
    <w:p w14:paraId="07DEA574" w14:textId="77777777" w:rsidR="002C3C17" w:rsidRDefault="00000000">
      <w:pPr>
        <w:pStyle w:val="ListBullet"/>
      </w:pPr>
      <w:r>
        <w:t>• customers (customer_id, name, gender, age, region, income_level, occupation)</w:t>
      </w:r>
    </w:p>
    <w:p w14:paraId="037DF516" w14:textId="77777777" w:rsidR="002C3C17" w:rsidRDefault="00000000">
      <w:pPr>
        <w:pStyle w:val="ListBullet"/>
      </w:pPr>
      <w:r>
        <w:t>• campaign (campaign_id, customer_id, campaign_type, response, channel, date)</w:t>
      </w:r>
    </w:p>
    <w:p w14:paraId="12300B56" w14:textId="77777777" w:rsidR="002C3C17" w:rsidRDefault="00000000">
      <w:pPr>
        <w:pStyle w:val="ListBullet"/>
      </w:pPr>
      <w:r>
        <w:t>• transactions (transaction_id, customer_id, transaction_type, amount, transaction_date)</w:t>
      </w:r>
    </w:p>
    <w:p w14:paraId="582F9A83" w14:textId="77777777" w:rsidR="002C3C17" w:rsidRDefault="00000000">
      <w:pPr>
        <w:pStyle w:val="ListBullet"/>
      </w:pPr>
      <w:r>
        <w:lastRenderedPageBreak/>
        <w:t>• customer_campaign_summary (customer_id, total_amount, response_flag, region, income_level)</w:t>
      </w:r>
    </w:p>
    <w:p w14:paraId="5F4864C1" w14:textId="77777777" w:rsidR="000D0281" w:rsidRDefault="000D0281" w:rsidP="000D0281">
      <w:pPr>
        <w:pStyle w:val="ListBullet"/>
        <w:numPr>
          <w:ilvl w:val="0"/>
          <w:numId w:val="0"/>
        </w:numPr>
        <w:rPr>
          <w:rFonts w:ascii="Segoe UI Emoji" w:hAnsi="Segoe UI Emoji" w:cs="Segoe UI Emoji"/>
          <w:b/>
          <w:bCs/>
        </w:rPr>
      </w:pPr>
    </w:p>
    <w:p w14:paraId="0AB97225" w14:textId="77777777" w:rsidR="000D0281" w:rsidRDefault="000D0281" w:rsidP="000D0281">
      <w:pPr>
        <w:pStyle w:val="ListBullet"/>
        <w:numPr>
          <w:ilvl w:val="0"/>
          <w:numId w:val="0"/>
        </w:numPr>
        <w:rPr>
          <w:rFonts w:ascii="Segoe UI Emoji" w:hAnsi="Segoe UI Emoji" w:cs="Segoe UI Emoji"/>
          <w:b/>
          <w:bCs/>
        </w:rPr>
      </w:pPr>
    </w:p>
    <w:p w14:paraId="39C51E3C" w14:textId="774E1CF2" w:rsidR="000D0281" w:rsidRPr="000D0281" w:rsidRDefault="000D0281" w:rsidP="000D0281">
      <w:pPr>
        <w:pStyle w:val="ListBullet"/>
        <w:numPr>
          <w:ilvl w:val="0"/>
          <w:numId w:val="0"/>
        </w:numPr>
        <w:rPr>
          <w:b/>
          <w:bCs/>
        </w:rPr>
      </w:pPr>
      <w:r w:rsidRPr="000D0281">
        <w:rPr>
          <w:rFonts w:ascii="Segoe UI Emoji" w:hAnsi="Segoe UI Emoji" w:cs="Segoe UI Emoji"/>
          <w:b/>
          <w:bCs/>
        </w:rPr>
        <w:t>🧮</w:t>
      </w:r>
      <w:r w:rsidRPr="000D0281">
        <w:rPr>
          <w:b/>
          <w:bCs/>
        </w:rPr>
        <w:t xml:space="preserve"> Phase 2: SQL (Data Modeling &amp; Querying) </w:t>
      </w:r>
    </w:p>
    <w:p w14:paraId="5A25C2BB" w14:textId="77777777" w:rsidR="000D0281" w:rsidRPr="000D0281" w:rsidRDefault="000D0281" w:rsidP="000D0281">
      <w:pPr>
        <w:pStyle w:val="ListBullet"/>
        <w:numPr>
          <w:ilvl w:val="0"/>
          <w:numId w:val="10"/>
        </w:numPr>
      </w:pPr>
      <w:r w:rsidRPr="000D0281">
        <w:t>Example Tasks: </w:t>
      </w:r>
    </w:p>
    <w:p w14:paraId="75AC5F17" w14:textId="77777777" w:rsidR="000D0281" w:rsidRPr="000D0281" w:rsidRDefault="000D0281" w:rsidP="000D0281">
      <w:pPr>
        <w:pStyle w:val="ListBullet"/>
        <w:numPr>
          <w:ilvl w:val="0"/>
          <w:numId w:val="11"/>
        </w:numPr>
      </w:pPr>
      <w:r w:rsidRPr="000D0281">
        <w:t>Find regions with the highest response rates. </w:t>
      </w:r>
    </w:p>
    <w:p w14:paraId="70C8E96B" w14:textId="77777777" w:rsidR="000D0281" w:rsidRPr="000D0281" w:rsidRDefault="000D0281" w:rsidP="000D0281">
      <w:pPr>
        <w:pStyle w:val="ListBullet"/>
        <w:numPr>
          <w:ilvl w:val="0"/>
          <w:numId w:val="12"/>
        </w:numPr>
      </w:pPr>
      <w:r w:rsidRPr="000D0281">
        <w:t>Determine transaction activity among campaign responders. </w:t>
      </w:r>
    </w:p>
    <w:p w14:paraId="66AF95A5" w14:textId="77777777" w:rsidR="000D0281" w:rsidRPr="000D0281" w:rsidRDefault="000D0281" w:rsidP="000D0281">
      <w:pPr>
        <w:pStyle w:val="ListBullet"/>
        <w:numPr>
          <w:ilvl w:val="0"/>
          <w:numId w:val="13"/>
        </w:numPr>
      </w:pPr>
      <w:r w:rsidRPr="000D0281">
        <w:t>Group campaign effectiveness by channel, income level, or occupation. </w:t>
      </w:r>
    </w:p>
    <w:p w14:paraId="0708A539" w14:textId="77777777" w:rsidR="000D0281" w:rsidRDefault="000D0281" w:rsidP="000D0281">
      <w:pPr>
        <w:pStyle w:val="ListBullet"/>
        <w:numPr>
          <w:ilvl w:val="0"/>
          <w:numId w:val="0"/>
        </w:numPr>
        <w:ind w:left="360" w:hanging="360"/>
        <w:rPr>
          <w:rFonts w:ascii="Segoe UI Emoji" w:hAnsi="Segoe UI Emoji" w:cs="Segoe UI Emoji"/>
          <w:b/>
          <w:bCs/>
        </w:rPr>
      </w:pPr>
    </w:p>
    <w:p w14:paraId="790CCACE" w14:textId="075C9D3B" w:rsidR="000D0281" w:rsidRPr="000D0281" w:rsidRDefault="000D0281" w:rsidP="000D028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0D0281">
        <w:rPr>
          <w:rFonts w:ascii="Segoe UI Emoji" w:hAnsi="Segoe UI Emoji" w:cs="Segoe UI Emoji"/>
          <w:b/>
          <w:bCs/>
        </w:rPr>
        <w:t>📊</w:t>
      </w:r>
      <w:r w:rsidRPr="000D0281">
        <w:rPr>
          <w:b/>
          <w:bCs/>
        </w:rPr>
        <w:t xml:space="preserve"> Phase 3: Visualization </w:t>
      </w:r>
    </w:p>
    <w:p w14:paraId="7ACD484E" w14:textId="77777777" w:rsidR="000D0281" w:rsidRPr="000D0281" w:rsidRDefault="000D0281" w:rsidP="000D0281">
      <w:pPr>
        <w:pStyle w:val="ListBullet"/>
        <w:numPr>
          <w:ilvl w:val="0"/>
          <w:numId w:val="14"/>
        </w:numPr>
      </w:pPr>
      <w:r w:rsidRPr="000D0281">
        <w:t>Suggestions: </w:t>
      </w:r>
    </w:p>
    <w:p w14:paraId="305BC1C3" w14:textId="77777777" w:rsidR="000D0281" w:rsidRPr="000D0281" w:rsidRDefault="000D0281" w:rsidP="000D0281">
      <w:pPr>
        <w:pStyle w:val="ListBullet"/>
        <w:numPr>
          <w:ilvl w:val="0"/>
          <w:numId w:val="15"/>
        </w:numPr>
      </w:pPr>
      <w:r w:rsidRPr="000D0281">
        <w:t>Bar plots of response rates by region or income level. </w:t>
      </w:r>
    </w:p>
    <w:p w14:paraId="4B251F32" w14:textId="77777777" w:rsidR="000D0281" w:rsidRPr="000D0281" w:rsidRDefault="000D0281" w:rsidP="000D0281">
      <w:pPr>
        <w:pStyle w:val="ListBullet"/>
        <w:numPr>
          <w:ilvl w:val="0"/>
          <w:numId w:val="16"/>
        </w:numPr>
      </w:pPr>
      <w:r w:rsidRPr="000D0281">
        <w:t>Line chart of transactions over time. </w:t>
      </w:r>
    </w:p>
    <w:p w14:paraId="6A2A9455" w14:textId="77777777" w:rsidR="000D0281" w:rsidRPr="000D0281" w:rsidRDefault="000D0281" w:rsidP="000D0281">
      <w:pPr>
        <w:pStyle w:val="ListBullet"/>
        <w:numPr>
          <w:ilvl w:val="0"/>
          <w:numId w:val="17"/>
        </w:numPr>
      </w:pPr>
      <w:r w:rsidRPr="000D0281">
        <w:t xml:space="preserve">Boxplot comparing transaction amounts for </w:t>
      </w:r>
      <w:proofErr w:type="gramStart"/>
      <w:r w:rsidRPr="000D0281">
        <w:t>responders</w:t>
      </w:r>
      <w:proofErr w:type="gramEnd"/>
      <w:r w:rsidRPr="000D0281">
        <w:t xml:space="preserve"> vs non-responders. </w:t>
      </w:r>
    </w:p>
    <w:p w14:paraId="15CEF52D" w14:textId="31AAF202" w:rsidR="002C3C17" w:rsidRDefault="002C3C17" w:rsidP="000D0281">
      <w:pPr>
        <w:pStyle w:val="ListBullet"/>
        <w:numPr>
          <w:ilvl w:val="0"/>
          <w:numId w:val="0"/>
        </w:numPr>
        <w:ind w:left="360"/>
      </w:pPr>
    </w:p>
    <w:sectPr w:rsidR="002C3C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8E58B3"/>
    <w:multiLevelType w:val="multilevel"/>
    <w:tmpl w:val="14A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C947B4"/>
    <w:multiLevelType w:val="multilevel"/>
    <w:tmpl w:val="2E5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7B4061"/>
    <w:multiLevelType w:val="multilevel"/>
    <w:tmpl w:val="F1F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F46348"/>
    <w:multiLevelType w:val="multilevel"/>
    <w:tmpl w:val="1D6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7D36DB"/>
    <w:multiLevelType w:val="multilevel"/>
    <w:tmpl w:val="5406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C458E0"/>
    <w:multiLevelType w:val="multilevel"/>
    <w:tmpl w:val="86AE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703C2A"/>
    <w:multiLevelType w:val="multilevel"/>
    <w:tmpl w:val="B664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C05C8D"/>
    <w:multiLevelType w:val="multilevel"/>
    <w:tmpl w:val="D1D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9432534">
    <w:abstractNumId w:val="8"/>
  </w:num>
  <w:num w:numId="2" w16cid:durableId="1855531130">
    <w:abstractNumId w:val="6"/>
  </w:num>
  <w:num w:numId="3" w16cid:durableId="570891391">
    <w:abstractNumId w:val="5"/>
  </w:num>
  <w:num w:numId="4" w16cid:durableId="1384787505">
    <w:abstractNumId w:val="4"/>
  </w:num>
  <w:num w:numId="5" w16cid:durableId="2102724690">
    <w:abstractNumId w:val="7"/>
  </w:num>
  <w:num w:numId="6" w16cid:durableId="1746875475">
    <w:abstractNumId w:val="3"/>
  </w:num>
  <w:num w:numId="7" w16cid:durableId="71126739">
    <w:abstractNumId w:val="2"/>
  </w:num>
  <w:num w:numId="8" w16cid:durableId="1299335134">
    <w:abstractNumId w:val="1"/>
  </w:num>
  <w:num w:numId="9" w16cid:durableId="85618499">
    <w:abstractNumId w:val="0"/>
  </w:num>
  <w:num w:numId="10" w16cid:durableId="1389382593">
    <w:abstractNumId w:val="9"/>
  </w:num>
  <w:num w:numId="11" w16cid:durableId="48843463">
    <w:abstractNumId w:val="12"/>
  </w:num>
  <w:num w:numId="12" w16cid:durableId="841503658">
    <w:abstractNumId w:val="16"/>
  </w:num>
  <w:num w:numId="13" w16cid:durableId="823666796">
    <w:abstractNumId w:val="13"/>
  </w:num>
  <w:num w:numId="14" w16cid:durableId="567570030">
    <w:abstractNumId w:val="10"/>
  </w:num>
  <w:num w:numId="15" w16cid:durableId="924652072">
    <w:abstractNumId w:val="11"/>
  </w:num>
  <w:num w:numId="16" w16cid:durableId="391512983">
    <w:abstractNumId w:val="15"/>
  </w:num>
  <w:num w:numId="17" w16cid:durableId="13953467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281"/>
    <w:rsid w:val="0015074B"/>
    <w:rsid w:val="002751E9"/>
    <w:rsid w:val="0029639D"/>
    <w:rsid w:val="002C3C17"/>
    <w:rsid w:val="002D2F8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67894"/>
  <w14:defaultImageDpi w14:val="300"/>
  <w15:docId w15:val="{FC391C0D-E623-4C24-B664-57E69363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E70DA97840541B8551394189503DD" ma:contentTypeVersion="17" ma:contentTypeDescription="Create a new document." ma:contentTypeScope="" ma:versionID="30eadc824319b5a5ea0b75acfd7d91c8">
  <xsd:schema xmlns:xsd="http://www.w3.org/2001/XMLSchema" xmlns:xs="http://www.w3.org/2001/XMLSchema" xmlns:p="http://schemas.microsoft.com/office/2006/metadata/properties" xmlns:ns2="4b3316b4-39a8-4457-ae9d-0a70cb3f7709" xmlns:ns3="277de95a-ea84-44de-9e3d-04cc5b4b4cc6" targetNamespace="http://schemas.microsoft.com/office/2006/metadata/properties" ma:root="true" ma:fieldsID="45d902f5ad35112707899678e4c07c9d" ns2:_="" ns3:_="">
    <xsd:import namespace="4b3316b4-39a8-4457-ae9d-0a70cb3f7709"/>
    <xsd:import namespace="277de95a-ea84-44de-9e3d-04cc5b4b4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316b4-39a8-4457-ae9d-0a70cb3f7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c852ee-cd40-4dec-8219-ff9d50a4a1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de95a-ea84-44de-9e3d-04cc5b4b4c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58cb268-32db-4b90-a4e9-c1ef735837c6}" ma:internalName="TaxCatchAll" ma:showField="CatchAllData" ma:web="277de95a-ea84-44de-9e3d-04cc5b4b4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3316b4-39a8-4457-ae9d-0a70cb3f7709">
      <Terms xmlns="http://schemas.microsoft.com/office/infopath/2007/PartnerControls"/>
    </lcf76f155ced4ddcb4097134ff3c332f>
    <TaxCatchAll xmlns="277de95a-ea84-44de-9e3d-04cc5b4b4cc6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C8E8EE-19A7-4BC0-B9EB-73E3D0C3DD9D}"/>
</file>

<file path=customXml/itemProps3.xml><?xml version="1.0" encoding="utf-8"?>
<ds:datastoreItem xmlns:ds="http://schemas.openxmlformats.org/officeDocument/2006/customXml" ds:itemID="{3514D73B-D87F-4412-9C17-A40D904136C6}"/>
</file>

<file path=customXml/itemProps4.xml><?xml version="1.0" encoding="utf-8"?>
<ds:datastoreItem xmlns:ds="http://schemas.openxmlformats.org/officeDocument/2006/customXml" ds:itemID="{B981FA4D-A323-4CED-AA09-C675269D46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Tooba Shamshad</cp:lastModifiedBy>
  <cp:revision>2</cp:revision>
  <dcterms:created xsi:type="dcterms:W3CDTF">2025-07-19T10:53:00Z</dcterms:created>
  <dcterms:modified xsi:type="dcterms:W3CDTF">2025-07-19T10:53:00Z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0x010100340E70DA97840541B8551394189503DD</vt:lpwstr>
  </property>
</Properties>
</file>