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B192" w14:textId="4F015E9F" w:rsidR="002D0CF9" w:rsidRDefault="000B3567" w:rsidP="000B3567">
      <w:pPr>
        <w:pStyle w:val="Heading1"/>
      </w:pPr>
      <w:r>
        <w:t xml:space="preserve">                              Assignment-6 docker compose</w:t>
      </w:r>
    </w:p>
    <w:p w14:paraId="15F6A89C" w14:textId="76740D9F" w:rsidR="000B3567" w:rsidRDefault="000B3567" w:rsidP="000B3567">
      <w:r>
        <w:t>Create a docker-</w:t>
      </w:r>
      <w:proofErr w:type="spellStart"/>
      <w:r>
        <w:t>compose.yaml</w:t>
      </w:r>
      <w:proofErr w:type="spellEnd"/>
      <w:r>
        <w:t xml:space="preserve"> file. Create 2 services in it httpd service and tomcat service, create 2 separate networks on those services n1 </w:t>
      </w:r>
      <w:proofErr w:type="gramStart"/>
      <w:r>
        <w:t>and  n</w:t>
      </w:r>
      <w:proofErr w:type="gramEnd"/>
      <w:r>
        <w:t>2. Put this docker-</w:t>
      </w:r>
      <w:proofErr w:type="spellStart"/>
      <w:proofErr w:type="gramStart"/>
      <w:r>
        <w:t>compose.yaml</w:t>
      </w:r>
      <w:proofErr w:type="spellEnd"/>
      <w:proofErr w:type="gramEnd"/>
      <w:r>
        <w:t xml:space="preserve"> on </w:t>
      </w:r>
      <w:proofErr w:type="spellStart"/>
      <w:r>
        <w:t>github</w:t>
      </w:r>
      <w:proofErr w:type="spellEnd"/>
      <w:r>
        <w:t xml:space="preserve"> and needs to be accessed from there. Put </w:t>
      </w:r>
      <w:proofErr w:type="spellStart"/>
      <w:r>
        <w:t>thehttpd</w:t>
      </w:r>
      <w:proofErr w:type="spellEnd"/>
      <w:r>
        <w:t xml:space="preserve"> index file and tomcat </w:t>
      </w:r>
      <w:proofErr w:type="spellStart"/>
      <w:r>
        <w:t>sample.war</w:t>
      </w:r>
      <w:proofErr w:type="spellEnd"/>
      <w:r>
        <w:t xml:space="preserve"> on s3 bucket. Need to download from bucket.</w:t>
      </w:r>
    </w:p>
    <w:p w14:paraId="4B1DD49E" w14:textId="1856E5B8" w:rsidR="000B3567" w:rsidRDefault="000B3567" w:rsidP="000B3567">
      <w:r>
        <w:t>Write Jenkins declarative pipeline where first we will download the files from s3 bucket and then run the docker-</w:t>
      </w:r>
      <w:proofErr w:type="spellStart"/>
      <w:r>
        <w:t>compose.yaml</w:t>
      </w:r>
      <w:proofErr w:type="spellEnd"/>
      <w:r>
        <w:t xml:space="preserve"> file</w:t>
      </w:r>
    </w:p>
    <w:p w14:paraId="12550BDC" w14:textId="77777777" w:rsidR="000B3567" w:rsidRDefault="000B3567" w:rsidP="000B3567"/>
    <w:p w14:paraId="260250D5" w14:textId="0F85ED0B" w:rsidR="000B3567" w:rsidRDefault="000B3567" w:rsidP="000B3567">
      <w:pPr>
        <w:pStyle w:val="ListParagraph"/>
        <w:numPr>
          <w:ilvl w:val="0"/>
          <w:numId w:val="1"/>
        </w:numPr>
      </w:pPr>
      <w:r>
        <w:t>Docker-</w:t>
      </w:r>
      <w:proofErr w:type="spellStart"/>
      <w:r>
        <w:t>compose.yaml</w:t>
      </w:r>
      <w:proofErr w:type="spellEnd"/>
      <w:r>
        <w:t xml:space="preserve"> file</w:t>
      </w:r>
    </w:p>
    <w:p w14:paraId="75A826BC" w14:textId="6FE88EE6" w:rsidR="000B3567" w:rsidRDefault="000B3567" w:rsidP="000B3567">
      <w:pPr>
        <w:pStyle w:val="ListParagraph"/>
      </w:pPr>
      <w:r w:rsidRPr="000B3567">
        <w:drawing>
          <wp:inline distT="0" distB="0" distL="0" distR="0" wp14:anchorId="47BEF70E" wp14:editId="0228F8F5">
            <wp:extent cx="5731510" cy="2541905"/>
            <wp:effectExtent l="0" t="0" r="2540" b="0"/>
            <wp:docPr id="6301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979E" w14:textId="77777777" w:rsidR="000B3567" w:rsidRDefault="000B3567" w:rsidP="000B3567">
      <w:pPr>
        <w:pStyle w:val="ListParagraph"/>
      </w:pPr>
    </w:p>
    <w:p w14:paraId="1E58A173" w14:textId="00A1D30B" w:rsidR="000B3567" w:rsidRDefault="000B3567" w:rsidP="000B3567">
      <w:pPr>
        <w:pStyle w:val="ListParagraph"/>
        <w:numPr>
          <w:ilvl w:val="0"/>
          <w:numId w:val="1"/>
        </w:numPr>
      </w:pPr>
      <w:r>
        <w:t>Jenkins declarative pipeline</w:t>
      </w:r>
    </w:p>
    <w:p w14:paraId="7535D591" w14:textId="16518AC7" w:rsidR="000B3567" w:rsidRDefault="000B3567" w:rsidP="000B3567">
      <w:pPr>
        <w:pStyle w:val="ListParagraph"/>
      </w:pPr>
      <w:r w:rsidRPr="000B3567">
        <w:drawing>
          <wp:inline distT="0" distB="0" distL="0" distR="0" wp14:anchorId="5145BA20" wp14:editId="04AC9966">
            <wp:extent cx="4055822" cy="2881222"/>
            <wp:effectExtent l="0" t="0" r="1905" b="0"/>
            <wp:docPr id="2503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3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236" cy="291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3A42" w14:textId="77777777" w:rsidR="000B3567" w:rsidRDefault="000B3567" w:rsidP="000B3567">
      <w:pPr>
        <w:pStyle w:val="ListParagraph"/>
      </w:pPr>
    </w:p>
    <w:p w14:paraId="414F8237" w14:textId="28D3ADCF" w:rsidR="000B3567" w:rsidRDefault="000B3567" w:rsidP="000B3567">
      <w:pPr>
        <w:pStyle w:val="ListParagraph"/>
        <w:numPr>
          <w:ilvl w:val="0"/>
          <w:numId w:val="1"/>
        </w:numPr>
      </w:pPr>
      <w:r>
        <w:lastRenderedPageBreak/>
        <w:t>Output:</w:t>
      </w:r>
      <w:r>
        <w:br/>
        <w:t>httpd</w:t>
      </w:r>
      <w:r>
        <w:br/>
      </w:r>
      <w:r w:rsidRPr="000B3567">
        <w:drawing>
          <wp:inline distT="0" distB="0" distL="0" distR="0" wp14:anchorId="5BBFB68A" wp14:editId="11CF7423">
            <wp:extent cx="5731510" cy="1684655"/>
            <wp:effectExtent l="0" t="0" r="2540" b="0"/>
            <wp:docPr id="1570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D9C3" w14:textId="77777777" w:rsidR="000B3567" w:rsidRDefault="000B3567" w:rsidP="000B3567">
      <w:pPr>
        <w:pStyle w:val="ListParagraph"/>
      </w:pPr>
    </w:p>
    <w:p w14:paraId="2CC3280D" w14:textId="3C59991C" w:rsidR="000B3567" w:rsidRDefault="000B3567" w:rsidP="000B3567">
      <w:pPr>
        <w:pStyle w:val="ListParagraph"/>
      </w:pPr>
      <w:r>
        <w:t>Tomcat</w:t>
      </w:r>
    </w:p>
    <w:p w14:paraId="0AB3C724" w14:textId="2F86FD8C" w:rsidR="000B3567" w:rsidRDefault="000B3567" w:rsidP="000B3567">
      <w:pPr>
        <w:pStyle w:val="ListParagraph"/>
      </w:pPr>
      <w:r w:rsidRPr="000B3567">
        <w:drawing>
          <wp:inline distT="0" distB="0" distL="0" distR="0" wp14:anchorId="68B9BF92" wp14:editId="2028E221">
            <wp:extent cx="5731510" cy="1445260"/>
            <wp:effectExtent l="0" t="0" r="2540" b="2540"/>
            <wp:docPr id="10055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95DC" w14:textId="77777777" w:rsidR="000B3567" w:rsidRDefault="000B3567" w:rsidP="000B3567">
      <w:pPr>
        <w:pStyle w:val="ListParagraph"/>
      </w:pPr>
    </w:p>
    <w:p w14:paraId="0F62805B" w14:textId="77777777" w:rsidR="000B3567" w:rsidRDefault="000B3567" w:rsidP="000B3567">
      <w:pPr>
        <w:pStyle w:val="ListParagraph"/>
      </w:pPr>
    </w:p>
    <w:p w14:paraId="2BA0282D" w14:textId="4D0545B1" w:rsidR="000B3567" w:rsidRDefault="000B3567" w:rsidP="000B3567">
      <w:pPr>
        <w:pStyle w:val="ListParagraph"/>
      </w:pPr>
      <w:r>
        <w:t>Note: Check the file permission on containers as well as on the EC2</w:t>
      </w:r>
    </w:p>
    <w:p w14:paraId="07D403F0" w14:textId="77777777" w:rsidR="000B3567" w:rsidRPr="000B3567" w:rsidRDefault="000B3567" w:rsidP="000B3567">
      <w:pPr>
        <w:pStyle w:val="ListParagraph"/>
      </w:pPr>
    </w:p>
    <w:sectPr w:rsidR="000B3567" w:rsidRPr="000B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00CCD"/>
    <w:multiLevelType w:val="hybridMultilevel"/>
    <w:tmpl w:val="98B4E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75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67"/>
    <w:rsid w:val="000B3567"/>
    <w:rsid w:val="002D0CF9"/>
    <w:rsid w:val="00AD11BD"/>
    <w:rsid w:val="00C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2D4B"/>
  <w15:chartTrackingRefBased/>
  <w15:docId w15:val="{F97EC7F1-62C0-41EC-809C-3FD48D49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2026-02-18T01:58:00Z</dcterms:created>
  <dcterms:modified xsi:type="dcterms:W3CDTF">2026-02-18T02:06:00Z</dcterms:modified>
</cp:coreProperties>
</file>