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Noah Evans</w:t>
      </w:r>
    </w:p>
    <w:p>
      <w:r>
        <w:t>noah.evans@example.com | (555) 071-1164 | Denver, CO</w:t>
      </w:r>
    </w:p>
    <w:p>
      <w:pPr>
        <w:pStyle w:val="Heading1"/>
      </w:pPr>
      <w:r>
        <w:t>Profile</w:t>
      </w:r>
    </w:p>
    <w:p>
      <w:r>
        <w:t>Junior iOS Developer who has spent 1 years shipping offline sync layers; strongest in Objective-C and CI/CD.</w:t>
      </w:r>
    </w:p>
    <w:p>
      <w:pPr>
        <w:pStyle w:val="Heading1"/>
      </w:pPr>
      <w:r>
        <w:t>Technical Skills</w:t>
      </w:r>
    </w:p>
    <w:p>
      <w:r>
        <w:t>Swift, iOS, Objective-C, XCTest, CI/CD, Figma</w:t>
      </w:r>
    </w:p>
    <w:p>
      <w:pPr>
        <w:pStyle w:val="Heading1"/>
      </w:pPr>
      <w:r>
        <w:t>Professional Experience</w:t>
      </w:r>
    </w:p>
    <w:p>
      <w:r>
        <w:t>Junior iOS Developer, Juniper Travel (Jul 2025 – Present)</w:t>
      </w:r>
    </w:p>
    <w:p>
      <w:r>
        <w:t>- Rebuilt the fitness tracking app on iOS, delivering a 50% reduction in crash rate.</w:t>
      </w:r>
    </w:p>
    <w:p>
      <w:r>
        <w:t>- Owned the offline sync layer end to end with iOS, XCTest and Figma.</w:t>
      </w:r>
    </w:p>
    <w:p>
      <w:r>
        <w:t>- Delivered a new fitness tracking app using Objective-C and CI/CD, resulting in a 28% reduction in app start time.</w:t>
      </w:r>
    </w:p>
    <w:p>
      <w:pPr>
        <w:pStyle w:val="Heading1"/>
      </w:pPr>
      <w:r>
        <w:t>Personal Projects</w:t>
      </w:r>
    </w:p>
    <w:p>
      <w:r>
        <w:t>Offline sync layer (personal project) - built with Objective-C and XCTest; open source on GitHub.</w:t>
      </w:r>
    </w:p>
    <w:p>
      <w:r>
        <w:t>Hackathon winner: prototype offline sync layer using iOS in 48 hours.</w:t>
      </w:r>
    </w:p>
    <w:p>
      <w:pPr>
        <w:pStyle w:val="Heading1"/>
      </w:pPr>
      <w:r>
        <w:t>Academic Background</w:t>
      </w:r>
    </w:p>
    <w:p>
      <w:r>
        <w:t>B.Sc. Software Engineering, University of Texas at Austin,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