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Omar Alvarez</w:t>
      </w:r>
    </w:p>
    <w:p>
      <w:r>
        <w:t>omar.alvarez@example.com | (555) 064-9650 | New York, NY</w:t>
      </w:r>
    </w:p>
    <w:p>
      <w:pPr>
        <w:pStyle w:val="Heading1"/>
      </w:pPr>
      <w:r>
        <w:t>Profile</w:t>
      </w:r>
    </w:p>
    <w:p>
      <w:r>
        <w:t>Senior Android Engineer who has spent 8 years shipping offline maps features; strongest in Jetpack Compose and CI/CD.</w:t>
      </w:r>
    </w:p>
    <w:p>
      <w:pPr>
        <w:pStyle w:val="Heading1"/>
      </w:pPr>
      <w:r>
        <w:t>Technical Skills</w:t>
      </w:r>
    </w:p>
    <w:p>
      <w:r>
        <w:t>Kotlin, Android, Jetpack Compose, Flutter, Git, Agile, Dart, REST APIs, JUnit, CI/CD</w:t>
      </w:r>
    </w:p>
    <w:p>
      <w:pPr>
        <w:pStyle w:val="Heading1"/>
      </w:pPr>
      <w:r>
        <w:t>Professional Experience</w:t>
      </w:r>
    </w:p>
    <w:p>
      <w:r>
        <w:t>Senior Android Engineer, Tidal Streaming (2019 – Present)</w:t>
      </w:r>
    </w:p>
    <w:p>
      <w:r>
        <w:t>- Delivered a new checkout flow using Jetpack Compose and CI/CD, resulting in a 26% increase in Play Store rating.</w:t>
      </w:r>
    </w:p>
    <w:p>
      <w:r>
        <w:t>- Rebuilt the ride-hailing app on Android, delivering a 31% increase in Play Store rating.</w:t>
      </w:r>
    </w:p>
    <w:p>
      <w:r>
        <w:t>- Led a team of 9 engineers delivering the loyalty app.</w:t>
      </w:r>
    </w:p>
    <w:p>
      <w:r>
        <w:t>Android Engineer, Redwood Mobility (2018 – 2019)</w:t>
      </w:r>
    </w:p>
    <w:p>
      <w:r>
        <w:t>- Delivered a new offline maps feature using Android and Git, resulting in a 31% increase in Play Store rating.</w:t>
      </w:r>
    </w:p>
    <w:p>
      <w:r>
        <w:t>- Owned the loyalty app end to end with Jetpack Compose, Agile and Flutter.</w:t>
      </w:r>
    </w:p>
    <w:p>
      <w:pPr>
        <w:pStyle w:val="Heading1"/>
      </w:pPr>
      <w:r>
        <w:t>Education</w:t>
      </w:r>
    </w:p>
    <w:p>
      <w:r>
        <w:t>Bachelor of Science in Computer Science, University of Michigan,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