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 Sato</w:t>
      </w:r>
    </w:p>
    <w:p>
      <w:r>
        <w:t>victor.sato@example.com | (555) 066-7224 | New York, NY</w:t>
      </w:r>
    </w:p>
    <w:p>
      <w:pPr>
        <w:pStyle w:val="Heading1"/>
      </w:pPr>
      <w:r>
        <w:t>Profile</w:t>
      </w:r>
    </w:p>
    <w:p>
      <w:r>
        <w:t>Junior iOS Developer with 1+ years of experience, specialising in Objective-C, Swift and iOS.</w:t>
      </w:r>
    </w:p>
    <w:p>
      <w:pPr>
        <w:pStyle w:val="Heading1"/>
      </w:pPr>
      <w:r>
        <w:t>Technical Skills</w:t>
      </w:r>
    </w:p>
    <w:p>
      <w:r>
        <w:t>Swift, iOS, Objective-C, REST APIs, Git, Firebase</w:t>
      </w:r>
    </w:p>
    <w:p>
      <w:pPr>
        <w:pStyle w:val="Heading1"/>
      </w:pPr>
      <w:r>
        <w:t>Experience</w:t>
      </w:r>
    </w:p>
    <w:p>
      <w:r>
        <w:t>Junior iOS Developer, Globex Insurance (2025 - Present)</w:t>
      </w:r>
    </w:p>
    <w:p>
      <w:r>
        <w:t>- Owned the mobile banking app end to end with iOS, Git and REST APIs.</w:t>
      </w:r>
    </w:p>
    <w:p>
      <w:r>
        <w:t>- Delivered a new fitness tracking app using Swift and REST APIs, resulting in a 16% increase in App Store rating.</w:t>
      </w:r>
    </w:p>
    <w:p>
      <w:pPr>
        <w:pStyle w:val="Heading1"/>
      </w:pPr>
      <w:r>
        <w:t>Personal Projects</w:t>
      </w:r>
    </w:p>
    <w:p>
      <w:r>
        <w:t>Mobile banking app (personal project) - built with iOS and Git; open source on GitHub.</w:t>
      </w:r>
    </w:p>
    <w:p>
      <w:r>
        <w:t>Hackathon winner: prototype offline sync layer using Objective-C in 48 hours.</w:t>
      </w:r>
    </w:p>
    <w:p>
      <w:pPr>
        <w:pStyle w:val="Heading1"/>
      </w:pPr>
      <w:r>
        <w:t>Academic Background</w:t>
      </w:r>
    </w:p>
    <w:p>
      <w:r>
        <w:t>B.Tech Software Engineering, University of Illinois Urbana-Champaign,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