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D53" w:rsidRDefault="00F57D53" w:rsidP="00F57D53">
      <w:pPr>
        <w:ind w:left="2880"/>
        <w:rPr>
          <w:sz w:val="40"/>
          <w:szCs w:val="40"/>
          <w:lang w:val="en-US"/>
        </w:rPr>
      </w:pPr>
      <w:r>
        <w:rPr>
          <w:lang w:val="en-US"/>
        </w:rPr>
        <w:br/>
      </w:r>
      <w:r w:rsidRPr="00F57D53">
        <w:rPr>
          <w:sz w:val="40"/>
          <w:szCs w:val="40"/>
          <w:lang w:val="en-US"/>
        </w:rPr>
        <w:t>Asp_Assignmant_five</w:t>
      </w:r>
    </w:p>
    <w:p w:rsidR="00F57D53" w:rsidRDefault="00F57D53" w:rsidP="00F57D53">
      <w:pPr>
        <w:rPr>
          <w:sz w:val="24"/>
          <w:szCs w:val="24"/>
          <w:lang w:val="en-US"/>
        </w:rPr>
      </w:pP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 :  Miyatra Akshay</w:t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 no : 23</w:t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Eno : 240823062</w:t>
      </w:r>
    </w:p>
    <w:p w:rsidR="00E126D7" w:rsidRDefault="00E126D7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Division : Z2(x)</w:t>
      </w:r>
    </w:p>
    <w:p w:rsidR="00F57D53" w:rsidRDefault="00F57D53" w:rsidP="00F57D53">
      <w:pPr>
        <w:rPr>
          <w:sz w:val="24"/>
          <w:szCs w:val="24"/>
          <w:lang w:val="en-US"/>
        </w:rPr>
      </w:pP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Assignment_Five_q1_Akshay</w:t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(1)display notification using viewbag</w:t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28340" cy="51447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514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14545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7266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247640" cy="22504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(2) Basic calculation Square and cube</w:t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83585" cy="49460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81884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90937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29275" cy="17811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53" w:rsidRDefault="00F57D53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(3) change </w:t>
      </w:r>
      <w:r w:rsidR="00CE4F16">
        <w:rPr>
          <w:sz w:val="24"/>
          <w:szCs w:val="24"/>
          <w:lang w:val="en-US"/>
        </w:rPr>
        <w:t>text color using viewbag</w:t>
      </w:r>
    </w:p>
    <w:p w:rsidR="00CE4F16" w:rsidRDefault="00CE4F16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age grater then 18 then page color is green otherwise red</w:t>
      </w:r>
    </w:p>
    <w:p w:rsidR="00CE4F16" w:rsidRDefault="00CE4F16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67710" cy="5494655"/>
            <wp:effectExtent l="1905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549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16" w:rsidRDefault="00CE4F16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031615" cy="1336040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</w:r>
    </w:p>
    <w:p w:rsidR="00CE4F16" w:rsidRDefault="00CE4F16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30930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16" w:rsidRDefault="00CE4F16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436745" cy="1391285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16" w:rsidRDefault="00CE4F16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(4)simple interest calculation</w:t>
      </w:r>
    </w:p>
    <w:p w:rsidR="00CE4F16" w:rsidRDefault="00CE4F16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28340" cy="59080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590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F16" w:rsidRDefault="00C67E05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948044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E05" w:rsidRDefault="00C67E05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760259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E05" w:rsidRDefault="00C67E05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784600" cy="962025"/>
            <wp:effectExtent l="1905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E05" w:rsidRDefault="00C67E05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(5)display marks calculate percentage (min five subject marks display in page)</w:t>
      </w:r>
    </w:p>
    <w:p w:rsidR="00C67E05" w:rsidRDefault="00C67E05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275965" cy="6631305"/>
            <wp:effectExtent l="1905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663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E05" w:rsidRDefault="00C67E05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007984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E05" w:rsidRDefault="00C67E05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70525" cy="201993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52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E05" w:rsidRDefault="001A7AC8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(6)Student grade system</w:t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67710" cy="7037070"/>
            <wp:effectExtent l="19050" t="0" r="889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703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017827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770755" cy="485838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85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711450" cy="113728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(7)check positive , negative or zero</w:t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04210" cy="780796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780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699000" cy="1693545"/>
            <wp:effectExtent l="1905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8770" cy="336359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657600" cy="105727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(8)swap two number using viewbag</w:t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220085" cy="795909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795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80255" cy="386461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073015" cy="1924050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AC8" w:rsidRPr="00F57D53" w:rsidRDefault="001A7AC8" w:rsidP="00F57D5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045460" cy="1025525"/>
            <wp:effectExtent l="1905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539" w:rsidRPr="00F57D53" w:rsidRDefault="00F57D53">
      <w:pPr>
        <w:rPr>
          <w:lang w:val="en-US"/>
        </w:rPr>
      </w:pPr>
      <w:r>
        <w:rPr>
          <w:lang w:val="en-US"/>
        </w:rPr>
        <w:tab/>
      </w:r>
    </w:p>
    <w:sectPr w:rsidR="00524539" w:rsidRPr="00F57D53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57D53"/>
    <w:rsid w:val="00140E22"/>
    <w:rsid w:val="001A7AC8"/>
    <w:rsid w:val="00524539"/>
    <w:rsid w:val="00C67E05"/>
    <w:rsid w:val="00C92A58"/>
    <w:rsid w:val="00CE4F16"/>
    <w:rsid w:val="00E126D7"/>
    <w:rsid w:val="00F57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D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3</cp:revision>
  <dcterms:created xsi:type="dcterms:W3CDTF">2025-08-20T02:29:00Z</dcterms:created>
  <dcterms:modified xsi:type="dcterms:W3CDTF">2025-08-30T05:14:00Z</dcterms:modified>
</cp:coreProperties>
</file>