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FDF99" w14:textId="1E1BE19F" w:rsidR="002F5E2C" w:rsidRPr="002F086B" w:rsidRDefault="002F5E2C" w:rsidP="002F5E2C">
      <w:pPr>
        <w:spacing w:after="0"/>
        <w:jc w:val="center"/>
        <w:rPr>
          <w:b/>
          <w:bCs/>
          <w:sz w:val="28"/>
          <w:szCs w:val="28"/>
        </w:rPr>
      </w:pPr>
      <w:r w:rsidRPr="002F086B">
        <w:rPr>
          <w:b/>
          <w:bCs/>
          <w:sz w:val="28"/>
          <w:szCs w:val="28"/>
        </w:rPr>
        <w:t>Akshay Pandurang Paunikar</w:t>
      </w:r>
    </w:p>
    <w:p w14:paraId="1D8555C4" w14:textId="75E16B40" w:rsidR="002F5E2C" w:rsidRPr="002F5E2C" w:rsidRDefault="00E44837" w:rsidP="002F5E2C">
      <w:pPr>
        <w:jc w:val="center"/>
        <w:rPr>
          <w:sz w:val="24"/>
          <w:szCs w:val="24"/>
        </w:rPr>
      </w:pPr>
      <w:r>
        <w:rPr>
          <w:noProof/>
          <w:sz w:val="24"/>
          <w:szCs w:val="24"/>
        </w:rPr>
        <w:drawing>
          <wp:anchor distT="0" distB="0" distL="114300" distR="114300" simplePos="0" relativeHeight="251666432" behindDoc="0" locked="0" layoutInCell="1" allowOverlap="1" wp14:anchorId="5F14CF44" wp14:editId="4B222E67">
            <wp:simplePos x="0" y="0"/>
            <wp:positionH relativeFrom="column">
              <wp:posOffset>6847205</wp:posOffset>
            </wp:positionH>
            <wp:positionV relativeFrom="paragraph">
              <wp:posOffset>9525</wp:posOffset>
            </wp:positionV>
            <wp:extent cx="245110" cy="191770"/>
            <wp:effectExtent l="0" t="0" r="2540" b="0"/>
            <wp:wrapNone/>
            <wp:docPr id="372065332" name="Picture 1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65332" name="Picture 14">
                      <a:hlinkClick r:id="rId5"/>
                    </pic:cNvPr>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45110" cy="19177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5408" behindDoc="0" locked="0" layoutInCell="1" allowOverlap="1" wp14:anchorId="5BC9B476" wp14:editId="5A00F527">
            <wp:simplePos x="0" y="0"/>
            <wp:positionH relativeFrom="margin">
              <wp:posOffset>6583045</wp:posOffset>
            </wp:positionH>
            <wp:positionV relativeFrom="paragraph">
              <wp:posOffset>8255</wp:posOffset>
            </wp:positionV>
            <wp:extent cx="215265" cy="201295"/>
            <wp:effectExtent l="0" t="0" r="0" b="8255"/>
            <wp:wrapNone/>
            <wp:docPr id="193957316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73161" name="Picture 10">
                      <a:hlinkClick r:id="rId8"/>
                    </pic:cNvPr>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215265" cy="20129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0" locked="0" layoutInCell="1" allowOverlap="1" wp14:anchorId="499FFB15" wp14:editId="36FDD63F">
            <wp:simplePos x="0" y="0"/>
            <wp:positionH relativeFrom="column">
              <wp:posOffset>6324600</wp:posOffset>
            </wp:positionH>
            <wp:positionV relativeFrom="paragraph">
              <wp:posOffset>6350</wp:posOffset>
            </wp:positionV>
            <wp:extent cx="204928" cy="201295"/>
            <wp:effectExtent l="0" t="0" r="5080" b="8255"/>
            <wp:wrapNone/>
            <wp:docPr id="1717827932"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27932" name="Picture 7">
                      <a:hlinkClick r:id="rId11"/>
                    </pic:cNvPr>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04928" cy="201295"/>
                    </a:xfrm>
                    <a:prstGeom prst="rect">
                      <a:avLst/>
                    </a:prstGeom>
                  </pic:spPr>
                </pic:pic>
              </a:graphicData>
            </a:graphic>
            <wp14:sizeRelH relativeFrom="margin">
              <wp14:pctWidth>0</wp14:pctWidth>
            </wp14:sizeRelH>
            <wp14:sizeRelV relativeFrom="margin">
              <wp14:pctHeight>0</wp14:pctHeight>
            </wp14:sizeRelV>
          </wp:anchor>
        </w:drawing>
      </w:r>
      <w:r w:rsidR="00425E1B">
        <w:rPr>
          <w:noProof/>
        </w:rPr>
        <mc:AlternateContent>
          <mc:Choice Requires="wps">
            <w:drawing>
              <wp:anchor distT="0" distB="0" distL="114300" distR="114300" simplePos="0" relativeHeight="251659264" behindDoc="0" locked="0" layoutInCell="1" allowOverlap="1" wp14:anchorId="0793185B" wp14:editId="63DC64FE">
                <wp:simplePos x="0" y="0"/>
                <wp:positionH relativeFrom="column">
                  <wp:posOffset>-7620</wp:posOffset>
                </wp:positionH>
                <wp:positionV relativeFrom="paragraph">
                  <wp:posOffset>253365</wp:posOffset>
                </wp:positionV>
                <wp:extent cx="7345680" cy="0"/>
                <wp:effectExtent l="0" t="0" r="0" b="0"/>
                <wp:wrapNone/>
                <wp:docPr id="2130980487" name="Straight Connector 1"/>
                <wp:cNvGraphicFramePr/>
                <a:graphic xmlns:a="http://schemas.openxmlformats.org/drawingml/2006/main">
                  <a:graphicData uri="http://schemas.microsoft.com/office/word/2010/wordprocessingShape">
                    <wps:wsp>
                      <wps:cNvCnPr/>
                      <wps:spPr>
                        <a:xfrm>
                          <a:off x="0" y="0"/>
                          <a:ext cx="73456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EFDFB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9.95pt" to="577.8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" strokecolor="black [3200]" strokeweight=".5pt">
                <v:stroke joinstyle="miter"/>
              </v:line>
            </w:pict>
          </mc:Fallback>
        </mc:AlternateContent>
      </w:r>
      <w:r w:rsidR="002F5E2C" w:rsidRPr="002F5E2C">
        <w:rPr>
          <w:sz w:val="24"/>
          <w:szCs w:val="24"/>
        </w:rPr>
        <w:t xml:space="preserve">+91-9503168080 | </w:t>
      </w:r>
      <w:hyperlink r:id="rId14" w:history="1">
        <w:r w:rsidR="002F5E2C" w:rsidRPr="002F5E2C">
          <w:rPr>
            <w:rStyle w:val="Hyperlink"/>
            <w:sz w:val="24"/>
            <w:szCs w:val="24"/>
          </w:rPr>
          <w:t>akshay.paunikar29@gmail.com</w:t>
        </w:r>
      </w:hyperlink>
      <w:r w:rsidR="002F5E2C" w:rsidRPr="002F5E2C">
        <w:rPr>
          <w:sz w:val="24"/>
          <w:szCs w:val="24"/>
        </w:rPr>
        <w:t xml:space="preserve"> |</w:t>
      </w:r>
      <w:r w:rsidR="00425E1B">
        <w:rPr>
          <w:sz w:val="24"/>
          <w:szCs w:val="24"/>
        </w:rPr>
        <w:t xml:space="preserve"> Nagpur, Maharashtra 441111 |</w:t>
      </w:r>
      <w:r w:rsidR="002F5E2C" w:rsidRPr="002F5E2C">
        <w:rPr>
          <w:sz w:val="24"/>
          <w:szCs w:val="24"/>
        </w:rPr>
        <w:t xml:space="preserve"> </w:t>
      </w:r>
      <w:r w:rsidR="005828CC">
        <w:rPr>
          <w:sz w:val="24"/>
          <w:szCs w:val="24"/>
        </w:rPr>
        <w:t xml:space="preserve">             </w:t>
      </w:r>
      <w:r w:rsidR="00C63D49">
        <w:rPr>
          <w:sz w:val="24"/>
          <w:szCs w:val="24"/>
        </w:rPr>
        <w:t xml:space="preserve">      </w:t>
      </w:r>
    </w:p>
    <w:p w14:paraId="043D2A80" w14:textId="77777777" w:rsidR="00EA1787" w:rsidRDefault="008D0F15" w:rsidP="00966621">
      <w:pPr>
        <w:tabs>
          <w:tab w:val="right" w:pos="11664"/>
        </w:tabs>
        <w:spacing w:before="240" w:after="0" w:line="240" w:lineRule="auto"/>
        <w:rPr>
          <w:b/>
          <w:bCs/>
          <w:sz w:val="24"/>
          <w:szCs w:val="24"/>
        </w:rPr>
      </w:pPr>
      <w:r>
        <w:rPr>
          <w:b/>
          <w:bCs/>
          <w:sz w:val="24"/>
          <w:szCs w:val="24"/>
        </w:rPr>
        <w:t>Summary:</w:t>
      </w:r>
    </w:p>
    <w:p w14:paraId="39D5DFAD" w14:textId="589B23AD" w:rsidR="00EA1787" w:rsidRDefault="00EA1787" w:rsidP="00EA1787">
      <w:pPr>
        <w:tabs>
          <w:tab w:val="right" w:pos="11664"/>
        </w:tabs>
        <w:spacing w:after="0" w:line="240" w:lineRule="auto"/>
        <w:rPr>
          <w:rFonts w:ascii="Segoe UI" w:hAnsi="Segoe UI" w:cs="Segoe UI"/>
          <w:color w:val="374151"/>
          <w:shd w:val="clear" w:color="auto" w:fill="F7F7F8"/>
        </w:rPr>
      </w:pPr>
      <w:r w:rsidRPr="00EA1787">
        <w:rPr>
          <w:sz w:val="20"/>
          <w:szCs w:val="20"/>
        </w:rPr>
        <w:t>Data Science enthusiast with diverse internship background (banking, finance, e-commerce). Proficient in statistical analysis, machine learning,</w:t>
      </w:r>
      <w:r>
        <w:rPr>
          <w:sz w:val="20"/>
          <w:szCs w:val="20"/>
        </w:rPr>
        <w:t xml:space="preserve"> deep learning</w:t>
      </w:r>
      <w:r w:rsidRPr="00EA1787">
        <w:rPr>
          <w:sz w:val="20"/>
          <w:szCs w:val="20"/>
        </w:rPr>
        <w:t xml:space="preserve"> and data visualization using Python, SQL, Tableau, Power BI. Skilled in extracting insights from complex datasets, </w:t>
      </w:r>
      <w:r w:rsidR="007F7D2A">
        <w:rPr>
          <w:sz w:val="20"/>
          <w:szCs w:val="20"/>
        </w:rPr>
        <w:t>providing</w:t>
      </w:r>
      <w:r w:rsidRPr="00EA1787">
        <w:rPr>
          <w:sz w:val="20"/>
          <w:szCs w:val="20"/>
        </w:rPr>
        <w:t xml:space="preserve"> data-driven solutions and eager to innovate in a collaborative setting</w:t>
      </w:r>
      <w:r>
        <w:rPr>
          <w:rFonts w:ascii="Segoe UI" w:hAnsi="Segoe UI" w:cs="Segoe UI"/>
          <w:color w:val="374151"/>
          <w:shd w:val="clear" w:color="auto" w:fill="F7F7F8"/>
        </w:rPr>
        <w:t>.</w:t>
      </w:r>
    </w:p>
    <w:p w14:paraId="3040D1A6" w14:textId="0C3073C4" w:rsidR="00425E1B" w:rsidRDefault="00425E1B" w:rsidP="00966621">
      <w:pPr>
        <w:tabs>
          <w:tab w:val="right" w:pos="11664"/>
        </w:tabs>
        <w:spacing w:before="240" w:after="0"/>
        <w:jc w:val="both"/>
        <w:rPr>
          <w:b/>
          <w:bCs/>
          <w:sz w:val="24"/>
          <w:szCs w:val="24"/>
        </w:rPr>
      </w:pPr>
      <w:r>
        <w:rPr>
          <w:noProof/>
        </w:rPr>
        <mc:AlternateContent>
          <mc:Choice Requires="wps">
            <w:drawing>
              <wp:anchor distT="0" distB="0" distL="114300" distR="114300" simplePos="0" relativeHeight="251661312" behindDoc="0" locked="0" layoutInCell="1" allowOverlap="1" wp14:anchorId="0D082C5A" wp14:editId="42782E8C">
                <wp:simplePos x="0" y="0"/>
                <wp:positionH relativeFrom="column">
                  <wp:posOffset>0</wp:posOffset>
                </wp:positionH>
                <wp:positionV relativeFrom="paragraph">
                  <wp:posOffset>38735</wp:posOffset>
                </wp:positionV>
                <wp:extent cx="7345680" cy="0"/>
                <wp:effectExtent l="0" t="0" r="0" b="0"/>
                <wp:wrapNone/>
                <wp:docPr id="1404544702" name="Straight Connector 1"/>
                <wp:cNvGraphicFramePr/>
                <a:graphic xmlns:a="http://schemas.openxmlformats.org/drawingml/2006/main">
                  <a:graphicData uri="http://schemas.microsoft.com/office/word/2010/wordprocessingShape">
                    <wps:wsp>
                      <wps:cNvCnPr/>
                      <wps:spPr>
                        <a:xfrm>
                          <a:off x="0" y="0"/>
                          <a:ext cx="73456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E0FF4"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3.05pt" to="578.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" strokecolor="black [3200]" strokeweight=".5pt">
                <v:stroke joinstyle="miter"/>
              </v:line>
            </w:pict>
          </mc:Fallback>
        </mc:AlternateContent>
      </w:r>
      <w:r>
        <w:rPr>
          <w:b/>
          <w:bCs/>
          <w:sz w:val="24"/>
          <w:szCs w:val="24"/>
        </w:rPr>
        <w:t>Professional Experience:</w:t>
      </w:r>
    </w:p>
    <w:p w14:paraId="3B410F89" w14:textId="61B4E597" w:rsidR="00E44837" w:rsidRPr="00DF68C0" w:rsidRDefault="00425E1B" w:rsidP="00E44837">
      <w:pPr>
        <w:pStyle w:val="ListParagraph"/>
        <w:numPr>
          <w:ilvl w:val="0"/>
          <w:numId w:val="2"/>
        </w:numPr>
        <w:tabs>
          <w:tab w:val="right" w:pos="11664"/>
        </w:tabs>
        <w:spacing w:after="0"/>
        <w:rPr>
          <w:b/>
          <w:bCs/>
        </w:rPr>
      </w:pPr>
      <w:r w:rsidRPr="00DF68C0">
        <w:rPr>
          <w:b/>
          <w:bCs/>
        </w:rPr>
        <w:t>iNeuron.ai – Data Science Intern – April 2022 – October 2022</w:t>
      </w:r>
    </w:p>
    <w:p w14:paraId="085A878D" w14:textId="4DD68FD3" w:rsidR="00AC6352" w:rsidRDefault="00AC6352" w:rsidP="00AC6352">
      <w:pPr>
        <w:pStyle w:val="ListParagraph"/>
        <w:numPr>
          <w:ilvl w:val="0"/>
          <w:numId w:val="4"/>
        </w:numPr>
        <w:tabs>
          <w:tab w:val="right" w:pos="11664"/>
        </w:tabs>
        <w:spacing w:after="0"/>
        <w:rPr>
          <w:sz w:val="20"/>
          <w:szCs w:val="20"/>
        </w:rPr>
      </w:pPr>
      <w:r w:rsidRPr="00AC6352">
        <w:rPr>
          <w:sz w:val="20"/>
          <w:szCs w:val="20"/>
        </w:rPr>
        <w:t xml:space="preserve">Pioneered an End-to-End Machine Learning Project at iNeuron.ai focused on "Mushroom Classification", achieving 100% accuracy with the XGBoost Classifier. </w:t>
      </w:r>
    </w:p>
    <w:p w14:paraId="038BDC2C" w14:textId="77777777" w:rsidR="00AC6352" w:rsidRPr="00AC6352" w:rsidRDefault="00AC6352" w:rsidP="00AC6352">
      <w:pPr>
        <w:pStyle w:val="ListParagraph"/>
        <w:numPr>
          <w:ilvl w:val="0"/>
          <w:numId w:val="4"/>
        </w:numPr>
        <w:tabs>
          <w:tab w:val="right" w:pos="11664"/>
        </w:tabs>
        <w:spacing w:after="0"/>
        <w:rPr>
          <w:sz w:val="20"/>
          <w:szCs w:val="20"/>
        </w:rPr>
      </w:pPr>
      <w:r w:rsidRPr="00AC6352">
        <w:rPr>
          <w:sz w:val="20"/>
          <w:szCs w:val="20"/>
        </w:rPr>
        <w:t>Led complete Exploratory Data Analysis and engineered robust pipelines for data ingestion, transformation, and model training.</w:t>
      </w:r>
    </w:p>
    <w:p w14:paraId="202A3044" w14:textId="57CA6845" w:rsidR="00E44837" w:rsidRDefault="00AC6352" w:rsidP="00AC6352">
      <w:pPr>
        <w:pStyle w:val="ListParagraph"/>
        <w:numPr>
          <w:ilvl w:val="0"/>
          <w:numId w:val="4"/>
        </w:numPr>
        <w:tabs>
          <w:tab w:val="right" w:pos="11664"/>
        </w:tabs>
        <w:spacing w:after="0"/>
        <w:rPr>
          <w:sz w:val="20"/>
          <w:szCs w:val="20"/>
        </w:rPr>
      </w:pPr>
      <w:r w:rsidRPr="00AC6352">
        <w:rPr>
          <w:sz w:val="20"/>
          <w:szCs w:val="20"/>
        </w:rPr>
        <w:t>Proficiently deployed machine learning model, showcasing expertise in Python and real-world application of algorithms.</w:t>
      </w:r>
    </w:p>
    <w:p w14:paraId="1B25E9DD" w14:textId="7874FF16" w:rsidR="00E44837" w:rsidRPr="00DF68C0" w:rsidRDefault="00E44837" w:rsidP="00E44837">
      <w:pPr>
        <w:pStyle w:val="ListParagraph"/>
        <w:numPr>
          <w:ilvl w:val="0"/>
          <w:numId w:val="2"/>
        </w:numPr>
        <w:tabs>
          <w:tab w:val="right" w:pos="11664"/>
        </w:tabs>
        <w:spacing w:after="0"/>
        <w:rPr>
          <w:b/>
          <w:bCs/>
        </w:rPr>
      </w:pPr>
      <w:r w:rsidRPr="00DF68C0">
        <w:rPr>
          <w:b/>
          <w:bCs/>
        </w:rPr>
        <w:t>LetsGrowMore – Data Science Intern – May 2022 (1 Month)</w:t>
      </w:r>
    </w:p>
    <w:p w14:paraId="1013C6BD" w14:textId="6E8CB826" w:rsidR="00E44837" w:rsidRDefault="00AC6352" w:rsidP="00E44837">
      <w:pPr>
        <w:pStyle w:val="ListParagraph"/>
        <w:numPr>
          <w:ilvl w:val="0"/>
          <w:numId w:val="5"/>
        </w:numPr>
        <w:tabs>
          <w:tab w:val="right" w:pos="11664"/>
        </w:tabs>
        <w:spacing w:after="0"/>
        <w:rPr>
          <w:sz w:val="20"/>
          <w:szCs w:val="20"/>
        </w:rPr>
      </w:pPr>
      <w:r w:rsidRPr="00AC6352">
        <w:rPr>
          <w:sz w:val="20"/>
          <w:szCs w:val="20"/>
        </w:rPr>
        <w:t>Applied Machine Learning and Deep Learning methodologies in Python during a one-month internship</w:t>
      </w:r>
      <w:r w:rsidR="00401BF4">
        <w:rPr>
          <w:sz w:val="20"/>
          <w:szCs w:val="20"/>
        </w:rPr>
        <w:t>.</w:t>
      </w:r>
    </w:p>
    <w:p w14:paraId="76CD2B1D" w14:textId="3751A22A" w:rsidR="00401BF4" w:rsidRDefault="00AC6352" w:rsidP="00E44837">
      <w:pPr>
        <w:pStyle w:val="ListParagraph"/>
        <w:numPr>
          <w:ilvl w:val="0"/>
          <w:numId w:val="5"/>
        </w:numPr>
        <w:tabs>
          <w:tab w:val="right" w:pos="11664"/>
        </w:tabs>
        <w:spacing w:after="0"/>
        <w:rPr>
          <w:sz w:val="20"/>
          <w:szCs w:val="20"/>
        </w:rPr>
      </w:pPr>
      <w:r w:rsidRPr="00AC6352">
        <w:rPr>
          <w:sz w:val="20"/>
          <w:szCs w:val="20"/>
        </w:rPr>
        <w:t>Conducted Exploratory Data Analysis (EDA) using Python and Tableau, and trained diverse Machine Learning and Deep Learning Models</w:t>
      </w:r>
      <w:r w:rsidR="00401BF4">
        <w:rPr>
          <w:sz w:val="20"/>
          <w:szCs w:val="20"/>
        </w:rPr>
        <w:t>.</w:t>
      </w:r>
    </w:p>
    <w:p w14:paraId="6C1B9A5E" w14:textId="51C6EE63" w:rsidR="00401BF4" w:rsidRDefault="00AC6352" w:rsidP="00E44837">
      <w:pPr>
        <w:pStyle w:val="ListParagraph"/>
        <w:numPr>
          <w:ilvl w:val="0"/>
          <w:numId w:val="5"/>
        </w:numPr>
        <w:tabs>
          <w:tab w:val="right" w:pos="11664"/>
        </w:tabs>
        <w:spacing w:after="0"/>
        <w:rPr>
          <w:sz w:val="20"/>
          <w:szCs w:val="20"/>
        </w:rPr>
      </w:pPr>
      <w:r w:rsidRPr="00AC6352">
        <w:rPr>
          <w:sz w:val="20"/>
          <w:szCs w:val="20"/>
        </w:rPr>
        <w:t>Provided valuable feedback on tasks completed by fellow interns, contributing to continuous improvement initiatives within the team.</w:t>
      </w:r>
    </w:p>
    <w:p w14:paraId="40BE3359" w14:textId="510F0892" w:rsidR="00C805CA" w:rsidRPr="00DF68C0" w:rsidRDefault="00C805CA" w:rsidP="00C805CA">
      <w:pPr>
        <w:pStyle w:val="ListParagraph"/>
        <w:numPr>
          <w:ilvl w:val="0"/>
          <w:numId w:val="2"/>
        </w:numPr>
        <w:tabs>
          <w:tab w:val="right" w:pos="11664"/>
        </w:tabs>
        <w:spacing w:after="0"/>
        <w:rPr>
          <w:b/>
          <w:bCs/>
        </w:rPr>
      </w:pPr>
      <w:r w:rsidRPr="00DF68C0">
        <w:rPr>
          <w:b/>
          <w:bCs/>
        </w:rPr>
        <w:t>The Sparks Foundation – Data Science &amp; Business Analytics Intern – March 2022 (1 Month)</w:t>
      </w:r>
    </w:p>
    <w:p w14:paraId="1C4C116B" w14:textId="4CC33300" w:rsidR="00C805CA" w:rsidRDefault="006A4DB8" w:rsidP="00C805CA">
      <w:pPr>
        <w:pStyle w:val="ListParagraph"/>
        <w:numPr>
          <w:ilvl w:val="0"/>
          <w:numId w:val="10"/>
        </w:numPr>
        <w:tabs>
          <w:tab w:val="right" w:pos="11664"/>
        </w:tabs>
        <w:spacing w:after="0"/>
        <w:rPr>
          <w:sz w:val="20"/>
          <w:szCs w:val="20"/>
        </w:rPr>
      </w:pPr>
      <w:r>
        <w:rPr>
          <w:sz w:val="20"/>
          <w:szCs w:val="20"/>
        </w:rPr>
        <w:t>J</w:t>
      </w:r>
      <w:r w:rsidRPr="006A4DB8">
        <w:rPr>
          <w:sz w:val="20"/>
          <w:szCs w:val="20"/>
        </w:rPr>
        <w:t>oined The Sparks Foundation as a Data Science &amp; Business Analytics Intern in March 2022, diving headfirst into the world of data using Python.</w:t>
      </w:r>
    </w:p>
    <w:p w14:paraId="33853864" w14:textId="77777777" w:rsidR="006A4DB8" w:rsidRPr="006A4DB8" w:rsidRDefault="006A4DB8" w:rsidP="002C279B">
      <w:pPr>
        <w:pStyle w:val="ListParagraph"/>
        <w:numPr>
          <w:ilvl w:val="0"/>
          <w:numId w:val="10"/>
        </w:numPr>
        <w:tabs>
          <w:tab w:val="right" w:pos="11664"/>
        </w:tabs>
        <w:spacing w:after="0"/>
        <w:rPr>
          <w:sz w:val="20"/>
          <w:szCs w:val="20"/>
        </w:rPr>
      </w:pPr>
      <w:r w:rsidRPr="006A4DB8">
        <w:rPr>
          <w:sz w:val="20"/>
          <w:szCs w:val="20"/>
        </w:rPr>
        <w:t>Unveiled hidden insights by digging deep into data using Python and Tableau, while also tinkering with various Machine Learning Models.</w:t>
      </w:r>
    </w:p>
    <w:p w14:paraId="568487BC" w14:textId="7010D633" w:rsidR="00C805CA" w:rsidRPr="006A4DB8" w:rsidRDefault="006A4DB8" w:rsidP="002C279B">
      <w:pPr>
        <w:pStyle w:val="ListParagraph"/>
        <w:numPr>
          <w:ilvl w:val="0"/>
          <w:numId w:val="10"/>
        </w:numPr>
        <w:tabs>
          <w:tab w:val="right" w:pos="11664"/>
        </w:tabs>
        <w:spacing w:after="0"/>
        <w:rPr>
          <w:sz w:val="20"/>
          <w:szCs w:val="20"/>
        </w:rPr>
      </w:pPr>
      <w:r w:rsidRPr="006A4DB8">
        <w:rPr>
          <w:sz w:val="20"/>
          <w:szCs w:val="20"/>
        </w:rPr>
        <w:t>Collaborated closely with fellow interns, offering constructive feedback on their work to foster a supportive learning environment.</w:t>
      </w:r>
    </w:p>
    <w:p w14:paraId="5F249EA3" w14:textId="4A770E70" w:rsidR="005A1209" w:rsidRPr="00DF68C0" w:rsidRDefault="005A1209" w:rsidP="005A1209">
      <w:pPr>
        <w:pStyle w:val="ListParagraph"/>
        <w:numPr>
          <w:ilvl w:val="0"/>
          <w:numId w:val="2"/>
        </w:numPr>
        <w:tabs>
          <w:tab w:val="right" w:pos="11664"/>
        </w:tabs>
        <w:spacing w:after="0"/>
        <w:rPr>
          <w:b/>
          <w:bCs/>
        </w:rPr>
      </w:pPr>
      <w:r w:rsidRPr="00DF68C0">
        <w:rPr>
          <w:b/>
          <w:bCs/>
        </w:rPr>
        <w:t>INFINX Services Pvt. Ltd. – Pre-Authorization Analyst – July 2018 – November 2020</w:t>
      </w:r>
    </w:p>
    <w:p w14:paraId="406E2846" w14:textId="77777777" w:rsidR="00530B81" w:rsidRPr="00530B81" w:rsidRDefault="00530B81" w:rsidP="00C6671B">
      <w:pPr>
        <w:pStyle w:val="ListParagraph"/>
        <w:numPr>
          <w:ilvl w:val="0"/>
          <w:numId w:val="11"/>
        </w:numPr>
        <w:tabs>
          <w:tab w:val="right" w:pos="11664"/>
        </w:tabs>
        <w:spacing w:after="0"/>
        <w:rPr>
          <w:sz w:val="20"/>
          <w:szCs w:val="20"/>
        </w:rPr>
      </w:pPr>
      <w:r w:rsidRPr="00530B81">
        <w:rPr>
          <w:sz w:val="20"/>
          <w:szCs w:val="20"/>
        </w:rPr>
        <w:t>Spearheaded pre-authorization processes for advanced medical requests, including CT scans, MRIs, surgeries, and pain management treatments, catering to esteemed clients like Cleveland Clinic Foundation and Orthopedic Associates of Middletown, Connecticut.</w:t>
      </w:r>
    </w:p>
    <w:p w14:paraId="387BB107" w14:textId="40C8199F" w:rsidR="005A1209" w:rsidRPr="00530B81" w:rsidRDefault="00530B81" w:rsidP="00C6671B">
      <w:pPr>
        <w:pStyle w:val="ListParagraph"/>
        <w:numPr>
          <w:ilvl w:val="0"/>
          <w:numId w:val="11"/>
        </w:numPr>
        <w:tabs>
          <w:tab w:val="right" w:pos="11664"/>
        </w:tabs>
        <w:spacing w:after="0"/>
        <w:rPr>
          <w:sz w:val="20"/>
          <w:szCs w:val="20"/>
        </w:rPr>
      </w:pPr>
      <w:r w:rsidRPr="00530B81">
        <w:rPr>
          <w:sz w:val="20"/>
          <w:szCs w:val="20"/>
        </w:rPr>
        <w:t>Expertly managed denied requests, gathering essential information and guiding clients through next steps, ensuring seamless resolution.</w:t>
      </w:r>
    </w:p>
    <w:p w14:paraId="6E05D9FF" w14:textId="5F74C441" w:rsidR="00047EAE" w:rsidRPr="005A1209" w:rsidRDefault="00530B81" w:rsidP="005A1209">
      <w:pPr>
        <w:pStyle w:val="ListParagraph"/>
        <w:numPr>
          <w:ilvl w:val="0"/>
          <w:numId w:val="11"/>
        </w:numPr>
        <w:tabs>
          <w:tab w:val="right" w:pos="11664"/>
        </w:tabs>
        <w:spacing w:after="0"/>
        <w:rPr>
          <w:sz w:val="20"/>
          <w:szCs w:val="20"/>
        </w:rPr>
      </w:pPr>
      <w:r>
        <w:rPr>
          <w:sz w:val="20"/>
          <w:szCs w:val="20"/>
        </w:rPr>
        <w:t>R</w:t>
      </w:r>
      <w:r w:rsidRPr="00530B81">
        <w:rPr>
          <w:sz w:val="20"/>
          <w:szCs w:val="20"/>
        </w:rPr>
        <w:t>ecognized for exceptional performance with the Star Performer Award four times and induction into the prestigious Captains Club twice, while also contributing to the training and supervision of new team members.</w:t>
      </w:r>
    </w:p>
    <w:p w14:paraId="78DC7740" w14:textId="0BEB7BF7" w:rsidR="00503044" w:rsidRDefault="00966621" w:rsidP="00966621">
      <w:pPr>
        <w:tabs>
          <w:tab w:val="right" w:pos="11664"/>
        </w:tabs>
        <w:spacing w:before="240" w:after="0"/>
        <w:rPr>
          <w:b/>
          <w:bCs/>
          <w:sz w:val="24"/>
          <w:szCs w:val="24"/>
        </w:rPr>
      </w:pPr>
      <w:r>
        <w:rPr>
          <w:noProof/>
        </w:rPr>
        <mc:AlternateContent>
          <mc:Choice Requires="wps">
            <w:drawing>
              <wp:anchor distT="0" distB="0" distL="114300" distR="114300" simplePos="0" relativeHeight="251676672" behindDoc="0" locked="0" layoutInCell="1" allowOverlap="1" wp14:anchorId="74D96FFC" wp14:editId="7C4C0868">
                <wp:simplePos x="0" y="0"/>
                <wp:positionH relativeFrom="margin">
                  <wp:posOffset>0</wp:posOffset>
                </wp:positionH>
                <wp:positionV relativeFrom="paragraph">
                  <wp:posOffset>40005</wp:posOffset>
                </wp:positionV>
                <wp:extent cx="7345680" cy="0"/>
                <wp:effectExtent l="0" t="0" r="0" b="0"/>
                <wp:wrapNone/>
                <wp:docPr id="1095216098" name="Straight Connector 1"/>
                <wp:cNvGraphicFramePr/>
                <a:graphic xmlns:a="http://schemas.openxmlformats.org/drawingml/2006/main">
                  <a:graphicData uri="http://schemas.microsoft.com/office/word/2010/wordprocessingShape">
                    <wps:wsp>
                      <wps:cNvCnPr/>
                      <wps:spPr>
                        <a:xfrm>
                          <a:off x="0" y="0"/>
                          <a:ext cx="73456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DA9CC" id="Straight Connector 1" o:spid="_x0000_s1026" style="position:absolute;z-index:251676672;visibility:visible;mso-wrap-style:square;mso-wrap-distance-left:9pt;mso-wrap-distance-top:0;mso-wrap-distance-right:9pt;mso-wrap-distance-bottom:0;mso-position-horizontal:absolute;mso-position-horizontal-relative:margin;mso-position-vertical:absolute;mso-position-vertical-relative:text" from="0,3.15pt" to="5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" strokecolor="black [3200]" strokeweight=".5pt">
                <v:stroke joinstyle="miter"/>
                <w10:wrap anchorx="margin"/>
              </v:line>
            </w:pict>
          </mc:Fallback>
        </mc:AlternateContent>
      </w:r>
      <w:r w:rsidR="00503044" w:rsidRPr="00503044">
        <w:rPr>
          <w:b/>
          <w:bCs/>
          <w:sz w:val="24"/>
          <w:szCs w:val="24"/>
        </w:rPr>
        <w:t>Technical Skills:</w:t>
      </w:r>
    </w:p>
    <w:p w14:paraId="5459C238" w14:textId="7FB93D73" w:rsidR="00503044" w:rsidRDefault="00503044" w:rsidP="00503044">
      <w:pPr>
        <w:pStyle w:val="ListParagraph"/>
        <w:numPr>
          <w:ilvl w:val="0"/>
          <w:numId w:val="12"/>
        </w:numPr>
        <w:tabs>
          <w:tab w:val="right" w:pos="11664"/>
        </w:tabs>
        <w:spacing w:after="0"/>
        <w:rPr>
          <w:sz w:val="20"/>
          <w:szCs w:val="20"/>
        </w:rPr>
      </w:pPr>
      <w:r>
        <w:rPr>
          <w:sz w:val="20"/>
          <w:szCs w:val="20"/>
        </w:rPr>
        <w:t xml:space="preserve">Statistics: </w:t>
      </w:r>
      <w:r w:rsidR="00B64D2C">
        <w:rPr>
          <w:sz w:val="20"/>
          <w:szCs w:val="20"/>
        </w:rPr>
        <w:t xml:space="preserve">Descriptive and Inferential Statistics, </w:t>
      </w:r>
      <w:r>
        <w:rPr>
          <w:sz w:val="20"/>
          <w:szCs w:val="20"/>
        </w:rPr>
        <w:t xml:space="preserve">Hypothesis Testing, Time Series Analysis, </w:t>
      </w:r>
      <w:r w:rsidR="003A62F3">
        <w:rPr>
          <w:sz w:val="20"/>
          <w:szCs w:val="20"/>
        </w:rPr>
        <w:t>Probability Theory</w:t>
      </w:r>
      <w:r w:rsidR="00B64D2C">
        <w:rPr>
          <w:sz w:val="20"/>
          <w:szCs w:val="20"/>
        </w:rPr>
        <w:t>.</w:t>
      </w:r>
    </w:p>
    <w:p w14:paraId="6AFDDDED" w14:textId="58F99790" w:rsidR="003A62F3" w:rsidRDefault="003A62F3" w:rsidP="00503044">
      <w:pPr>
        <w:pStyle w:val="ListParagraph"/>
        <w:numPr>
          <w:ilvl w:val="0"/>
          <w:numId w:val="12"/>
        </w:numPr>
        <w:tabs>
          <w:tab w:val="right" w:pos="11664"/>
        </w:tabs>
        <w:spacing w:after="0"/>
        <w:rPr>
          <w:sz w:val="20"/>
          <w:szCs w:val="20"/>
        </w:rPr>
      </w:pPr>
      <w:r>
        <w:rPr>
          <w:sz w:val="20"/>
          <w:szCs w:val="20"/>
        </w:rPr>
        <w:t>Data Visualization: Power BI, Tableau, Microsoft Excel.</w:t>
      </w:r>
    </w:p>
    <w:p w14:paraId="43B3845E" w14:textId="523E7ADE" w:rsidR="003A62F3" w:rsidRDefault="003A62F3" w:rsidP="00503044">
      <w:pPr>
        <w:pStyle w:val="ListParagraph"/>
        <w:numPr>
          <w:ilvl w:val="0"/>
          <w:numId w:val="12"/>
        </w:numPr>
        <w:tabs>
          <w:tab w:val="right" w:pos="11664"/>
        </w:tabs>
        <w:spacing w:after="0"/>
        <w:rPr>
          <w:sz w:val="20"/>
          <w:szCs w:val="20"/>
        </w:rPr>
      </w:pPr>
      <w:r>
        <w:rPr>
          <w:sz w:val="20"/>
          <w:szCs w:val="20"/>
        </w:rPr>
        <w:t>Programming Language: Python (</w:t>
      </w:r>
      <w:r w:rsidR="00AD04A5">
        <w:rPr>
          <w:sz w:val="20"/>
          <w:szCs w:val="20"/>
        </w:rPr>
        <w:t>NumPy</w:t>
      </w:r>
      <w:r>
        <w:rPr>
          <w:sz w:val="20"/>
          <w:szCs w:val="20"/>
        </w:rPr>
        <w:t xml:space="preserve">, Pandas, </w:t>
      </w:r>
      <w:r w:rsidR="00AD04A5">
        <w:rPr>
          <w:sz w:val="20"/>
          <w:szCs w:val="20"/>
        </w:rPr>
        <w:t>s</w:t>
      </w:r>
      <w:r>
        <w:rPr>
          <w:sz w:val="20"/>
          <w:szCs w:val="20"/>
        </w:rPr>
        <w:t>cikit</w:t>
      </w:r>
      <w:r w:rsidR="00AD04A5">
        <w:rPr>
          <w:sz w:val="20"/>
          <w:szCs w:val="20"/>
        </w:rPr>
        <w:t>-l</w:t>
      </w:r>
      <w:r>
        <w:rPr>
          <w:sz w:val="20"/>
          <w:szCs w:val="20"/>
        </w:rPr>
        <w:t xml:space="preserve">earn, </w:t>
      </w:r>
      <w:r w:rsidR="00AD04A5">
        <w:rPr>
          <w:sz w:val="20"/>
          <w:szCs w:val="20"/>
        </w:rPr>
        <w:t>SciPy</w:t>
      </w:r>
      <w:r>
        <w:rPr>
          <w:sz w:val="20"/>
          <w:szCs w:val="20"/>
        </w:rPr>
        <w:t>, Matplotlib, Seaborn)</w:t>
      </w:r>
      <w:r w:rsidR="00124F79">
        <w:rPr>
          <w:sz w:val="20"/>
          <w:szCs w:val="20"/>
        </w:rPr>
        <w:t xml:space="preserve">, </w:t>
      </w:r>
      <w:proofErr w:type="spellStart"/>
      <w:r w:rsidR="00124F79">
        <w:rPr>
          <w:sz w:val="20"/>
          <w:szCs w:val="20"/>
        </w:rPr>
        <w:t>PyTorch</w:t>
      </w:r>
      <w:proofErr w:type="spellEnd"/>
      <w:r w:rsidR="000E0E73">
        <w:rPr>
          <w:sz w:val="20"/>
          <w:szCs w:val="20"/>
        </w:rPr>
        <w:t xml:space="preserve">, TensorFlow, </w:t>
      </w:r>
      <w:proofErr w:type="spellStart"/>
      <w:r w:rsidR="000E0E73">
        <w:rPr>
          <w:sz w:val="20"/>
          <w:szCs w:val="20"/>
        </w:rPr>
        <w:t>Keras</w:t>
      </w:r>
      <w:proofErr w:type="spellEnd"/>
      <w:r w:rsidR="00FA1E1A">
        <w:rPr>
          <w:sz w:val="20"/>
          <w:szCs w:val="20"/>
        </w:rPr>
        <w:t>.</w:t>
      </w:r>
    </w:p>
    <w:p w14:paraId="57BD18C2" w14:textId="34F1AAD5" w:rsidR="003A62F3" w:rsidRDefault="003A62F3" w:rsidP="00503044">
      <w:pPr>
        <w:pStyle w:val="ListParagraph"/>
        <w:numPr>
          <w:ilvl w:val="0"/>
          <w:numId w:val="12"/>
        </w:numPr>
        <w:tabs>
          <w:tab w:val="right" w:pos="11664"/>
        </w:tabs>
        <w:spacing w:after="0"/>
        <w:rPr>
          <w:sz w:val="20"/>
          <w:szCs w:val="20"/>
        </w:rPr>
      </w:pPr>
      <w:r>
        <w:rPr>
          <w:sz w:val="20"/>
          <w:szCs w:val="20"/>
        </w:rPr>
        <w:t>Machine Learning: Regression, Classification, Clustering, PCA, ANN, CNN, RNN, LSTM RNN, NLP, Web Scraping</w:t>
      </w:r>
      <w:r w:rsidR="00B64D2C">
        <w:rPr>
          <w:sz w:val="20"/>
          <w:szCs w:val="20"/>
        </w:rPr>
        <w:t>.</w:t>
      </w:r>
    </w:p>
    <w:p w14:paraId="4A6DF5B3" w14:textId="4F74F0DB" w:rsidR="003A62F3" w:rsidRDefault="003A62F3" w:rsidP="00503044">
      <w:pPr>
        <w:pStyle w:val="ListParagraph"/>
        <w:numPr>
          <w:ilvl w:val="0"/>
          <w:numId w:val="12"/>
        </w:numPr>
        <w:tabs>
          <w:tab w:val="right" w:pos="11664"/>
        </w:tabs>
        <w:spacing w:after="0"/>
        <w:rPr>
          <w:sz w:val="20"/>
          <w:szCs w:val="20"/>
        </w:rPr>
      </w:pPr>
      <w:r>
        <w:rPr>
          <w:sz w:val="20"/>
          <w:szCs w:val="20"/>
        </w:rPr>
        <w:t>Database: MySQL</w:t>
      </w:r>
      <w:r w:rsidR="00B64D2C">
        <w:rPr>
          <w:sz w:val="20"/>
          <w:szCs w:val="20"/>
        </w:rPr>
        <w:t>.</w:t>
      </w:r>
    </w:p>
    <w:p w14:paraId="38E0DE17" w14:textId="4185BF7D" w:rsidR="001633CE" w:rsidRDefault="001633CE" w:rsidP="00503044">
      <w:pPr>
        <w:pStyle w:val="ListParagraph"/>
        <w:numPr>
          <w:ilvl w:val="0"/>
          <w:numId w:val="12"/>
        </w:numPr>
        <w:tabs>
          <w:tab w:val="right" w:pos="11664"/>
        </w:tabs>
        <w:spacing w:after="0"/>
        <w:rPr>
          <w:sz w:val="20"/>
          <w:szCs w:val="20"/>
        </w:rPr>
      </w:pPr>
      <w:r>
        <w:rPr>
          <w:sz w:val="20"/>
          <w:szCs w:val="20"/>
        </w:rPr>
        <w:t>Cloud: Google Cloud.</w:t>
      </w:r>
    </w:p>
    <w:p w14:paraId="204626F9" w14:textId="1A7DBA04" w:rsidR="00966621" w:rsidRPr="0084358A" w:rsidRDefault="003A62F3" w:rsidP="0084358A">
      <w:pPr>
        <w:pStyle w:val="ListParagraph"/>
        <w:numPr>
          <w:ilvl w:val="0"/>
          <w:numId w:val="12"/>
        </w:numPr>
        <w:tabs>
          <w:tab w:val="right" w:pos="11664"/>
        </w:tabs>
        <w:spacing w:after="0"/>
        <w:rPr>
          <w:sz w:val="20"/>
          <w:szCs w:val="20"/>
        </w:rPr>
      </w:pPr>
      <w:r>
        <w:rPr>
          <w:sz w:val="20"/>
          <w:szCs w:val="20"/>
        </w:rPr>
        <w:t>Web Designing: HTML, CSS, Flask</w:t>
      </w:r>
      <w:r w:rsidR="00B64D2C">
        <w:rPr>
          <w:sz w:val="20"/>
          <w:szCs w:val="20"/>
        </w:rPr>
        <w:t>.</w:t>
      </w:r>
    </w:p>
    <w:p w14:paraId="7D0C54D7" w14:textId="0C66058D" w:rsidR="00E50E0B" w:rsidRPr="00966621" w:rsidRDefault="00E50E0B" w:rsidP="00B7021A">
      <w:pPr>
        <w:pStyle w:val="ListParagraph"/>
        <w:numPr>
          <w:ilvl w:val="0"/>
          <w:numId w:val="12"/>
        </w:numPr>
        <w:tabs>
          <w:tab w:val="right" w:pos="11664"/>
        </w:tabs>
        <w:spacing w:before="120" w:after="0"/>
        <w:rPr>
          <w:b/>
          <w:bCs/>
          <w:sz w:val="24"/>
          <w:szCs w:val="24"/>
        </w:rPr>
      </w:pPr>
      <w:r>
        <w:rPr>
          <w:sz w:val="20"/>
          <w:szCs w:val="20"/>
        </w:rPr>
        <w:t xml:space="preserve">Core Skills: Data Analysis, Data Visualization, SQL and Database Querying, Data Processing, Data Validation, </w:t>
      </w:r>
      <w:r w:rsidR="00D52520">
        <w:rPr>
          <w:sz w:val="20"/>
          <w:szCs w:val="20"/>
        </w:rPr>
        <w:t>Business Intelligence.</w:t>
      </w:r>
    </w:p>
    <w:p w14:paraId="05AA1D69" w14:textId="473A3D15" w:rsidR="00111670" w:rsidRPr="00425E1B" w:rsidRDefault="00111670" w:rsidP="00966621">
      <w:pPr>
        <w:tabs>
          <w:tab w:val="right" w:pos="11664"/>
        </w:tabs>
        <w:spacing w:before="240" w:after="0"/>
        <w:rPr>
          <w:sz w:val="20"/>
          <w:szCs w:val="20"/>
        </w:rPr>
      </w:pPr>
      <w:r>
        <w:rPr>
          <w:noProof/>
        </w:rPr>
        <mc:AlternateContent>
          <mc:Choice Requires="wps">
            <w:drawing>
              <wp:anchor distT="0" distB="0" distL="114300" distR="114300" simplePos="0" relativeHeight="251679744" behindDoc="0" locked="0" layoutInCell="1" allowOverlap="1" wp14:anchorId="15766BE8" wp14:editId="36C767B5">
                <wp:simplePos x="0" y="0"/>
                <wp:positionH relativeFrom="margin">
                  <wp:align>left</wp:align>
                </wp:positionH>
                <wp:positionV relativeFrom="paragraph">
                  <wp:posOffset>37465</wp:posOffset>
                </wp:positionV>
                <wp:extent cx="7345680" cy="0"/>
                <wp:effectExtent l="0" t="0" r="0" b="0"/>
                <wp:wrapNone/>
                <wp:docPr id="1791307501" name="Straight Connector 1"/>
                <wp:cNvGraphicFramePr/>
                <a:graphic xmlns:a="http://schemas.openxmlformats.org/drawingml/2006/main">
                  <a:graphicData uri="http://schemas.microsoft.com/office/word/2010/wordprocessingShape">
                    <wps:wsp>
                      <wps:cNvCnPr/>
                      <wps:spPr>
                        <a:xfrm>
                          <a:off x="0" y="0"/>
                          <a:ext cx="73456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9166CF" id="Straight Connector 1" o:spid="_x0000_s1026" style="position:absolute;z-index:251679744;visibility:visible;mso-wrap-style:square;mso-wrap-distance-left:9pt;mso-wrap-distance-top:0;mso-wrap-distance-right:9pt;mso-wrap-distance-bottom:0;mso-position-horizontal:left;mso-position-horizontal-relative:margin;mso-position-vertical:absolute;mso-position-vertical-relative:text" from="0,2.95pt" to="578.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" strokecolor="black [3200]" strokeweight=".5pt">
                <v:stroke joinstyle="miter"/>
                <w10:wrap anchorx="margin"/>
              </v:line>
            </w:pict>
          </mc:Fallback>
        </mc:AlternateContent>
      </w:r>
      <w:r>
        <w:rPr>
          <w:b/>
          <w:bCs/>
          <w:sz w:val="24"/>
          <w:szCs w:val="24"/>
        </w:rPr>
        <w:t>Education:</w:t>
      </w:r>
    </w:p>
    <w:p w14:paraId="6A370368" w14:textId="0BF96E6C" w:rsidR="00111670" w:rsidRDefault="00111670" w:rsidP="00111670">
      <w:pPr>
        <w:pStyle w:val="ListParagraph"/>
        <w:numPr>
          <w:ilvl w:val="0"/>
          <w:numId w:val="1"/>
        </w:numPr>
        <w:tabs>
          <w:tab w:val="right" w:pos="11664"/>
        </w:tabs>
        <w:spacing w:after="120"/>
        <w:rPr>
          <w:sz w:val="20"/>
          <w:szCs w:val="20"/>
        </w:rPr>
      </w:pPr>
      <w:r>
        <w:rPr>
          <w:sz w:val="20"/>
          <w:szCs w:val="20"/>
        </w:rPr>
        <w:t xml:space="preserve">BE Electrical Engineering, North Maharashtra University </w:t>
      </w:r>
      <w:r w:rsidR="00AC49CF">
        <w:rPr>
          <w:sz w:val="20"/>
          <w:szCs w:val="20"/>
        </w:rPr>
        <w:t xml:space="preserve">(2015) – </w:t>
      </w:r>
      <w:r>
        <w:rPr>
          <w:sz w:val="20"/>
          <w:szCs w:val="20"/>
        </w:rPr>
        <w:t>64.73%.</w:t>
      </w:r>
    </w:p>
    <w:p w14:paraId="5B8AAACF" w14:textId="646B16CB" w:rsidR="00111670" w:rsidRDefault="00111670" w:rsidP="00111670">
      <w:pPr>
        <w:pStyle w:val="ListParagraph"/>
        <w:numPr>
          <w:ilvl w:val="0"/>
          <w:numId w:val="1"/>
        </w:numPr>
        <w:tabs>
          <w:tab w:val="right" w:pos="11664"/>
        </w:tabs>
        <w:spacing w:after="120"/>
        <w:rPr>
          <w:sz w:val="20"/>
          <w:szCs w:val="20"/>
        </w:rPr>
      </w:pPr>
      <w:r>
        <w:rPr>
          <w:sz w:val="20"/>
          <w:szCs w:val="20"/>
        </w:rPr>
        <w:t xml:space="preserve">HSSC, MSBSHSE Pune </w:t>
      </w:r>
      <w:r w:rsidR="00AC49CF">
        <w:rPr>
          <w:sz w:val="20"/>
          <w:szCs w:val="20"/>
        </w:rPr>
        <w:t xml:space="preserve">(2011) – </w:t>
      </w:r>
      <w:r>
        <w:rPr>
          <w:sz w:val="20"/>
          <w:szCs w:val="20"/>
        </w:rPr>
        <w:t>72.5%.</w:t>
      </w:r>
    </w:p>
    <w:p w14:paraId="71C7B4F7" w14:textId="44BCEAD8" w:rsidR="00111670" w:rsidRDefault="00111670" w:rsidP="00111670">
      <w:pPr>
        <w:pStyle w:val="ListParagraph"/>
        <w:numPr>
          <w:ilvl w:val="0"/>
          <w:numId w:val="1"/>
        </w:numPr>
        <w:tabs>
          <w:tab w:val="right" w:pos="11664"/>
        </w:tabs>
        <w:spacing w:after="120"/>
        <w:rPr>
          <w:sz w:val="20"/>
          <w:szCs w:val="20"/>
        </w:rPr>
      </w:pPr>
      <w:r>
        <w:rPr>
          <w:noProof/>
        </w:rPr>
        <mc:AlternateContent>
          <mc:Choice Requires="wps">
            <w:drawing>
              <wp:anchor distT="0" distB="0" distL="114300" distR="114300" simplePos="0" relativeHeight="251678720" behindDoc="0" locked="0" layoutInCell="1" allowOverlap="1" wp14:anchorId="256C86BC" wp14:editId="4F79962A">
                <wp:simplePos x="0" y="0"/>
                <wp:positionH relativeFrom="margin">
                  <wp:align>left</wp:align>
                </wp:positionH>
                <wp:positionV relativeFrom="paragraph">
                  <wp:posOffset>204470</wp:posOffset>
                </wp:positionV>
                <wp:extent cx="7345680" cy="0"/>
                <wp:effectExtent l="0" t="0" r="0" b="0"/>
                <wp:wrapNone/>
                <wp:docPr id="1246038185" name="Straight Connector 1"/>
                <wp:cNvGraphicFramePr/>
                <a:graphic xmlns:a="http://schemas.openxmlformats.org/drawingml/2006/main">
                  <a:graphicData uri="http://schemas.microsoft.com/office/word/2010/wordprocessingShape">
                    <wps:wsp>
                      <wps:cNvCnPr/>
                      <wps:spPr>
                        <a:xfrm>
                          <a:off x="0" y="0"/>
                          <a:ext cx="73456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C5A8F" id="Straight Connector 1" o:spid="_x0000_s1026" style="position:absolute;z-index:251678720;visibility:visible;mso-wrap-style:square;mso-wrap-distance-left:9pt;mso-wrap-distance-top:0;mso-wrap-distance-right:9pt;mso-wrap-distance-bottom:0;mso-position-horizontal:left;mso-position-horizontal-relative:margin;mso-position-vertical:absolute;mso-position-vertical-relative:text" from="0,16.1pt" to="578.4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" strokecolor="black [3200]" strokeweight=".5pt">
                <v:stroke joinstyle="miter"/>
                <w10:wrap anchorx="margin"/>
              </v:line>
            </w:pict>
          </mc:Fallback>
        </mc:AlternateContent>
      </w:r>
      <w:r>
        <w:rPr>
          <w:sz w:val="20"/>
          <w:szCs w:val="20"/>
        </w:rPr>
        <w:t xml:space="preserve">SSC, MSBSHSE Pune </w:t>
      </w:r>
      <w:r w:rsidR="00AC49CF">
        <w:rPr>
          <w:sz w:val="20"/>
          <w:szCs w:val="20"/>
        </w:rPr>
        <w:t xml:space="preserve">(2009) – </w:t>
      </w:r>
      <w:r>
        <w:rPr>
          <w:sz w:val="20"/>
          <w:szCs w:val="20"/>
        </w:rPr>
        <w:t>83.37%.</w:t>
      </w:r>
    </w:p>
    <w:p w14:paraId="0D1D3C87" w14:textId="77777777" w:rsidR="00966621" w:rsidRDefault="00966621" w:rsidP="00966621">
      <w:pPr>
        <w:tabs>
          <w:tab w:val="right" w:pos="11664"/>
        </w:tabs>
        <w:spacing w:before="240" w:after="0" w:line="240" w:lineRule="auto"/>
        <w:rPr>
          <w:b/>
          <w:bCs/>
          <w:sz w:val="24"/>
          <w:szCs w:val="24"/>
        </w:rPr>
      </w:pPr>
    </w:p>
    <w:p w14:paraId="7E2FB78C" w14:textId="77777777" w:rsidR="00966621" w:rsidRDefault="00966621" w:rsidP="00966621">
      <w:pPr>
        <w:tabs>
          <w:tab w:val="right" w:pos="11664"/>
        </w:tabs>
        <w:spacing w:before="240" w:after="0" w:line="240" w:lineRule="auto"/>
        <w:rPr>
          <w:b/>
          <w:bCs/>
          <w:sz w:val="24"/>
          <w:szCs w:val="24"/>
        </w:rPr>
      </w:pPr>
    </w:p>
    <w:p w14:paraId="53538431" w14:textId="35A7B74C" w:rsidR="005C6E82" w:rsidRDefault="00111670" w:rsidP="00966621">
      <w:pPr>
        <w:tabs>
          <w:tab w:val="right" w:pos="11664"/>
        </w:tabs>
        <w:spacing w:before="240" w:after="0" w:line="240" w:lineRule="auto"/>
        <w:rPr>
          <w:b/>
          <w:bCs/>
          <w:sz w:val="24"/>
          <w:szCs w:val="24"/>
        </w:rPr>
      </w:pPr>
      <w:r>
        <w:rPr>
          <w:b/>
          <w:bCs/>
          <w:sz w:val="24"/>
          <w:szCs w:val="24"/>
        </w:rPr>
        <w:lastRenderedPageBreak/>
        <w:t>Projects:</w:t>
      </w:r>
    </w:p>
    <w:p w14:paraId="512C9FEB" w14:textId="6B4995B8" w:rsidR="005C6E82" w:rsidRDefault="005C6E82" w:rsidP="005C6E82">
      <w:pPr>
        <w:pStyle w:val="ListParagraph"/>
        <w:numPr>
          <w:ilvl w:val="0"/>
          <w:numId w:val="20"/>
        </w:numPr>
        <w:tabs>
          <w:tab w:val="right" w:pos="11664"/>
        </w:tabs>
        <w:spacing w:before="120" w:after="0" w:line="276" w:lineRule="auto"/>
        <w:rPr>
          <w:b/>
          <w:bCs/>
        </w:rPr>
      </w:pPr>
      <w:r>
        <w:rPr>
          <w:noProof/>
          <w:sz w:val="24"/>
          <w:szCs w:val="24"/>
        </w:rPr>
        <w:drawing>
          <wp:anchor distT="0" distB="0" distL="114300" distR="114300" simplePos="0" relativeHeight="251681792" behindDoc="0" locked="0" layoutInCell="1" allowOverlap="1" wp14:anchorId="6A7FCECC" wp14:editId="1F747EFF">
            <wp:simplePos x="0" y="0"/>
            <wp:positionH relativeFrom="margin">
              <wp:posOffset>3520440</wp:posOffset>
            </wp:positionH>
            <wp:positionV relativeFrom="paragraph">
              <wp:posOffset>83820</wp:posOffset>
            </wp:positionV>
            <wp:extent cx="215265" cy="201295"/>
            <wp:effectExtent l="0" t="0" r="0" b="8255"/>
            <wp:wrapNone/>
            <wp:docPr id="1481752700" name="Picture 148175270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52700" name="Picture 1481752700">
                      <a:hlinkClick r:id="rId15"/>
                    </pic:cNvPr>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215265" cy="20129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Predict Loan Eligibility for Housing Finance company </w:t>
      </w:r>
    </w:p>
    <w:p w14:paraId="46C00858" w14:textId="6F0293BF" w:rsidR="00512737" w:rsidRPr="000D68A0" w:rsidRDefault="000D68A0" w:rsidP="00AE348B">
      <w:pPr>
        <w:pStyle w:val="ListParagraph"/>
        <w:numPr>
          <w:ilvl w:val="0"/>
          <w:numId w:val="24"/>
        </w:numPr>
        <w:tabs>
          <w:tab w:val="right" w:pos="11664"/>
        </w:tabs>
        <w:spacing w:before="120" w:after="0" w:line="276" w:lineRule="auto"/>
        <w:rPr>
          <w:sz w:val="20"/>
          <w:szCs w:val="20"/>
        </w:rPr>
      </w:pPr>
      <w:r w:rsidRPr="000D68A0">
        <w:rPr>
          <w:sz w:val="20"/>
          <w:szCs w:val="20"/>
        </w:rPr>
        <w:t>Developed an automated real-time loan eligibility system, leveraging customer-provided data to identify eligible customer segments for a housing finance company, streamlining the loan application process.</w:t>
      </w:r>
    </w:p>
    <w:p w14:paraId="142D3B96" w14:textId="0CBD8224" w:rsidR="00512737" w:rsidRPr="000D68A0" w:rsidRDefault="000D68A0" w:rsidP="005C6E82">
      <w:pPr>
        <w:pStyle w:val="ListParagraph"/>
        <w:numPr>
          <w:ilvl w:val="0"/>
          <w:numId w:val="24"/>
        </w:numPr>
        <w:tabs>
          <w:tab w:val="right" w:pos="11664"/>
        </w:tabs>
        <w:spacing w:before="120" w:after="0" w:line="276" w:lineRule="auto"/>
        <w:rPr>
          <w:sz w:val="20"/>
          <w:szCs w:val="20"/>
        </w:rPr>
      </w:pPr>
      <w:r w:rsidRPr="000D68A0">
        <w:rPr>
          <w:sz w:val="20"/>
          <w:szCs w:val="20"/>
        </w:rPr>
        <w:t>Implemented diverse pipelines including data ingestion, transformation, and model training, culminating in a Logistic Regression model achieving an accuracy rate of 77.29%, facilitating targeted customer outreach and decision-making</w:t>
      </w:r>
      <w:r w:rsidR="00512737">
        <w:rPr>
          <w:sz w:val="20"/>
          <w:szCs w:val="20"/>
        </w:rPr>
        <w:t>.</w:t>
      </w:r>
    </w:p>
    <w:p w14:paraId="20CF7872" w14:textId="63F5CC79" w:rsidR="0077375F" w:rsidRDefault="00473C2F" w:rsidP="0077375F">
      <w:pPr>
        <w:pStyle w:val="ListParagraph"/>
        <w:numPr>
          <w:ilvl w:val="0"/>
          <w:numId w:val="20"/>
        </w:numPr>
        <w:tabs>
          <w:tab w:val="right" w:pos="11664"/>
        </w:tabs>
        <w:spacing w:before="120" w:after="0" w:line="276" w:lineRule="auto"/>
        <w:rPr>
          <w:b/>
          <w:bCs/>
        </w:rPr>
      </w:pPr>
      <w:r>
        <w:rPr>
          <w:noProof/>
          <w:sz w:val="24"/>
          <w:szCs w:val="24"/>
        </w:rPr>
        <w:drawing>
          <wp:anchor distT="0" distB="0" distL="114300" distR="114300" simplePos="0" relativeHeight="251683840" behindDoc="0" locked="0" layoutInCell="1" allowOverlap="1" wp14:anchorId="3632B5D1" wp14:editId="681789A6">
            <wp:simplePos x="0" y="0"/>
            <wp:positionH relativeFrom="margin">
              <wp:posOffset>3451860</wp:posOffset>
            </wp:positionH>
            <wp:positionV relativeFrom="paragraph">
              <wp:posOffset>6985</wp:posOffset>
            </wp:positionV>
            <wp:extent cx="215265" cy="201295"/>
            <wp:effectExtent l="0" t="0" r="0" b="8255"/>
            <wp:wrapNone/>
            <wp:docPr id="1582507826" name="Picture 158250782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07826" name="Picture 1582507826">
                      <a:hlinkClick r:id="rId16"/>
                    </pic:cNvPr>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215265" cy="20129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HR Analytics to Identify Right People for Promotion </w:t>
      </w:r>
    </w:p>
    <w:p w14:paraId="3672DCD8" w14:textId="301E4035" w:rsidR="0077375F" w:rsidRPr="000D68A0" w:rsidRDefault="000D68A0" w:rsidP="0077375F">
      <w:pPr>
        <w:pStyle w:val="ListParagraph"/>
        <w:numPr>
          <w:ilvl w:val="0"/>
          <w:numId w:val="26"/>
        </w:numPr>
        <w:tabs>
          <w:tab w:val="right" w:pos="11664"/>
        </w:tabs>
        <w:spacing w:before="120" w:after="0" w:line="276" w:lineRule="auto"/>
        <w:rPr>
          <w:sz w:val="20"/>
          <w:szCs w:val="20"/>
        </w:rPr>
      </w:pPr>
      <w:r w:rsidRPr="000D68A0">
        <w:rPr>
          <w:sz w:val="20"/>
          <w:szCs w:val="20"/>
        </w:rPr>
        <w:t>Employed HR analytics to pinpoint promotion-worthy individuals based on criteria such as past performance, training success, and KPI fulfillment, streamlining the promotion process for the organization.</w:t>
      </w:r>
    </w:p>
    <w:p w14:paraId="435CF934" w14:textId="30A2B6B0" w:rsidR="00573CDE" w:rsidRPr="000D68A0" w:rsidRDefault="000D68A0" w:rsidP="000D68A0">
      <w:pPr>
        <w:pStyle w:val="ListParagraph"/>
        <w:numPr>
          <w:ilvl w:val="0"/>
          <w:numId w:val="26"/>
        </w:numPr>
        <w:tabs>
          <w:tab w:val="right" w:pos="11664"/>
        </w:tabs>
        <w:spacing w:before="120" w:after="0" w:line="276" w:lineRule="auto"/>
        <w:rPr>
          <w:sz w:val="20"/>
          <w:szCs w:val="20"/>
        </w:rPr>
      </w:pPr>
      <w:r w:rsidRPr="000D68A0">
        <w:rPr>
          <w:sz w:val="20"/>
          <w:szCs w:val="20"/>
        </w:rPr>
        <w:t>Established and executed various pipelines including data ingestion, transformation, and model training, resulting in a CatBoost Classifier with an impressive accuracy rate of 94.02%, facilitating informed decision-making and expediting promotion cycles.</w:t>
      </w:r>
    </w:p>
    <w:p w14:paraId="005E8534" w14:textId="6D474484" w:rsidR="00573CDE" w:rsidRPr="00AE348B" w:rsidRDefault="000D68A0" w:rsidP="00966621">
      <w:pPr>
        <w:tabs>
          <w:tab w:val="right" w:pos="11664"/>
        </w:tabs>
        <w:spacing w:before="240" w:after="0" w:line="276" w:lineRule="auto"/>
        <w:rPr>
          <w:b/>
          <w:bCs/>
          <w:sz w:val="24"/>
          <w:szCs w:val="24"/>
        </w:rPr>
      </w:pPr>
      <w:r w:rsidRPr="000D68A0">
        <w:rPr>
          <w:noProof/>
          <w:sz w:val="20"/>
          <w:szCs w:val="20"/>
        </w:rPr>
        <mc:AlternateContent>
          <mc:Choice Requires="wps">
            <w:drawing>
              <wp:anchor distT="0" distB="0" distL="114300" distR="114300" simplePos="0" relativeHeight="251687936" behindDoc="0" locked="0" layoutInCell="1" allowOverlap="1" wp14:anchorId="4E2BAB41" wp14:editId="7CFCCEA2">
                <wp:simplePos x="0" y="0"/>
                <wp:positionH relativeFrom="margin">
                  <wp:posOffset>0</wp:posOffset>
                </wp:positionH>
                <wp:positionV relativeFrom="paragraph">
                  <wp:posOffset>13970</wp:posOffset>
                </wp:positionV>
                <wp:extent cx="7345680" cy="0"/>
                <wp:effectExtent l="0" t="0" r="0" b="0"/>
                <wp:wrapNone/>
                <wp:docPr id="1623292717" name="Straight Connector 1"/>
                <wp:cNvGraphicFramePr/>
                <a:graphic xmlns:a="http://schemas.openxmlformats.org/drawingml/2006/main">
                  <a:graphicData uri="http://schemas.microsoft.com/office/word/2010/wordprocessingShape">
                    <wps:wsp>
                      <wps:cNvCnPr/>
                      <wps:spPr>
                        <a:xfrm>
                          <a:off x="0" y="0"/>
                          <a:ext cx="73456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182B4" id="Straight Connector 1" o:spid="_x0000_s1026" style="position:absolute;z-index:251687936;visibility:visible;mso-wrap-style:square;mso-wrap-distance-left:9pt;mso-wrap-distance-top:0;mso-wrap-distance-right:9pt;mso-wrap-distance-bottom:0;mso-position-horizontal:absolute;mso-position-horizontal-relative:margin;mso-position-vertical:absolute;mso-position-vertical-relative:text" from="0,1.1pt" to="578.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" strokecolor="black [3200]" strokeweight=".5pt">
                <v:stroke joinstyle="miter"/>
                <w10:wrap anchorx="margin"/>
              </v:line>
            </w:pict>
          </mc:Fallback>
        </mc:AlternateContent>
      </w:r>
      <w:r w:rsidR="00573CDE" w:rsidRPr="005D4571">
        <w:rPr>
          <w:b/>
          <w:bCs/>
          <w:sz w:val="24"/>
          <w:szCs w:val="24"/>
        </w:rPr>
        <w:t>Certifications:</w:t>
      </w:r>
    </w:p>
    <w:p w14:paraId="4528C746" w14:textId="75C375C4" w:rsidR="00573CDE" w:rsidRPr="008E7638" w:rsidRDefault="00573CDE" w:rsidP="00573CDE">
      <w:pPr>
        <w:pStyle w:val="ListParagraph"/>
        <w:numPr>
          <w:ilvl w:val="0"/>
          <w:numId w:val="18"/>
        </w:numPr>
        <w:tabs>
          <w:tab w:val="right" w:pos="11664"/>
        </w:tabs>
        <w:spacing w:after="0"/>
        <w:rPr>
          <w:sz w:val="20"/>
          <w:szCs w:val="20"/>
        </w:rPr>
      </w:pPr>
      <w:r w:rsidRPr="008E7638">
        <w:rPr>
          <w:sz w:val="20"/>
          <w:szCs w:val="20"/>
        </w:rPr>
        <w:t xml:space="preserve">Master’s Program in Data Scientist, Simplilearn, November </w:t>
      </w:r>
      <w:r w:rsidR="000D68A0">
        <w:rPr>
          <w:sz w:val="20"/>
          <w:szCs w:val="20"/>
        </w:rPr>
        <w:t xml:space="preserve">- </w:t>
      </w:r>
      <w:r w:rsidRPr="008E7638">
        <w:rPr>
          <w:sz w:val="20"/>
          <w:szCs w:val="20"/>
        </w:rPr>
        <w:t>2021.</w:t>
      </w:r>
    </w:p>
    <w:p w14:paraId="4871A8CA" w14:textId="561F3A5A" w:rsidR="00573CDE" w:rsidRPr="008E7638" w:rsidRDefault="00573CDE" w:rsidP="00573CDE">
      <w:pPr>
        <w:pStyle w:val="ListParagraph"/>
        <w:numPr>
          <w:ilvl w:val="0"/>
          <w:numId w:val="18"/>
        </w:numPr>
        <w:tabs>
          <w:tab w:val="right" w:pos="11664"/>
        </w:tabs>
        <w:spacing w:after="0"/>
        <w:rPr>
          <w:sz w:val="20"/>
          <w:szCs w:val="20"/>
        </w:rPr>
      </w:pPr>
      <w:r w:rsidRPr="008E7638">
        <w:rPr>
          <w:sz w:val="20"/>
          <w:szCs w:val="20"/>
        </w:rPr>
        <w:t xml:space="preserve">Deep Learning with Python, iNeuron.ai, June </w:t>
      </w:r>
      <w:r w:rsidR="000D68A0">
        <w:rPr>
          <w:sz w:val="20"/>
          <w:szCs w:val="20"/>
        </w:rPr>
        <w:t xml:space="preserve">- </w:t>
      </w:r>
      <w:r w:rsidRPr="008E7638">
        <w:rPr>
          <w:sz w:val="20"/>
          <w:szCs w:val="20"/>
        </w:rPr>
        <w:t>2022.</w:t>
      </w:r>
    </w:p>
    <w:p w14:paraId="4B6525DF" w14:textId="50E0E984" w:rsidR="00573CDE" w:rsidRPr="008E7638" w:rsidRDefault="00573CDE" w:rsidP="00573CDE">
      <w:pPr>
        <w:pStyle w:val="ListParagraph"/>
        <w:numPr>
          <w:ilvl w:val="0"/>
          <w:numId w:val="18"/>
        </w:numPr>
        <w:tabs>
          <w:tab w:val="right" w:pos="11664"/>
        </w:tabs>
        <w:spacing w:after="0"/>
        <w:rPr>
          <w:sz w:val="20"/>
          <w:szCs w:val="20"/>
        </w:rPr>
      </w:pPr>
      <w:r w:rsidRPr="008E7638">
        <w:rPr>
          <w:sz w:val="20"/>
          <w:szCs w:val="20"/>
        </w:rPr>
        <w:t xml:space="preserve">Tableau Desktop Certified Associate, Simplilearn, August </w:t>
      </w:r>
      <w:r w:rsidR="000D68A0">
        <w:rPr>
          <w:sz w:val="20"/>
          <w:szCs w:val="20"/>
        </w:rPr>
        <w:t xml:space="preserve">- </w:t>
      </w:r>
      <w:r w:rsidRPr="008E7638">
        <w:rPr>
          <w:sz w:val="20"/>
          <w:szCs w:val="20"/>
        </w:rPr>
        <w:t>2021.</w:t>
      </w:r>
    </w:p>
    <w:p w14:paraId="026AC9B6" w14:textId="323143CA" w:rsidR="00573CDE" w:rsidRPr="008E7638" w:rsidRDefault="00573CDE" w:rsidP="00573CDE">
      <w:pPr>
        <w:pStyle w:val="ListParagraph"/>
        <w:numPr>
          <w:ilvl w:val="0"/>
          <w:numId w:val="18"/>
        </w:numPr>
        <w:tabs>
          <w:tab w:val="right" w:pos="11664"/>
        </w:tabs>
        <w:spacing w:after="0"/>
        <w:rPr>
          <w:sz w:val="20"/>
          <w:szCs w:val="20"/>
        </w:rPr>
      </w:pPr>
      <w:r w:rsidRPr="008E7638">
        <w:rPr>
          <w:sz w:val="20"/>
          <w:szCs w:val="20"/>
        </w:rPr>
        <w:t xml:space="preserve">Microsoft Power BI, iNeuron.ai, February </w:t>
      </w:r>
      <w:r w:rsidR="000D68A0">
        <w:rPr>
          <w:sz w:val="20"/>
          <w:szCs w:val="20"/>
        </w:rPr>
        <w:t xml:space="preserve">- </w:t>
      </w:r>
      <w:r w:rsidRPr="008E7638">
        <w:rPr>
          <w:sz w:val="20"/>
          <w:szCs w:val="20"/>
        </w:rPr>
        <w:t>2023.</w:t>
      </w:r>
    </w:p>
    <w:p w14:paraId="55C8FB98" w14:textId="4BFAEEFA" w:rsidR="00573CDE" w:rsidRDefault="00573CDE" w:rsidP="00573CDE">
      <w:pPr>
        <w:pStyle w:val="ListParagraph"/>
        <w:numPr>
          <w:ilvl w:val="0"/>
          <w:numId w:val="18"/>
        </w:numPr>
        <w:tabs>
          <w:tab w:val="right" w:pos="11664"/>
        </w:tabs>
        <w:spacing w:after="0"/>
        <w:rPr>
          <w:sz w:val="20"/>
          <w:szCs w:val="20"/>
        </w:rPr>
      </w:pPr>
      <w:r w:rsidRPr="008E7638">
        <w:rPr>
          <w:sz w:val="20"/>
          <w:szCs w:val="20"/>
        </w:rPr>
        <w:t xml:space="preserve">Google Cloud Computing Foundation with Kubernetes, </w:t>
      </w:r>
      <w:r w:rsidR="000D68A0">
        <w:rPr>
          <w:sz w:val="20"/>
          <w:szCs w:val="20"/>
        </w:rPr>
        <w:t>F</w:t>
      </w:r>
      <w:r w:rsidRPr="008E7638">
        <w:rPr>
          <w:sz w:val="20"/>
          <w:szCs w:val="20"/>
        </w:rPr>
        <w:t>uture</w:t>
      </w:r>
      <w:r w:rsidR="000D68A0">
        <w:rPr>
          <w:sz w:val="20"/>
          <w:szCs w:val="20"/>
        </w:rPr>
        <w:t>S</w:t>
      </w:r>
      <w:r w:rsidRPr="008E7638">
        <w:rPr>
          <w:sz w:val="20"/>
          <w:szCs w:val="20"/>
        </w:rPr>
        <w:t xml:space="preserve">kills </w:t>
      </w:r>
      <w:r w:rsidR="000D68A0">
        <w:rPr>
          <w:sz w:val="20"/>
          <w:szCs w:val="20"/>
        </w:rPr>
        <w:t>P</w:t>
      </w:r>
      <w:r w:rsidRPr="008E7638">
        <w:rPr>
          <w:sz w:val="20"/>
          <w:szCs w:val="20"/>
        </w:rPr>
        <w:t xml:space="preserve">rime, May </w:t>
      </w:r>
      <w:r w:rsidR="000D68A0">
        <w:rPr>
          <w:sz w:val="20"/>
          <w:szCs w:val="20"/>
        </w:rPr>
        <w:t xml:space="preserve">- </w:t>
      </w:r>
      <w:r w:rsidRPr="008E7638">
        <w:rPr>
          <w:sz w:val="20"/>
          <w:szCs w:val="20"/>
        </w:rPr>
        <w:t>2023.</w:t>
      </w:r>
    </w:p>
    <w:p w14:paraId="47FDC1B4" w14:textId="5434FE6B" w:rsidR="00FA1E1A" w:rsidRDefault="00FA1E1A" w:rsidP="00573CDE">
      <w:pPr>
        <w:pStyle w:val="ListParagraph"/>
        <w:numPr>
          <w:ilvl w:val="0"/>
          <w:numId w:val="18"/>
        </w:numPr>
        <w:tabs>
          <w:tab w:val="right" w:pos="11664"/>
        </w:tabs>
        <w:spacing w:after="0"/>
        <w:rPr>
          <w:sz w:val="20"/>
          <w:szCs w:val="20"/>
        </w:rPr>
      </w:pPr>
      <w:r>
        <w:rPr>
          <w:sz w:val="20"/>
          <w:szCs w:val="20"/>
        </w:rPr>
        <w:t xml:space="preserve">PwC Digital Intelligence Job Simulation on Forage, January </w:t>
      </w:r>
      <w:r w:rsidR="000D68A0">
        <w:rPr>
          <w:sz w:val="20"/>
          <w:szCs w:val="20"/>
        </w:rPr>
        <w:t xml:space="preserve">- </w:t>
      </w:r>
      <w:r>
        <w:rPr>
          <w:sz w:val="20"/>
          <w:szCs w:val="20"/>
        </w:rPr>
        <w:t>2024.</w:t>
      </w:r>
    </w:p>
    <w:p w14:paraId="72C2286E" w14:textId="481CA3AE" w:rsidR="00DF2C18" w:rsidRPr="00FA1E1A" w:rsidRDefault="00DF2C18" w:rsidP="00FA1E1A">
      <w:pPr>
        <w:pStyle w:val="ListParagraph"/>
        <w:numPr>
          <w:ilvl w:val="0"/>
          <w:numId w:val="18"/>
        </w:numPr>
        <w:tabs>
          <w:tab w:val="right" w:pos="11664"/>
        </w:tabs>
        <w:spacing w:after="0"/>
        <w:rPr>
          <w:sz w:val="20"/>
          <w:szCs w:val="20"/>
        </w:rPr>
      </w:pPr>
      <w:r w:rsidRPr="00DF2C18">
        <w:rPr>
          <w:sz w:val="20"/>
          <w:szCs w:val="20"/>
        </w:rPr>
        <w:t>Commonwealth Bank Introduction to Data Science Job Simulation on Forage, October 2023</w:t>
      </w:r>
    </w:p>
    <w:p w14:paraId="77EBB0B1" w14:textId="755A03A6" w:rsidR="00573CDE" w:rsidRPr="00DF2C18" w:rsidRDefault="00130CDE" w:rsidP="00DF2C18">
      <w:pPr>
        <w:pStyle w:val="ListParagraph"/>
        <w:numPr>
          <w:ilvl w:val="0"/>
          <w:numId w:val="18"/>
        </w:numPr>
        <w:tabs>
          <w:tab w:val="right" w:pos="11664"/>
        </w:tabs>
        <w:spacing w:after="0"/>
        <w:rPr>
          <w:sz w:val="20"/>
          <w:szCs w:val="20"/>
        </w:rPr>
      </w:pPr>
      <w:r w:rsidRPr="008E7638">
        <w:rPr>
          <w:sz w:val="20"/>
          <w:szCs w:val="20"/>
        </w:rPr>
        <w:t>JP Morgan Chase &amp; Co.</w:t>
      </w:r>
      <w:r>
        <w:rPr>
          <w:sz w:val="20"/>
          <w:szCs w:val="20"/>
        </w:rPr>
        <w:t xml:space="preserve"> Quantitative Research Job Simulation on Forage, October </w:t>
      </w:r>
      <w:r w:rsidR="000D68A0">
        <w:rPr>
          <w:sz w:val="20"/>
          <w:szCs w:val="20"/>
        </w:rPr>
        <w:t xml:space="preserve">- </w:t>
      </w:r>
      <w:r>
        <w:rPr>
          <w:sz w:val="20"/>
          <w:szCs w:val="20"/>
        </w:rPr>
        <w:t>2023.</w:t>
      </w:r>
    </w:p>
    <w:p w14:paraId="7BED1A77" w14:textId="43432E03" w:rsidR="00FA1E1A" w:rsidRDefault="00FA1E1A" w:rsidP="00FA1E1A">
      <w:pPr>
        <w:pStyle w:val="ListParagraph"/>
        <w:numPr>
          <w:ilvl w:val="0"/>
          <w:numId w:val="18"/>
        </w:numPr>
        <w:tabs>
          <w:tab w:val="right" w:pos="11664"/>
        </w:tabs>
        <w:spacing w:after="0"/>
        <w:rPr>
          <w:sz w:val="20"/>
          <w:szCs w:val="20"/>
        </w:rPr>
      </w:pPr>
      <w:r w:rsidRPr="008E7638">
        <w:rPr>
          <w:sz w:val="20"/>
          <w:szCs w:val="20"/>
        </w:rPr>
        <w:t xml:space="preserve">Cognizant Artificial Intelligence Virtual Experience Program on Forage, August </w:t>
      </w:r>
      <w:r w:rsidR="000D68A0">
        <w:rPr>
          <w:sz w:val="20"/>
          <w:szCs w:val="20"/>
        </w:rPr>
        <w:t xml:space="preserve">- </w:t>
      </w:r>
      <w:r w:rsidRPr="008E7638">
        <w:rPr>
          <w:sz w:val="20"/>
          <w:szCs w:val="20"/>
        </w:rPr>
        <w:t>2023.</w:t>
      </w:r>
    </w:p>
    <w:p w14:paraId="757D8255" w14:textId="1FEB69E6" w:rsidR="00DF2C18" w:rsidRDefault="00DF2C18" w:rsidP="00FA1E1A">
      <w:pPr>
        <w:pStyle w:val="ListParagraph"/>
        <w:numPr>
          <w:ilvl w:val="0"/>
          <w:numId w:val="18"/>
        </w:numPr>
        <w:tabs>
          <w:tab w:val="right" w:pos="11664"/>
        </w:tabs>
        <w:spacing w:after="0"/>
        <w:rPr>
          <w:sz w:val="20"/>
          <w:szCs w:val="20"/>
        </w:rPr>
      </w:pPr>
      <w:r w:rsidRPr="00DF2C18">
        <w:rPr>
          <w:sz w:val="20"/>
          <w:szCs w:val="20"/>
        </w:rPr>
        <w:t>TATA Data Visualization: Empowering Business with Effective Insights on Forage, July 2023.</w:t>
      </w:r>
    </w:p>
    <w:p w14:paraId="1DBE9C28" w14:textId="347966ED" w:rsidR="00DF2C18" w:rsidRPr="008E7638" w:rsidRDefault="00DF2C18" w:rsidP="00FA1E1A">
      <w:pPr>
        <w:pStyle w:val="ListParagraph"/>
        <w:numPr>
          <w:ilvl w:val="0"/>
          <w:numId w:val="18"/>
        </w:numPr>
        <w:tabs>
          <w:tab w:val="right" w:pos="11664"/>
        </w:tabs>
        <w:spacing w:after="0"/>
        <w:rPr>
          <w:sz w:val="20"/>
          <w:szCs w:val="20"/>
        </w:rPr>
      </w:pPr>
      <w:r w:rsidRPr="008E7638">
        <w:rPr>
          <w:sz w:val="20"/>
          <w:szCs w:val="20"/>
        </w:rPr>
        <w:t xml:space="preserve">JP Morgan Chase &amp; Co. Excel Skills Virtual Experience Program on Forage, April </w:t>
      </w:r>
      <w:r>
        <w:rPr>
          <w:sz w:val="20"/>
          <w:szCs w:val="20"/>
        </w:rPr>
        <w:t xml:space="preserve">- </w:t>
      </w:r>
      <w:r w:rsidRPr="008E7638">
        <w:rPr>
          <w:sz w:val="20"/>
          <w:szCs w:val="20"/>
        </w:rPr>
        <w:t>2023</w:t>
      </w:r>
    </w:p>
    <w:p w14:paraId="0B4BF470" w14:textId="250BADF3" w:rsidR="00FA1E1A" w:rsidRDefault="00FA1E1A" w:rsidP="00FA1E1A">
      <w:pPr>
        <w:pStyle w:val="ListParagraph"/>
        <w:numPr>
          <w:ilvl w:val="0"/>
          <w:numId w:val="18"/>
        </w:numPr>
        <w:tabs>
          <w:tab w:val="right" w:pos="11664"/>
        </w:tabs>
        <w:spacing w:after="0"/>
        <w:rPr>
          <w:sz w:val="20"/>
          <w:szCs w:val="20"/>
        </w:rPr>
      </w:pPr>
      <w:r w:rsidRPr="008E7638">
        <w:rPr>
          <w:sz w:val="20"/>
          <w:szCs w:val="20"/>
        </w:rPr>
        <w:t xml:space="preserve">Goldman Sachs Excel Skills for Business Virtual Experience Program on Forage, April </w:t>
      </w:r>
      <w:r w:rsidR="000D68A0">
        <w:rPr>
          <w:sz w:val="20"/>
          <w:szCs w:val="20"/>
        </w:rPr>
        <w:t xml:space="preserve">- </w:t>
      </w:r>
      <w:r w:rsidRPr="008E7638">
        <w:rPr>
          <w:sz w:val="20"/>
          <w:szCs w:val="20"/>
        </w:rPr>
        <w:t>2023.</w:t>
      </w:r>
    </w:p>
    <w:p w14:paraId="1F6966CE" w14:textId="2999B5AB" w:rsidR="00DF2C18" w:rsidRDefault="00DF2C18" w:rsidP="00FA1E1A">
      <w:pPr>
        <w:pStyle w:val="ListParagraph"/>
        <w:numPr>
          <w:ilvl w:val="0"/>
          <w:numId w:val="18"/>
        </w:numPr>
        <w:tabs>
          <w:tab w:val="right" w:pos="11664"/>
        </w:tabs>
        <w:spacing w:after="0"/>
        <w:rPr>
          <w:sz w:val="20"/>
          <w:szCs w:val="20"/>
        </w:rPr>
      </w:pPr>
      <w:r w:rsidRPr="008E7638">
        <w:rPr>
          <w:sz w:val="20"/>
          <w:szCs w:val="20"/>
        </w:rPr>
        <w:t>P</w:t>
      </w:r>
      <w:r>
        <w:rPr>
          <w:sz w:val="20"/>
          <w:szCs w:val="20"/>
        </w:rPr>
        <w:t>w</w:t>
      </w:r>
      <w:r w:rsidRPr="008E7638">
        <w:rPr>
          <w:sz w:val="20"/>
          <w:szCs w:val="20"/>
        </w:rPr>
        <w:t xml:space="preserve">C Power BI in Data Analytics Virtual Case Experience on Forage, February </w:t>
      </w:r>
      <w:r>
        <w:rPr>
          <w:sz w:val="20"/>
          <w:szCs w:val="20"/>
        </w:rPr>
        <w:t xml:space="preserve">- </w:t>
      </w:r>
      <w:r w:rsidRPr="008E7638">
        <w:rPr>
          <w:sz w:val="20"/>
          <w:szCs w:val="20"/>
        </w:rPr>
        <w:t>2023.</w:t>
      </w:r>
    </w:p>
    <w:p w14:paraId="1DD88152" w14:textId="15E5E283" w:rsidR="00DF2C18" w:rsidRDefault="00DF2C18" w:rsidP="00FA1E1A">
      <w:pPr>
        <w:pStyle w:val="ListParagraph"/>
        <w:numPr>
          <w:ilvl w:val="0"/>
          <w:numId w:val="18"/>
        </w:numPr>
        <w:tabs>
          <w:tab w:val="right" w:pos="11664"/>
        </w:tabs>
        <w:spacing w:after="0"/>
        <w:rPr>
          <w:sz w:val="20"/>
          <w:szCs w:val="20"/>
        </w:rPr>
      </w:pPr>
      <w:r w:rsidRPr="008E7638">
        <w:rPr>
          <w:sz w:val="20"/>
          <w:szCs w:val="20"/>
        </w:rPr>
        <w:t xml:space="preserve">JP Morgan Chase &amp; Co. Corporate Analyst Development Program (CADP) on Forage, February </w:t>
      </w:r>
      <w:r>
        <w:rPr>
          <w:sz w:val="20"/>
          <w:szCs w:val="20"/>
        </w:rPr>
        <w:t xml:space="preserve">- </w:t>
      </w:r>
      <w:r w:rsidRPr="008E7638">
        <w:rPr>
          <w:sz w:val="20"/>
          <w:szCs w:val="20"/>
        </w:rPr>
        <w:t>2023</w:t>
      </w:r>
    </w:p>
    <w:p w14:paraId="593907D2" w14:textId="035DB343" w:rsidR="00DF2C18" w:rsidRDefault="00DF2C18" w:rsidP="00FA1E1A">
      <w:pPr>
        <w:pStyle w:val="ListParagraph"/>
        <w:numPr>
          <w:ilvl w:val="0"/>
          <w:numId w:val="18"/>
        </w:numPr>
        <w:tabs>
          <w:tab w:val="right" w:pos="11664"/>
        </w:tabs>
        <w:spacing w:after="0"/>
        <w:rPr>
          <w:sz w:val="20"/>
          <w:szCs w:val="20"/>
        </w:rPr>
      </w:pPr>
      <w:r w:rsidRPr="00DF2C18">
        <w:rPr>
          <w:sz w:val="20"/>
          <w:szCs w:val="20"/>
        </w:rPr>
        <w:t>Quantium Data Analytics Virtual Experience Program on Forage, December 2022.</w:t>
      </w:r>
    </w:p>
    <w:p w14:paraId="12F9E0B8" w14:textId="436324DD" w:rsidR="00DF2C18" w:rsidRPr="00DF2C18" w:rsidRDefault="00DF2C18" w:rsidP="00FA1E1A">
      <w:pPr>
        <w:pStyle w:val="ListParagraph"/>
        <w:numPr>
          <w:ilvl w:val="0"/>
          <w:numId w:val="18"/>
        </w:numPr>
        <w:tabs>
          <w:tab w:val="right" w:pos="11664"/>
        </w:tabs>
        <w:spacing w:after="0"/>
        <w:rPr>
          <w:sz w:val="20"/>
          <w:szCs w:val="20"/>
        </w:rPr>
      </w:pPr>
      <w:r w:rsidRPr="00DF2C18">
        <w:rPr>
          <w:sz w:val="20"/>
          <w:szCs w:val="20"/>
        </w:rPr>
        <w:t>Standard Bank Data Science Virtual Experience Program on Forage, November 2022.</w:t>
      </w:r>
    </w:p>
    <w:p w14:paraId="0736AB5A" w14:textId="5C10CDE4" w:rsidR="00DF2C18" w:rsidRDefault="00DF2C18" w:rsidP="00FA1E1A">
      <w:pPr>
        <w:pStyle w:val="ListParagraph"/>
        <w:numPr>
          <w:ilvl w:val="0"/>
          <w:numId w:val="18"/>
        </w:numPr>
        <w:tabs>
          <w:tab w:val="right" w:pos="11664"/>
        </w:tabs>
        <w:spacing w:after="0"/>
        <w:rPr>
          <w:sz w:val="20"/>
          <w:szCs w:val="20"/>
        </w:rPr>
      </w:pPr>
      <w:r w:rsidRPr="00DF2C18">
        <w:rPr>
          <w:sz w:val="20"/>
          <w:szCs w:val="20"/>
        </w:rPr>
        <w:t>British Airways Data Science Virtual Experience Program on Forage, November 2022.</w:t>
      </w:r>
    </w:p>
    <w:p w14:paraId="0E66D976" w14:textId="5281DC8E" w:rsidR="00DF2C18" w:rsidRPr="00DF2C18" w:rsidRDefault="00DF2C18" w:rsidP="00FA1E1A">
      <w:pPr>
        <w:pStyle w:val="ListParagraph"/>
        <w:numPr>
          <w:ilvl w:val="0"/>
          <w:numId w:val="18"/>
        </w:numPr>
        <w:tabs>
          <w:tab w:val="right" w:pos="11664"/>
        </w:tabs>
        <w:spacing w:after="0"/>
        <w:rPr>
          <w:sz w:val="20"/>
          <w:szCs w:val="20"/>
        </w:rPr>
      </w:pPr>
      <w:r w:rsidRPr="00DF2C18">
        <w:rPr>
          <w:sz w:val="20"/>
          <w:szCs w:val="20"/>
        </w:rPr>
        <w:t>Accenture Data Analytics and Visualization Virtual Experience Program on Forage, September 2022</w:t>
      </w:r>
      <w:r w:rsidRPr="00DF2C18">
        <w:rPr>
          <w:sz w:val="20"/>
          <w:szCs w:val="20"/>
        </w:rPr>
        <w:t>.</w:t>
      </w:r>
    </w:p>
    <w:p w14:paraId="5437EFD8" w14:textId="06A16D87" w:rsidR="00DF2C18" w:rsidRPr="00DF2C18" w:rsidRDefault="00DF2C18" w:rsidP="00FA1E1A">
      <w:pPr>
        <w:pStyle w:val="ListParagraph"/>
        <w:numPr>
          <w:ilvl w:val="0"/>
          <w:numId w:val="18"/>
        </w:numPr>
        <w:tabs>
          <w:tab w:val="right" w:pos="11664"/>
        </w:tabs>
        <w:spacing w:after="0"/>
        <w:rPr>
          <w:sz w:val="20"/>
          <w:szCs w:val="20"/>
        </w:rPr>
      </w:pPr>
      <w:r w:rsidRPr="00DF2C18">
        <w:rPr>
          <w:sz w:val="20"/>
          <w:szCs w:val="20"/>
        </w:rPr>
        <w:t>KPMG Data Analytics Consulting Virtual Internship Program on Forage, September 2022.</w:t>
      </w:r>
    </w:p>
    <w:p w14:paraId="412E6BFA" w14:textId="08CDE70A" w:rsidR="00DF2C18" w:rsidRPr="00FA1E1A" w:rsidRDefault="00DF2C18" w:rsidP="00FA1E1A">
      <w:pPr>
        <w:pStyle w:val="ListParagraph"/>
        <w:numPr>
          <w:ilvl w:val="0"/>
          <w:numId w:val="18"/>
        </w:numPr>
        <w:tabs>
          <w:tab w:val="right" w:pos="11664"/>
        </w:tabs>
        <w:spacing w:after="0"/>
        <w:rPr>
          <w:sz w:val="20"/>
          <w:szCs w:val="20"/>
        </w:rPr>
      </w:pPr>
      <w:r w:rsidRPr="00DF2C18">
        <w:rPr>
          <w:sz w:val="20"/>
          <w:szCs w:val="20"/>
        </w:rPr>
        <w:t>ANZ Data Analytics and Visualization Virtual Experience Program on Forage, September 2022.</w:t>
      </w:r>
    </w:p>
    <w:p w14:paraId="35B25845" w14:textId="77777777" w:rsidR="00573CDE" w:rsidRPr="005D4571" w:rsidRDefault="00573CDE" w:rsidP="00573CDE">
      <w:pPr>
        <w:tabs>
          <w:tab w:val="right" w:pos="11664"/>
        </w:tabs>
        <w:spacing w:after="0"/>
        <w:rPr>
          <w:sz w:val="20"/>
          <w:szCs w:val="20"/>
        </w:rPr>
      </w:pPr>
      <w:r>
        <w:rPr>
          <w:noProof/>
        </w:rPr>
        <mc:AlternateContent>
          <mc:Choice Requires="wps">
            <w:drawing>
              <wp:anchor distT="0" distB="0" distL="114300" distR="114300" simplePos="0" relativeHeight="251685888" behindDoc="0" locked="0" layoutInCell="1" allowOverlap="1" wp14:anchorId="15F11D25" wp14:editId="649A9B0A">
                <wp:simplePos x="0" y="0"/>
                <wp:positionH relativeFrom="margin">
                  <wp:posOffset>0</wp:posOffset>
                </wp:positionH>
                <wp:positionV relativeFrom="paragraph">
                  <wp:posOffset>38100</wp:posOffset>
                </wp:positionV>
                <wp:extent cx="7345680" cy="0"/>
                <wp:effectExtent l="0" t="0" r="0" b="0"/>
                <wp:wrapNone/>
                <wp:docPr id="745084809" name="Straight Connector 1"/>
                <wp:cNvGraphicFramePr/>
                <a:graphic xmlns:a="http://schemas.openxmlformats.org/drawingml/2006/main">
                  <a:graphicData uri="http://schemas.microsoft.com/office/word/2010/wordprocessingShape">
                    <wps:wsp>
                      <wps:cNvCnPr/>
                      <wps:spPr>
                        <a:xfrm>
                          <a:off x="0" y="0"/>
                          <a:ext cx="73456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32381F" id="Straight Connector 1" o:spid="_x0000_s1026" style="position:absolute;z-index:251685888;visibility:visible;mso-wrap-style:square;mso-wrap-distance-left:9pt;mso-wrap-distance-top:0;mso-wrap-distance-right:9pt;mso-wrap-distance-bottom:0;mso-position-horizontal:absolute;mso-position-horizontal-relative:margin;mso-position-vertical:absolute;mso-position-vertical-relative:text" from="0,3pt" to="578.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" strokecolor="black [3200]" strokeweight=".5pt">
                <v:stroke joinstyle="miter"/>
                <w10:wrap anchorx="margin"/>
              </v:line>
            </w:pict>
          </mc:Fallback>
        </mc:AlternateContent>
      </w:r>
    </w:p>
    <w:sectPr w:rsidR="00573CDE" w:rsidRPr="005D4571" w:rsidSect="0067491F">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88E"/>
    <w:multiLevelType w:val="hybridMultilevel"/>
    <w:tmpl w:val="723A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91D78"/>
    <w:multiLevelType w:val="hybridMultilevel"/>
    <w:tmpl w:val="9432C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E02655"/>
    <w:multiLevelType w:val="hybridMultilevel"/>
    <w:tmpl w:val="A8122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514D1"/>
    <w:multiLevelType w:val="hybridMultilevel"/>
    <w:tmpl w:val="7466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A6644"/>
    <w:multiLevelType w:val="hybridMultilevel"/>
    <w:tmpl w:val="2B3AA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F421A"/>
    <w:multiLevelType w:val="hybridMultilevel"/>
    <w:tmpl w:val="3ED83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B11D1"/>
    <w:multiLevelType w:val="hybridMultilevel"/>
    <w:tmpl w:val="61268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C4CE3"/>
    <w:multiLevelType w:val="hybridMultilevel"/>
    <w:tmpl w:val="DF9C0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0C2527"/>
    <w:multiLevelType w:val="hybridMultilevel"/>
    <w:tmpl w:val="1952B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8633ED"/>
    <w:multiLevelType w:val="hybridMultilevel"/>
    <w:tmpl w:val="A95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C487E"/>
    <w:multiLevelType w:val="hybridMultilevel"/>
    <w:tmpl w:val="B22E2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84401E"/>
    <w:multiLevelType w:val="hybridMultilevel"/>
    <w:tmpl w:val="2EFE3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111A1"/>
    <w:multiLevelType w:val="hybridMultilevel"/>
    <w:tmpl w:val="1EBA0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7766D4"/>
    <w:multiLevelType w:val="hybridMultilevel"/>
    <w:tmpl w:val="207C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76D37"/>
    <w:multiLevelType w:val="hybridMultilevel"/>
    <w:tmpl w:val="7004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F74BA"/>
    <w:multiLevelType w:val="hybridMultilevel"/>
    <w:tmpl w:val="A8B6F998"/>
    <w:lvl w:ilvl="0" w:tplc="04090001">
      <w:start w:val="1"/>
      <w:numFmt w:val="bullet"/>
      <w:lvlText w:val=""/>
      <w:lvlJc w:val="left"/>
      <w:pPr>
        <w:ind w:left="12384" w:hanging="360"/>
      </w:pPr>
      <w:rPr>
        <w:rFonts w:ascii="Symbol" w:hAnsi="Symbol" w:hint="default"/>
      </w:rPr>
    </w:lvl>
    <w:lvl w:ilvl="1" w:tplc="04090003" w:tentative="1">
      <w:start w:val="1"/>
      <w:numFmt w:val="bullet"/>
      <w:lvlText w:val="o"/>
      <w:lvlJc w:val="left"/>
      <w:pPr>
        <w:ind w:left="13104" w:hanging="360"/>
      </w:pPr>
      <w:rPr>
        <w:rFonts w:ascii="Courier New" w:hAnsi="Courier New" w:cs="Courier New" w:hint="default"/>
      </w:rPr>
    </w:lvl>
    <w:lvl w:ilvl="2" w:tplc="04090005" w:tentative="1">
      <w:start w:val="1"/>
      <w:numFmt w:val="bullet"/>
      <w:lvlText w:val=""/>
      <w:lvlJc w:val="left"/>
      <w:pPr>
        <w:ind w:left="13824" w:hanging="360"/>
      </w:pPr>
      <w:rPr>
        <w:rFonts w:ascii="Wingdings" w:hAnsi="Wingdings" w:hint="default"/>
      </w:rPr>
    </w:lvl>
    <w:lvl w:ilvl="3" w:tplc="04090001" w:tentative="1">
      <w:start w:val="1"/>
      <w:numFmt w:val="bullet"/>
      <w:lvlText w:val=""/>
      <w:lvlJc w:val="left"/>
      <w:pPr>
        <w:ind w:left="14544" w:hanging="360"/>
      </w:pPr>
      <w:rPr>
        <w:rFonts w:ascii="Symbol" w:hAnsi="Symbol" w:hint="default"/>
      </w:rPr>
    </w:lvl>
    <w:lvl w:ilvl="4" w:tplc="04090003" w:tentative="1">
      <w:start w:val="1"/>
      <w:numFmt w:val="bullet"/>
      <w:lvlText w:val="o"/>
      <w:lvlJc w:val="left"/>
      <w:pPr>
        <w:ind w:left="15264" w:hanging="360"/>
      </w:pPr>
      <w:rPr>
        <w:rFonts w:ascii="Courier New" w:hAnsi="Courier New" w:cs="Courier New" w:hint="default"/>
      </w:rPr>
    </w:lvl>
    <w:lvl w:ilvl="5" w:tplc="04090005" w:tentative="1">
      <w:start w:val="1"/>
      <w:numFmt w:val="bullet"/>
      <w:lvlText w:val=""/>
      <w:lvlJc w:val="left"/>
      <w:pPr>
        <w:ind w:left="15984" w:hanging="360"/>
      </w:pPr>
      <w:rPr>
        <w:rFonts w:ascii="Wingdings" w:hAnsi="Wingdings" w:hint="default"/>
      </w:rPr>
    </w:lvl>
    <w:lvl w:ilvl="6" w:tplc="04090001" w:tentative="1">
      <w:start w:val="1"/>
      <w:numFmt w:val="bullet"/>
      <w:lvlText w:val=""/>
      <w:lvlJc w:val="left"/>
      <w:pPr>
        <w:ind w:left="16704" w:hanging="360"/>
      </w:pPr>
      <w:rPr>
        <w:rFonts w:ascii="Symbol" w:hAnsi="Symbol" w:hint="default"/>
      </w:rPr>
    </w:lvl>
    <w:lvl w:ilvl="7" w:tplc="04090003" w:tentative="1">
      <w:start w:val="1"/>
      <w:numFmt w:val="bullet"/>
      <w:lvlText w:val="o"/>
      <w:lvlJc w:val="left"/>
      <w:pPr>
        <w:ind w:left="17424" w:hanging="360"/>
      </w:pPr>
      <w:rPr>
        <w:rFonts w:ascii="Courier New" w:hAnsi="Courier New" w:cs="Courier New" w:hint="default"/>
      </w:rPr>
    </w:lvl>
    <w:lvl w:ilvl="8" w:tplc="04090005" w:tentative="1">
      <w:start w:val="1"/>
      <w:numFmt w:val="bullet"/>
      <w:lvlText w:val=""/>
      <w:lvlJc w:val="left"/>
      <w:pPr>
        <w:ind w:left="18144" w:hanging="360"/>
      </w:pPr>
      <w:rPr>
        <w:rFonts w:ascii="Wingdings" w:hAnsi="Wingdings" w:hint="default"/>
      </w:rPr>
    </w:lvl>
  </w:abstractNum>
  <w:abstractNum w:abstractNumId="16" w15:restartNumberingAfterBreak="0">
    <w:nsid w:val="63916F2A"/>
    <w:multiLevelType w:val="hybridMultilevel"/>
    <w:tmpl w:val="1284B5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7AF04E7"/>
    <w:multiLevelType w:val="hybridMultilevel"/>
    <w:tmpl w:val="65E44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B26072"/>
    <w:multiLevelType w:val="hybridMultilevel"/>
    <w:tmpl w:val="68A2B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183A7B"/>
    <w:multiLevelType w:val="hybridMultilevel"/>
    <w:tmpl w:val="6AD0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355534"/>
    <w:multiLevelType w:val="hybridMultilevel"/>
    <w:tmpl w:val="FCA4B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AF69A7"/>
    <w:multiLevelType w:val="hybridMultilevel"/>
    <w:tmpl w:val="E18E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E38B1"/>
    <w:multiLevelType w:val="hybridMultilevel"/>
    <w:tmpl w:val="4DE22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EA7398"/>
    <w:multiLevelType w:val="hybridMultilevel"/>
    <w:tmpl w:val="AFC24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4E0D63"/>
    <w:multiLevelType w:val="hybridMultilevel"/>
    <w:tmpl w:val="A3F2F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FBD4C1F"/>
    <w:multiLevelType w:val="hybridMultilevel"/>
    <w:tmpl w:val="280EE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0535193">
    <w:abstractNumId w:val="0"/>
  </w:num>
  <w:num w:numId="2" w16cid:durableId="1421831168">
    <w:abstractNumId w:val="6"/>
  </w:num>
  <w:num w:numId="3" w16cid:durableId="1557275996">
    <w:abstractNumId w:val="17"/>
  </w:num>
  <w:num w:numId="4" w16cid:durableId="803892678">
    <w:abstractNumId w:val="1"/>
  </w:num>
  <w:num w:numId="5" w16cid:durableId="1461804237">
    <w:abstractNumId w:val="22"/>
  </w:num>
  <w:num w:numId="6" w16cid:durableId="449469892">
    <w:abstractNumId w:val="23"/>
  </w:num>
  <w:num w:numId="7" w16cid:durableId="1241868048">
    <w:abstractNumId w:val="3"/>
  </w:num>
  <w:num w:numId="8" w16cid:durableId="1122192772">
    <w:abstractNumId w:val="24"/>
  </w:num>
  <w:num w:numId="9" w16cid:durableId="2081631095">
    <w:abstractNumId w:val="7"/>
  </w:num>
  <w:num w:numId="10" w16cid:durableId="1822305528">
    <w:abstractNumId w:val="20"/>
  </w:num>
  <w:num w:numId="11" w16cid:durableId="550701280">
    <w:abstractNumId w:val="8"/>
  </w:num>
  <w:num w:numId="12" w16cid:durableId="996228882">
    <w:abstractNumId w:val="13"/>
  </w:num>
  <w:num w:numId="13" w16cid:durableId="310913008">
    <w:abstractNumId w:val="14"/>
  </w:num>
  <w:num w:numId="14" w16cid:durableId="578830925">
    <w:abstractNumId w:val="9"/>
  </w:num>
  <w:num w:numId="15" w16cid:durableId="592015726">
    <w:abstractNumId w:val="19"/>
  </w:num>
  <w:num w:numId="16" w16cid:durableId="1992443854">
    <w:abstractNumId w:val="21"/>
  </w:num>
  <w:num w:numId="17" w16cid:durableId="1223102668">
    <w:abstractNumId w:val="5"/>
  </w:num>
  <w:num w:numId="18" w16cid:durableId="2054193120">
    <w:abstractNumId w:val="16"/>
  </w:num>
  <w:num w:numId="19" w16cid:durableId="360593657">
    <w:abstractNumId w:val="18"/>
  </w:num>
  <w:num w:numId="20" w16cid:durableId="565456799">
    <w:abstractNumId w:val="11"/>
  </w:num>
  <w:num w:numId="21" w16cid:durableId="508444935">
    <w:abstractNumId w:val="15"/>
  </w:num>
  <w:num w:numId="22" w16cid:durableId="291400666">
    <w:abstractNumId w:val="12"/>
  </w:num>
  <w:num w:numId="23" w16cid:durableId="564410158">
    <w:abstractNumId w:val="2"/>
  </w:num>
  <w:num w:numId="24" w16cid:durableId="1637374842">
    <w:abstractNumId w:val="4"/>
  </w:num>
  <w:num w:numId="25" w16cid:durableId="162480028">
    <w:abstractNumId w:val="25"/>
  </w:num>
  <w:num w:numId="26" w16cid:durableId="1697582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F4"/>
    <w:rsid w:val="00036B5D"/>
    <w:rsid w:val="00047EAE"/>
    <w:rsid w:val="000A352A"/>
    <w:rsid w:val="000D68A0"/>
    <w:rsid w:val="000E0E73"/>
    <w:rsid w:val="00111670"/>
    <w:rsid w:val="00114D4F"/>
    <w:rsid w:val="00124F79"/>
    <w:rsid w:val="00126C17"/>
    <w:rsid w:val="00130CDE"/>
    <w:rsid w:val="001633CE"/>
    <w:rsid w:val="00193E5F"/>
    <w:rsid w:val="002515D7"/>
    <w:rsid w:val="002F086B"/>
    <w:rsid w:val="002F5E2C"/>
    <w:rsid w:val="003A62F3"/>
    <w:rsid w:val="00401BF4"/>
    <w:rsid w:val="0042444A"/>
    <w:rsid w:val="00425E1B"/>
    <w:rsid w:val="00467EF4"/>
    <w:rsid w:val="00473C2F"/>
    <w:rsid w:val="0048414E"/>
    <w:rsid w:val="00503044"/>
    <w:rsid w:val="00505453"/>
    <w:rsid w:val="00512737"/>
    <w:rsid w:val="00530B81"/>
    <w:rsid w:val="0055339B"/>
    <w:rsid w:val="00573CDE"/>
    <w:rsid w:val="005828CC"/>
    <w:rsid w:val="005A1209"/>
    <w:rsid w:val="005C6E82"/>
    <w:rsid w:val="005D4571"/>
    <w:rsid w:val="0060539F"/>
    <w:rsid w:val="0067491F"/>
    <w:rsid w:val="006A4DB8"/>
    <w:rsid w:val="006B6F2B"/>
    <w:rsid w:val="0077375F"/>
    <w:rsid w:val="007E7AA7"/>
    <w:rsid w:val="007F7D2A"/>
    <w:rsid w:val="008258AA"/>
    <w:rsid w:val="0084358A"/>
    <w:rsid w:val="00877A8C"/>
    <w:rsid w:val="008D0F15"/>
    <w:rsid w:val="008E7638"/>
    <w:rsid w:val="00966621"/>
    <w:rsid w:val="009B5B0A"/>
    <w:rsid w:val="00A55852"/>
    <w:rsid w:val="00A61D3D"/>
    <w:rsid w:val="00AC49CF"/>
    <w:rsid w:val="00AC6352"/>
    <w:rsid w:val="00AD04A5"/>
    <w:rsid w:val="00AE348B"/>
    <w:rsid w:val="00B418E1"/>
    <w:rsid w:val="00B64D2C"/>
    <w:rsid w:val="00BF27BA"/>
    <w:rsid w:val="00C41ED8"/>
    <w:rsid w:val="00C50D19"/>
    <w:rsid w:val="00C63D49"/>
    <w:rsid w:val="00C805CA"/>
    <w:rsid w:val="00D52520"/>
    <w:rsid w:val="00DC1A9C"/>
    <w:rsid w:val="00DF2C18"/>
    <w:rsid w:val="00DF68C0"/>
    <w:rsid w:val="00E00C53"/>
    <w:rsid w:val="00E44837"/>
    <w:rsid w:val="00E50E0B"/>
    <w:rsid w:val="00EA1787"/>
    <w:rsid w:val="00F40CE4"/>
    <w:rsid w:val="00FA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8248"/>
  <w15:chartTrackingRefBased/>
  <w15:docId w15:val="{11BE2DAB-ADE2-463D-8EB9-D8C2121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0CE4"/>
    <w:rPr>
      <w:color w:val="0563C1" w:themeColor="hyperlink"/>
      <w:u w:val="single"/>
    </w:rPr>
  </w:style>
  <w:style w:type="character" w:styleId="UnresolvedMention">
    <w:name w:val="Unresolved Mention"/>
    <w:basedOn w:val="DefaultParagraphFont"/>
    <w:uiPriority w:val="99"/>
    <w:semiHidden/>
    <w:unhideWhenUsed/>
    <w:rsid w:val="00F40CE4"/>
    <w:rPr>
      <w:color w:val="605E5C"/>
      <w:shd w:val="clear" w:color="auto" w:fill="E1DFDD"/>
    </w:rPr>
  </w:style>
  <w:style w:type="paragraph" w:styleId="ListParagraph">
    <w:name w:val="List Paragraph"/>
    <w:basedOn w:val="Normal"/>
    <w:uiPriority w:val="34"/>
    <w:qFormat/>
    <w:rsid w:val="0055339B"/>
    <w:pPr>
      <w:ind w:left="720"/>
      <w:contextualSpacing/>
    </w:pPr>
  </w:style>
  <w:style w:type="character" w:styleId="FollowedHyperlink">
    <w:name w:val="FollowedHyperlink"/>
    <w:basedOn w:val="DefaultParagraphFont"/>
    <w:uiPriority w:val="99"/>
    <w:semiHidden/>
    <w:unhideWhenUsed/>
    <w:rsid w:val="005828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hay-Paunikar" TargetMode="External"/><Relationship Id="rId13" Type="http://schemas.openxmlformats.org/officeDocument/2006/relationships/hyperlink" Target="http://commons.wikimedia.org/wiki/File:LinkedIn_logo_initials.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jibyati.blogspot.com/2022/03/tableau-logo-transparent-background.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kshay-Paunikar/HR_Analytics/tree/mai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inkedin.com/in/akshay-p-paunikar/" TargetMode="External"/><Relationship Id="rId5" Type="http://schemas.openxmlformats.org/officeDocument/2006/relationships/hyperlink" Target="https://public.tableau.com/app/profile/akshay.paunikar" TargetMode="External"/><Relationship Id="rId15" Type="http://schemas.openxmlformats.org/officeDocument/2006/relationships/hyperlink" Target="https://github.com/Akshay-Paunikar/Loan_Prediction_ML/tree/main" TargetMode="External"/><Relationship Id="rId10" Type="http://schemas.openxmlformats.org/officeDocument/2006/relationships/hyperlink" Target="https://siddharthasahu.i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akshay.paunikar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Paunikar</dc:creator>
  <cp:keywords/>
  <dc:description/>
  <cp:lastModifiedBy>Akshay Paunikar</cp:lastModifiedBy>
  <cp:revision>105</cp:revision>
  <cp:lastPrinted>2024-02-15T14:09:00Z</cp:lastPrinted>
  <dcterms:created xsi:type="dcterms:W3CDTF">2023-07-12T13:15:00Z</dcterms:created>
  <dcterms:modified xsi:type="dcterms:W3CDTF">2024-04-22T12:18:00Z</dcterms:modified>
  <cp:contentStatus/>
</cp:coreProperties>
</file>