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8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1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8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workflows, resulting in timely case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patterns, with 200+ weekly cases reviewed, reducing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maintaining accurate and transparent case history.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7" w:after="1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8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Cyber Security Internships in Indira Nagar: Find 40 Best Cyber Security Intern Jobs in Indira Nagar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17" w:after="17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Cyber Security Internships in Indira Nagar: Find 40 Best Cyber Security Intern Jobs in Indira Nagar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7" w:after="1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8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7" w:after="1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8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