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Cloud Security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in Cloud Computing environments.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wrote PICERL incident report and mapped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 in Cloud Computing environments.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Cloud Security Engineer, Compliance, Cloud Security Architecture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