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Bangalore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Bangalore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Bangalore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AI Cybersecurity- Offensive Side Internship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(T1110, T1078, T1059) and wrote incident report using AI.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(threat intelligence) via VirusTotal API, and dispatches Telegram notifications with severity classification — reducing mean time to triage by automating repetitive tasks on the offensive side using Internship.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 using AI.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from FIRST.org API to prioritise by actual exploit probability — a metric rarely used by freshers in AI Cybersecurity using Offensive.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 using Internship.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tracking in Bangalore using AI.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