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 and efficient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leading to informed decision-making and policy refinement.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transparency and accountability in case resolution processes.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 using Python, Splunk, and Wireshark.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using Python, Splunk, and VirusTotal API.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 using Wireshark and Nmap.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 using Python, Nessus, and OpenVAS.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 using Python, Bash, and NVD API.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Bash, Nessus,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