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security operations and risk management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security and risk management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governance.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risk,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