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Designed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 IOC data,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