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Cybersecurity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42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notifications, reducing mean time to triage by 50% (EPSS 9.5).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Risk,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