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Tier 1 analyst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notifications, reducing mean time to triage by 50%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85).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posture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