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 management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prioritization.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a focus on documentation quality.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profiling, supporting bulk CSV input/output for incident response workflows.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Python and Nessus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