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notes, ensuring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using Python, generating brand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