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optimize process efficiency.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 for structured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support workflow optimization.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improve process efficiency.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Cloud, AWS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