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DA8A6" w14:textId="75AA5D14" w:rsidR="008A6912" w:rsidRPr="003D0C3D" w:rsidRDefault="007A3B35" w:rsidP="007A3B35">
      <w:pPr>
        <w:jc w:val="center"/>
        <w:rPr>
          <w:rFonts w:ascii="Times New Roman" w:hAnsi="Times New Roman" w:cs="Times New Roman"/>
          <w:b/>
          <w:bCs/>
          <w:sz w:val="32"/>
          <w:szCs w:val="32"/>
          <w:lang w:val="en-US"/>
        </w:rPr>
      </w:pPr>
      <w:r w:rsidRPr="003D0C3D">
        <w:rPr>
          <w:rFonts w:ascii="Times New Roman" w:hAnsi="Times New Roman" w:cs="Times New Roman"/>
          <w:b/>
          <w:bCs/>
          <w:sz w:val="32"/>
          <w:szCs w:val="32"/>
          <w:lang w:val="en-US"/>
        </w:rPr>
        <w:t>CROP RECOMMENDATION SYSTEM</w:t>
      </w:r>
      <w:r w:rsidR="003D0C3D" w:rsidRPr="003D0C3D">
        <w:rPr>
          <w:rFonts w:ascii="Times New Roman" w:hAnsi="Times New Roman" w:cs="Times New Roman"/>
          <w:b/>
          <w:bCs/>
          <w:sz w:val="32"/>
          <w:szCs w:val="32"/>
          <w:lang w:val="en-US"/>
        </w:rPr>
        <w:t xml:space="preserve"> USING ML AND DL APPROACHES</w:t>
      </w:r>
    </w:p>
    <w:p w14:paraId="61FFE880" w14:textId="47A41EDF" w:rsidR="007A3B35" w:rsidRPr="00DF7DFD" w:rsidRDefault="003D0C3D" w:rsidP="000659A6">
      <w:pPr>
        <w:spacing w:after="0"/>
        <w:jc w:val="center"/>
        <w:rPr>
          <w:rFonts w:ascii="Times New Roman" w:hAnsi="Times New Roman" w:cs="Times New Roman"/>
          <w:sz w:val="24"/>
          <w:szCs w:val="24"/>
          <w:vertAlign w:val="superscript"/>
          <w:lang w:val="en-US"/>
        </w:rPr>
      </w:pPr>
      <w:r>
        <w:rPr>
          <w:rFonts w:ascii="Times New Roman" w:hAnsi="Times New Roman" w:cs="Times New Roman"/>
          <w:sz w:val="24"/>
          <w:szCs w:val="24"/>
          <w:lang w:val="en-US"/>
        </w:rPr>
        <w:t>Dr. Tripti Sharma</w:t>
      </w:r>
      <w:r w:rsidR="006C146E">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Dr, Kumud Kundu</w:t>
      </w:r>
      <w:r w:rsidR="006C146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sidR="006C146E">
        <w:rPr>
          <w:rFonts w:ascii="Times New Roman" w:hAnsi="Times New Roman" w:cs="Times New Roman"/>
          <w:sz w:val="24"/>
          <w:szCs w:val="24"/>
          <w:lang w:val="en-US"/>
        </w:rPr>
        <w:t xml:space="preserve"> </w:t>
      </w:r>
      <w:r w:rsidR="007A3B35" w:rsidRPr="003C622B">
        <w:rPr>
          <w:rFonts w:ascii="Times New Roman" w:hAnsi="Times New Roman" w:cs="Times New Roman"/>
          <w:sz w:val="24"/>
          <w:szCs w:val="24"/>
          <w:lang w:val="en-US"/>
        </w:rPr>
        <w:t>Aditi Jain</w:t>
      </w:r>
      <w:r w:rsidR="006C146E">
        <w:rPr>
          <w:rFonts w:ascii="Times New Roman" w:hAnsi="Times New Roman" w:cs="Times New Roman"/>
          <w:sz w:val="24"/>
          <w:szCs w:val="24"/>
          <w:vertAlign w:val="superscript"/>
          <w:lang w:val="en-US"/>
        </w:rPr>
        <w:t>3</w:t>
      </w:r>
      <w:r w:rsidR="007A3B35" w:rsidRPr="003C622B">
        <w:rPr>
          <w:rFonts w:ascii="Times New Roman" w:hAnsi="Times New Roman" w:cs="Times New Roman"/>
          <w:sz w:val="24"/>
          <w:szCs w:val="24"/>
          <w:lang w:val="en-US"/>
        </w:rPr>
        <w:t>, Akshay Singh</w:t>
      </w:r>
      <w:r w:rsidR="002725BE">
        <w:rPr>
          <w:rFonts w:ascii="Times New Roman" w:hAnsi="Times New Roman" w:cs="Times New Roman"/>
          <w:sz w:val="24"/>
          <w:szCs w:val="24"/>
          <w:vertAlign w:val="superscript"/>
          <w:lang w:val="en-US"/>
        </w:rPr>
        <w:t>4</w:t>
      </w:r>
      <w:r w:rsidR="007A3B35" w:rsidRPr="003C622B">
        <w:rPr>
          <w:rFonts w:ascii="Times New Roman" w:hAnsi="Times New Roman" w:cs="Times New Roman"/>
          <w:sz w:val="24"/>
          <w:szCs w:val="24"/>
          <w:lang w:val="en-US"/>
        </w:rPr>
        <w:t>, Vaibhav Chauhan</w:t>
      </w:r>
      <w:r w:rsidR="00DF7DFD">
        <w:rPr>
          <w:rFonts w:ascii="Times New Roman" w:hAnsi="Times New Roman" w:cs="Times New Roman"/>
          <w:sz w:val="24"/>
          <w:szCs w:val="24"/>
          <w:vertAlign w:val="superscript"/>
          <w:lang w:val="en-US"/>
        </w:rPr>
        <w:t>5</w:t>
      </w:r>
    </w:p>
    <w:p w14:paraId="1E7D94F2" w14:textId="63EAB028" w:rsidR="000659A6" w:rsidRPr="00426C76" w:rsidRDefault="00881C5F" w:rsidP="000659A6">
      <w:pPr>
        <w:spacing w:after="0"/>
        <w:jc w:val="center"/>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HoD, </w:t>
      </w:r>
      <w:r w:rsidR="007A3B35" w:rsidRPr="003C622B">
        <w:rPr>
          <w:rFonts w:ascii="Times New Roman" w:hAnsi="Times New Roman" w:cs="Times New Roman"/>
          <w:sz w:val="24"/>
          <w:szCs w:val="24"/>
          <w:lang w:val="en-US"/>
        </w:rPr>
        <w:t>Department of Computer Science and Engineering</w:t>
      </w:r>
      <w:r w:rsidR="007C02BC">
        <w:rPr>
          <w:rFonts w:ascii="Times New Roman" w:hAnsi="Times New Roman" w:cs="Times New Roman"/>
          <w:sz w:val="24"/>
          <w:szCs w:val="24"/>
          <w:lang w:val="en-US"/>
        </w:rPr>
        <w:t xml:space="preserve"> (Data Science)</w:t>
      </w:r>
      <w:r w:rsidR="00426C76">
        <w:rPr>
          <w:rFonts w:ascii="Times New Roman" w:hAnsi="Times New Roman" w:cs="Times New Roman"/>
          <w:sz w:val="24"/>
          <w:szCs w:val="24"/>
          <w:vertAlign w:val="superscript"/>
          <w:lang w:val="en-US"/>
        </w:rPr>
        <w:t>1</w:t>
      </w:r>
    </w:p>
    <w:p w14:paraId="188CE00A" w14:textId="64BFAFC3" w:rsidR="008532BF" w:rsidRDefault="007A3B35" w:rsidP="00E348C9">
      <w:pPr>
        <w:jc w:val="center"/>
        <w:rPr>
          <w:rFonts w:ascii="Times New Roman" w:hAnsi="Times New Roman" w:cs="Times New Roman"/>
          <w:sz w:val="24"/>
          <w:szCs w:val="24"/>
          <w:lang w:val="en-US"/>
        </w:rPr>
        <w:sectPr w:rsidR="008532BF" w:rsidSect="007A7F1E">
          <w:pgSz w:w="11906" w:h="16838"/>
          <w:pgMar w:top="1440" w:right="1440" w:bottom="1440" w:left="1440" w:header="708" w:footer="708" w:gutter="0"/>
          <w:cols w:space="708"/>
          <w:docGrid w:linePitch="360"/>
        </w:sectPr>
      </w:pPr>
      <w:r w:rsidRPr="003C622B">
        <w:rPr>
          <w:rFonts w:ascii="Times New Roman" w:hAnsi="Times New Roman" w:cs="Times New Roman"/>
          <w:sz w:val="24"/>
          <w:szCs w:val="24"/>
          <w:lang w:val="en-US"/>
        </w:rPr>
        <w:t>Inderprastha Engineering College, Sahibabad, Ghaziabad, India</w:t>
      </w:r>
    </w:p>
    <w:p w14:paraId="0492CD93" w14:textId="5D8C26F7" w:rsidR="003C622B" w:rsidRDefault="003C622B" w:rsidP="00E348C9">
      <w:pPr>
        <w:spacing w:after="0"/>
        <w:rPr>
          <w:rFonts w:ascii="Times New Roman" w:hAnsi="Times New Roman" w:cs="Times New Roman"/>
          <w:sz w:val="24"/>
          <w:szCs w:val="24"/>
          <w:lang w:val="en-US"/>
        </w:rPr>
      </w:pPr>
    </w:p>
    <w:p w14:paraId="5AD6E2E3" w14:textId="77777777" w:rsidR="00C069F9" w:rsidRDefault="00C069F9" w:rsidP="003C622B">
      <w:pPr>
        <w:jc w:val="both"/>
        <w:rPr>
          <w:rFonts w:ascii="Times New Roman" w:hAnsi="Times New Roman" w:cs="Times New Roman"/>
          <w:i/>
          <w:iCs/>
          <w:lang w:val="en-US"/>
        </w:rPr>
        <w:sectPr w:rsidR="00C069F9" w:rsidSect="007A7F1E">
          <w:type w:val="continuous"/>
          <w:pgSz w:w="11906" w:h="16838"/>
          <w:pgMar w:top="1440" w:right="1440" w:bottom="1440" w:left="1440" w:header="708" w:footer="708" w:gutter="0"/>
          <w:cols w:space="708"/>
          <w:docGrid w:linePitch="360"/>
        </w:sectPr>
      </w:pPr>
    </w:p>
    <w:p w14:paraId="0B03E4E7" w14:textId="1BE65247" w:rsidR="003C622B" w:rsidRPr="00380B8B" w:rsidRDefault="003C622B" w:rsidP="003C622B">
      <w:pPr>
        <w:jc w:val="both"/>
        <w:rPr>
          <w:rFonts w:ascii="Times New Roman" w:hAnsi="Times New Roman" w:cs="Times New Roman"/>
          <w:sz w:val="23"/>
          <w:szCs w:val="23"/>
        </w:rPr>
      </w:pPr>
      <w:r w:rsidRPr="008578D3">
        <w:rPr>
          <w:rFonts w:ascii="Times New Roman" w:hAnsi="Times New Roman" w:cs="Times New Roman"/>
          <w:b/>
          <w:bCs/>
          <w:i/>
          <w:iCs/>
          <w:sz w:val="23"/>
          <w:szCs w:val="23"/>
          <w:lang w:val="en-US"/>
        </w:rPr>
        <w:t>Abstract</w:t>
      </w:r>
      <w:r w:rsidRPr="00380B8B">
        <w:rPr>
          <w:rFonts w:ascii="Times New Roman" w:hAnsi="Times New Roman" w:cs="Times New Roman"/>
          <w:sz w:val="23"/>
          <w:szCs w:val="23"/>
          <w:lang w:val="en-US"/>
        </w:rPr>
        <w:t xml:space="preserve"> -</w:t>
      </w:r>
      <w:r w:rsidRPr="00380B8B">
        <w:rPr>
          <w:sz w:val="23"/>
          <w:szCs w:val="23"/>
        </w:rPr>
        <w:t xml:space="preserve"> </w:t>
      </w:r>
      <w:r w:rsidR="005B5BAF" w:rsidRPr="00380B8B">
        <w:rPr>
          <w:rFonts w:ascii="Times New Roman" w:hAnsi="Times New Roman" w:cs="Times New Roman"/>
          <w:sz w:val="23"/>
          <w:szCs w:val="23"/>
        </w:rPr>
        <w:t>Farming, encompassing soil cultivation, crop production, and livestock management, plays a pivotal role in a nation's economic progress. With approximately 58 percent of the population relying on agriculture as their primary livelihood source, its significance cannot be overstated. Historically, farmers have predominantly employed conventional farming methods, which, while familiar, have often proven imprecise and time-consuming, hampering productivity. Precision farming, on the other hand, offers a solution by meticulously determining optimal practices for each stage of cultivation. This approach involves forecasting weather patterns, analy</w:t>
      </w:r>
      <w:r w:rsidR="00592964" w:rsidRPr="00380B8B">
        <w:rPr>
          <w:rFonts w:ascii="Times New Roman" w:hAnsi="Times New Roman" w:cs="Times New Roman"/>
          <w:sz w:val="23"/>
          <w:szCs w:val="23"/>
        </w:rPr>
        <w:t>s</w:t>
      </w:r>
      <w:r w:rsidR="005B5BAF" w:rsidRPr="00380B8B">
        <w:rPr>
          <w:rFonts w:ascii="Times New Roman" w:hAnsi="Times New Roman" w:cs="Times New Roman"/>
          <w:sz w:val="23"/>
          <w:szCs w:val="23"/>
        </w:rPr>
        <w:t>ing soil characteristics, recommending suitable crops, and determining precise quantities of fertilizers and pesticides. Leveraging technologies such as IoT, data mining, analytics, and machine learning, precision farming streamlines data collection, system training, and result prediction</w:t>
      </w:r>
      <w:r w:rsidR="00096073">
        <w:rPr>
          <w:rFonts w:ascii="Times New Roman" w:hAnsi="Times New Roman" w:cs="Times New Roman"/>
          <w:sz w:val="23"/>
          <w:szCs w:val="23"/>
        </w:rPr>
        <w:t>es</w:t>
      </w:r>
      <w:r w:rsidR="005B5BAF" w:rsidRPr="00380B8B">
        <w:rPr>
          <w:rFonts w:ascii="Times New Roman" w:hAnsi="Times New Roman" w:cs="Times New Roman"/>
          <w:sz w:val="23"/>
          <w:szCs w:val="23"/>
        </w:rPr>
        <w:t>, thereby reducing manual labo</w:t>
      </w:r>
      <w:r w:rsidR="00592964" w:rsidRPr="00380B8B">
        <w:rPr>
          <w:rFonts w:ascii="Times New Roman" w:hAnsi="Times New Roman" w:cs="Times New Roman"/>
          <w:sz w:val="23"/>
          <w:szCs w:val="23"/>
        </w:rPr>
        <w:t>u</w:t>
      </w:r>
      <w:r w:rsidR="005B5BAF" w:rsidRPr="00380B8B">
        <w:rPr>
          <w:rFonts w:ascii="Times New Roman" w:hAnsi="Times New Roman" w:cs="Times New Roman"/>
          <w:sz w:val="23"/>
          <w:szCs w:val="23"/>
        </w:rPr>
        <w:t>r and enhancing productivity. Contemporary farmers grapple with numerous challenges, including crop failures due to erratic rainfall and soil infertility, exacerbated by environmental changes. The proposed research aims to address these challenges by facilitating crop selection. The proposed system leverages an ensemble of classifiers, including Naive Bayes and Random Forest, to provide comprehensive and accurate crop recommendations based on farm-specific parameters.</w:t>
      </w:r>
    </w:p>
    <w:p w14:paraId="60352C2A" w14:textId="3BD20B61" w:rsidR="00C069F9" w:rsidRPr="00380B8B" w:rsidRDefault="003C622B" w:rsidP="003C622B">
      <w:pPr>
        <w:jc w:val="both"/>
        <w:rPr>
          <w:rFonts w:ascii="Times New Roman" w:hAnsi="Times New Roman" w:cs="Times New Roman"/>
          <w:sz w:val="23"/>
          <w:szCs w:val="23"/>
        </w:rPr>
      </w:pPr>
      <w:r w:rsidRPr="00380B8B">
        <w:rPr>
          <w:rFonts w:ascii="Times New Roman" w:hAnsi="Times New Roman" w:cs="Times New Roman"/>
          <w:b/>
          <w:bCs/>
          <w:i/>
          <w:iCs/>
          <w:sz w:val="23"/>
          <w:szCs w:val="23"/>
        </w:rPr>
        <w:t>Keyword</w:t>
      </w:r>
      <w:r w:rsidRPr="00380B8B">
        <w:rPr>
          <w:rFonts w:ascii="Times New Roman" w:hAnsi="Times New Roman" w:cs="Times New Roman"/>
          <w:sz w:val="23"/>
          <w:szCs w:val="23"/>
        </w:rPr>
        <w:t xml:space="preserve"> – Precision Agriculture, Crop recommendation</w:t>
      </w:r>
      <w:r w:rsidR="0044182D" w:rsidRPr="00380B8B">
        <w:rPr>
          <w:rFonts w:ascii="Times New Roman" w:hAnsi="Times New Roman" w:cs="Times New Roman"/>
          <w:sz w:val="23"/>
          <w:szCs w:val="23"/>
        </w:rPr>
        <w:t xml:space="preserve"> System (CRS)</w:t>
      </w:r>
      <w:r w:rsidRPr="00380B8B">
        <w:rPr>
          <w:rFonts w:ascii="Times New Roman" w:hAnsi="Times New Roman" w:cs="Times New Roman"/>
          <w:sz w:val="23"/>
          <w:szCs w:val="23"/>
        </w:rPr>
        <w:t>, Machine Learning,</w:t>
      </w:r>
      <w:r w:rsidR="005B5BAF" w:rsidRPr="00380B8B">
        <w:rPr>
          <w:rFonts w:ascii="Times New Roman" w:hAnsi="Times New Roman" w:cs="Times New Roman"/>
          <w:sz w:val="23"/>
          <w:szCs w:val="23"/>
        </w:rPr>
        <w:t xml:space="preserve"> Support Vector Machine</w:t>
      </w:r>
      <w:r w:rsidRPr="00380B8B">
        <w:rPr>
          <w:rFonts w:ascii="Times New Roman" w:hAnsi="Times New Roman" w:cs="Times New Roman"/>
          <w:sz w:val="23"/>
          <w:szCs w:val="23"/>
        </w:rPr>
        <w:t xml:space="preserve"> </w:t>
      </w:r>
      <w:r w:rsidR="005B5BAF" w:rsidRPr="00380B8B">
        <w:rPr>
          <w:rFonts w:ascii="Times New Roman" w:hAnsi="Times New Roman" w:cs="Times New Roman"/>
          <w:sz w:val="23"/>
          <w:szCs w:val="23"/>
        </w:rPr>
        <w:t>(</w:t>
      </w:r>
      <w:r w:rsidRPr="00380B8B">
        <w:rPr>
          <w:rFonts w:ascii="Times New Roman" w:hAnsi="Times New Roman" w:cs="Times New Roman"/>
          <w:sz w:val="23"/>
          <w:szCs w:val="23"/>
        </w:rPr>
        <w:t>SVM</w:t>
      </w:r>
      <w:r w:rsidR="005B5BAF" w:rsidRPr="00380B8B">
        <w:rPr>
          <w:rFonts w:ascii="Times New Roman" w:hAnsi="Times New Roman" w:cs="Times New Roman"/>
          <w:sz w:val="23"/>
          <w:szCs w:val="23"/>
        </w:rPr>
        <w:t>)</w:t>
      </w:r>
      <w:r w:rsidRPr="00380B8B">
        <w:rPr>
          <w:rFonts w:ascii="Times New Roman" w:hAnsi="Times New Roman" w:cs="Times New Roman"/>
          <w:sz w:val="23"/>
          <w:szCs w:val="23"/>
        </w:rPr>
        <w:t>, Decision Tree, Random Forest, Nitrogen-</w:t>
      </w:r>
      <w:r w:rsidRPr="00380B8B">
        <w:rPr>
          <w:rFonts w:ascii="Times New Roman" w:hAnsi="Times New Roman" w:cs="Times New Roman"/>
          <w:sz w:val="23"/>
          <w:szCs w:val="23"/>
        </w:rPr>
        <w:t>Phosphorus-Potassium</w:t>
      </w:r>
      <w:r w:rsidR="005B5BAF" w:rsidRPr="00380B8B">
        <w:rPr>
          <w:rFonts w:ascii="Times New Roman" w:hAnsi="Times New Roman" w:cs="Times New Roman"/>
          <w:sz w:val="23"/>
          <w:szCs w:val="23"/>
        </w:rPr>
        <w:t xml:space="preserve"> </w:t>
      </w:r>
      <w:r w:rsidRPr="00380B8B">
        <w:rPr>
          <w:rFonts w:ascii="Times New Roman" w:hAnsi="Times New Roman" w:cs="Times New Roman"/>
          <w:sz w:val="23"/>
          <w:szCs w:val="23"/>
        </w:rPr>
        <w:t>(NPK), K-Nearest neighbour (KNN)</w:t>
      </w:r>
      <w:r w:rsidR="008578D3">
        <w:rPr>
          <w:rFonts w:ascii="Times New Roman" w:hAnsi="Times New Roman" w:cs="Times New Roman"/>
          <w:sz w:val="23"/>
          <w:szCs w:val="23"/>
        </w:rPr>
        <w:t>,</w:t>
      </w:r>
      <w:r w:rsidR="008726F8">
        <w:rPr>
          <w:rFonts w:ascii="Times New Roman" w:hAnsi="Times New Roman" w:cs="Times New Roman"/>
          <w:sz w:val="23"/>
          <w:szCs w:val="23"/>
        </w:rPr>
        <w:t xml:space="preserve"> Convolutional Neural </w:t>
      </w:r>
      <w:r w:rsidR="00FB353E">
        <w:rPr>
          <w:rFonts w:ascii="Times New Roman" w:hAnsi="Times New Roman" w:cs="Times New Roman"/>
          <w:sz w:val="23"/>
          <w:szCs w:val="23"/>
        </w:rPr>
        <w:t>Networks (</w:t>
      </w:r>
      <w:r w:rsidR="008726F8">
        <w:rPr>
          <w:rFonts w:ascii="Times New Roman" w:hAnsi="Times New Roman" w:cs="Times New Roman"/>
          <w:sz w:val="23"/>
          <w:szCs w:val="23"/>
        </w:rPr>
        <w:t xml:space="preserve">CNN), Recurrent Neural </w:t>
      </w:r>
      <w:r w:rsidR="00FB353E">
        <w:rPr>
          <w:rFonts w:ascii="Times New Roman" w:hAnsi="Times New Roman" w:cs="Times New Roman"/>
          <w:sz w:val="23"/>
          <w:szCs w:val="23"/>
        </w:rPr>
        <w:t>Networks (</w:t>
      </w:r>
      <w:r w:rsidR="008726F8">
        <w:rPr>
          <w:rFonts w:ascii="Times New Roman" w:hAnsi="Times New Roman" w:cs="Times New Roman"/>
          <w:sz w:val="23"/>
          <w:szCs w:val="23"/>
        </w:rPr>
        <w:t>RNN</w:t>
      </w:r>
      <w:r w:rsidR="007A13A3">
        <w:rPr>
          <w:rFonts w:ascii="Times New Roman" w:hAnsi="Times New Roman" w:cs="Times New Roman"/>
          <w:sz w:val="23"/>
          <w:szCs w:val="23"/>
        </w:rPr>
        <w:t>).</w:t>
      </w:r>
    </w:p>
    <w:p w14:paraId="1E3A9B09" w14:textId="0D403EAF" w:rsidR="00794A6C" w:rsidRPr="00380B8B" w:rsidRDefault="003C622B" w:rsidP="00592964">
      <w:pPr>
        <w:spacing w:before="240"/>
        <w:jc w:val="both"/>
        <w:rPr>
          <w:rFonts w:ascii="Times New Roman" w:hAnsi="Times New Roman" w:cs="Times New Roman"/>
          <w:b/>
          <w:bCs/>
          <w:sz w:val="23"/>
          <w:szCs w:val="23"/>
          <w:lang w:val="en-US"/>
        </w:rPr>
      </w:pPr>
      <w:r w:rsidRPr="00380B8B">
        <w:rPr>
          <w:rFonts w:ascii="Times New Roman" w:hAnsi="Times New Roman" w:cs="Times New Roman"/>
          <w:b/>
          <w:bCs/>
          <w:sz w:val="24"/>
          <w:szCs w:val="24"/>
          <w:lang w:val="en-US"/>
        </w:rPr>
        <w:t>I.INTRODUCTION</w:t>
      </w:r>
      <w:r w:rsidRPr="00380B8B">
        <w:rPr>
          <w:rFonts w:ascii="Times New Roman" w:hAnsi="Times New Roman" w:cs="Times New Roman"/>
          <w:sz w:val="24"/>
          <w:szCs w:val="24"/>
        </w:rPr>
        <w:br/>
      </w:r>
      <w:r w:rsidR="00794A6C" w:rsidRPr="00380B8B">
        <w:rPr>
          <w:rFonts w:ascii="Times New Roman" w:hAnsi="Times New Roman" w:cs="Times New Roman"/>
          <w:sz w:val="23"/>
          <w:szCs w:val="23"/>
        </w:rPr>
        <w:t>Agriculture, being the backbone of economies like India, plays a pivotal role in sustaining livelihoods and ensuring food security. However, the sector grapples with multifaceted challenges ranging from unpredictable weather patterns to resource constraints and market</w:t>
      </w:r>
      <w:r w:rsidR="00096073">
        <w:rPr>
          <w:rFonts w:ascii="Times New Roman" w:hAnsi="Times New Roman" w:cs="Times New Roman"/>
          <w:sz w:val="23"/>
          <w:szCs w:val="23"/>
        </w:rPr>
        <w:t>it</w:t>
      </w:r>
      <w:r w:rsidR="00794A6C" w:rsidRPr="00380B8B">
        <w:rPr>
          <w:rFonts w:ascii="Times New Roman" w:hAnsi="Times New Roman" w:cs="Times New Roman"/>
          <w:sz w:val="23"/>
          <w:szCs w:val="23"/>
        </w:rPr>
        <w:t xml:space="preserve"> volatility. Amidst these challenges, precision farming emerges as a promising solution, offering tailored strategies to optimize farm management practices.</w:t>
      </w:r>
    </w:p>
    <w:p w14:paraId="2D66FE91" w14:textId="28059829" w:rsidR="00794A6C" w:rsidRPr="00380B8B" w:rsidRDefault="00794A6C" w:rsidP="00794A6C">
      <w:pPr>
        <w:jc w:val="both"/>
        <w:rPr>
          <w:rFonts w:ascii="Times New Roman" w:hAnsi="Times New Roman" w:cs="Times New Roman"/>
          <w:sz w:val="23"/>
          <w:szCs w:val="23"/>
        </w:rPr>
      </w:pPr>
      <w:r w:rsidRPr="00380B8B">
        <w:rPr>
          <w:rFonts w:ascii="Times New Roman" w:hAnsi="Times New Roman" w:cs="Times New Roman"/>
          <w:sz w:val="23"/>
          <w:szCs w:val="23"/>
        </w:rPr>
        <w:t>The significance of this research lies in its potential to revolutionize traditional farming practices by offering data-driven insights and recommendations tailored to the unique needs of individual farms. By empowering farmers with actionable information, the CRS aims to mitigate risks associated with crop selection, optimize resource utilization, and improve overall yield and profitability.</w:t>
      </w:r>
    </w:p>
    <w:p w14:paraId="5225644F" w14:textId="0DEF6529" w:rsidR="00C069F9" w:rsidRDefault="00794A6C" w:rsidP="003C622B">
      <w:pPr>
        <w:jc w:val="both"/>
        <w:rPr>
          <w:rFonts w:ascii="Times New Roman" w:hAnsi="Times New Roman" w:cs="Times New Roman"/>
          <w:sz w:val="23"/>
          <w:szCs w:val="23"/>
        </w:rPr>
      </w:pPr>
      <w:r w:rsidRPr="00380B8B">
        <w:rPr>
          <w:rFonts w:ascii="Times New Roman" w:hAnsi="Times New Roman" w:cs="Times New Roman"/>
          <w:sz w:val="23"/>
          <w:szCs w:val="23"/>
        </w:rPr>
        <w:t xml:space="preserve">Furthermore, the adoption of precision farming techniques facilitated by the CRS holds promise for promoting sustainable agricultural practices. By enabling targeted inputs and reducing wastage, farmers can minimize environmental impact while maximizing output, contributing to long-term agricultural resilience and food security. </w:t>
      </w:r>
      <w:r w:rsidR="003C622B" w:rsidRPr="00380B8B">
        <w:rPr>
          <w:rFonts w:ascii="Times New Roman" w:hAnsi="Times New Roman" w:cs="Times New Roman"/>
          <w:sz w:val="23"/>
          <w:szCs w:val="23"/>
        </w:rPr>
        <w:t>The Crop Recommendation System for agriculture suggest</w:t>
      </w:r>
      <w:r w:rsidR="00FB0272" w:rsidRPr="00380B8B">
        <w:rPr>
          <w:rFonts w:ascii="Times New Roman" w:hAnsi="Times New Roman" w:cs="Times New Roman"/>
          <w:sz w:val="23"/>
          <w:szCs w:val="23"/>
        </w:rPr>
        <w:t>s</w:t>
      </w:r>
      <w:r w:rsidR="003C622B" w:rsidRPr="00380B8B">
        <w:rPr>
          <w:rFonts w:ascii="Times New Roman" w:hAnsi="Times New Roman" w:cs="Times New Roman"/>
          <w:sz w:val="23"/>
          <w:szCs w:val="23"/>
        </w:rPr>
        <w:t xml:space="preserve"> crops for Indian states based on key input parameters, including Temperature, Rainfall, Humidity, Nitrogen, Potassium, and Phosphorus values. Utilizing </w:t>
      </w:r>
      <w:r w:rsidR="003C622B" w:rsidRPr="00380B8B">
        <w:rPr>
          <w:rFonts w:ascii="Times New Roman" w:hAnsi="Times New Roman" w:cs="Times New Roman"/>
          <w:sz w:val="23"/>
          <w:szCs w:val="23"/>
        </w:rPr>
        <w:lastRenderedPageBreak/>
        <w:t>classifier machine learning</w:t>
      </w:r>
      <w:r w:rsidR="001341AB">
        <w:rPr>
          <w:rFonts w:ascii="Times New Roman" w:hAnsi="Times New Roman" w:cs="Times New Roman"/>
          <w:sz w:val="23"/>
          <w:szCs w:val="23"/>
        </w:rPr>
        <w:t xml:space="preserve"> and deep learning</w:t>
      </w:r>
      <w:r w:rsidR="003C622B" w:rsidRPr="00380B8B">
        <w:rPr>
          <w:rFonts w:ascii="Times New Roman" w:hAnsi="Times New Roman" w:cs="Times New Roman"/>
          <w:sz w:val="23"/>
          <w:szCs w:val="23"/>
        </w:rPr>
        <w:t xml:space="preserve"> algorithms, the recommender model is designed to provide crop recommendations based on relevant parameters. This technology-driven agricultural solution enhances farmers' crop yield by recommending suitable crops tailored to their land, considering geographic and climatic factors. The </w:t>
      </w:r>
      <w:r w:rsidR="00A554BB" w:rsidRPr="00380B8B">
        <w:rPr>
          <w:rFonts w:ascii="Times New Roman" w:hAnsi="Times New Roman" w:cs="Times New Roman"/>
          <w:sz w:val="23"/>
          <w:szCs w:val="23"/>
        </w:rPr>
        <w:t>proposed ensemble</w:t>
      </w:r>
      <w:r w:rsidR="003C622B" w:rsidRPr="00380B8B">
        <w:rPr>
          <w:rFonts w:ascii="Times New Roman" w:hAnsi="Times New Roman" w:cs="Times New Roman"/>
          <w:sz w:val="23"/>
          <w:szCs w:val="23"/>
        </w:rPr>
        <w:t xml:space="preserve"> model has proven effective in suggesting appropriate crops, with positive implications for guiding agricultural production and informing farmers about market rate changes. The paper emphasizes implementing a crop selection method to address agricultural challenges, contributing to India's economic growth by optimizing crop yield rates across different land conditions. </w:t>
      </w:r>
    </w:p>
    <w:p w14:paraId="0F304E59" w14:textId="77777777" w:rsidR="00735A44" w:rsidRPr="00380B8B" w:rsidRDefault="00735A44" w:rsidP="003C622B">
      <w:pPr>
        <w:jc w:val="both"/>
        <w:rPr>
          <w:rFonts w:ascii="Times New Roman" w:hAnsi="Times New Roman" w:cs="Times New Roman"/>
          <w:b/>
          <w:bCs/>
          <w:sz w:val="23"/>
          <w:szCs w:val="23"/>
          <w:lang w:val="en-US"/>
        </w:rPr>
      </w:pPr>
    </w:p>
    <w:p w14:paraId="5B4999A7" w14:textId="70960A3D" w:rsidR="00C069F9" w:rsidRPr="00380B8B" w:rsidRDefault="00C069F9" w:rsidP="003C622B">
      <w:pPr>
        <w:jc w:val="both"/>
        <w:rPr>
          <w:rFonts w:ascii="Times New Roman" w:hAnsi="Times New Roman" w:cs="Times New Roman"/>
          <w:b/>
          <w:bCs/>
          <w:sz w:val="24"/>
          <w:szCs w:val="24"/>
        </w:rPr>
      </w:pPr>
      <w:r w:rsidRPr="00380B8B">
        <w:rPr>
          <w:rFonts w:ascii="Times New Roman" w:hAnsi="Times New Roman" w:cs="Times New Roman"/>
          <w:b/>
          <w:bCs/>
          <w:sz w:val="24"/>
          <w:szCs w:val="24"/>
        </w:rPr>
        <w:t>II. LITERATURE SURVEY</w:t>
      </w:r>
    </w:p>
    <w:p w14:paraId="6C1C6619" w14:textId="63EF8E29" w:rsidR="004770A3" w:rsidRPr="00380B8B" w:rsidRDefault="004770A3" w:rsidP="00380B8B">
      <w:pPr>
        <w:jc w:val="both"/>
        <w:rPr>
          <w:rFonts w:ascii="Times New Roman" w:hAnsi="Times New Roman" w:cs="Times New Roman"/>
          <w:sz w:val="23"/>
          <w:szCs w:val="23"/>
        </w:rPr>
      </w:pPr>
      <w:r w:rsidRPr="00380B8B">
        <w:rPr>
          <w:rFonts w:ascii="Times New Roman" w:hAnsi="Times New Roman" w:cs="Times New Roman"/>
          <w:sz w:val="23"/>
          <w:szCs w:val="23"/>
        </w:rPr>
        <w:t>India is a country where a majority rely on agriculture as their occupation. The repeated cultivation of the same crops without considering soil conditions and the use of same fertilizers lead to reduced crop yields, soil acidification, and top-layer damage. To address these issues, we need to use automated means of predicting the best crops for cultivation for a particular area and region. By utilizing machine learning algorithms, we can help farmers in making informed decisions.</w:t>
      </w:r>
    </w:p>
    <w:p w14:paraId="1885B5C2" w14:textId="7CB00851" w:rsidR="004770A3" w:rsidRPr="00380B8B" w:rsidRDefault="004770A3"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In addition to suggesting the most suitable crop for a specific piece of land, </w:t>
      </w:r>
      <w:r w:rsidR="005958F1" w:rsidRPr="00380B8B">
        <w:rPr>
          <w:rFonts w:ascii="Times New Roman" w:hAnsi="Times New Roman" w:cs="Times New Roman"/>
          <w:sz w:val="23"/>
          <w:szCs w:val="23"/>
        </w:rPr>
        <w:t>the paper</w:t>
      </w:r>
      <w:r w:rsidRPr="00380B8B">
        <w:rPr>
          <w:rFonts w:ascii="Times New Roman" w:hAnsi="Times New Roman" w:cs="Times New Roman"/>
          <w:sz w:val="23"/>
          <w:szCs w:val="23"/>
        </w:rPr>
        <w:t xml:space="preserve"> provide</w:t>
      </w:r>
      <w:r w:rsidR="005958F1" w:rsidRPr="00380B8B">
        <w:rPr>
          <w:rFonts w:ascii="Times New Roman" w:hAnsi="Times New Roman" w:cs="Times New Roman"/>
          <w:sz w:val="23"/>
          <w:szCs w:val="23"/>
        </w:rPr>
        <w:t>d</w:t>
      </w:r>
      <w:r w:rsidRPr="00380B8B">
        <w:rPr>
          <w:rFonts w:ascii="Times New Roman" w:hAnsi="Times New Roman" w:cs="Times New Roman"/>
          <w:sz w:val="23"/>
          <w:szCs w:val="23"/>
        </w:rPr>
        <w:t xml:space="preserve"> information on the required content and quantity of fertilizers, as well as the necessary seeds for cultivation. Machine learning algorithms such as SVM were used for rainfall prediction and Decision Tree for crop prediction. The system further recommends the most suitable crop, provides information on required nutrients and seeds, and displays the market price and approximate yield for the recommended crop [1].</w:t>
      </w:r>
    </w:p>
    <w:p w14:paraId="5C9AA3E0" w14:textId="0DB10A96" w:rsidR="004770A3" w:rsidRPr="00380B8B" w:rsidRDefault="004770A3" w:rsidP="00380B8B">
      <w:pPr>
        <w:jc w:val="both"/>
        <w:rPr>
          <w:rFonts w:ascii="Times New Roman" w:hAnsi="Times New Roman" w:cs="Times New Roman"/>
          <w:sz w:val="23"/>
          <w:szCs w:val="23"/>
          <w:lang w:val="en-US"/>
        </w:rPr>
      </w:pPr>
      <w:r w:rsidRPr="00380B8B">
        <w:rPr>
          <w:rFonts w:ascii="Times New Roman" w:hAnsi="Times New Roman" w:cs="Times New Roman"/>
          <w:sz w:val="23"/>
          <w:szCs w:val="23"/>
          <w:lang w:val="en-US"/>
        </w:rPr>
        <w:t xml:space="preserve">Precise Farming uses advanced technologies such as IOT, Data Mining, Data Analytics, Machine Learning to collect the data, train the systems and predict the results. With the help of technologies Precise farming helps to reduce manual labor and increase productivity. It guides an individual for smart farming. </w:t>
      </w:r>
    </w:p>
    <w:p w14:paraId="338D9E65" w14:textId="59BC672F" w:rsidR="004770A3" w:rsidRPr="00380B8B" w:rsidRDefault="00E71B98" w:rsidP="00380B8B">
      <w:pPr>
        <w:jc w:val="both"/>
        <w:rPr>
          <w:rFonts w:ascii="Times New Roman" w:hAnsi="Times New Roman" w:cs="Times New Roman"/>
          <w:sz w:val="23"/>
          <w:szCs w:val="23"/>
          <w:lang w:val="en-US"/>
        </w:rPr>
      </w:pPr>
      <w:r w:rsidRPr="00380B8B">
        <w:rPr>
          <w:rFonts w:ascii="Times New Roman" w:hAnsi="Times New Roman" w:cs="Times New Roman"/>
          <w:kern w:val="0"/>
          <w:sz w:val="23"/>
          <w:szCs w:val="23"/>
          <w:lang w:val="en-US"/>
          <w14:ligatures w14:val="none"/>
        </w:rPr>
        <w:t>Around</w:t>
      </w:r>
      <w:r w:rsidR="005958F1" w:rsidRPr="00380B8B">
        <w:rPr>
          <w:rFonts w:ascii="Times New Roman" w:hAnsi="Times New Roman" w:cs="Times New Roman"/>
          <w:kern w:val="0"/>
          <w:sz w:val="23"/>
          <w:szCs w:val="23"/>
          <w:lang w:val="en-US"/>
          <w14:ligatures w14:val="none"/>
        </w:rPr>
        <w:t xml:space="preserve"> 10 </w:t>
      </w:r>
      <w:r w:rsidRPr="00380B8B">
        <w:rPr>
          <w:rFonts w:ascii="Times New Roman" w:hAnsi="Times New Roman" w:cs="Times New Roman"/>
          <w:kern w:val="0"/>
          <w:sz w:val="23"/>
          <w:szCs w:val="23"/>
          <w:lang w:val="en-US"/>
          <w14:ligatures w14:val="none"/>
        </w:rPr>
        <w:t xml:space="preserve">different </w:t>
      </w:r>
      <w:r w:rsidR="005958F1" w:rsidRPr="00380B8B">
        <w:rPr>
          <w:rFonts w:ascii="Times New Roman" w:hAnsi="Times New Roman" w:cs="Times New Roman"/>
          <w:kern w:val="0"/>
          <w:sz w:val="23"/>
          <w:szCs w:val="23"/>
          <w:lang w:val="en-US"/>
          <w14:ligatures w14:val="none"/>
        </w:rPr>
        <w:t>classification algorithms to find the best model for future prediction.</w:t>
      </w:r>
      <w:r w:rsidR="003F6807" w:rsidRPr="00380B8B">
        <w:rPr>
          <w:rFonts w:ascii="Times New Roman" w:hAnsi="Times New Roman" w:cs="Times New Roman"/>
          <w:kern w:val="0"/>
          <w:sz w:val="23"/>
          <w:szCs w:val="23"/>
          <w:lang w:val="en-US"/>
          <w14:ligatures w14:val="none"/>
        </w:rPr>
        <w:t xml:space="preserve"> H</w:t>
      </w:r>
      <w:r w:rsidR="00772ABA" w:rsidRPr="00380B8B">
        <w:rPr>
          <w:rFonts w:ascii="Times New Roman" w:hAnsi="Times New Roman" w:cs="Times New Roman"/>
          <w:kern w:val="0"/>
          <w:sz w:val="23"/>
          <w:szCs w:val="23"/>
          <w:lang w:val="en-US"/>
          <w14:ligatures w14:val="none"/>
        </w:rPr>
        <w:t>yper</w:t>
      </w:r>
      <w:r w:rsidR="003F6807" w:rsidRPr="00380B8B">
        <w:rPr>
          <w:rFonts w:ascii="Times New Roman" w:hAnsi="Times New Roman" w:cs="Times New Roman"/>
          <w:kern w:val="0"/>
          <w:sz w:val="23"/>
          <w:szCs w:val="23"/>
          <w:lang w:val="en-US"/>
          <w14:ligatures w14:val="none"/>
        </w:rPr>
        <w:t>parameter tuning was applied</w:t>
      </w:r>
      <w:r w:rsidR="00772ABA" w:rsidRPr="00380B8B">
        <w:rPr>
          <w:rFonts w:ascii="Times New Roman" w:hAnsi="Times New Roman" w:cs="Times New Roman"/>
          <w:kern w:val="0"/>
          <w:sz w:val="23"/>
          <w:szCs w:val="23"/>
          <w:lang w:val="en-US"/>
          <w14:ligatures w14:val="none"/>
        </w:rPr>
        <w:t xml:space="preserve"> to</w:t>
      </w:r>
      <w:r w:rsidR="003F6807" w:rsidRPr="00380B8B">
        <w:rPr>
          <w:rFonts w:ascii="Times New Roman" w:hAnsi="Times New Roman" w:cs="Times New Roman"/>
          <w:kern w:val="0"/>
          <w:sz w:val="23"/>
          <w:szCs w:val="23"/>
          <w:lang w:val="en-US"/>
          <w14:ligatures w14:val="none"/>
        </w:rPr>
        <w:t xml:space="preserve"> these algorithms</w:t>
      </w:r>
      <w:r w:rsidR="00772ABA" w:rsidRPr="00380B8B">
        <w:rPr>
          <w:rFonts w:ascii="Times New Roman" w:hAnsi="Times New Roman" w:cs="Times New Roman"/>
          <w:kern w:val="0"/>
          <w:sz w:val="23"/>
          <w:szCs w:val="23"/>
          <w:lang w:val="en-US"/>
          <w14:ligatures w14:val="none"/>
        </w:rPr>
        <w:t xml:space="preserve"> provide</w:t>
      </w:r>
      <w:r w:rsidR="00096073">
        <w:rPr>
          <w:rFonts w:ascii="Times New Roman" w:hAnsi="Times New Roman" w:cs="Times New Roman"/>
          <w:kern w:val="0"/>
          <w:sz w:val="23"/>
          <w:szCs w:val="23"/>
          <w:lang w:val="en-US"/>
          <w14:ligatures w14:val="none"/>
        </w:rPr>
        <w:t>vb</w:t>
      </w:r>
      <w:r w:rsidR="00772ABA" w:rsidRPr="00380B8B">
        <w:rPr>
          <w:rFonts w:ascii="Times New Roman" w:hAnsi="Times New Roman" w:cs="Times New Roman"/>
          <w:kern w:val="0"/>
          <w:sz w:val="23"/>
          <w:szCs w:val="23"/>
          <w:lang w:val="en-US"/>
          <w14:ligatures w14:val="none"/>
        </w:rPr>
        <w:t xml:space="preserve"> more accuracy. </w:t>
      </w:r>
      <w:r w:rsidR="004770A3" w:rsidRPr="00380B8B">
        <w:rPr>
          <w:rFonts w:ascii="Times New Roman" w:hAnsi="Times New Roman" w:cs="Times New Roman"/>
          <w:sz w:val="23"/>
          <w:szCs w:val="23"/>
          <w:lang w:val="en-US"/>
        </w:rPr>
        <w:t>The Random Forest model hyper tuned with Randomized CV was selected as the best model</w:t>
      </w:r>
      <w:r w:rsidR="003F6807" w:rsidRPr="00380B8B">
        <w:rPr>
          <w:rFonts w:ascii="Times New Roman" w:hAnsi="Times New Roman" w:cs="Times New Roman"/>
          <w:sz w:val="23"/>
          <w:szCs w:val="23"/>
          <w:lang w:val="en-US"/>
        </w:rPr>
        <w:t xml:space="preserve"> [2]</w:t>
      </w:r>
      <w:r w:rsidR="004770A3" w:rsidRPr="00380B8B">
        <w:rPr>
          <w:rFonts w:ascii="Times New Roman" w:hAnsi="Times New Roman" w:cs="Times New Roman"/>
          <w:sz w:val="23"/>
          <w:szCs w:val="23"/>
          <w:lang w:val="en-US"/>
        </w:rPr>
        <w:t>.</w:t>
      </w:r>
    </w:p>
    <w:p w14:paraId="669E48B2" w14:textId="5FA08C9C" w:rsidR="004770A3" w:rsidRPr="00380B8B" w:rsidRDefault="00772ABA"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For most developing countries, agriculture is their primary source of revenue. Modern agriculture is a constantly growing approach for agricultural advances and farming techniques. It becomes challenging for the farmers to satisfy our planet's evolving requirements and the expectations of merchants, customers, etc. </w:t>
      </w:r>
      <w:r w:rsidR="004770A3" w:rsidRPr="00380B8B">
        <w:rPr>
          <w:rFonts w:ascii="Times New Roman" w:hAnsi="Times New Roman" w:cs="Times New Roman"/>
          <w:sz w:val="23"/>
          <w:szCs w:val="23"/>
          <w:lang w:val="en-US"/>
        </w:rPr>
        <w:t>[3</w:t>
      </w:r>
      <w:r w:rsidRPr="00380B8B">
        <w:rPr>
          <w:rFonts w:ascii="Times New Roman" w:hAnsi="Times New Roman" w:cs="Times New Roman"/>
          <w:sz w:val="23"/>
          <w:szCs w:val="23"/>
          <w:lang w:val="en-US"/>
        </w:rPr>
        <w:t>]. It</w:t>
      </w:r>
      <w:r w:rsidR="004770A3" w:rsidRPr="00380B8B">
        <w:rPr>
          <w:rFonts w:ascii="Times New Roman" w:hAnsi="Times New Roman" w:cs="Times New Roman"/>
          <w:sz w:val="23"/>
          <w:szCs w:val="23"/>
          <w:lang w:val="en-US"/>
        </w:rPr>
        <w:t xml:space="preserve"> </w:t>
      </w:r>
      <w:r w:rsidR="004770A3" w:rsidRPr="00380B8B">
        <w:rPr>
          <w:rFonts w:ascii="Times New Roman" w:hAnsi="Times New Roman" w:cs="Times New Roman"/>
          <w:sz w:val="23"/>
          <w:szCs w:val="23"/>
        </w:rPr>
        <w:t>compares various supervised learning algorithms like KNN, Decision Tree, and Random Forest</w:t>
      </w:r>
      <w:r w:rsidR="00D84D38" w:rsidRPr="00380B8B">
        <w:rPr>
          <w:rFonts w:ascii="Times New Roman" w:hAnsi="Times New Roman" w:cs="Times New Roman"/>
          <w:sz w:val="23"/>
          <w:szCs w:val="23"/>
        </w:rPr>
        <w:t>.</w:t>
      </w:r>
      <w:r w:rsidR="004770A3" w:rsidRPr="00380B8B">
        <w:rPr>
          <w:rFonts w:ascii="Times New Roman" w:hAnsi="Times New Roman" w:cs="Times New Roman"/>
          <w:sz w:val="23"/>
          <w:szCs w:val="23"/>
        </w:rPr>
        <w:t xml:space="preserve"> It </w:t>
      </w:r>
      <w:r w:rsidR="004770A3" w:rsidRPr="00380B8B">
        <w:rPr>
          <w:rFonts w:ascii="Times New Roman" w:hAnsi="Times New Roman" w:cs="Times New Roman"/>
          <w:sz w:val="23"/>
          <w:szCs w:val="23"/>
          <w:lang w:val="en-US"/>
        </w:rPr>
        <w:t xml:space="preserve">uses </w:t>
      </w:r>
      <w:r w:rsidR="004770A3" w:rsidRPr="00380B8B">
        <w:rPr>
          <w:rFonts w:ascii="Times New Roman" w:hAnsi="Times New Roman" w:cs="Times New Roman"/>
          <w:sz w:val="23"/>
          <w:szCs w:val="23"/>
        </w:rPr>
        <w:t xml:space="preserve">Decision Tree and Random Forest Classifier and evaluates the model's performance under two criterions- Entropy and Gini Index. </w:t>
      </w:r>
      <w:r w:rsidR="00E71B98" w:rsidRPr="00380B8B">
        <w:rPr>
          <w:rFonts w:ascii="Times New Roman" w:hAnsi="Times New Roman" w:cs="Times New Roman"/>
          <w:sz w:val="23"/>
          <w:szCs w:val="23"/>
        </w:rPr>
        <w:t xml:space="preserve">It concluded with Random Forest having the highest accuracy </w:t>
      </w:r>
      <w:r w:rsidRPr="00380B8B">
        <w:rPr>
          <w:rFonts w:ascii="Times New Roman" w:hAnsi="Times New Roman" w:cs="Times New Roman"/>
          <w:sz w:val="23"/>
          <w:szCs w:val="23"/>
        </w:rPr>
        <w:t>among the three.</w:t>
      </w:r>
    </w:p>
    <w:p w14:paraId="36984130" w14:textId="7B3F82AE" w:rsidR="00623C6E" w:rsidRPr="00380B8B" w:rsidRDefault="00623C6E"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Modern agriculture relies heavily on advanced technologies such as sensors, robots, and GPS, revolutionizing farming practices for increased profitability, efficiency, and sustainability. These technologies, including remote sensors and cameras, gather continuous data on soil health, plant conditions, and environmental factors, aiding farmers in making informed decisions. Integration of Arduino microcontrollers and machine learning algorithms like Naïve Bayes and Support Vector Machine further enhances data processing and decision-making accuracy, with a success rate exceeding 95%. This technology holds promise for both rural and </w:t>
      </w:r>
      <w:r w:rsidRPr="00380B8B">
        <w:rPr>
          <w:rFonts w:ascii="Times New Roman" w:hAnsi="Times New Roman" w:cs="Times New Roman"/>
          <w:sz w:val="23"/>
          <w:szCs w:val="23"/>
        </w:rPr>
        <w:lastRenderedPageBreak/>
        <w:t>urban areas, offering cost-effective and autonomous solutions for agricultural management in Sri Lanka [4].</w:t>
      </w:r>
    </w:p>
    <w:p w14:paraId="68A9D67C" w14:textId="3D5E4FD1" w:rsidR="00535C86" w:rsidRPr="00380B8B" w:rsidRDefault="00535C86" w:rsidP="00380B8B">
      <w:pPr>
        <w:jc w:val="both"/>
        <w:rPr>
          <w:rFonts w:ascii="Times New Roman" w:hAnsi="Times New Roman" w:cs="Times New Roman"/>
          <w:sz w:val="23"/>
          <w:szCs w:val="23"/>
        </w:rPr>
      </w:pPr>
      <w:r w:rsidRPr="00380B8B">
        <w:rPr>
          <w:rFonts w:ascii="Times New Roman" w:hAnsi="Times New Roman" w:cs="Times New Roman"/>
          <w:sz w:val="23"/>
          <w:szCs w:val="23"/>
        </w:rPr>
        <w:t>The agricultural industry is a huge source of wealth for the country. However, when compared to other agricultural products, the yield per hectare is disappointing. There are numerous reasons why marginal farmers in India have a higher suicide rate. The work [</w:t>
      </w:r>
      <w:r w:rsidR="003F6807" w:rsidRPr="00380B8B">
        <w:rPr>
          <w:rFonts w:ascii="Times New Roman" w:hAnsi="Times New Roman" w:cs="Times New Roman"/>
          <w:sz w:val="23"/>
          <w:szCs w:val="23"/>
        </w:rPr>
        <w:t>5</w:t>
      </w:r>
      <w:r w:rsidRPr="00380B8B">
        <w:rPr>
          <w:rFonts w:ascii="Times New Roman" w:hAnsi="Times New Roman" w:cs="Times New Roman"/>
          <w:sz w:val="23"/>
          <w:szCs w:val="23"/>
        </w:rPr>
        <w:t>] connects Farmers through a smartphone app. GPS technology aid in user identification and location. The user specifies the area and type of soil in which they want to work, and machine learning algorithms enable the selection of the most profitable user-selected crop yield prediction or crop list. Support Vector Machine (SVM), Artificial</w:t>
      </w:r>
      <w:r w:rsidRPr="00380B8B">
        <w:rPr>
          <w:sz w:val="23"/>
          <w:szCs w:val="23"/>
        </w:rPr>
        <w:t xml:space="preserve"> </w:t>
      </w:r>
      <w:r w:rsidRPr="00380B8B">
        <w:rPr>
          <w:rFonts w:ascii="Times New Roman" w:hAnsi="Times New Roman" w:cs="Times New Roman"/>
          <w:sz w:val="23"/>
          <w:szCs w:val="23"/>
        </w:rPr>
        <w:t xml:space="preserve">Neural Network (ANN), Random Forest (RF), Multivariate Linear Network (MLN), and a combination of regression and KNN are used to estimate crop yields. The Random Forest produced the best results of the three. The rate of accuracy is 95%. Aside from that, the system recommends the best options available. </w:t>
      </w:r>
    </w:p>
    <w:p w14:paraId="294F76C0" w14:textId="051C0592" w:rsidR="004770A3" w:rsidRDefault="003F6807" w:rsidP="00380B8B">
      <w:pPr>
        <w:jc w:val="both"/>
        <w:rPr>
          <w:rFonts w:ascii="Times New Roman" w:hAnsi="Times New Roman" w:cs="Times New Roman"/>
          <w:sz w:val="23"/>
          <w:szCs w:val="23"/>
        </w:rPr>
      </w:pPr>
      <w:r w:rsidRPr="00380B8B">
        <w:rPr>
          <w:rFonts w:ascii="Times New Roman" w:hAnsi="Times New Roman" w:cs="Times New Roman"/>
          <w:sz w:val="23"/>
          <w:szCs w:val="23"/>
        </w:rPr>
        <w:t>India is characterized by small farms. Over 75% of total land capitals within the country are less than 5 acres. Most crops are rain nourished, with just about 45% of the land irrigated. As per some estimations, about 55% of total population of India depends on farming. In the US, because of heavy mechanization of agriculture, it is about 5%. India is one of the biggest producers of agricultural products and still has very less farm productivity. Productivity needs to be increased so that farmers can get more pay from the same piece of land with less labour. Precision agriculture provides a way to do it.</w:t>
      </w:r>
      <w:r w:rsidR="005463E8" w:rsidRPr="00380B8B">
        <w:rPr>
          <w:rFonts w:ascii="Times New Roman" w:hAnsi="Times New Roman" w:cs="Times New Roman"/>
          <w:sz w:val="23"/>
          <w:szCs w:val="23"/>
        </w:rPr>
        <w:t xml:space="preserve"> </w:t>
      </w:r>
      <w:r w:rsidRPr="00380B8B">
        <w:rPr>
          <w:rFonts w:ascii="Times New Roman" w:hAnsi="Times New Roman" w:cs="Times New Roman"/>
          <w:sz w:val="23"/>
          <w:szCs w:val="23"/>
        </w:rPr>
        <w:t>E</w:t>
      </w:r>
      <w:r w:rsidR="004770A3" w:rsidRPr="00380B8B">
        <w:rPr>
          <w:rFonts w:ascii="Times New Roman" w:hAnsi="Times New Roman" w:cs="Times New Roman"/>
          <w:sz w:val="23"/>
          <w:szCs w:val="23"/>
        </w:rPr>
        <w:t>nsembl</w:t>
      </w:r>
      <w:r w:rsidRPr="00380B8B">
        <w:rPr>
          <w:rFonts w:ascii="Times New Roman" w:hAnsi="Times New Roman" w:cs="Times New Roman"/>
          <w:sz w:val="23"/>
          <w:szCs w:val="23"/>
        </w:rPr>
        <w:t>ing is one such approach.</w:t>
      </w:r>
      <w:r w:rsidR="004770A3" w:rsidRPr="00380B8B">
        <w:rPr>
          <w:rFonts w:ascii="Times New Roman" w:hAnsi="Times New Roman" w:cs="Times New Roman"/>
          <w:sz w:val="23"/>
          <w:szCs w:val="23"/>
        </w:rPr>
        <w:t xml:space="preserve"> The ensemble technique employed is Majority Voting, with base learners including Support Vector Machine, Naïve Bayes, Multi-layer Perceptron, and Random Forest [6].</w:t>
      </w:r>
    </w:p>
    <w:p w14:paraId="488F00C6" w14:textId="2156931B" w:rsidR="002064E1" w:rsidRPr="00380B8B" w:rsidRDefault="002064E1" w:rsidP="00380B8B">
      <w:pPr>
        <w:jc w:val="both"/>
        <w:rPr>
          <w:rFonts w:ascii="Times New Roman" w:hAnsi="Times New Roman" w:cs="Times New Roman"/>
          <w:sz w:val="23"/>
          <w:szCs w:val="23"/>
        </w:rPr>
      </w:pPr>
      <w:r w:rsidRPr="002064E1">
        <w:rPr>
          <w:rFonts w:ascii="Times New Roman" w:hAnsi="Times New Roman" w:cs="Times New Roman"/>
          <w:sz w:val="23"/>
          <w:szCs w:val="23"/>
        </w:rPr>
        <w:t xml:space="preserve">Flood prediction is critical for mitigating the devastating impacts of floods on communities and infrastructure. This survey </w:t>
      </w:r>
      <w:r w:rsidRPr="002064E1">
        <w:rPr>
          <w:rFonts w:ascii="Times New Roman" w:hAnsi="Times New Roman" w:cs="Times New Roman"/>
          <w:sz w:val="23"/>
          <w:szCs w:val="23"/>
        </w:rPr>
        <w:t>explores th</w:t>
      </w:r>
      <w:r w:rsidR="002E588D">
        <w:rPr>
          <w:rFonts w:ascii="Times New Roman" w:hAnsi="Times New Roman" w:cs="Times New Roman"/>
          <w:sz w:val="23"/>
          <w:szCs w:val="23"/>
        </w:rPr>
        <w:t>bvf</w:t>
      </w:r>
      <w:r w:rsidRPr="002064E1">
        <w:rPr>
          <w:rFonts w:ascii="Times New Roman" w:hAnsi="Times New Roman" w:cs="Times New Roman"/>
          <w:sz w:val="23"/>
          <w:szCs w:val="23"/>
        </w:rPr>
        <w:t>e application of machine learning (ML) algorithms within the framework of data science to enhance the accuracy and reliability of flood prediction models</w:t>
      </w:r>
      <w:r w:rsidR="009909B3">
        <w:rPr>
          <w:rFonts w:ascii="Times New Roman" w:hAnsi="Times New Roman" w:cs="Times New Roman"/>
          <w:sz w:val="23"/>
          <w:szCs w:val="23"/>
        </w:rPr>
        <w:t xml:space="preserve"> [7]</w:t>
      </w:r>
      <w:r w:rsidRPr="002064E1">
        <w:rPr>
          <w:rFonts w:ascii="Times New Roman" w:hAnsi="Times New Roman" w:cs="Times New Roman"/>
          <w:sz w:val="23"/>
          <w:szCs w:val="23"/>
        </w:rPr>
        <w:t>.</w:t>
      </w:r>
    </w:p>
    <w:p w14:paraId="68CF06D1" w14:textId="06669F7C" w:rsidR="00C069F9" w:rsidRDefault="00C069F9" w:rsidP="00794A6C">
      <w:pPr>
        <w:jc w:val="both"/>
        <w:rPr>
          <w:rFonts w:ascii="Times New Roman" w:hAnsi="Times New Roman" w:cs="Times New Roman"/>
        </w:rPr>
      </w:pPr>
      <w:r w:rsidRPr="00C069F9">
        <w:rPr>
          <w:rFonts w:ascii="Times New Roman" w:hAnsi="Times New Roman" w:cs="Times New Roman"/>
        </w:rPr>
        <w:t xml:space="preserve"> </w:t>
      </w:r>
    </w:p>
    <w:p w14:paraId="23D16F53" w14:textId="0AAC9237" w:rsidR="00C069F9" w:rsidRPr="00380B8B" w:rsidRDefault="00C069F9" w:rsidP="00C069F9">
      <w:pPr>
        <w:jc w:val="both"/>
        <w:rPr>
          <w:rFonts w:ascii="Times New Roman" w:hAnsi="Times New Roman" w:cs="Times New Roman"/>
          <w:b/>
          <w:bCs/>
          <w:sz w:val="24"/>
          <w:szCs w:val="24"/>
        </w:rPr>
      </w:pPr>
      <w:r w:rsidRPr="00380B8B">
        <w:rPr>
          <w:rFonts w:ascii="Times New Roman" w:hAnsi="Times New Roman" w:cs="Times New Roman"/>
          <w:b/>
          <w:bCs/>
          <w:sz w:val="24"/>
          <w:szCs w:val="24"/>
        </w:rPr>
        <w:t xml:space="preserve">III. </w:t>
      </w:r>
      <w:r w:rsidR="00BA3B5D" w:rsidRPr="00380B8B">
        <w:rPr>
          <w:rFonts w:ascii="Times New Roman" w:hAnsi="Times New Roman" w:cs="Times New Roman"/>
          <w:b/>
          <w:bCs/>
          <w:sz w:val="24"/>
          <w:szCs w:val="24"/>
        </w:rPr>
        <w:t>METHODOLOGY</w:t>
      </w:r>
    </w:p>
    <w:p w14:paraId="6C5F6043" w14:textId="47932B43" w:rsidR="00E720DD" w:rsidRPr="00380B8B" w:rsidRDefault="00E720DD" w:rsidP="00C069F9">
      <w:pPr>
        <w:jc w:val="both"/>
        <w:rPr>
          <w:rFonts w:ascii="Times New Roman" w:hAnsi="Times New Roman" w:cs="Times New Roman"/>
          <w:sz w:val="23"/>
          <w:szCs w:val="23"/>
        </w:rPr>
      </w:pPr>
      <w:r w:rsidRPr="00380B8B">
        <w:rPr>
          <w:rFonts w:ascii="Times New Roman" w:hAnsi="Times New Roman" w:cs="Times New Roman"/>
          <w:sz w:val="23"/>
          <w:szCs w:val="23"/>
        </w:rPr>
        <w:t xml:space="preserve">The proposed system </w:t>
      </w:r>
      <w:r w:rsidR="0040326A" w:rsidRPr="00380B8B">
        <w:rPr>
          <w:rFonts w:ascii="Times New Roman" w:hAnsi="Times New Roman" w:cs="Times New Roman"/>
          <w:sz w:val="23"/>
          <w:szCs w:val="23"/>
        </w:rPr>
        <w:t>is a Web Application powered through the Django Framework. It uses the crop recommendation dataset from the Kaggle Website. The dataset contains</w:t>
      </w:r>
      <w:r w:rsidRPr="00380B8B">
        <w:rPr>
          <w:rFonts w:ascii="Times New Roman" w:hAnsi="Times New Roman" w:cs="Times New Roman"/>
          <w:sz w:val="23"/>
          <w:szCs w:val="23"/>
        </w:rPr>
        <w:t xml:space="preserve"> </w:t>
      </w:r>
      <w:r w:rsidR="0040326A" w:rsidRPr="00380B8B">
        <w:rPr>
          <w:rFonts w:ascii="Times New Roman" w:hAnsi="Times New Roman" w:cs="Times New Roman"/>
          <w:sz w:val="23"/>
          <w:szCs w:val="23"/>
        </w:rPr>
        <w:t xml:space="preserve">8 </w:t>
      </w:r>
      <w:r w:rsidRPr="00380B8B">
        <w:rPr>
          <w:rFonts w:ascii="Times New Roman" w:hAnsi="Times New Roman" w:cs="Times New Roman"/>
          <w:sz w:val="23"/>
          <w:szCs w:val="23"/>
        </w:rPr>
        <w:t>parameters like rainfall, temperature, humidity, NPK values</w:t>
      </w:r>
      <w:r w:rsidR="0040326A" w:rsidRPr="00380B8B">
        <w:rPr>
          <w:rFonts w:ascii="Times New Roman" w:hAnsi="Times New Roman" w:cs="Times New Roman"/>
          <w:sz w:val="23"/>
          <w:szCs w:val="23"/>
        </w:rPr>
        <w:t xml:space="preserve">, pH and the label. Firstly, the necessary libraries such as </w:t>
      </w:r>
      <w:r w:rsidR="00AA3AA4">
        <w:rPr>
          <w:rFonts w:ascii="Times New Roman" w:hAnsi="Times New Roman" w:cs="Times New Roman"/>
          <w:sz w:val="23"/>
          <w:szCs w:val="23"/>
        </w:rPr>
        <w:t xml:space="preserve">Sci-kit learn, Keras, Tensorflow, </w:t>
      </w:r>
      <w:r w:rsidR="008578D3" w:rsidRPr="00380B8B">
        <w:rPr>
          <w:rFonts w:ascii="Times New Roman" w:hAnsi="Times New Roman" w:cs="Times New Roman"/>
          <w:sz w:val="23"/>
          <w:szCs w:val="23"/>
        </w:rPr>
        <w:t>NumPy</w:t>
      </w:r>
      <w:r w:rsidR="0040326A" w:rsidRPr="00380B8B">
        <w:rPr>
          <w:rFonts w:ascii="Times New Roman" w:hAnsi="Times New Roman" w:cs="Times New Roman"/>
          <w:sz w:val="23"/>
          <w:szCs w:val="23"/>
        </w:rPr>
        <w:t xml:space="preserve">, Pandas, Pickle, Seaborn, Matplotlib were imported.  The dataset contains 22 varieties of crops with 2200 instances. Every crop has exactly 100 instances present in the dataset. The dataset does not contain any missing or null values. All the fields were in numerical values except the label field. So, label encoding was applied to convert it into numbers and then back into text at the time of recommendation. </w:t>
      </w:r>
    </w:p>
    <w:p w14:paraId="08A99E2A" w14:textId="426FFB8D" w:rsidR="00623C6E" w:rsidRPr="00380B8B" w:rsidRDefault="00C069F9" w:rsidP="00C069F9">
      <w:pPr>
        <w:jc w:val="both"/>
        <w:rPr>
          <w:rFonts w:ascii="Times New Roman" w:hAnsi="Times New Roman" w:cs="Times New Roman"/>
          <w:sz w:val="23"/>
          <w:szCs w:val="23"/>
        </w:rPr>
      </w:pPr>
      <w:r w:rsidRPr="00380B8B">
        <w:rPr>
          <w:rFonts w:ascii="Times New Roman" w:hAnsi="Times New Roman" w:cs="Times New Roman"/>
          <w:sz w:val="23"/>
          <w:szCs w:val="23"/>
        </w:rPr>
        <w:t xml:space="preserve">Notably, this paper distinguishes itself by omitting pH from predictive factors, as its inclusion was found to have minimal impact through data visualization techniques. </w:t>
      </w:r>
    </w:p>
    <w:p w14:paraId="2A6E3F4A" w14:textId="6E2CCA30" w:rsidR="00623C6E" w:rsidRDefault="00E720DD" w:rsidP="00C069F9">
      <w:pPr>
        <w:jc w:val="both"/>
        <w:rPr>
          <w:rFonts w:ascii="Times New Roman" w:hAnsi="Times New Roman" w:cs="Times New Roman"/>
        </w:rPr>
      </w:pPr>
      <w:r w:rsidRPr="00E720DD">
        <w:rPr>
          <w:rFonts w:ascii="Times New Roman" w:hAnsi="Times New Roman" w:cs="Times New Roman"/>
          <w:noProof/>
        </w:rPr>
        <w:drawing>
          <wp:inline distT="0" distB="0" distL="0" distR="0" wp14:anchorId="47558A6C" wp14:editId="300D08E2">
            <wp:extent cx="3040380" cy="1958340"/>
            <wp:effectExtent l="0" t="0" r="7620" b="3810"/>
            <wp:docPr id="118565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51815" name=""/>
                    <pic:cNvPicPr/>
                  </pic:nvPicPr>
                  <pic:blipFill>
                    <a:blip r:embed="rId6"/>
                    <a:stretch>
                      <a:fillRect/>
                    </a:stretch>
                  </pic:blipFill>
                  <pic:spPr>
                    <a:xfrm>
                      <a:off x="0" y="0"/>
                      <a:ext cx="3040380" cy="1958340"/>
                    </a:xfrm>
                    <a:prstGeom prst="rect">
                      <a:avLst/>
                    </a:prstGeom>
                  </pic:spPr>
                </pic:pic>
              </a:graphicData>
            </a:graphic>
          </wp:inline>
        </w:drawing>
      </w:r>
    </w:p>
    <w:p w14:paraId="5D9712A3" w14:textId="2DF18845" w:rsidR="00F66E3B" w:rsidRPr="00380B8B" w:rsidRDefault="00F66E3B" w:rsidP="00380B8B">
      <w:pPr>
        <w:jc w:val="both"/>
        <w:rPr>
          <w:rFonts w:ascii="Times New Roman" w:hAnsi="Times New Roman" w:cs="Times New Roman"/>
          <w:sz w:val="23"/>
          <w:szCs w:val="23"/>
        </w:rPr>
      </w:pPr>
      <w:r w:rsidRPr="00380B8B">
        <w:rPr>
          <w:rFonts w:ascii="Times New Roman" w:hAnsi="Times New Roman" w:cs="Times New Roman"/>
          <w:sz w:val="23"/>
          <w:szCs w:val="23"/>
        </w:rPr>
        <w:t>After removing the pH parameter from the dataset. The machine learning models such as Logistic</w:t>
      </w:r>
      <w:r w:rsidR="00FB0272" w:rsidRPr="00380B8B">
        <w:rPr>
          <w:rFonts w:ascii="Times New Roman" w:hAnsi="Times New Roman" w:cs="Times New Roman"/>
          <w:sz w:val="23"/>
          <w:szCs w:val="23"/>
        </w:rPr>
        <w:t xml:space="preserve"> </w:t>
      </w:r>
      <w:r w:rsidRPr="00380B8B">
        <w:rPr>
          <w:rFonts w:ascii="Times New Roman" w:hAnsi="Times New Roman" w:cs="Times New Roman"/>
          <w:sz w:val="23"/>
          <w:szCs w:val="23"/>
        </w:rPr>
        <w:t xml:space="preserve">Regression, </w:t>
      </w:r>
      <w:r w:rsidR="00FB0272" w:rsidRPr="00380B8B">
        <w:rPr>
          <w:rFonts w:ascii="Times New Roman" w:hAnsi="Times New Roman" w:cs="Times New Roman"/>
          <w:sz w:val="23"/>
          <w:szCs w:val="23"/>
        </w:rPr>
        <w:t xml:space="preserve">Naïve </w:t>
      </w:r>
      <w:r w:rsidRPr="00380B8B">
        <w:rPr>
          <w:rFonts w:ascii="Times New Roman" w:hAnsi="Times New Roman" w:cs="Times New Roman"/>
          <w:sz w:val="23"/>
          <w:szCs w:val="23"/>
        </w:rPr>
        <w:t>Bayes, Support Vector Machines were imported.</w:t>
      </w:r>
      <w:r w:rsidR="0093404C">
        <w:rPr>
          <w:rFonts w:ascii="Times New Roman" w:hAnsi="Times New Roman" w:cs="Times New Roman"/>
          <w:sz w:val="23"/>
          <w:szCs w:val="23"/>
        </w:rPr>
        <w:t xml:space="preserve"> From </w:t>
      </w:r>
      <w:r w:rsidR="00E12060">
        <w:rPr>
          <w:rFonts w:ascii="Times New Roman" w:hAnsi="Times New Roman" w:cs="Times New Roman"/>
          <w:sz w:val="23"/>
          <w:szCs w:val="23"/>
        </w:rPr>
        <w:t>K</w:t>
      </w:r>
      <w:r w:rsidR="0093404C">
        <w:rPr>
          <w:rFonts w:ascii="Times New Roman" w:hAnsi="Times New Roman" w:cs="Times New Roman"/>
          <w:sz w:val="23"/>
          <w:szCs w:val="23"/>
        </w:rPr>
        <w:t xml:space="preserve">eras, layers such as Conv1D, MaxPooling1D, Flatten, Dense, LSTM etc </w:t>
      </w:r>
      <w:r w:rsidR="00AC3E8C">
        <w:rPr>
          <w:rFonts w:ascii="Times New Roman" w:hAnsi="Times New Roman" w:cs="Times New Roman"/>
          <w:sz w:val="23"/>
          <w:szCs w:val="23"/>
        </w:rPr>
        <w:t>were</w:t>
      </w:r>
      <w:r w:rsidR="0093404C">
        <w:rPr>
          <w:rFonts w:ascii="Times New Roman" w:hAnsi="Times New Roman" w:cs="Times New Roman"/>
          <w:sz w:val="23"/>
          <w:szCs w:val="23"/>
        </w:rPr>
        <w:t xml:space="preserve"> imported.</w:t>
      </w:r>
      <w:r w:rsidR="00AA3AA4">
        <w:rPr>
          <w:rFonts w:ascii="Times New Roman" w:hAnsi="Times New Roman" w:cs="Times New Roman"/>
          <w:sz w:val="23"/>
          <w:szCs w:val="23"/>
        </w:rPr>
        <w:t xml:space="preserve"> </w:t>
      </w:r>
    </w:p>
    <w:p w14:paraId="66CD8E49" w14:textId="711D25AB" w:rsidR="0093404C" w:rsidRDefault="00BD269B"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lastRenderedPageBreak/>
        <w:t>A</w:t>
      </w:r>
      <w:r w:rsidR="00AC3E8C">
        <w:rPr>
          <w:rFonts w:ascii="Times New Roman" w:hAnsi="Times New Roman" w:cs="Times New Roman"/>
          <w:color w:val="212121"/>
          <w:sz w:val="23"/>
          <w:szCs w:val="23"/>
        </w:rPr>
        <w:t>round ten machine learning</w:t>
      </w:r>
      <w:r w:rsidR="0093404C" w:rsidRPr="0093404C">
        <w:rPr>
          <w:rFonts w:ascii="Times New Roman" w:hAnsi="Times New Roman" w:cs="Times New Roman"/>
          <w:color w:val="212121"/>
          <w:sz w:val="23"/>
          <w:szCs w:val="23"/>
        </w:rPr>
        <w:t xml:space="preserve"> algorithms</w:t>
      </w:r>
      <w:r>
        <w:rPr>
          <w:rFonts w:ascii="Times New Roman" w:hAnsi="Times New Roman" w:cs="Times New Roman"/>
          <w:color w:val="212121"/>
          <w:sz w:val="23"/>
          <w:szCs w:val="23"/>
        </w:rPr>
        <w:t xml:space="preserve"> were evaluated</w:t>
      </w:r>
      <w:r w:rsidR="0093404C" w:rsidRPr="0093404C">
        <w:rPr>
          <w:rFonts w:ascii="Times New Roman" w:hAnsi="Times New Roman" w:cs="Times New Roman"/>
          <w:color w:val="212121"/>
          <w:sz w:val="23"/>
          <w:szCs w:val="23"/>
        </w:rPr>
        <w:t xml:space="preserve"> for crop recommendation, including Logistic Regression, K-Nearest Neighbo</w:t>
      </w:r>
      <w:r w:rsidR="00FB353E">
        <w:rPr>
          <w:rFonts w:ascii="Times New Roman" w:hAnsi="Times New Roman" w:cs="Times New Roman"/>
          <w:color w:val="212121"/>
          <w:sz w:val="23"/>
          <w:szCs w:val="23"/>
        </w:rPr>
        <w:t>u</w:t>
      </w:r>
      <w:r w:rsidR="0093404C" w:rsidRPr="0093404C">
        <w:rPr>
          <w:rFonts w:ascii="Times New Roman" w:hAnsi="Times New Roman" w:cs="Times New Roman"/>
          <w:color w:val="212121"/>
          <w:sz w:val="23"/>
          <w:szCs w:val="23"/>
        </w:rPr>
        <w:t>rs, Dec</w:t>
      </w:r>
      <w:r w:rsidR="00767CD6">
        <w:rPr>
          <w:rFonts w:ascii="Times New Roman" w:hAnsi="Times New Roman" w:cs="Times New Roman"/>
          <w:color w:val="212121"/>
          <w:sz w:val="23"/>
          <w:szCs w:val="23"/>
        </w:rPr>
        <w:t>vh</w:t>
      </w:r>
      <w:r w:rsidR="00724219">
        <w:rPr>
          <w:rFonts w:ascii="Times New Roman" w:hAnsi="Times New Roman" w:cs="Times New Roman"/>
          <w:color w:val="212121"/>
          <w:sz w:val="23"/>
          <w:szCs w:val="23"/>
        </w:rPr>
        <w:t xml:space="preserve"> </w:t>
      </w:r>
      <w:r w:rsidR="0093404C" w:rsidRPr="0093404C">
        <w:rPr>
          <w:rFonts w:ascii="Times New Roman" w:hAnsi="Times New Roman" w:cs="Times New Roman"/>
          <w:color w:val="212121"/>
          <w:sz w:val="23"/>
          <w:szCs w:val="23"/>
        </w:rPr>
        <w:t xml:space="preserve">ision Tree, Random Forest, Naive Bayes, Support Vector Machine, Bagging, AdaBoost, Gradient Boosting, and various </w:t>
      </w:r>
      <w:r>
        <w:rPr>
          <w:rFonts w:ascii="Times New Roman" w:hAnsi="Times New Roman" w:cs="Times New Roman"/>
          <w:color w:val="212121"/>
          <w:sz w:val="23"/>
          <w:szCs w:val="23"/>
        </w:rPr>
        <w:t>D</w:t>
      </w:r>
      <w:r w:rsidR="0093404C" w:rsidRPr="0093404C">
        <w:rPr>
          <w:rFonts w:ascii="Times New Roman" w:hAnsi="Times New Roman" w:cs="Times New Roman"/>
          <w:color w:val="212121"/>
          <w:sz w:val="23"/>
          <w:szCs w:val="23"/>
        </w:rPr>
        <w:t>eep learning models like Feed Forward Networks, CNN, RNN, and Gated Recurrent Networks (GRN)</w:t>
      </w:r>
      <w:r w:rsidR="00AC3E8C">
        <w:rPr>
          <w:rFonts w:ascii="Times New Roman" w:hAnsi="Times New Roman" w:cs="Times New Roman"/>
          <w:color w:val="212121"/>
          <w:sz w:val="23"/>
          <w:szCs w:val="23"/>
        </w:rPr>
        <w:t xml:space="preserve"> were also used</w:t>
      </w:r>
      <w:r w:rsidR="0093404C" w:rsidRPr="0093404C">
        <w:rPr>
          <w:rFonts w:ascii="Times New Roman" w:hAnsi="Times New Roman" w:cs="Times New Roman"/>
          <w:color w:val="212121"/>
          <w:sz w:val="23"/>
          <w:szCs w:val="23"/>
        </w:rPr>
        <w:t>.</w:t>
      </w:r>
    </w:p>
    <w:p w14:paraId="35AEC505" w14:textId="77777777" w:rsidR="00AC3E8C" w:rsidRDefault="00AC3E8C" w:rsidP="00380B8B">
      <w:pPr>
        <w:pStyle w:val="HTMLPreformatted"/>
        <w:spacing w:line="244" w:lineRule="atLeast"/>
        <w:jc w:val="both"/>
        <w:rPr>
          <w:rFonts w:ascii="Times New Roman" w:hAnsi="Times New Roman" w:cs="Times New Roman"/>
          <w:color w:val="212121"/>
          <w:sz w:val="23"/>
          <w:szCs w:val="23"/>
        </w:rPr>
      </w:pPr>
    </w:p>
    <w:p w14:paraId="394A0496" w14:textId="13FF403D" w:rsidR="00AC3E8C" w:rsidRPr="00AC3E8C" w:rsidRDefault="00AC3E8C" w:rsidP="00380B8B">
      <w:pPr>
        <w:pStyle w:val="HTMLPreformatted"/>
        <w:spacing w:line="244" w:lineRule="atLeast"/>
        <w:jc w:val="both"/>
        <w:rPr>
          <w:rFonts w:ascii="Times New Roman" w:hAnsi="Times New Roman" w:cs="Times New Roman"/>
          <w:b/>
          <w:bCs/>
          <w:color w:val="212121"/>
          <w:sz w:val="23"/>
          <w:szCs w:val="23"/>
        </w:rPr>
      </w:pPr>
      <w:r w:rsidRPr="00AC3E8C">
        <w:rPr>
          <w:rFonts w:ascii="Times New Roman" w:hAnsi="Times New Roman" w:cs="Times New Roman"/>
          <w:b/>
          <w:bCs/>
          <w:color w:val="212121"/>
          <w:sz w:val="23"/>
          <w:szCs w:val="23"/>
        </w:rPr>
        <w:t>Comparison b/w different algorithms used</w:t>
      </w:r>
    </w:p>
    <w:p w14:paraId="7408E327" w14:textId="77777777" w:rsidR="00AC3E8C" w:rsidRDefault="00AC3E8C" w:rsidP="00380B8B">
      <w:pPr>
        <w:pStyle w:val="HTMLPreformatted"/>
        <w:spacing w:line="244" w:lineRule="atLeast"/>
        <w:jc w:val="both"/>
        <w:rPr>
          <w:rFonts w:ascii="Times New Roman" w:hAnsi="Times New Roman" w:cs="Times New Roman"/>
          <w:color w:val="212121"/>
          <w:sz w:val="23"/>
          <w:szCs w:val="23"/>
        </w:rPr>
      </w:pPr>
    </w:p>
    <w:tbl>
      <w:tblPr>
        <w:tblStyle w:val="TableGrid"/>
        <w:tblW w:w="0" w:type="auto"/>
        <w:tblLook w:val="04A0" w:firstRow="1" w:lastRow="0" w:firstColumn="1" w:lastColumn="0" w:noHBand="0" w:noVBand="1"/>
      </w:tblPr>
      <w:tblGrid>
        <w:gridCol w:w="804"/>
        <w:gridCol w:w="2247"/>
        <w:gridCol w:w="1098"/>
      </w:tblGrid>
      <w:tr w:rsidR="00AC3E8C" w14:paraId="547F1DA9" w14:textId="77777777" w:rsidTr="00CC0CF5">
        <w:tc>
          <w:tcPr>
            <w:tcW w:w="846" w:type="dxa"/>
          </w:tcPr>
          <w:p w14:paraId="0D6DC1B0" w14:textId="3F93ADE9" w:rsidR="00AC3E8C" w:rsidRDefault="00AC3E8C"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S.</w:t>
            </w:r>
            <w:r w:rsidR="00CC0CF5">
              <w:rPr>
                <w:rFonts w:ascii="Times New Roman" w:hAnsi="Times New Roman" w:cs="Times New Roman"/>
                <w:color w:val="212121"/>
                <w:sz w:val="23"/>
                <w:szCs w:val="23"/>
              </w:rPr>
              <w:t xml:space="preserve"> </w:t>
            </w:r>
            <w:r>
              <w:rPr>
                <w:rFonts w:ascii="Times New Roman" w:hAnsi="Times New Roman" w:cs="Times New Roman"/>
                <w:color w:val="212121"/>
                <w:sz w:val="23"/>
                <w:szCs w:val="23"/>
              </w:rPr>
              <w:t>No</w:t>
            </w:r>
            <w:r w:rsidR="00CC0CF5">
              <w:rPr>
                <w:rFonts w:ascii="Times New Roman" w:hAnsi="Times New Roman" w:cs="Times New Roman"/>
                <w:color w:val="212121"/>
                <w:sz w:val="23"/>
                <w:szCs w:val="23"/>
              </w:rPr>
              <w:t>.</w:t>
            </w:r>
          </w:p>
        </w:tc>
        <w:tc>
          <w:tcPr>
            <w:tcW w:w="2410" w:type="dxa"/>
          </w:tcPr>
          <w:p w14:paraId="46AC4804" w14:textId="0F052A66" w:rsidR="00AC3E8C" w:rsidRDefault="00AC3E8C"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Algorithm Used</w:t>
            </w:r>
          </w:p>
        </w:tc>
        <w:tc>
          <w:tcPr>
            <w:tcW w:w="893" w:type="dxa"/>
          </w:tcPr>
          <w:p w14:paraId="5A539B71" w14:textId="2DBA386A" w:rsidR="00AC3E8C" w:rsidRDefault="00AC3E8C"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Accuracy</w:t>
            </w:r>
          </w:p>
        </w:tc>
      </w:tr>
      <w:tr w:rsidR="00AC3E8C" w14:paraId="0B945354" w14:textId="77777777" w:rsidTr="00CC0CF5">
        <w:tc>
          <w:tcPr>
            <w:tcW w:w="846" w:type="dxa"/>
          </w:tcPr>
          <w:p w14:paraId="2BA1AD8B" w14:textId="600C6E04"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w:t>
            </w:r>
          </w:p>
        </w:tc>
        <w:tc>
          <w:tcPr>
            <w:tcW w:w="2410" w:type="dxa"/>
          </w:tcPr>
          <w:p w14:paraId="748B7C78" w14:textId="33A2CB6C"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Logistic Regression</w:t>
            </w:r>
          </w:p>
        </w:tc>
        <w:tc>
          <w:tcPr>
            <w:tcW w:w="893" w:type="dxa"/>
          </w:tcPr>
          <w:p w14:paraId="2632F2AB" w14:textId="65EFCE8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94%</w:t>
            </w:r>
          </w:p>
        </w:tc>
      </w:tr>
      <w:tr w:rsidR="00AC3E8C" w14:paraId="12F7209F" w14:textId="77777777" w:rsidTr="00CC0CF5">
        <w:tc>
          <w:tcPr>
            <w:tcW w:w="846" w:type="dxa"/>
          </w:tcPr>
          <w:p w14:paraId="544D82C0" w14:textId="7B523290"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2.</w:t>
            </w:r>
          </w:p>
        </w:tc>
        <w:tc>
          <w:tcPr>
            <w:tcW w:w="2410" w:type="dxa"/>
          </w:tcPr>
          <w:p w14:paraId="3C9DD34C" w14:textId="78568EC8"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K-Nearest-Neighbours</w:t>
            </w:r>
          </w:p>
        </w:tc>
        <w:tc>
          <w:tcPr>
            <w:tcW w:w="893" w:type="dxa"/>
          </w:tcPr>
          <w:p w14:paraId="0DBFD265" w14:textId="14225B45"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97%</w:t>
            </w:r>
          </w:p>
        </w:tc>
      </w:tr>
      <w:tr w:rsidR="00AC3E8C" w14:paraId="54ABEB04" w14:textId="77777777" w:rsidTr="00CC0CF5">
        <w:tc>
          <w:tcPr>
            <w:tcW w:w="846" w:type="dxa"/>
          </w:tcPr>
          <w:p w14:paraId="2DAB2285" w14:textId="43D3F875"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3.</w:t>
            </w:r>
          </w:p>
        </w:tc>
        <w:tc>
          <w:tcPr>
            <w:tcW w:w="2410" w:type="dxa"/>
          </w:tcPr>
          <w:p w14:paraId="195808FB" w14:textId="13A0E994"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Decision Tree</w:t>
            </w:r>
          </w:p>
        </w:tc>
        <w:tc>
          <w:tcPr>
            <w:tcW w:w="893" w:type="dxa"/>
          </w:tcPr>
          <w:p w14:paraId="615D55A8" w14:textId="19B0DC7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98%</w:t>
            </w:r>
          </w:p>
        </w:tc>
      </w:tr>
      <w:tr w:rsidR="00AC3E8C" w14:paraId="54BAAA41" w14:textId="77777777" w:rsidTr="00CC0CF5">
        <w:tc>
          <w:tcPr>
            <w:tcW w:w="846" w:type="dxa"/>
          </w:tcPr>
          <w:p w14:paraId="6263E240" w14:textId="5E8A4301"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4.</w:t>
            </w:r>
          </w:p>
        </w:tc>
        <w:tc>
          <w:tcPr>
            <w:tcW w:w="2410" w:type="dxa"/>
          </w:tcPr>
          <w:p w14:paraId="2CEB9D5F" w14:textId="0E182897"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Random Forest</w:t>
            </w:r>
          </w:p>
        </w:tc>
        <w:tc>
          <w:tcPr>
            <w:tcW w:w="893" w:type="dxa"/>
          </w:tcPr>
          <w:p w14:paraId="66012378" w14:textId="4249CB58"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99%</w:t>
            </w:r>
          </w:p>
        </w:tc>
      </w:tr>
      <w:tr w:rsidR="00AC3E8C" w14:paraId="56907354" w14:textId="77777777" w:rsidTr="00CC0CF5">
        <w:tc>
          <w:tcPr>
            <w:tcW w:w="846" w:type="dxa"/>
          </w:tcPr>
          <w:p w14:paraId="18225C87" w14:textId="4FD9EE9D"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5.</w:t>
            </w:r>
          </w:p>
        </w:tc>
        <w:tc>
          <w:tcPr>
            <w:tcW w:w="2410" w:type="dxa"/>
          </w:tcPr>
          <w:p w14:paraId="79446382" w14:textId="11A044C1"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Naïve Bayes</w:t>
            </w:r>
          </w:p>
        </w:tc>
        <w:tc>
          <w:tcPr>
            <w:tcW w:w="893" w:type="dxa"/>
          </w:tcPr>
          <w:p w14:paraId="4FAA6278" w14:textId="6E60F50B"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99%</w:t>
            </w:r>
          </w:p>
        </w:tc>
      </w:tr>
      <w:tr w:rsidR="00AC3E8C" w14:paraId="4F239060" w14:textId="77777777" w:rsidTr="00CC0CF5">
        <w:tc>
          <w:tcPr>
            <w:tcW w:w="846" w:type="dxa"/>
          </w:tcPr>
          <w:p w14:paraId="7EA54045" w14:textId="23E43A1B"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6.</w:t>
            </w:r>
          </w:p>
        </w:tc>
        <w:tc>
          <w:tcPr>
            <w:tcW w:w="2410" w:type="dxa"/>
          </w:tcPr>
          <w:p w14:paraId="249F8058" w14:textId="55EB6BAE"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Support Vector Machine</w:t>
            </w:r>
          </w:p>
        </w:tc>
        <w:tc>
          <w:tcPr>
            <w:tcW w:w="893" w:type="dxa"/>
          </w:tcPr>
          <w:p w14:paraId="160B6B64" w14:textId="7EC98094"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95%</w:t>
            </w:r>
          </w:p>
        </w:tc>
      </w:tr>
      <w:tr w:rsidR="00AC3E8C" w14:paraId="26C271A1" w14:textId="77777777" w:rsidTr="00CC0CF5">
        <w:tc>
          <w:tcPr>
            <w:tcW w:w="846" w:type="dxa"/>
          </w:tcPr>
          <w:p w14:paraId="2266A3CB" w14:textId="7DBC07AA"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7.</w:t>
            </w:r>
          </w:p>
        </w:tc>
        <w:tc>
          <w:tcPr>
            <w:tcW w:w="2410" w:type="dxa"/>
          </w:tcPr>
          <w:p w14:paraId="56A67252" w14:textId="1E75C4C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Bagging</w:t>
            </w:r>
          </w:p>
        </w:tc>
        <w:tc>
          <w:tcPr>
            <w:tcW w:w="893" w:type="dxa"/>
          </w:tcPr>
          <w:p w14:paraId="4A7C89E2" w14:textId="71468F1B"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98%</w:t>
            </w:r>
          </w:p>
        </w:tc>
      </w:tr>
      <w:tr w:rsidR="00AC3E8C" w14:paraId="4B223DBC" w14:textId="77777777" w:rsidTr="00CC0CF5">
        <w:tc>
          <w:tcPr>
            <w:tcW w:w="846" w:type="dxa"/>
          </w:tcPr>
          <w:p w14:paraId="0C8DEEC1" w14:textId="2E0BE9C7"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8.</w:t>
            </w:r>
          </w:p>
        </w:tc>
        <w:tc>
          <w:tcPr>
            <w:tcW w:w="2410" w:type="dxa"/>
          </w:tcPr>
          <w:p w14:paraId="3C0D1D9B" w14:textId="4D9022D2"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Ada Boost</w:t>
            </w:r>
          </w:p>
        </w:tc>
        <w:tc>
          <w:tcPr>
            <w:tcW w:w="893" w:type="dxa"/>
          </w:tcPr>
          <w:p w14:paraId="5E35A5B0" w14:textId="2563CFC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14%</w:t>
            </w:r>
          </w:p>
        </w:tc>
      </w:tr>
      <w:tr w:rsidR="00AC3E8C" w14:paraId="27C9E443" w14:textId="77777777" w:rsidTr="00CC0CF5">
        <w:tc>
          <w:tcPr>
            <w:tcW w:w="846" w:type="dxa"/>
          </w:tcPr>
          <w:p w14:paraId="7BA7253E" w14:textId="412461EF"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w:t>
            </w:r>
          </w:p>
        </w:tc>
        <w:tc>
          <w:tcPr>
            <w:tcW w:w="2410" w:type="dxa"/>
          </w:tcPr>
          <w:p w14:paraId="564CB475" w14:textId="3AB8BD38"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Gradient Boosting</w:t>
            </w:r>
          </w:p>
        </w:tc>
        <w:tc>
          <w:tcPr>
            <w:tcW w:w="893" w:type="dxa"/>
          </w:tcPr>
          <w:p w14:paraId="57B3CCEF" w14:textId="23D13BAA"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98%</w:t>
            </w:r>
          </w:p>
        </w:tc>
      </w:tr>
      <w:tr w:rsidR="00AC3E8C" w14:paraId="1F6A343E" w14:textId="77777777" w:rsidTr="00CC0CF5">
        <w:tc>
          <w:tcPr>
            <w:tcW w:w="846" w:type="dxa"/>
          </w:tcPr>
          <w:p w14:paraId="0746A65A" w14:textId="47A89D04" w:rsidR="00AC3E8C" w:rsidRDefault="00140268"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10.</w:t>
            </w:r>
          </w:p>
        </w:tc>
        <w:tc>
          <w:tcPr>
            <w:tcW w:w="2410" w:type="dxa"/>
          </w:tcPr>
          <w:p w14:paraId="3C686D2A" w14:textId="1E8F69A2"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Cat Boost</w:t>
            </w:r>
          </w:p>
        </w:tc>
        <w:tc>
          <w:tcPr>
            <w:tcW w:w="893" w:type="dxa"/>
          </w:tcPr>
          <w:p w14:paraId="0D30AD04" w14:textId="4476A626" w:rsidR="00AC3E8C" w:rsidRDefault="006F157A" w:rsidP="006F157A">
            <w:pPr>
              <w:pStyle w:val="HTMLPreformatted"/>
              <w:spacing w:line="244" w:lineRule="atLeast"/>
              <w:rPr>
                <w:rFonts w:ascii="Times New Roman" w:hAnsi="Times New Roman" w:cs="Times New Roman"/>
                <w:color w:val="212121"/>
                <w:sz w:val="23"/>
                <w:szCs w:val="23"/>
              </w:rPr>
            </w:pPr>
            <w:r>
              <w:rPr>
                <w:rFonts w:ascii="Times New Roman" w:hAnsi="Times New Roman" w:cs="Times New Roman"/>
                <w:color w:val="212121"/>
                <w:sz w:val="23"/>
                <w:szCs w:val="23"/>
              </w:rPr>
              <w:t xml:space="preserve">    9</w:t>
            </w:r>
            <w:r w:rsidR="003F2A93">
              <w:rPr>
                <w:rFonts w:ascii="Times New Roman" w:hAnsi="Times New Roman" w:cs="Times New Roman"/>
                <w:color w:val="212121"/>
                <w:sz w:val="23"/>
                <w:szCs w:val="23"/>
              </w:rPr>
              <w:t>8</w:t>
            </w:r>
            <w:r>
              <w:rPr>
                <w:rFonts w:ascii="Times New Roman" w:hAnsi="Times New Roman" w:cs="Times New Roman"/>
                <w:color w:val="212121"/>
                <w:sz w:val="23"/>
                <w:szCs w:val="23"/>
              </w:rPr>
              <w:t>%</w:t>
            </w:r>
          </w:p>
        </w:tc>
      </w:tr>
      <w:tr w:rsidR="00AC3E8C" w14:paraId="7200B77A" w14:textId="77777777" w:rsidTr="00CC0CF5">
        <w:tc>
          <w:tcPr>
            <w:tcW w:w="846" w:type="dxa"/>
          </w:tcPr>
          <w:p w14:paraId="4862F46E" w14:textId="7EB2CCCC"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11.</w:t>
            </w:r>
          </w:p>
        </w:tc>
        <w:tc>
          <w:tcPr>
            <w:tcW w:w="2410" w:type="dxa"/>
          </w:tcPr>
          <w:p w14:paraId="17480BDC" w14:textId="5C45E21B"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CNN</w:t>
            </w:r>
          </w:p>
        </w:tc>
        <w:tc>
          <w:tcPr>
            <w:tcW w:w="893" w:type="dxa"/>
          </w:tcPr>
          <w:p w14:paraId="41FBBFFA" w14:textId="0584E81A"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w:t>
            </w:r>
            <w:r w:rsidR="0068343C">
              <w:rPr>
                <w:rFonts w:ascii="Times New Roman" w:hAnsi="Times New Roman" w:cs="Times New Roman"/>
                <w:color w:val="212121"/>
                <w:sz w:val="23"/>
                <w:szCs w:val="23"/>
              </w:rPr>
              <w:t>5</w:t>
            </w:r>
            <w:r>
              <w:rPr>
                <w:rFonts w:ascii="Times New Roman" w:hAnsi="Times New Roman" w:cs="Times New Roman"/>
                <w:color w:val="212121"/>
                <w:sz w:val="23"/>
                <w:szCs w:val="23"/>
              </w:rPr>
              <w:t>%</w:t>
            </w:r>
          </w:p>
        </w:tc>
      </w:tr>
      <w:tr w:rsidR="00AC3E8C" w14:paraId="5D214C61" w14:textId="77777777" w:rsidTr="00CC0CF5">
        <w:tc>
          <w:tcPr>
            <w:tcW w:w="846" w:type="dxa"/>
          </w:tcPr>
          <w:p w14:paraId="208BC579" w14:textId="07A1650C"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12.</w:t>
            </w:r>
          </w:p>
        </w:tc>
        <w:tc>
          <w:tcPr>
            <w:tcW w:w="2410" w:type="dxa"/>
          </w:tcPr>
          <w:p w14:paraId="2D237A11" w14:textId="744C9416"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Feed Forward Network</w:t>
            </w:r>
          </w:p>
        </w:tc>
        <w:tc>
          <w:tcPr>
            <w:tcW w:w="893" w:type="dxa"/>
          </w:tcPr>
          <w:p w14:paraId="450EA01D" w14:textId="02FFBA4E"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95%</w:t>
            </w:r>
          </w:p>
        </w:tc>
      </w:tr>
      <w:tr w:rsidR="00AC3E8C" w14:paraId="7A69E18D" w14:textId="77777777" w:rsidTr="00CC0CF5">
        <w:tc>
          <w:tcPr>
            <w:tcW w:w="846" w:type="dxa"/>
          </w:tcPr>
          <w:p w14:paraId="617C08E4" w14:textId="4B04753D"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13.</w:t>
            </w:r>
          </w:p>
        </w:tc>
        <w:tc>
          <w:tcPr>
            <w:tcW w:w="2410" w:type="dxa"/>
          </w:tcPr>
          <w:p w14:paraId="6E6E02FE" w14:textId="263E8F7D"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RNN</w:t>
            </w:r>
          </w:p>
        </w:tc>
        <w:tc>
          <w:tcPr>
            <w:tcW w:w="893" w:type="dxa"/>
          </w:tcPr>
          <w:p w14:paraId="0D75C742" w14:textId="54B25C1E"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95%</w:t>
            </w:r>
          </w:p>
        </w:tc>
      </w:tr>
      <w:tr w:rsidR="00AC3E8C" w14:paraId="206596C2" w14:textId="77777777" w:rsidTr="00CC0CF5">
        <w:tc>
          <w:tcPr>
            <w:tcW w:w="846" w:type="dxa"/>
          </w:tcPr>
          <w:p w14:paraId="4AFECF5D" w14:textId="6B4DEA37"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14.</w:t>
            </w:r>
          </w:p>
        </w:tc>
        <w:tc>
          <w:tcPr>
            <w:tcW w:w="2410" w:type="dxa"/>
          </w:tcPr>
          <w:p w14:paraId="2C66076A" w14:textId="4B81AEBA"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Gated Recurrent Network</w:t>
            </w:r>
          </w:p>
        </w:tc>
        <w:tc>
          <w:tcPr>
            <w:tcW w:w="893" w:type="dxa"/>
          </w:tcPr>
          <w:p w14:paraId="6137452C" w14:textId="4542E85B"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94%</w:t>
            </w:r>
          </w:p>
        </w:tc>
      </w:tr>
    </w:tbl>
    <w:p w14:paraId="18D00ABD" w14:textId="77777777" w:rsidR="00AC3E8C" w:rsidRDefault="00AC3E8C" w:rsidP="00380B8B">
      <w:pPr>
        <w:pStyle w:val="HTMLPreformatted"/>
        <w:spacing w:line="244" w:lineRule="atLeast"/>
        <w:jc w:val="both"/>
        <w:rPr>
          <w:rFonts w:ascii="Times New Roman" w:hAnsi="Times New Roman" w:cs="Times New Roman"/>
          <w:color w:val="212121"/>
          <w:sz w:val="23"/>
          <w:szCs w:val="23"/>
        </w:rPr>
      </w:pPr>
    </w:p>
    <w:p w14:paraId="7A323889" w14:textId="68563641" w:rsidR="00FB353E" w:rsidRDefault="00D31799" w:rsidP="00380B8B">
      <w:pPr>
        <w:pStyle w:val="HTMLPreformatted"/>
        <w:spacing w:line="244" w:lineRule="atLeast"/>
        <w:jc w:val="both"/>
        <w:rPr>
          <w:rFonts w:ascii="Times New Roman" w:hAnsi="Times New Roman" w:cs="Times New Roman"/>
          <w:color w:val="212121"/>
          <w:sz w:val="23"/>
          <w:szCs w:val="23"/>
        </w:rPr>
      </w:pPr>
      <w:r w:rsidRPr="00D31799">
        <w:rPr>
          <w:rFonts w:ascii="Times New Roman" w:hAnsi="Times New Roman" w:cs="Times New Roman"/>
          <w:noProof/>
          <w:color w:val="212121"/>
          <w:sz w:val="23"/>
          <w:szCs w:val="23"/>
        </w:rPr>
        <w:drawing>
          <wp:inline distT="0" distB="0" distL="0" distR="0" wp14:anchorId="4E6C4077" wp14:editId="41AABC60">
            <wp:extent cx="2640965" cy="1447800"/>
            <wp:effectExtent l="0" t="0" r="6985" b="0"/>
            <wp:docPr id="21106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134" name=""/>
                    <pic:cNvPicPr/>
                  </pic:nvPicPr>
                  <pic:blipFill>
                    <a:blip r:embed="rId7"/>
                    <a:stretch>
                      <a:fillRect/>
                    </a:stretch>
                  </pic:blipFill>
                  <pic:spPr>
                    <a:xfrm>
                      <a:off x="0" y="0"/>
                      <a:ext cx="2640965" cy="1447800"/>
                    </a:xfrm>
                    <a:prstGeom prst="rect">
                      <a:avLst/>
                    </a:prstGeom>
                  </pic:spPr>
                </pic:pic>
              </a:graphicData>
            </a:graphic>
          </wp:inline>
        </w:drawing>
      </w:r>
    </w:p>
    <w:p w14:paraId="666875EB" w14:textId="77777777" w:rsidR="0093404C" w:rsidRDefault="0093404C" w:rsidP="00380B8B">
      <w:pPr>
        <w:pStyle w:val="HTMLPreformatted"/>
        <w:spacing w:line="244" w:lineRule="atLeast"/>
        <w:jc w:val="both"/>
        <w:rPr>
          <w:rFonts w:ascii="Times New Roman" w:hAnsi="Times New Roman" w:cs="Times New Roman"/>
          <w:color w:val="212121"/>
          <w:sz w:val="23"/>
          <w:szCs w:val="23"/>
        </w:rPr>
      </w:pPr>
    </w:p>
    <w:p w14:paraId="0A0D3C3C" w14:textId="1D944835" w:rsidR="00FB353E" w:rsidRDefault="00FB353E" w:rsidP="00380B8B">
      <w:pPr>
        <w:pStyle w:val="HTMLPreformatted"/>
        <w:spacing w:line="244" w:lineRule="atLeast"/>
        <w:jc w:val="both"/>
        <w:rPr>
          <w:rFonts w:ascii="Times New Roman" w:hAnsi="Times New Roman" w:cs="Times New Roman"/>
          <w:color w:val="212121"/>
          <w:sz w:val="23"/>
          <w:szCs w:val="23"/>
        </w:rPr>
      </w:pPr>
    </w:p>
    <w:p w14:paraId="60CF00C7" w14:textId="77777777" w:rsidR="00D31799" w:rsidRDefault="00D31799" w:rsidP="00380B8B">
      <w:pPr>
        <w:pStyle w:val="HTMLPreformatted"/>
        <w:spacing w:line="244" w:lineRule="atLeast"/>
        <w:jc w:val="both"/>
        <w:rPr>
          <w:rFonts w:ascii="Times New Roman" w:hAnsi="Times New Roman" w:cs="Times New Roman"/>
          <w:color w:val="212121"/>
          <w:sz w:val="23"/>
          <w:szCs w:val="23"/>
        </w:rPr>
      </w:pPr>
    </w:p>
    <w:p w14:paraId="2BC2E41D" w14:textId="07E370D5" w:rsidR="00495B3D" w:rsidRDefault="0017226C" w:rsidP="00380B8B">
      <w:pPr>
        <w:pStyle w:val="HTMLPreformatted"/>
        <w:spacing w:line="244" w:lineRule="atLeast"/>
        <w:jc w:val="both"/>
        <w:rPr>
          <w:rFonts w:ascii="Times New Roman" w:hAnsi="Times New Roman" w:cs="Times New Roman"/>
          <w:color w:val="212121"/>
          <w:sz w:val="23"/>
          <w:szCs w:val="23"/>
        </w:rPr>
      </w:pPr>
      <w:r w:rsidRPr="0017226C">
        <w:rPr>
          <w:rFonts w:ascii="Times New Roman" w:hAnsi="Times New Roman" w:cs="Times New Roman"/>
          <w:noProof/>
          <w:color w:val="212121"/>
          <w:sz w:val="23"/>
          <w:szCs w:val="23"/>
        </w:rPr>
        <w:drawing>
          <wp:inline distT="0" distB="0" distL="0" distR="0" wp14:anchorId="3B6C5466" wp14:editId="72D90DF2">
            <wp:extent cx="2640965" cy="1575435"/>
            <wp:effectExtent l="0" t="0" r="6985" b="5715"/>
            <wp:docPr id="50888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84999" name=""/>
                    <pic:cNvPicPr/>
                  </pic:nvPicPr>
                  <pic:blipFill>
                    <a:blip r:embed="rId8"/>
                    <a:stretch>
                      <a:fillRect/>
                    </a:stretch>
                  </pic:blipFill>
                  <pic:spPr>
                    <a:xfrm>
                      <a:off x="0" y="0"/>
                      <a:ext cx="2640965" cy="1575435"/>
                    </a:xfrm>
                    <a:prstGeom prst="rect">
                      <a:avLst/>
                    </a:prstGeom>
                  </pic:spPr>
                </pic:pic>
              </a:graphicData>
            </a:graphic>
          </wp:inline>
        </w:drawing>
      </w:r>
    </w:p>
    <w:p w14:paraId="63BFE987" w14:textId="77777777" w:rsidR="00FB353E" w:rsidRDefault="00FB353E" w:rsidP="00380B8B">
      <w:pPr>
        <w:pStyle w:val="HTMLPreformatted"/>
        <w:spacing w:line="244" w:lineRule="atLeast"/>
        <w:jc w:val="both"/>
        <w:rPr>
          <w:rFonts w:ascii="Times New Roman" w:hAnsi="Times New Roman" w:cs="Times New Roman"/>
          <w:color w:val="212121"/>
          <w:sz w:val="23"/>
          <w:szCs w:val="23"/>
        </w:rPr>
      </w:pPr>
    </w:p>
    <w:p w14:paraId="139CD7F7" w14:textId="40C86B0F" w:rsidR="00D03F67" w:rsidRPr="00380B8B" w:rsidRDefault="00D03F67" w:rsidP="00380B8B">
      <w:pPr>
        <w:pStyle w:val="HTMLPreformatted"/>
        <w:spacing w:line="244" w:lineRule="atLeast"/>
        <w:jc w:val="both"/>
        <w:rPr>
          <w:rFonts w:ascii="Times New Roman" w:hAnsi="Times New Roman" w:cs="Times New Roman"/>
          <w:color w:val="212121"/>
          <w:sz w:val="23"/>
          <w:szCs w:val="23"/>
        </w:rPr>
      </w:pPr>
      <w:r w:rsidRPr="00380B8B">
        <w:rPr>
          <w:rFonts w:ascii="Times New Roman" w:hAnsi="Times New Roman" w:cs="Times New Roman"/>
          <w:color w:val="212121"/>
          <w:sz w:val="23"/>
          <w:szCs w:val="23"/>
        </w:rPr>
        <w:t xml:space="preserve">Naïve Bayes and Random Forest achieved an accuracy of higher than 99%. So, they were selected as the base learners for the proposed ensemble model. </w:t>
      </w:r>
    </w:p>
    <w:p w14:paraId="687FB05F" w14:textId="77777777" w:rsidR="003F7508" w:rsidRPr="003F7508" w:rsidRDefault="003F7508" w:rsidP="003F7508">
      <w:pPr>
        <w:pStyle w:val="HTMLPreformatted"/>
        <w:spacing w:line="244" w:lineRule="atLeast"/>
        <w:rPr>
          <w:rFonts w:ascii="Times New Roman" w:hAnsi="Times New Roman" w:cs="Times New Roman"/>
          <w:color w:val="212121"/>
          <w:sz w:val="22"/>
          <w:szCs w:val="22"/>
        </w:rPr>
      </w:pPr>
    </w:p>
    <w:p w14:paraId="4A6D302C" w14:textId="1338B55D" w:rsidR="00F66E3B" w:rsidRDefault="003F7508" w:rsidP="00C069F9">
      <w:pPr>
        <w:jc w:val="both"/>
        <w:rPr>
          <w:rFonts w:ascii="Times New Roman" w:hAnsi="Times New Roman" w:cs="Times New Roman"/>
          <w:sz w:val="23"/>
          <w:szCs w:val="23"/>
        </w:rPr>
      </w:pPr>
      <w:r w:rsidRPr="00380B8B">
        <w:rPr>
          <w:rFonts w:ascii="Times New Roman" w:hAnsi="Times New Roman" w:cs="Times New Roman"/>
          <w:sz w:val="23"/>
          <w:szCs w:val="23"/>
        </w:rPr>
        <w:t>The proposed system</w:t>
      </w:r>
      <w:r w:rsidR="00F66E3B" w:rsidRPr="00380B8B">
        <w:rPr>
          <w:rFonts w:ascii="Times New Roman" w:hAnsi="Times New Roman" w:cs="Times New Roman"/>
          <w:sz w:val="23"/>
          <w:szCs w:val="23"/>
        </w:rPr>
        <w:t xml:space="preserve"> leverages an ensemble of classifiers, including Naive Bayes and Random Forest, to provide comprehensive and accurate crop recommendations based on farm-specific parameters.</w:t>
      </w:r>
    </w:p>
    <w:p w14:paraId="6FE70E92" w14:textId="0E26FC1D" w:rsidR="001919DF" w:rsidRPr="00380B8B" w:rsidRDefault="001919DF" w:rsidP="00C069F9">
      <w:pPr>
        <w:jc w:val="both"/>
        <w:rPr>
          <w:rFonts w:ascii="Times New Roman" w:hAnsi="Times New Roman" w:cs="Times New Roman"/>
          <w:sz w:val="23"/>
          <w:szCs w:val="23"/>
        </w:rPr>
      </w:pPr>
      <w:r>
        <w:rPr>
          <w:rFonts w:ascii="Times New Roman" w:hAnsi="Times New Roman" w:cs="Times New Roman"/>
          <w:b/>
          <w:bCs/>
          <w:noProof/>
          <w:sz w:val="24"/>
          <w:szCs w:val="24"/>
        </w:rPr>
        <w:drawing>
          <wp:inline distT="0" distB="0" distL="0" distR="0" wp14:anchorId="08A2AECB" wp14:editId="0E6D3BAF">
            <wp:extent cx="2640965" cy="2108835"/>
            <wp:effectExtent l="0" t="0" r="6985" b="5715"/>
            <wp:docPr id="113381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13321" name="Picture 1133813321"/>
                    <pic:cNvPicPr/>
                  </pic:nvPicPr>
                  <pic:blipFill>
                    <a:blip r:embed="rId9">
                      <a:extLst>
                        <a:ext uri="{28A0092B-C50C-407E-A947-70E740481C1C}">
                          <a14:useLocalDpi xmlns:a14="http://schemas.microsoft.com/office/drawing/2010/main" val="0"/>
                        </a:ext>
                      </a:extLst>
                    </a:blip>
                    <a:stretch>
                      <a:fillRect/>
                    </a:stretch>
                  </pic:blipFill>
                  <pic:spPr>
                    <a:xfrm>
                      <a:off x="0" y="0"/>
                      <a:ext cx="2640965" cy="2108835"/>
                    </a:xfrm>
                    <a:prstGeom prst="rect">
                      <a:avLst/>
                    </a:prstGeom>
                  </pic:spPr>
                </pic:pic>
              </a:graphicData>
            </a:graphic>
          </wp:inline>
        </w:drawing>
      </w:r>
    </w:p>
    <w:p w14:paraId="02036B6B" w14:textId="1303371D" w:rsidR="00C069F9" w:rsidRPr="00380B8B" w:rsidRDefault="00C069F9" w:rsidP="00C069F9">
      <w:pPr>
        <w:jc w:val="both"/>
        <w:rPr>
          <w:rFonts w:ascii="Times New Roman" w:hAnsi="Times New Roman" w:cs="Times New Roman"/>
          <w:sz w:val="23"/>
          <w:szCs w:val="23"/>
        </w:rPr>
      </w:pPr>
      <w:r w:rsidRPr="00380B8B">
        <w:rPr>
          <w:rFonts w:ascii="Times New Roman" w:hAnsi="Times New Roman" w:cs="Times New Roman"/>
          <w:sz w:val="23"/>
          <w:szCs w:val="23"/>
        </w:rPr>
        <w:t>This innovation contributes significantly to India's economic landscape by optimizing crop production yields across diverse land conditions. The system employs a judicious combination of ensemble classifiers, featuring Naïve Bayes and Random Forest classifier, ensuring the precision of predictions. Furthermore, a sophisticated ranking technique is implemented to refine decision-making processes.</w:t>
      </w:r>
    </w:p>
    <w:p w14:paraId="79ACF4A0" w14:textId="2D610985" w:rsidR="005958F1" w:rsidRPr="0002375C" w:rsidRDefault="005958F1" w:rsidP="00C069F9">
      <w:pPr>
        <w:jc w:val="both"/>
        <w:rPr>
          <w:rFonts w:ascii="Times New Roman" w:hAnsi="Times New Roman" w:cs="Times New Roman"/>
        </w:rPr>
      </w:pPr>
    </w:p>
    <w:p w14:paraId="1BA3B6E2" w14:textId="7EB6FB8B" w:rsidR="00F66E3B" w:rsidRDefault="00F66E3B" w:rsidP="00C069F9">
      <w:pPr>
        <w:jc w:val="both"/>
        <w:rPr>
          <w:rFonts w:ascii="Times New Roman" w:hAnsi="Times New Roman" w:cs="Times New Roman"/>
          <w:b/>
          <w:bCs/>
        </w:rPr>
      </w:pPr>
    </w:p>
    <w:p w14:paraId="5D1D6250" w14:textId="7E88E94E" w:rsidR="009E5D46" w:rsidRDefault="009E5D46" w:rsidP="00C069F9">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35648559" wp14:editId="362678F2">
            <wp:extent cx="2640965" cy="1857375"/>
            <wp:effectExtent l="0" t="0" r="6985" b="9525"/>
            <wp:docPr id="179800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9127" name="Picture 17980091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57375"/>
                    </a:xfrm>
                    <a:prstGeom prst="rect">
                      <a:avLst/>
                    </a:prstGeom>
                  </pic:spPr>
                </pic:pic>
              </a:graphicData>
            </a:graphic>
          </wp:inline>
        </w:drawing>
      </w:r>
    </w:p>
    <w:p w14:paraId="3CF193C6" w14:textId="34F1183A" w:rsidR="00735A44" w:rsidRDefault="009E5D46" w:rsidP="00C069F9">
      <w:pPr>
        <w:jc w:val="both"/>
        <w:rPr>
          <w:rFonts w:ascii="Times New Roman" w:hAnsi="Times New Roman" w:cs="Times New Roman"/>
          <w:b/>
          <w:bCs/>
        </w:rPr>
      </w:pPr>
      <w:r>
        <w:rPr>
          <w:rFonts w:ascii="Times New Roman" w:hAnsi="Times New Roman" w:cs="Times New Roman"/>
          <w:b/>
          <w:bCs/>
          <w:noProof/>
        </w:rPr>
        <w:drawing>
          <wp:inline distT="0" distB="0" distL="0" distR="0" wp14:anchorId="203B4708" wp14:editId="6BEE75B4">
            <wp:extent cx="2640965" cy="1743075"/>
            <wp:effectExtent l="0" t="0" r="6985" b="9525"/>
            <wp:docPr id="923527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27456" name="Picture 9235274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743075"/>
                    </a:xfrm>
                    <a:prstGeom prst="rect">
                      <a:avLst/>
                    </a:prstGeom>
                  </pic:spPr>
                </pic:pic>
              </a:graphicData>
            </a:graphic>
          </wp:inline>
        </w:drawing>
      </w:r>
    </w:p>
    <w:p w14:paraId="1F2EF9A1" w14:textId="17225857" w:rsidR="005463E8" w:rsidRPr="00380B8B" w:rsidRDefault="005463E8" w:rsidP="00C069F9">
      <w:pPr>
        <w:jc w:val="both"/>
        <w:rPr>
          <w:rFonts w:ascii="Times New Roman" w:hAnsi="Times New Roman" w:cs="Times New Roman"/>
          <w:b/>
          <w:bCs/>
          <w:sz w:val="24"/>
          <w:szCs w:val="24"/>
        </w:rPr>
      </w:pPr>
      <w:r w:rsidRPr="00380B8B">
        <w:rPr>
          <w:rFonts w:ascii="Times New Roman" w:hAnsi="Times New Roman" w:cs="Times New Roman"/>
          <w:b/>
          <w:bCs/>
          <w:sz w:val="24"/>
          <w:szCs w:val="24"/>
        </w:rPr>
        <w:t xml:space="preserve">V. </w:t>
      </w:r>
      <w:r w:rsidR="00BA3B5D" w:rsidRPr="00380B8B">
        <w:rPr>
          <w:rFonts w:ascii="Times New Roman" w:hAnsi="Times New Roman" w:cs="Times New Roman"/>
          <w:b/>
          <w:bCs/>
          <w:sz w:val="24"/>
          <w:szCs w:val="24"/>
        </w:rPr>
        <w:t>RESULTS</w:t>
      </w:r>
    </w:p>
    <w:p w14:paraId="0335A2DA" w14:textId="65D6CB7C" w:rsidR="00BA3B5D" w:rsidRPr="00380B8B" w:rsidRDefault="00BA3B5D" w:rsidP="00BA3B5D">
      <w:pPr>
        <w:jc w:val="both"/>
        <w:rPr>
          <w:rFonts w:ascii="Times New Roman" w:hAnsi="Times New Roman" w:cs="Times New Roman"/>
          <w:sz w:val="23"/>
          <w:szCs w:val="23"/>
        </w:rPr>
      </w:pPr>
      <w:r w:rsidRPr="00380B8B">
        <w:rPr>
          <w:rFonts w:ascii="Times New Roman" w:hAnsi="Times New Roman" w:cs="Times New Roman"/>
          <w:sz w:val="23"/>
          <w:szCs w:val="23"/>
        </w:rPr>
        <w:t>The proposed work presents a web application that requires least technical knowledge to operate so that farmers can easily use it to get the best suitable crop by entering values of NPK and rainfall. Since the system automatically fetches the humidity and temperature parameters based on the user's geographical location, leveraging JavaScript geolocation API and Open Weather Map API.</w:t>
      </w:r>
      <w:r w:rsidR="008B7AEE" w:rsidRPr="00380B8B">
        <w:rPr>
          <w:rFonts w:ascii="Times New Roman" w:hAnsi="Times New Roman" w:cs="Times New Roman"/>
          <w:sz w:val="23"/>
          <w:szCs w:val="23"/>
        </w:rPr>
        <w:t xml:space="preserve"> When the user clicks on the submit button, they get the best recommended crop as per the values entered as an alert on the webpage. </w:t>
      </w:r>
    </w:p>
    <w:p w14:paraId="51861790" w14:textId="0B3A1C5F" w:rsidR="003F51FD" w:rsidRDefault="003F51FD" w:rsidP="00380B8B">
      <w:pPr>
        <w:pStyle w:val="HTMLPreformatted"/>
        <w:spacing w:line="244" w:lineRule="atLeast"/>
        <w:jc w:val="both"/>
        <w:rPr>
          <w:rFonts w:ascii="Times New Roman" w:hAnsi="Times New Roman" w:cs="Times New Roman"/>
          <w:sz w:val="23"/>
          <w:szCs w:val="23"/>
        </w:rPr>
      </w:pPr>
      <w:r w:rsidRPr="00380B8B">
        <w:rPr>
          <w:rFonts w:ascii="Times New Roman" w:hAnsi="Times New Roman" w:cs="Times New Roman"/>
          <w:color w:val="212121"/>
          <w:sz w:val="23"/>
          <w:szCs w:val="23"/>
        </w:rPr>
        <w:t xml:space="preserve">The proposed work uses an ensemble of Naïve Bayes and Random Forest by employing the voting classifier strategy. </w:t>
      </w:r>
      <w:r w:rsidR="00BA3B5D" w:rsidRPr="00380B8B">
        <w:rPr>
          <w:rFonts w:ascii="Times New Roman" w:hAnsi="Times New Roman" w:cs="Times New Roman"/>
          <w:sz w:val="23"/>
          <w:szCs w:val="23"/>
        </w:rPr>
        <w:t>The proposed work achieved an accuracy of 99.</w:t>
      </w:r>
      <w:r w:rsidRPr="00380B8B">
        <w:rPr>
          <w:rFonts w:ascii="Times New Roman" w:hAnsi="Times New Roman" w:cs="Times New Roman"/>
          <w:sz w:val="23"/>
          <w:szCs w:val="23"/>
        </w:rPr>
        <w:t>54</w:t>
      </w:r>
      <w:r w:rsidR="00BA3B5D" w:rsidRPr="00380B8B">
        <w:rPr>
          <w:rFonts w:ascii="Times New Roman" w:hAnsi="Times New Roman" w:cs="Times New Roman"/>
          <w:sz w:val="23"/>
          <w:szCs w:val="23"/>
        </w:rPr>
        <w:t>%.</w:t>
      </w:r>
    </w:p>
    <w:p w14:paraId="0F936125" w14:textId="77777777" w:rsidR="00735A44" w:rsidRPr="00380B8B" w:rsidRDefault="00735A44" w:rsidP="00380B8B">
      <w:pPr>
        <w:pStyle w:val="HTMLPreformatted"/>
        <w:spacing w:line="244" w:lineRule="atLeast"/>
        <w:jc w:val="both"/>
        <w:rPr>
          <w:rFonts w:ascii="Times New Roman" w:hAnsi="Times New Roman" w:cs="Times New Roman"/>
          <w:color w:val="212121"/>
          <w:sz w:val="24"/>
          <w:szCs w:val="24"/>
        </w:rPr>
      </w:pPr>
    </w:p>
    <w:p w14:paraId="5004FA4B" w14:textId="290BE337" w:rsidR="008578D3" w:rsidRPr="00380B8B" w:rsidRDefault="00794A6C" w:rsidP="00380B8B">
      <w:pPr>
        <w:jc w:val="both"/>
        <w:rPr>
          <w:rFonts w:ascii="Times New Roman" w:hAnsi="Times New Roman" w:cs="Times New Roman"/>
          <w:b/>
          <w:bCs/>
          <w:sz w:val="24"/>
          <w:szCs w:val="24"/>
        </w:rPr>
      </w:pPr>
      <w:r w:rsidRPr="00380B8B">
        <w:rPr>
          <w:rFonts w:ascii="Times New Roman" w:hAnsi="Times New Roman" w:cs="Times New Roman"/>
          <w:b/>
          <w:bCs/>
          <w:sz w:val="24"/>
          <w:szCs w:val="24"/>
        </w:rPr>
        <w:t>V</w:t>
      </w:r>
      <w:r w:rsidR="005463E8" w:rsidRPr="00380B8B">
        <w:rPr>
          <w:rFonts w:ascii="Times New Roman" w:hAnsi="Times New Roman" w:cs="Times New Roman"/>
          <w:b/>
          <w:bCs/>
          <w:sz w:val="24"/>
          <w:szCs w:val="24"/>
        </w:rPr>
        <w:t>I</w:t>
      </w:r>
      <w:r w:rsidRPr="00380B8B">
        <w:rPr>
          <w:rFonts w:ascii="Times New Roman" w:hAnsi="Times New Roman" w:cs="Times New Roman"/>
          <w:b/>
          <w:bCs/>
          <w:sz w:val="24"/>
          <w:szCs w:val="24"/>
        </w:rPr>
        <w:t>. CONCLUSION AND FUTURE SCOPE</w:t>
      </w:r>
    </w:p>
    <w:p w14:paraId="21D97186" w14:textId="71475ECE" w:rsidR="00926A8A" w:rsidRPr="00380B8B" w:rsidRDefault="009C199D" w:rsidP="00C069F9">
      <w:pPr>
        <w:jc w:val="both"/>
        <w:rPr>
          <w:rFonts w:ascii="Times New Roman" w:hAnsi="Times New Roman" w:cs="Times New Roman"/>
          <w:sz w:val="23"/>
          <w:szCs w:val="23"/>
        </w:rPr>
      </w:pPr>
      <w:r w:rsidRPr="00380B8B">
        <w:rPr>
          <w:rFonts w:ascii="Times New Roman" w:hAnsi="Times New Roman" w:cs="Times New Roman"/>
          <w:sz w:val="23"/>
          <w:szCs w:val="23"/>
        </w:rPr>
        <w:t>The Crop Recommendation System (CRS)</w:t>
      </w:r>
      <w:r w:rsidRPr="009C199D">
        <w:rPr>
          <w:rFonts w:ascii="Times New Roman" w:hAnsi="Times New Roman" w:cs="Times New Roman"/>
        </w:rPr>
        <w:t xml:space="preserve"> </w:t>
      </w:r>
      <w:r w:rsidRPr="00380B8B">
        <w:rPr>
          <w:rFonts w:ascii="Times New Roman" w:hAnsi="Times New Roman" w:cs="Times New Roman"/>
          <w:sz w:val="23"/>
          <w:szCs w:val="23"/>
        </w:rPr>
        <w:t xml:space="preserve">presented in this research offers a comprehensive solution to the challenges faced by farmers in crop selection. By </w:t>
      </w:r>
      <w:r w:rsidRPr="00380B8B">
        <w:rPr>
          <w:rFonts w:ascii="Times New Roman" w:hAnsi="Times New Roman" w:cs="Times New Roman"/>
          <w:sz w:val="23"/>
          <w:szCs w:val="23"/>
        </w:rPr>
        <w:t>leveraging an ensemble of classifiers such as Naive Bayes and Random Forest, the CRS provides personalized recommendations based on farm-specific conditions. The integration of machine learning</w:t>
      </w:r>
      <w:r w:rsidR="00DC4548">
        <w:rPr>
          <w:rFonts w:ascii="Times New Roman" w:hAnsi="Times New Roman" w:cs="Times New Roman"/>
          <w:sz w:val="23"/>
          <w:szCs w:val="23"/>
        </w:rPr>
        <w:t xml:space="preserve"> and deep learning</w:t>
      </w:r>
      <w:r w:rsidRPr="00380B8B">
        <w:rPr>
          <w:rFonts w:ascii="Times New Roman" w:hAnsi="Times New Roman" w:cs="Times New Roman"/>
          <w:sz w:val="23"/>
          <w:szCs w:val="23"/>
        </w:rPr>
        <w:t xml:space="preserve"> algorith</w:t>
      </w:r>
      <w:r w:rsidR="001E74ED">
        <w:rPr>
          <w:rFonts w:ascii="Times New Roman" w:hAnsi="Times New Roman" w:cs="Times New Roman"/>
          <w:sz w:val="23"/>
          <w:szCs w:val="23"/>
        </w:rPr>
        <w:t>hvjyu</w:t>
      </w:r>
      <w:r w:rsidRPr="00380B8B">
        <w:rPr>
          <w:rFonts w:ascii="Times New Roman" w:hAnsi="Times New Roman" w:cs="Times New Roman"/>
          <w:sz w:val="23"/>
          <w:szCs w:val="23"/>
        </w:rPr>
        <w:t>ms ensures accurate predictions, enabling farmers to make informed decisions that maximize productivity and profitability. Additionally, the web application interface enhances accessibility, allowing farmers to easily input their environmental conditions and receive timely recommendations. Through its holistic approach, the CRS demonstrates potential in revolutionizing agricultural practices and addressing the pressing need for sustainable and efficient crop management strategies.</w:t>
      </w:r>
    </w:p>
    <w:p w14:paraId="47602B36" w14:textId="49396F49" w:rsidR="009C199D" w:rsidRDefault="009C199D" w:rsidP="00380B8B">
      <w:pPr>
        <w:jc w:val="both"/>
        <w:rPr>
          <w:rFonts w:ascii="Times New Roman" w:hAnsi="Times New Roman" w:cs="Times New Roman"/>
          <w:sz w:val="23"/>
          <w:szCs w:val="23"/>
        </w:rPr>
      </w:pPr>
      <w:r w:rsidRPr="00380B8B">
        <w:rPr>
          <w:rFonts w:ascii="Times New Roman" w:hAnsi="Times New Roman" w:cs="Times New Roman"/>
          <w:sz w:val="23"/>
          <w:szCs w:val="23"/>
        </w:rPr>
        <w:t>The scope of the Crop Recommendation System extends beyond its current implementation, offering opportunities for further development and integration with emerging technologies. Future enhancements may include refining the prediction models by incorporating additional data sources such as satellite imagery and drone technology to provide more accurate and real-time insights. Moreover, expanding the web application's features to include educational resources, market analysis, and weather forecasts can empower farmers with a comprehensive toolkit for decision-making. Collaborations with agricultural extension services and government agencies can facilitate widespread adoption of the CRS, fostering a culture of data-driven farming practices and contributing to the advancement of agricultural sustainability on a broader scale. Ultimately, the CRS holds promise as a versatile and scalable solution to optimize crop selection and enhance overall farm productivity in diverse agricultural landscapes.</w:t>
      </w:r>
    </w:p>
    <w:p w14:paraId="2B37801A" w14:textId="77777777" w:rsidR="00735A44" w:rsidRPr="00380B8B" w:rsidRDefault="00735A44" w:rsidP="00380B8B">
      <w:pPr>
        <w:jc w:val="both"/>
        <w:rPr>
          <w:rFonts w:ascii="Times New Roman" w:hAnsi="Times New Roman" w:cs="Times New Roman"/>
          <w:sz w:val="23"/>
          <w:szCs w:val="23"/>
        </w:rPr>
      </w:pPr>
    </w:p>
    <w:p w14:paraId="37BD10C3" w14:textId="26E0674E" w:rsidR="00794A6C" w:rsidRPr="00380B8B" w:rsidRDefault="00794A6C" w:rsidP="00380B8B">
      <w:pPr>
        <w:jc w:val="both"/>
        <w:rPr>
          <w:rFonts w:ascii="Times New Roman" w:hAnsi="Times New Roman" w:cs="Times New Roman"/>
          <w:b/>
          <w:bCs/>
          <w:sz w:val="24"/>
          <w:szCs w:val="24"/>
        </w:rPr>
      </w:pPr>
      <w:r w:rsidRPr="00380B8B">
        <w:rPr>
          <w:rFonts w:ascii="Times New Roman" w:hAnsi="Times New Roman" w:cs="Times New Roman"/>
          <w:b/>
          <w:bCs/>
          <w:sz w:val="24"/>
          <w:szCs w:val="24"/>
        </w:rPr>
        <w:t>VI</w:t>
      </w:r>
      <w:r w:rsidR="005463E8" w:rsidRPr="00380B8B">
        <w:rPr>
          <w:rFonts w:ascii="Times New Roman" w:hAnsi="Times New Roman" w:cs="Times New Roman"/>
          <w:b/>
          <w:bCs/>
          <w:sz w:val="24"/>
          <w:szCs w:val="24"/>
        </w:rPr>
        <w:t>I</w:t>
      </w:r>
      <w:r w:rsidRPr="00380B8B">
        <w:rPr>
          <w:rFonts w:ascii="Times New Roman" w:hAnsi="Times New Roman" w:cs="Times New Roman"/>
          <w:b/>
          <w:bCs/>
          <w:sz w:val="24"/>
          <w:szCs w:val="24"/>
        </w:rPr>
        <w:t>. REFERENCES</w:t>
      </w:r>
    </w:p>
    <w:p w14:paraId="579E8E4E" w14:textId="2C716731"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[1] </w:t>
      </w:r>
      <w:r w:rsidRPr="00380B8B">
        <w:rPr>
          <w:rFonts w:ascii="Times New Roman" w:hAnsi="Times New Roman" w:cs="Times New Roman"/>
          <w:color w:val="000000"/>
          <w:sz w:val="23"/>
          <w:szCs w:val="23"/>
          <w:shd w:val="clear" w:color="auto" w:fill="FFFFFF"/>
        </w:rPr>
        <w:t xml:space="preserve">Mahendra N, Dhanush Vishwakarma, Nischitha K, Ashwini, Manjuraju M. R, 2020, </w:t>
      </w:r>
      <w:r w:rsidRPr="00380B8B">
        <w:rPr>
          <w:rFonts w:ascii="Times New Roman" w:hAnsi="Times New Roman" w:cs="Times New Roman"/>
          <w:color w:val="000000"/>
          <w:sz w:val="23"/>
          <w:szCs w:val="23"/>
          <w:shd w:val="clear" w:color="auto" w:fill="FFFFFF"/>
        </w:rPr>
        <w:lastRenderedPageBreak/>
        <w:t>Crop Prediction using Machine Learning Approaches, INTERNATIONAL JOURNAL OF ENGINEERING RESEARCH &amp; TECHNOLOGY (IJERT) Volume 09, Issue 08 (August 2020)</w:t>
      </w:r>
    </w:p>
    <w:p w14:paraId="78C623EB" w14:textId="1668EA0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[2] Senthil Kumar Swami Durai, Mary Divya Shamili, Smart farming using Machine Learning and Deep Learning techniques, Decision Analytics Journal, Volume 3, 2022, 100041, ISSN 2772-6622, https://doi.org/10.1016/j.dajour.2022.100041</w:t>
      </w:r>
    </w:p>
    <w:p w14:paraId="645CE98D"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[3] </w:t>
      </w:r>
      <w:r w:rsidRPr="00380B8B">
        <w:rPr>
          <w:rFonts w:ascii="Times New Roman" w:hAnsi="Times New Roman" w:cs="Times New Roman"/>
          <w:color w:val="333333"/>
          <w:sz w:val="23"/>
          <w:szCs w:val="23"/>
        </w:rPr>
        <w:t>Madhuri Shripathi Rao </w:t>
      </w:r>
      <w:r w:rsidRPr="00380B8B">
        <w:rPr>
          <w:rStyle w:val="Emphasis"/>
          <w:rFonts w:ascii="Times New Roman" w:hAnsi="Times New Roman" w:cs="Times New Roman"/>
          <w:color w:val="333333"/>
          <w:sz w:val="23"/>
          <w:szCs w:val="23"/>
          <w:bdr w:val="none" w:sz="0" w:space="0" w:color="auto" w:frame="1"/>
        </w:rPr>
        <w:t>et al</w:t>
      </w:r>
      <w:r w:rsidRPr="00380B8B">
        <w:rPr>
          <w:rFonts w:ascii="Times New Roman" w:hAnsi="Times New Roman" w:cs="Times New Roman"/>
          <w:color w:val="333333"/>
          <w:sz w:val="23"/>
          <w:szCs w:val="23"/>
        </w:rPr>
        <w:t> 2022 </w:t>
      </w:r>
      <w:r w:rsidRPr="00380B8B">
        <w:rPr>
          <w:rStyle w:val="Emphasis"/>
          <w:rFonts w:ascii="Times New Roman" w:hAnsi="Times New Roman" w:cs="Times New Roman"/>
          <w:color w:val="333333"/>
          <w:sz w:val="23"/>
          <w:szCs w:val="23"/>
          <w:bdr w:val="none" w:sz="0" w:space="0" w:color="auto" w:frame="1"/>
        </w:rPr>
        <w:t>J. Phys.: Conf. Ser.</w:t>
      </w:r>
      <w:r w:rsidRPr="00380B8B">
        <w:rPr>
          <w:rFonts w:ascii="Times New Roman" w:hAnsi="Times New Roman" w:cs="Times New Roman"/>
          <w:color w:val="333333"/>
          <w:sz w:val="23"/>
          <w:szCs w:val="23"/>
        </w:rPr>
        <w:t> </w:t>
      </w:r>
      <w:r w:rsidRPr="00380B8B">
        <w:rPr>
          <w:rFonts w:ascii="Times New Roman" w:hAnsi="Times New Roman" w:cs="Times New Roman"/>
          <w:b/>
          <w:bCs/>
          <w:color w:val="333333"/>
          <w:sz w:val="23"/>
          <w:szCs w:val="23"/>
          <w:bdr w:val="none" w:sz="0" w:space="0" w:color="auto" w:frame="1"/>
        </w:rPr>
        <w:t>2161</w:t>
      </w:r>
      <w:r w:rsidRPr="00380B8B">
        <w:rPr>
          <w:rFonts w:ascii="Times New Roman" w:hAnsi="Times New Roman" w:cs="Times New Roman"/>
          <w:color w:val="333333"/>
          <w:sz w:val="23"/>
          <w:szCs w:val="23"/>
        </w:rPr>
        <w:t> 012033</w:t>
      </w:r>
      <w:r w:rsidRPr="00380B8B">
        <w:rPr>
          <w:rFonts w:ascii="Times New Roman" w:hAnsi="Times New Roman" w:cs="Times New Roman"/>
          <w:sz w:val="23"/>
          <w:szCs w:val="23"/>
        </w:rPr>
        <w:t xml:space="preserve"> “Crop Prediction using Machine Learning”</w:t>
      </w:r>
    </w:p>
    <w:p w14:paraId="5B78B7BD"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[4] </w:t>
      </w:r>
      <w:r w:rsidRPr="00380B8B">
        <w:rPr>
          <w:rFonts w:ascii="Times New Roman" w:hAnsi="Times New Roman" w:cs="Times New Roman"/>
          <w:color w:val="000000"/>
          <w:sz w:val="23"/>
          <w:szCs w:val="23"/>
          <w:shd w:val="clear" w:color="auto" w:fill="FFFFFF"/>
        </w:rPr>
        <w:t>Bandara, P.; Weerasooriya, T.; T.H., R.; Nanayakkara, W.; M.A.C, D.; M.G.P, P. Crop Recommendation System. Int. J. Comput. Appl. 2020, 175, 22–25, https://doi.org/10.5120/ijca2020920723.</w:t>
      </w:r>
    </w:p>
    <w:p w14:paraId="5ADAAAA3" w14:textId="06C195BE" w:rsidR="00794A6C" w:rsidRPr="00380B8B" w:rsidRDefault="00794A6C" w:rsidP="00380B8B">
      <w:pPr>
        <w:jc w:val="both"/>
        <w:rPr>
          <w:rFonts w:ascii="Times New Roman" w:hAnsi="Times New Roman" w:cs="Times New Roman"/>
          <w:sz w:val="23"/>
          <w:szCs w:val="23"/>
          <w:shd w:val="clear" w:color="auto" w:fill="FFFFFF"/>
        </w:rPr>
      </w:pPr>
      <w:r w:rsidRPr="00380B8B">
        <w:rPr>
          <w:rFonts w:ascii="Times New Roman" w:hAnsi="Times New Roman" w:cs="Times New Roman"/>
          <w:sz w:val="23"/>
          <w:szCs w:val="23"/>
        </w:rPr>
        <w:t xml:space="preserve">[5] </w:t>
      </w:r>
      <w:r w:rsidRPr="00380B8B">
        <w:rPr>
          <w:rFonts w:ascii="Times New Roman" w:hAnsi="Times New Roman" w:cs="Times New Roman"/>
          <w:sz w:val="23"/>
          <w:szCs w:val="23"/>
          <w:shd w:val="clear" w:color="auto" w:fill="FFFFFF"/>
        </w:rPr>
        <w:t>R. Jadhav and D. P. Bhaladhare, "A Machine Learning Based Crop Recommendation System: A Survey," Journal of Algebraic Statistics, vol. 13, no. 1, pp. 426–430, May 2022.</w:t>
      </w:r>
    </w:p>
    <w:p w14:paraId="7D7CC0EA" w14:textId="35039AC6" w:rsidR="005777DA" w:rsidRDefault="00794A6C" w:rsidP="00380B8B">
      <w:pPr>
        <w:shd w:val="clear" w:color="auto" w:fill="FAFAFA"/>
        <w:spacing w:before="100" w:beforeAutospacing="1" w:after="100" w:afterAutospacing="1" w:line="240" w:lineRule="auto"/>
        <w:jc w:val="both"/>
        <w:rPr>
          <w:rFonts w:ascii="Times New Roman" w:eastAsia="Times New Roman" w:hAnsi="Times New Roman" w:cs="Times New Roman"/>
          <w:kern w:val="0"/>
          <w:sz w:val="23"/>
          <w:szCs w:val="23"/>
          <w:lang w:eastAsia="en-IN"/>
          <w14:ligatures w14:val="none"/>
        </w:rPr>
      </w:pPr>
      <w:r w:rsidRPr="008578D3">
        <w:rPr>
          <w:rFonts w:ascii="Times New Roman" w:hAnsi="Times New Roman" w:cs="Times New Roman"/>
          <w:sz w:val="23"/>
          <w:szCs w:val="23"/>
        </w:rPr>
        <w:t>[</w:t>
      </w:r>
      <w:r w:rsidRPr="008578D3">
        <w:rPr>
          <w:rFonts w:ascii="Times New Roman" w:hAnsi="Times New Roman" w:cs="Times New Roman"/>
          <w:color w:val="0D0D0D" w:themeColor="text1" w:themeTint="F2"/>
          <w:sz w:val="23"/>
          <w:szCs w:val="23"/>
        </w:rPr>
        <w:t xml:space="preserve">6] </w:t>
      </w:r>
      <w:r w:rsidRPr="008578D3">
        <w:rPr>
          <w:rFonts w:ascii="Times New Roman" w:eastAsia="Times New Roman" w:hAnsi="Times New Roman" w:cs="Times New Roman"/>
          <w:kern w:val="0"/>
          <w:sz w:val="23"/>
          <w:szCs w:val="23"/>
          <w:lang w:eastAsia="en-IN"/>
          <w14:ligatures w14:val="none"/>
        </w:rPr>
        <w:t>Rajak, Rohit Kumar, Ankit Pawar, Mitalee Pendke, Pooja Shinde, Suresh Rathod, and Avinash Devare. "Crop recommendation system to maximize crop yield using machine learning technique." International Research Journal of Engineering and Technology 4, no. 12 (2017): 950-953</w:t>
      </w:r>
      <w:r w:rsidR="00543572" w:rsidRPr="008578D3">
        <w:rPr>
          <w:rFonts w:ascii="Times New Roman" w:eastAsia="Times New Roman" w:hAnsi="Times New Roman" w:cs="Times New Roman"/>
          <w:kern w:val="0"/>
          <w:sz w:val="23"/>
          <w:szCs w:val="23"/>
          <w:lang w:eastAsia="en-IN"/>
          <w14:ligatures w14:val="none"/>
        </w:rPr>
        <w:t>.</w:t>
      </w:r>
    </w:p>
    <w:p w14:paraId="00CB0F89" w14:textId="6B636BA3" w:rsidR="005777DA" w:rsidRPr="008578D3" w:rsidRDefault="005777DA" w:rsidP="00380B8B">
      <w:p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kern w:val="0"/>
          <w:sz w:val="23"/>
          <w:szCs w:val="23"/>
          <w:lang w:eastAsia="en-IN"/>
          <w14:ligatures w14:val="none"/>
        </w:rPr>
        <w:sectPr w:rsidR="005777DA" w:rsidRPr="008578D3" w:rsidSect="007A7F1E">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color w:val="000000" w:themeColor="text1"/>
          <w:kern w:val="0"/>
          <w:sz w:val="23"/>
          <w:szCs w:val="23"/>
          <w:lang w:eastAsia="en-IN"/>
          <w14:ligatures w14:val="none"/>
        </w:rPr>
        <w:t xml:space="preserve">[7] </w:t>
      </w:r>
      <w:r w:rsidRPr="005777DA">
        <w:rPr>
          <w:rFonts w:ascii="Times New Roman" w:eastAsia="Times New Roman" w:hAnsi="Times New Roman" w:cs="Times New Roman"/>
          <w:color w:val="000000" w:themeColor="text1"/>
          <w:kern w:val="0"/>
          <w:sz w:val="23"/>
          <w:szCs w:val="23"/>
          <w:lang w:eastAsia="en-IN"/>
          <w14:ligatures w14:val="none"/>
        </w:rPr>
        <w:t>A Survey on Flood Prediction analysis based on ML Algorithm using Data Science Methodology Sharma, T. , Pal, A. , Kaushik, A. , Yadav, A. , Chitragupta, A. 2022 IEEE Delhi Section Conference, DELCON 2022, 2022</w:t>
      </w:r>
    </w:p>
    <w:p w14:paraId="58A2DE17" w14:textId="002BDDDE" w:rsidR="00C069F9" w:rsidRPr="00380B8B" w:rsidRDefault="00C069F9" w:rsidP="00543572">
      <w:pPr>
        <w:jc w:val="both"/>
        <w:rPr>
          <w:rFonts w:ascii="Times New Roman" w:hAnsi="Times New Roman" w:cs="Times New Roman"/>
          <w:sz w:val="23"/>
          <w:szCs w:val="23"/>
          <w:lang w:val="en-US"/>
        </w:rPr>
      </w:pPr>
    </w:p>
    <w:sectPr w:rsidR="00C069F9" w:rsidRPr="00380B8B" w:rsidSect="007A7F1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54CB5"/>
    <w:multiLevelType w:val="hybridMultilevel"/>
    <w:tmpl w:val="1B46B0FA"/>
    <w:lvl w:ilvl="0" w:tplc="4404B8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434D91"/>
    <w:multiLevelType w:val="hybridMultilevel"/>
    <w:tmpl w:val="66F6736E"/>
    <w:lvl w:ilvl="0" w:tplc="71322B1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59103867">
    <w:abstractNumId w:val="0"/>
  </w:num>
  <w:num w:numId="2" w16cid:durableId="200966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35"/>
    <w:rsid w:val="0002375C"/>
    <w:rsid w:val="000659A6"/>
    <w:rsid w:val="00083867"/>
    <w:rsid w:val="00084F9D"/>
    <w:rsid w:val="00096073"/>
    <w:rsid w:val="000E6359"/>
    <w:rsid w:val="001341AB"/>
    <w:rsid w:val="00140268"/>
    <w:rsid w:val="0016368B"/>
    <w:rsid w:val="0017226C"/>
    <w:rsid w:val="001919DF"/>
    <w:rsid w:val="001A4931"/>
    <w:rsid w:val="001D01CD"/>
    <w:rsid w:val="001E74ED"/>
    <w:rsid w:val="001F4364"/>
    <w:rsid w:val="002064E1"/>
    <w:rsid w:val="00231572"/>
    <w:rsid w:val="00257C80"/>
    <w:rsid w:val="002725BE"/>
    <w:rsid w:val="00297375"/>
    <w:rsid w:val="002E588D"/>
    <w:rsid w:val="00380B8B"/>
    <w:rsid w:val="00390CE9"/>
    <w:rsid w:val="003C622B"/>
    <w:rsid w:val="003D0C3D"/>
    <w:rsid w:val="003F2A93"/>
    <w:rsid w:val="003F2C15"/>
    <w:rsid w:val="003F51FD"/>
    <w:rsid w:val="003F6463"/>
    <w:rsid w:val="003F6807"/>
    <w:rsid w:val="003F7508"/>
    <w:rsid w:val="0040326A"/>
    <w:rsid w:val="00420B72"/>
    <w:rsid w:val="00426C76"/>
    <w:rsid w:val="00434B56"/>
    <w:rsid w:val="0044182D"/>
    <w:rsid w:val="00441E89"/>
    <w:rsid w:val="00444985"/>
    <w:rsid w:val="004770A3"/>
    <w:rsid w:val="00495B3D"/>
    <w:rsid w:val="004E2898"/>
    <w:rsid w:val="004E544C"/>
    <w:rsid w:val="0051088D"/>
    <w:rsid w:val="00511340"/>
    <w:rsid w:val="00535C86"/>
    <w:rsid w:val="00541D4F"/>
    <w:rsid w:val="00543572"/>
    <w:rsid w:val="005463E8"/>
    <w:rsid w:val="00565289"/>
    <w:rsid w:val="005652FE"/>
    <w:rsid w:val="005777DA"/>
    <w:rsid w:val="00585CF3"/>
    <w:rsid w:val="00592964"/>
    <w:rsid w:val="005957F6"/>
    <w:rsid w:val="005958F1"/>
    <w:rsid w:val="005A5840"/>
    <w:rsid w:val="005B5BAF"/>
    <w:rsid w:val="005E31A9"/>
    <w:rsid w:val="00623C6E"/>
    <w:rsid w:val="0068343C"/>
    <w:rsid w:val="00695A50"/>
    <w:rsid w:val="006C146E"/>
    <w:rsid w:val="006F157A"/>
    <w:rsid w:val="00724219"/>
    <w:rsid w:val="00735A44"/>
    <w:rsid w:val="00767CD6"/>
    <w:rsid w:val="00772ABA"/>
    <w:rsid w:val="007736D7"/>
    <w:rsid w:val="00794A6C"/>
    <w:rsid w:val="007A13A3"/>
    <w:rsid w:val="007A3B35"/>
    <w:rsid w:val="007A7144"/>
    <w:rsid w:val="007A7F1E"/>
    <w:rsid w:val="007C02BC"/>
    <w:rsid w:val="0082121D"/>
    <w:rsid w:val="008532BF"/>
    <w:rsid w:val="008578D3"/>
    <w:rsid w:val="00867162"/>
    <w:rsid w:val="008726F8"/>
    <w:rsid w:val="00881C5F"/>
    <w:rsid w:val="008A6912"/>
    <w:rsid w:val="008B7AEE"/>
    <w:rsid w:val="00920E97"/>
    <w:rsid w:val="00926A8A"/>
    <w:rsid w:val="0093404C"/>
    <w:rsid w:val="00984DD8"/>
    <w:rsid w:val="009909B3"/>
    <w:rsid w:val="009A11B4"/>
    <w:rsid w:val="009C199D"/>
    <w:rsid w:val="009E5D46"/>
    <w:rsid w:val="00A240CD"/>
    <w:rsid w:val="00A554BB"/>
    <w:rsid w:val="00AA3AA4"/>
    <w:rsid w:val="00AC3E8C"/>
    <w:rsid w:val="00AC502F"/>
    <w:rsid w:val="00AE1AB7"/>
    <w:rsid w:val="00AE4B08"/>
    <w:rsid w:val="00B1733F"/>
    <w:rsid w:val="00B44E0D"/>
    <w:rsid w:val="00BA3B5D"/>
    <w:rsid w:val="00BD269B"/>
    <w:rsid w:val="00BE2DAB"/>
    <w:rsid w:val="00C069F9"/>
    <w:rsid w:val="00C40444"/>
    <w:rsid w:val="00C968FA"/>
    <w:rsid w:val="00CC0CF5"/>
    <w:rsid w:val="00CD191F"/>
    <w:rsid w:val="00CD3544"/>
    <w:rsid w:val="00D03F67"/>
    <w:rsid w:val="00D243F5"/>
    <w:rsid w:val="00D31799"/>
    <w:rsid w:val="00D477DC"/>
    <w:rsid w:val="00D84D38"/>
    <w:rsid w:val="00DC4548"/>
    <w:rsid w:val="00DF7DFD"/>
    <w:rsid w:val="00E12060"/>
    <w:rsid w:val="00E348C9"/>
    <w:rsid w:val="00E71B98"/>
    <w:rsid w:val="00E720DD"/>
    <w:rsid w:val="00EB3741"/>
    <w:rsid w:val="00F1107B"/>
    <w:rsid w:val="00F66E3B"/>
    <w:rsid w:val="00F672AC"/>
    <w:rsid w:val="00FB0272"/>
    <w:rsid w:val="00FB117C"/>
    <w:rsid w:val="00FB353E"/>
    <w:rsid w:val="00FD027A"/>
    <w:rsid w:val="00FE1DDC"/>
    <w:rsid w:val="00FE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BE8C"/>
  <w15:chartTrackingRefBased/>
  <w15:docId w15:val="{840DC5F5-4F2D-493C-8452-4C8E702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2B"/>
    <w:pPr>
      <w:ind w:left="720"/>
      <w:contextualSpacing/>
    </w:pPr>
  </w:style>
  <w:style w:type="character" w:styleId="Emphasis">
    <w:name w:val="Emphasis"/>
    <w:basedOn w:val="DefaultParagraphFont"/>
    <w:uiPriority w:val="20"/>
    <w:qFormat/>
    <w:rsid w:val="00794A6C"/>
    <w:rPr>
      <w:i/>
      <w:iCs/>
    </w:rPr>
  </w:style>
  <w:style w:type="paragraph" w:styleId="HTMLPreformatted">
    <w:name w:val="HTML Preformatted"/>
    <w:basedOn w:val="Normal"/>
    <w:link w:val="HTMLPreformattedChar"/>
    <w:uiPriority w:val="99"/>
    <w:unhideWhenUsed/>
    <w:rsid w:val="00BA3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A3B5D"/>
    <w:rPr>
      <w:rFonts w:ascii="Courier New" w:eastAsia="Times New Roman" w:hAnsi="Courier New" w:cs="Courier New"/>
      <w:kern w:val="0"/>
      <w:sz w:val="20"/>
      <w:szCs w:val="20"/>
      <w:lang w:eastAsia="en-IN"/>
      <w14:ligatures w14:val="none"/>
    </w:rPr>
  </w:style>
  <w:style w:type="character" w:customStyle="1" w:styleId="s1">
    <w:name w:val="s1"/>
    <w:basedOn w:val="DefaultParagraphFont"/>
    <w:rsid w:val="00BA3B5D"/>
  </w:style>
  <w:style w:type="character" w:customStyle="1" w:styleId="p">
    <w:name w:val="p"/>
    <w:basedOn w:val="DefaultParagraphFont"/>
    <w:rsid w:val="00BA3B5D"/>
  </w:style>
  <w:style w:type="character" w:customStyle="1" w:styleId="n">
    <w:name w:val="n"/>
    <w:basedOn w:val="DefaultParagraphFont"/>
    <w:rsid w:val="00BA3B5D"/>
  </w:style>
  <w:style w:type="table" w:styleId="TableGrid">
    <w:name w:val="Table Grid"/>
    <w:basedOn w:val="TableNormal"/>
    <w:uiPriority w:val="39"/>
    <w:rsid w:val="00AC3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11749">
      <w:bodyDiv w:val="1"/>
      <w:marLeft w:val="0"/>
      <w:marRight w:val="0"/>
      <w:marTop w:val="0"/>
      <w:marBottom w:val="0"/>
      <w:divBdr>
        <w:top w:val="none" w:sz="0" w:space="0" w:color="auto"/>
        <w:left w:val="none" w:sz="0" w:space="0" w:color="auto"/>
        <w:bottom w:val="none" w:sz="0" w:space="0" w:color="auto"/>
        <w:right w:val="none" w:sz="0" w:space="0" w:color="auto"/>
      </w:divBdr>
    </w:div>
    <w:div w:id="407465687">
      <w:bodyDiv w:val="1"/>
      <w:marLeft w:val="0"/>
      <w:marRight w:val="0"/>
      <w:marTop w:val="0"/>
      <w:marBottom w:val="0"/>
      <w:divBdr>
        <w:top w:val="none" w:sz="0" w:space="0" w:color="auto"/>
        <w:left w:val="none" w:sz="0" w:space="0" w:color="auto"/>
        <w:bottom w:val="none" w:sz="0" w:space="0" w:color="auto"/>
        <w:right w:val="none" w:sz="0" w:space="0" w:color="auto"/>
      </w:divBdr>
    </w:div>
    <w:div w:id="423302398">
      <w:bodyDiv w:val="1"/>
      <w:marLeft w:val="0"/>
      <w:marRight w:val="0"/>
      <w:marTop w:val="0"/>
      <w:marBottom w:val="0"/>
      <w:divBdr>
        <w:top w:val="none" w:sz="0" w:space="0" w:color="auto"/>
        <w:left w:val="none" w:sz="0" w:space="0" w:color="auto"/>
        <w:bottom w:val="none" w:sz="0" w:space="0" w:color="auto"/>
        <w:right w:val="none" w:sz="0" w:space="0" w:color="auto"/>
      </w:divBdr>
    </w:div>
    <w:div w:id="919944030">
      <w:bodyDiv w:val="1"/>
      <w:marLeft w:val="0"/>
      <w:marRight w:val="0"/>
      <w:marTop w:val="0"/>
      <w:marBottom w:val="0"/>
      <w:divBdr>
        <w:top w:val="none" w:sz="0" w:space="0" w:color="auto"/>
        <w:left w:val="none" w:sz="0" w:space="0" w:color="auto"/>
        <w:bottom w:val="none" w:sz="0" w:space="0" w:color="auto"/>
        <w:right w:val="none" w:sz="0" w:space="0" w:color="auto"/>
      </w:divBdr>
    </w:div>
    <w:div w:id="1092969663">
      <w:bodyDiv w:val="1"/>
      <w:marLeft w:val="0"/>
      <w:marRight w:val="0"/>
      <w:marTop w:val="0"/>
      <w:marBottom w:val="0"/>
      <w:divBdr>
        <w:top w:val="none" w:sz="0" w:space="0" w:color="auto"/>
        <w:left w:val="none" w:sz="0" w:space="0" w:color="auto"/>
        <w:bottom w:val="none" w:sz="0" w:space="0" w:color="auto"/>
        <w:right w:val="none" w:sz="0" w:space="0" w:color="auto"/>
      </w:divBdr>
      <w:divsChild>
        <w:div w:id="312486034">
          <w:marLeft w:val="0"/>
          <w:marRight w:val="0"/>
          <w:marTop w:val="0"/>
          <w:marBottom w:val="0"/>
          <w:divBdr>
            <w:top w:val="single" w:sz="2" w:space="0" w:color="D9D9E3"/>
            <w:left w:val="single" w:sz="2" w:space="0" w:color="D9D9E3"/>
            <w:bottom w:val="single" w:sz="2" w:space="0" w:color="D9D9E3"/>
            <w:right w:val="single" w:sz="2" w:space="0" w:color="D9D9E3"/>
          </w:divBdr>
          <w:divsChild>
            <w:div w:id="66790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4852">
                  <w:marLeft w:val="0"/>
                  <w:marRight w:val="0"/>
                  <w:marTop w:val="0"/>
                  <w:marBottom w:val="0"/>
                  <w:divBdr>
                    <w:top w:val="single" w:sz="2" w:space="0" w:color="D9D9E3"/>
                    <w:left w:val="single" w:sz="2" w:space="0" w:color="D9D9E3"/>
                    <w:bottom w:val="single" w:sz="2" w:space="0" w:color="D9D9E3"/>
                    <w:right w:val="single" w:sz="2" w:space="0" w:color="D9D9E3"/>
                  </w:divBdr>
                  <w:divsChild>
                    <w:div w:id="374700977">
                      <w:marLeft w:val="0"/>
                      <w:marRight w:val="0"/>
                      <w:marTop w:val="0"/>
                      <w:marBottom w:val="0"/>
                      <w:divBdr>
                        <w:top w:val="single" w:sz="2" w:space="0" w:color="D9D9E3"/>
                        <w:left w:val="single" w:sz="2" w:space="0" w:color="D9D9E3"/>
                        <w:bottom w:val="single" w:sz="2" w:space="0" w:color="D9D9E3"/>
                        <w:right w:val="single" w:sz="2" w:space="0" w:color="D9D9E3"/>
                      </w:divBdr>
                      <w:divsChild>
                        <w:div w:id="997921016">
                          <w:marLeft w:val="0"/>
                          <w:marRight w:val="0"/>
                          <w:marTop w:val="0"/>
                          <w:marBottom w:val="0"/>
                          <w:divBdr>
                            <w:top w:val="single" w:sz="2" w:space="0" w:color="D9D9E3"/>
                            <w:left w:val="single" w:sz="2" w:space="0" w:color="D9D9E3"/>
                            <w:bottom w:val="single" w:sz="2" w:space="0" w:color="D9D9E3"/>
                            <w:right w:val="single" w:sz="2" w:space="0" w:color="D9D9E3"/>
                          </w:divBdr>
                          <w:divsChild>
                            <w:div w:id="1518420831">
                              <w:marLeft w:val="0"/>
                              <w:marRight w:val="0"/>
                              <w:marTop w:val="0"/>
                              <w:marBottom w:val="0"/>
                              <w:divBdr>
                                <w:top w:val="single" w:sz="2" w:space="0" w:color="D9D9E3"/>
                                <w:left w:val="single" w:sz="2" w:space="0" w:color="D9D9E3"/>
                                <w:bottom w:val="single" w:sz="2" w:space="0" w:color="D9D9E3"/>
                                <w:right w:val="single" w:sz="2" w:space="0" w:color="D9D9E3"/>
                              </w:divBdr>
                              <w:divsChild>
                                <w:div w:id="1166283329">
                                  <w:marLeft w:val="0"/>
                                  <w:marRight w:val="0"/>
                                  <w:marTop w:val="0"/>
                                  <w:marBottom w:val="0"/>
                                  <w:divBdr>
                                    <w:top w:val="single" w:sz="2" w:space="0" w:color="D9D9E3"/>
                                    <w:left w:val="single" w:sz="2" w:space="0" w:color="D9D9E3"/>
                                    <w:bottom w:val="single" w:sz="2" w:space="0" w:color="D9D9E3"/>
                                    <w:right w:val="single" w:sz="2" w:space="0" w:color="D9D9E3"/>
                                  </w:divBdr>
                                  <w:divsChild>
                                    <w:div w:id="118050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6746084">
      <w:bodyDiv w:val="1"/>
      <w:marLeft w:val="0"/>
      <w:marRight w:val="0"/>
      <w:marTop w:val="0"/>
      <w:marBottom w:val="0"/>
      <w:divBdr>
        <w:top w:val="none" w:sz="0" w:space="0" w:color="auto"/>
        <w:left w:val="none" w:sz="0" w:space="0" w:color="auto"/>
        <w:bottom w:val="none" w:sz="0" w:space="0" w:color="auto"/>
        <w:right w:val="none" w:sz="0" w:space="0" w:color="auto"/>
      </w:divBdr>
    </w:div>
    <w:div w:id="17062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8D67-4F57-4294-AA33-1BDD8405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Chauhan</dc:creator>
  <cp:keywords/>
  <dc:description/>
  <cp:lastModifiedBy>Aditi Jain</cp:lastModifiedBy>
  <cp:revision>88</cp:revision>
  <dcterms:created xsi:type="dcterms:W3CDTF">2024-02-02T15:54:00Z</dcterms:created>
  <dcterms:modified xsi:type="dcterms:W3CDTF">2024-05-17T18:00:00Z</dcterms:modified>
</cp:coreProperties>
</file>