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8C25" w14:textId="77777777" w:rsidR="00F4322F" w:rsidRDefault="00F4322F">
      <w:pPr>
        <w:pStyle w:val="BodyText"/>
        <w:spacing w:before="0"/>
        <w:ind w:left="0" w:firstLine="0"/>
        <w:rPr>
          <w:rFonts w:ascii="Times New Roman"/>
          <w:sz w:val="36"/>
        </w:rPr>
      </w:pPr>
    </w:p>
    <w:p w14:paraId="1CB96E04" w14:textId="77777777" w:rsidR="00F4322F" w:rsidRDefault="00F4322F">
      <w:pPr>
        <w:pStyle w:val="BodyText"/>
        <w:spacing w:before="0"/>
        <w:ind w:left="0" w:firstLine="0"/>
        <w:rPr>
          <w:rFonts w:ascii="Times New Roman"/>
          <w:sz w:val="36"/>
        </w:rPr>
      </w:pPr>
    </w:p>
    <w:p w14:paraId="10BE4BA0" w14:textId="77777777" w:rsidR="00F4322F" w:rsidRDefault="00F4322F">
      <w:pPr>
        <w:pStyle w:val="BodyText"/>
        <w:spacing w:before="0"/>
        <w:ind w:left="0" w:firstLine="0"/>
        <w:rPr>
          <w:rFonts w:ascii="Times New Roman"/>
          <w:sz w:val="36"/>
        </w:rPr>
      </w:pPr>
    </w:p>
    <w:p w14:paraId="6F67E721" w14:textId="77777777" w:rsidR="00F4322F" w:rsidRDefault="00F4322F">
      <w:pPr>
        <w:pStyle w:val="BodyText"/>
        <w:spacing w:before="388"/>
        <w:ind w:left="0" w:firstLine="0"/>
        <w:rPr>
          <w:rFonts w:ascii="Times New Roman"/>
          <w:sz w:val="36"/>
        </w:rPr>
      </w:pPr>
    </w:p>
    <w:p w14:paraId="001ACB10" w14:textId="77777777" w:rsidR="00F4322F" w:rsidRDefault="00000000">
      <w:pPr>
        <w:pStyle w:val="Title"/>
        <w:spacing w:line="254" w:lineRule="auto"/>
        <w:ind w:left="821" w:right="819"/>
      </w:pPr>
      <w:r>
        <w:t>Omnichannel</w:t>
      </w:r>
      <w:r>
        <w:rPr>
          <w:spacing w:val="-7"/>
        </w:rPr>
        <w:t xml:space="preserve"> </w:t>
      </w:r>
      <w:r>
        <w:t>Retail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 xml:space="preserve">Analytics </w:t>
      </w:r>
      <w:r>
        <w:rPr>
          <w:spacing w:val="-2"/>
        </w:rPr>
        <w:t>Dashboard</w:t>
      </w:r>
    </w:p>
    <w:p w14:paraId="1EECD1D9" w14:textId="77777777" w:rsidR="00F4322F" w:rsidRDefault="00F4322F">
      <w:pPr>
        <w:pStyle w:val="BodyText"/>
        <w:spacing w:before="109"/>
        <w:ind w:left="0" w:firstLine="0"/>
        <w:rPr>
          <w:rFonts w:ascii="Arial"/>
          <w:b/>
          <w:sz w:val="36"/>
        </w:rPr>
      </w:pPr>
    </w:p>
    <w:p w14:paraId="7E3B2BAD" w14:textId="77777777" w:rsidR="00F4322F" w:rsidRDefault="00000000">
      <w:pPr>
        <w:pStyle w:val="Title"/>
      </w:pPr>
      <w:r>
        <w:t xml:space="preserve">Final Project </w:t>
      </w:r>
      <w:r>
        <w:rPr>
          <w:spacing w:val="-2"/>
        </w:rPr>
        <w:t>Report</w:t>
      </w:r>
    </w:p>
    <w:p w14:paraId="3F077CC4" w14:textId="77777777" w:rsidR="00F4322F" w:rsidRDefault="00F4322F">
      <w:pPr>
        <w:pStyle w:val="Title"/>
        <w:sectPr w:rsidR="00F4322F">
          <w:type w:val="continuous"/>
          <w:pgSz w:w="11910" w:h="16840"/>
          <w:pgMar w:top="1920" w:right="850" w:bottom="280" w:left="850" w:header="720" w:footer="720" w:gutter="0"/>
          <w:cols w:space="720"/>
        </w:sectPr>
      </w:pPr>
    </w:p>
    <w:p w14:paraId="1D4A3ADB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spacing w:before="79"/>
        <w:ind w:hanging="311"/>
      </w:pPr>
      <w:r>
        <w:lastRenderedPageBreak/>
        <w:t xml:space="preserve">Problem </w:t>
      </w:r>
      <w:r>
        <w:rPr>
          <w:spacing w:val="-2"/>
        </w:rPr>
        <w:t>Statement</w:t>
      </w:r>
    </w:p>
    <w:p w14:paraId="43C09A42" w14:textId="77777777" w:rsidR="00F4322F" w:rsidRDefault="00F4322F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4EEAA061" w14:textId="77777777" w:rsidR="00F4322F" w:rsidRDefault="00000000">
      <w:pPr>
        <w:pStyle w:val="BodyText"/>
        <w:spacing w:before="0" w:line="249" w:lineRule="auto"/>
        <w:ind w:left="710" w:right="988" w:firstLine="0"/>
      </w:pPr>
      <w:r>
        <w:t>Retail</w:t>
      </w:r>
      <w:r>
        <w:rPr>
          <w:spacing w:val="-3"/>
        </w:rPr>
        <w:t xml:space="preserve"> </w:t>
      </w:r>
      <w:r>
        <w:t>businesses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channels</w:t>
      </w:r>
      <w:r>
        <w:rPr>
          <w:spacing w:val="-3"/>
        </w:rPr>
        <w:t xml:space="preserve"> </w:t>
      </w:r>
      <w:r>
        <w:t>(online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offline). Due to scattered data, it becomes difficult to analyze performance, identify trends, and make data-driven decisions. This project aims to build a centralized dashboard to analyze sales performance, customer trends, and product demand.</w:t>
      </w:r>
    </w:p>
    <w:p w14:paraId="1A17913E" w14:textId="77777777" w:rsidR="00F4322F" w:rsidRDefault="00F4322F">
      <w:pPr>
        <w:pStyle w:val="BodyText"/>
        <w:spacing w:before="178"/>
        <w:ind w:left="0" w:firstLine="0"/>
      </w:pPr>
    </w:p>
    <w:p w14:paraId="152BAF7F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spacing w:before="1"/>
        <w:ind w:hanging="311"/>
      </w:pPr>
      <w:r>
        <w:t xml:space="preserve">Tools </w:t>
      </w:r>
      <w:r>
        <w:rPr>
          <w:spacing w:val="-4"/>
        </w:rPr>
        <w:t>Used</w:t>
      </w:r>
    </w:p>
    <w:p w14:paraId="47F868EA" w14:textId="77777777" w:rsidR="00F4322F" w:rsidRDefault="00F4322F">
      <w:pPr>
        <w:pStyle w:val="BodyText"/>
        <w:spacing w:before="137"/>
        <w:ind w:left="0" w:firstLine="0"/>
        <w:rPr>
          <w:rFonts w:ascii="Arial"/>
          <w:b/>
          <w:sz w:val="28"/>
        </w:rPr>
      </w:pPr>
    </w:p>
    <w:p w14:paraId="1FDDA151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0"/>
        <w:ind w:left="1069" w:hanging="359"/>
        <w:rPr>
          <w:sz w:val="20"/>
        </w:rPr>
      </w:pPr>
      <w:r>
        <w:rPr>
          <w:sz w:val="20"/>
        </w:rPr>
        <w:t xml:space="preserve">Power BI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Dashboard creation &amp; </w:t>
      </w:r>
      <w:r>
        <w:rPr>
          <w:spacing w:val="-2"/>
          <w:sz w:val="20"/>
        </w:rPr>
        <w:t>visualization</w:t>
      </w:r>
    </w:p>
    <w:p w14:paraId="14825EC5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68"/>
        <w:ind w:left="1069" w:hanging="359"/>
        <w:rPr>
          <w:sz w:val="20"/>
        </w:rPr>
      </w:pPr>
      <w:r>
        <w:rPr>
          <w:sz w:val="20"/>
        </w:rPr>
        <w:t xml:space="preserve">SQL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Data extraction &amp; </w:t>
      </w:r>
      <w:r>
        <w:rPr>
          <w:spacing w:val="-2"/>
          <w:sz w:val="20"/>
        </w:rPr>
        <w:t>analysis</w:t>
      </w:r>
    </w:p>
    <w:p w14:paraId="687A63D6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68"/>
        <w:ind w:left="1069" w:hanging="359"/>
        <w:rPr>
          <w:sz w:val="20"/>
        </w:rPr>
      </w:pPr>
      <w:r>
        <w:rPr>
          <w:sz w:val="20"/>
        </w:rPr>
        <w:t xml:space="preserve">Excel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Data cleaning &amp; </w:t>
      </w:r>
      <w:r>
        <w:rPr>
          <w:spacing w:val="-2"/>
          <w:sz w:val="20"/>
        </w:rPr>
        <w:t>preprocessing</w:t>
      </w:r>
    </w:p>
    <w:p w14:paraId="3A54F264" w14:textId="77777777" w:rsidR="00F4322F" w:rsidRDefault="00F4322F">
      <w:pPr>
        <w:pStyle w:val="BodyText"/>
        <w:spacing w:before="177"/>
        <w:ind w:left="0" w:firstLine="0"/>
      </w:pPr>
    </w:p>
    <w:p w14:paraId="67E3C483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ind w:hanging="311"/>
      </w:pPr>
      <w:r>
        <w:t xml:space="preserve">Dataset </w:t>
      </w:r>
      <w:r>
        <w:rPr>
          <w:spacing w:val="-2"/>
        </w:rPr>
        <w:t>Description</w:t>
      </w:r>
    </w:p>
    <w:p w14:paraId="27F6BBCB" w14:textId="77777777" w:rsidR="00F4322F" w:rsidRDefault="00F4322F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3F8F2B4B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0"/>
        <w:ind w:left="1069" w:hanging="359"/>
        <w:rPr>
          <w:sz w:val="20"/>
        </w:rPr>
      </w:pPr>
      <w:r>
        <w:rPr>
          <w:sz w:val="20"/>
        </w:rPr>
        <w:t xml:space="preserve">Order </w:t>
      </w:r>
      <w:r>
        <w:rPr>
          <w:spacing w:val="-5"/>
          <w:sz w:val="20"/>
        </w:rPr>
        <w:t>ID</w:t>
      </w:r>
    </w:p>
    <w:p w14:paraId="727CC033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Order </w:t>
      </w:r>
      <w:r>
        <w:rPr>
          <w:spacing w:val="-4"/>
          <w:sz w:val="20"/>
        </w:rPr>
        <w:t>Date</w:t>
      </w:r>
    </w:p>
    <w:p w14:paraId="36E64A35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81"/>
        <w:ind w:left="1069" w:hanging="359"/>
        <w:rPr>
          <w:sz w:val="20"/>
        </w:rPr>
      </w:pPr>
      <w:r>
        <w:rPr>
          <w:sz w:val="20"/>
        </w:rPr>
        <w:t xml:space="preserve">Product </w:t>
      </w:r>
      <w:r>
        <w:rPr>
          <w:spacing w:val="-4"/>
          <w:sz w:val="20"/>
        </w:rPr>
        <w:t>Name</w:t>
      </w:r>
    </w:p>
    <w:p w14:paraId="3BB99976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pacing w:val="-2"/>
          <w:sz w:val="20"/>
        </w:rPr>
        <w:t>Category</w:t>
      </w:r>
    </w:p>
    <w:p w14:paraId="5A412546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81"/>
        <w:ind w:left="1069" w:hanging="359"/>
        <w:rPr>
          <w:sz w:val="20"/>
        </w:rPr>
      </w:pPr>
      <w:r>
        <w:rPr>
          <w:spacing w:val="-4"/>
          <w:sz w:val="20"/>
        </w:rPr>
        <w:t>City</w:t>
      </w:r>
    </w:p>
    <w:p w14:paraId="103FCD5E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pacing w:val="-2"/>
          <w:sz w:val="20"/>
        </w:rPr>
        <w:t>Quantity</w:t>
      </w:r>
    </w:p>
    <w:p w14:paraId="7AB647F1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81"/>
        <w:ind w:left="1069" w:hanging="359"/>
        <w:rPr>
          <w:sz w:val="20"/>
        </w:rPr>
      </w:pPr>
      <w:r>
        <w:rPr>
          <w:spacing w:val="-2"/>
          <w:sz w:val="20"/>
        </w:rPr>
        <w:t>Price</w:t>
      </w:r>
    </w:p>
    <w:p w14:paraId="3DF2DC9D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pacing w:val="-2"/>
          <w:sz w:val="20"/>
        </w:rPr>
        <w:t>Revenue</w:t>
      </w:r>
    </w:p>
    <w:p w14:paraId="29065AD0" w14:textId="77777777" w:rsidR="00F4322F" w:rsidRDefault="00F4322F">
      <w:pPr>
        <w:pStyle w:val="BodyText"/>
        <w:spacing w:before="176"/>
        <w:ind w:left="0" w:firstLine="0"/>
      </w:pPr>
    </w:p>
    <w:p w14:paraId="73D6A6FD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ind w:hanging="311"/>
      </w:pPr>
      <w:r>
        <w:t xml:space="preserve">Data Cleaning </w:t>
      </w:r>
      <w:r>
        <w:rPr>
          <w:spacing w:val="-2"/>
        </w:rPr>
        <w:t>Steps</w:t>
      </w:r>
    </w:p>
    <w:p w14:paraId="0CD1386A" w14:textId="77777777" w:rsidR="00F4322F" w:rsidRDefault="00F4322F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516E01C4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0"/>
        <w:ind w:left="1069" w:hanging="359"/>
        <w:rPr>
          <w:sz w:val="20"/>
        </w:rPr>
      </w:pPr>
      <w:r>
        <w:rPr>
          <w:sz w:val="20"/>
        </w:rPr>
        <w:t xml:space="preserve">Removed null and duplicate </w:t>
      </w:r>
      <w:r>
        <w:rPr>
          <w:spacing w:val="-2"/>
          <w:sz w:val="20"/>
        </w:rPr>
        <w:t>values</w:t>
      </w:r>
    </w:p>
    <w:p w14:paraId="04468C15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Converted date column into proper </w:t>
      </w:r>
      <w:r>
        <w:rPr>
          <w:spacing w:val="-2"/>
          <w:sz w:val="20"/>
        </w:rPr>
        <w:t>format</w:t>
      </w:r>
    </w:p>
    <w:p w14:paraId="2178A6DF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81"/>
        <w:ind w:left="1069" w:hanging="359"/>
        <w:rPr>
          <w:sz w:val="20"/>
        </w:rPr>
      </w:pPr>
      <w:r>
        <w:rPr>
          <w:sz w:val="20"/>
        </w:rPr>
        <w:t xml:space="preserve">Created new columns: Year, Month, </w:t>
      </w:r>
      <w:r>
        <w:rPr>
          <w:spacing w:val="-5"/>
          <w:sz w:val="20"/>
        </w:rPr>
        <w:t>Day</w:t>
      </w:r>
    </w:p>
    <w:p w14:paraId="2CA6770E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Checked data consistency (price, </w:t>
      </w:r>
      <w:r>
        <w:rPr>
          <w:spacing w:val="-2"/>
          <w:sz w:val="20"/>
        </w:rPr>
        <w:t>quantity)</w:t>
      </w:r>
    </w:p>
    <w:p w14:paraId="093216DA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Ensured correct data types for </w:t>
      </w:r>
      <w:r>
        <w:rPr>
          <w:spacing w:val="-2"/>
          <w:sz w:val="20"/>
        </w:rPr>
        <w:t>analysis</w:t>
      </w:r>
    </w:p>
    <w:p w14:paraId="61A3569A" w14:textId="77777777" w:rsidR="00F4322F" w:rsidRDefault="00F4322F">
      <w:pPr>
        <w:pStyle w:val="BodyText"/>
        <w:spacing w:before="176"/>
        <w:ind w:left="0" w:firstLine="0"/>
      </w:pPr>
    </w:p>
    <w:p w14:paraId="523E2EA1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ind w:hanging="311"/>
      </w:pPr>
      <w:r>
        <w:t xml:space="preserve">SQL </w:t>
      </w:r>
      <w:r>
        <w:rPr>
          <w:spacing w:val="-2"/>
        </w:rPr>
        <w:t>Queries</w:t>
      </w:r>
    </w:p>
    <w:p w14:paraId="368FCAC7" w14:textId="77777777" w:rsidR="00F4322F" w:rsidRDefault="00F4322F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45630A89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0"/>
        <w:ind w:left="1069" w:hanging="359"/>
        <w:rPr>
          <w:sz w:val="20"/>
        </w:rPr>
      </w:pPr>
      <w:r>
        <w:rPr>
          <w:sz w:val="20"/>
        </w:rPr>
        <w:t xml:space="preserve">SELECT DATE(order_date), COUNT(order_id) FROM sales_data GROUP BY </w:t>
      </w:r>
      <w:r>
        <w:rPr>
          <w:spacing w:val="-2"/>
          <w:sz w:val="20"/>
        </w:rPr>
        <w:t>order_day;</w:t>
      </w:r>
    </w:p>
    <w:p w14:paraId="0398063C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SELECT SUM(revenue) FROM </w:t>
      </w:r>
      <w:r>
        <w:rPr>
          <w:spacing w:val="-2"/>
          <w:sz w:val="20"/>
        </w:rPr>
        <w:t>sales_data;</w:t>
      </w:r>
    </w:p>
    <w:p w14:paraId="7A33E4D0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70"/>
        </w:tabs>
        <w:spacing w:before="107" w:line="206" w:lineRule="auto"/>
        <w:ind w:right="730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product,</w:t>
      </w:r>
      <w:r>
        <w:rPr>
          <w:spacing w:val="-4"/>
          <w:sz w:val="20"/>
        </w:rPr>
        <w:t xml:space="preserve"> </w:t>
      </w:r>
      <w:r>
        <w:rPr>
          <w:sz w:val="20"/>
        </w:rPr>
        <w:t>SUM(quantity)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sales_data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total_sold </w:t>
      </w:r>
      <w:r>
        <w:rPr>
          <w:spacing w:val="-2"/>
          <w:sz w:val="20"/>
        </w:rPr>
        <w:t>DESC;</w:t>
      </w:r>
    </w:p>
    <w:p w14:paraId="33DE0888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137"/>
        <w:ind w:left="1069" w:hanging="359"/>
        <w:rPr>
          <w:sz w:val="20"/>
        </w:rPr>
      </w:pPr>
      <w:r>
        <w:rPr>
          <w:sz w:val="20"/>
        </w:rPr>
        <w:t xml:space="preserve">SELECT category, SUM(revenue) FROM sales_data GROUP BY </w:t>
      </w:r>
      <w:r>
        <w:rPr>
          <w:spacing w:val="-2"/>
          <w:sz w:val="20"/>
        </w:rPr>
        <w:t>category;</w:t>
      </w:r>
    </w:p>
    <w:p w14:paraId="67FA24BE" w14:textId="77777777" w:rsidR="00F4322F" w:rsidRDefault="00F4322F">
      <w:pPr>
        <w:pStyle w:val="ListParagraph"/>
        <w:rPr>
          <w:sz w:val="20"/>
        </w:rPr>
        <w:sectPr w:rsidR="00F4322F">
          <w:pgSz w:w="11910" w:h="16840"/>
          <w:pgMar w:top="1480" w:right="850" w:bottom="280" w:left="850" w:header="720" w:footer="720" w:gutter="0"/>
          <w:cols w:space="720"/>
        </w:sectPr>
      </w:pPr>
    </w:p>
    <w:p w14:paraId="026076FA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spacing w:before="79"/>
        <w:ind w:hanging="311"/>
      </w:pPr>
      <w:r>
        <w:lastRenderedPageBreak/>
        <w:t xml:space="preserve">Dashboard </w:t>
      </w:r>
      <w:r>
        <w:rPr>
          <w:spacing w:val="-2"/>
        </w:rPr>
        <w:t>Screenshot</w:t>
      </w:r>
    </w:p>
    <w:p w14:paraId="49C10227" w14:textId="0A4E2168" w:rsidR="00F4322F" w:rsidRDefault="00EB011E">
      <w:pPr>
        <w:pStyle w:val="BodyText"/>
        <w:spacing w:before="87"/>
        <w:ind w:left="0" w:firstLine="0"/>
        <w:rPr>
          <w:rFonts w:ascii="Arial"/>
          <w:b/>
        </w:rPr>
      </w:pPr>
      <w:r w:rsidRPr="00EB011E">
        <w:rPr>
          <w:rFonts w:ascii="Arial"/>
          <w:b/>
        </w:rPr>
        <w:drawing>
          <wp:inline distT="0" distB="0" distL="0" distR="0" wp14:anchorId="72645218" wp14:editId="19C88325">
            <wp:extent cx="6483350" cy="3614420"/>
            <wp:effectExtent l="0" t="0" r="0" b="5080"/>
            <wp:docPr id="16182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3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67E4" w14:textId="77777777" w:rsidR="00F4322F" w:rsidRDefault="00F4322F">
      <w:pPr>
        <w:pStyle w:val="BodyText"/>
        <w:spacing w:before="173"/>
        <w:ind w:left="0" w:firstLine="0"/>
        <w:rPr>
          <w:rFonts w:ascii="Arial"/>
          <w:b/>
          <w:sz w:val="28"/>
        </w:rPr>
      </w:pPr>
    </w:p>
    <w:p w14:paraId="1BAA5884" w14:textId="77777777" w:rsidR="00F4322F" w:rsidRDefault="00000000">
      <w:pPr>
        <w:pStyle w:val="ListParagraph"/>
        <w:numPr>
          <w:ilvl w:val="0"/>
          <w:numId w:val="1"/>
        </w:numPr>
        <w:tabs>
          <w:tab w:val="left" w:pos="1021"/>
        </w:tabs>
        <w:spacing w:before="0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Business </w:t>
      </w:r>
      <w:r>
        <w:rPr>
          <w:rFonts w:ascii="Arial"/>
          <w:b/>
          <w:spacing w:val="-2"/>
          <w:sz w:val="28"/>
        </w:rPr>
        <w:t>Insights</w:t>
      </w:r>
    </w:p>
    <w:p w14:paraId="71128CC1" w14:textId="77777777" w:rsidR="00F4322F" w:rsidRDefault="00F4322F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6FAEA8EB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0"/>
        <w:ind w:left="1069" w:hanging="359"/>
        <w:rPr>
          <w:sz w:val="20"/>
        </w:rPr>
      </w:pPr>
      <w:r>
        <w:rPr>
          <w:sz w:val="20"/>
        </w:rPr>
        <w:t xml:space="preserve">Sales peak in December due to festive </w:t>
      </w:r>
      <w:r>
        <w:rPr>
          <w:spacing w:val="-2"/>
          <w:sz w:val="20"/>
        </w:rPr>
        <w:t>demand</w:t>
      </w:r>
    </w:p>
    <w:p w14:paraId="1A93334A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Clothing category leads </w:t>
      </w:r>
      <w:r>
        <w:rPr>
          <w:spacing w:val="-2"/>
          <w:sz w:val="20"/>
        </w:rPr>
        <w:t>revenue</w:t>
      </w:r>
    </w:p>
    <w:p w14:paraId="1C23515C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81"/>
        <w:ind w:left="1069" w:hanging="359"/>
        <w:rPr>
          <w:sz w:val="20"/>
        </w:rPr>
      </w:pPr>
      <w:r>
        <w:rPr>
          <w:sz w:val="20"/>
        </w:rPr>
        <w:t xml:space="preserve">Ahmedabad dominates </w:t>
      </w:r>
      <w:r>
        <w:rPr>
          <w:spacing w:val="-2"/>
          <w:sz w:val="20"/>
        </w:rPr>
        <w:t>sales</w:t>
      </w:r>
    </w:p>
    <w:p w14:paraId="11F50819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Top 3 products contribute major </w:t>
      </w:r>
      <w:r>
        <w:rPr>
          <w:spacing w:val="-2"/>
          <w:sz w:val="20"/>
        </w:rPr>
        <w:t>revenue</w:t>
      </w:r>
    </w:p>
    <w:p w14:paraId="00445A1D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81"/>
        <w:ind w:left="1069" w:hanging="359"/>
        <w:rPr>
          <w:sz w:val="20"/>
        </w:rPr>
      </w:pPr>
      <w:r>
        <w:rPr>
          <w:sz w:val="20"/>
        </w:rPr>
        <w:t xml:space="preserve">Evening hours drive </w:t>
      </w:r>
      <w:r>
        <w:rPr>
          <w:spacing w:val="-2"/>
          <w:sz w:val="20"/>
        </w:rPr>
        <w:t>sales</w:t>
      </w:r>
    </w:p>
    <w:p w14:paraId="5941B265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Weekend sales are </w:t>
      </w:r>
      <w:r>
        <w:rPr>
          <w:spacing w:val="-2"/>
          <w:sz w:val="20"/>
        </w:rPr>
        <w:t>higher</w:t>
      </w:r>
    </w:p>
    <w:p w14:paraId="4865BECF" w14:textId="77777777" w:rsidR="00F4322F" w:rsidRDefault="00F4322F">
      <w:pPr>
        <w:pStyle w:val="BodyText"/>
        <w:spacing w:before="176"/>
        <w:ind w:left="0" w:firstLine="0"/>
      </w:pPr>
    </w:p>
    <w:p w14:paraId="0255E591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ind w:hanging="311"/>
      </w:pPr>
      <w:r>
        <w:rPr>
          <w:spacing w:val="-2"/>
        </w:rPr>
        <w:t>Recommendations</w:t>
      </w:r>
    </w:p>
    <w:p w14:paraId="3454A167" w14:textId="77777777" w:rsidR="00F4322F" w:rsidRDefault="00F4322F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2DC0A8F7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0"/>
        <w:ind w:left="1069" w:hanging="359"/>
        <w:rPr>
          <w:sz w:val="20"/>
        </w:rPr>
      </w:pPr>
      <w:r>
        <w:rPr>
          <w:sz w:val="20"/>
        </w:rPr>
        <w:t xml:space="preserve">Increase stock during festive </w:t>
      </w:r>
      <w:r>
        <w:rPr>
          <w:spacing w:val="-2"/>
          <w:sz w:val="20"/>
        </w:rPr>
        <w:t>season</w:t>
      </w:r>
    </w:p>
    <w:p w14:paraId="531ECD38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Focus on high-performing </w:t>
      </w:r>
      <w:r>
        <w:rPr>
          <w:spacing w:val="-2"/>
          <w:sz w:val="20"/>
        </w:rPr>
        <w:t>categories</w:t>
      </w:r>
    </w:p>
    <w:p w14:paraId="5FB3ADBD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ind w:left="1069" w:hanging="359"/>
        <w:rPr>
          <w:sz w:val="20"/>
        </w:rPr>
      </w:pPr>
      <w:r>
        <w:rPr>
          <w:sz w:val="20"/>
        </w:rPr>
        <w:t xml:space="preserve">Run ads during peak </w:t>
      </w:r>
      <w:r>
        <w:rPr>
          <w:spacing w:val="-2"/>
          <w:sz w:val="20"/>
        </w:rPr>
        <w:t>hours</w:t>
      </w:r>
    </w:p>
    <w:p w14:paraId="0B1D280B" w14:textId="77777777" w:rsidR="00F4322F" w:rsidRDefault="00000000">
      <w:pPr>
        <w:pStyle w:val="ListParagraph"/>
        <w:numPr>
          <w:ilvl w:val="1"/>
          <w:numId w:val="1"/>
        </w:numPr>
        <w:tabs>
          <w:tab w:val="left" w:pos="1069"/>
        </w:tabs>
        <w:spacing w:before="81"/>
        <w:ind w:left="1069" w:hanging="359"/>
        <w:rPr>
          <w:sz w:val="20"/>
        </w:rPr>
      </w:pPr>
      <w:r>
        <w:rPr>
          <w:sz w:val="20"/>
        </w:rPr>
        <w:t xml:space="preserve">Expand in high-revenue </w:t>
      </w:r>
      <w:r>
        <w:rPr>
          <w:spacing w:val="-2"/>
          <w:sz w:val="20"/>
        </w:rPr>
        <w:t>cities</w:t>
      </w:r>
    </w:p>
    <w:p w14:paraId="7895F58D" w14:textId="77777777" w:rsidR="00F4322F" w:rsidRDefault="00F4322F">
      <w:pPr>
        <w:pStyle w:val="ListParagraph"/>
        <w:rPr>
          <w:sz w:val="20"/>
        </w:rPr>
        <w:sectPr w:rsidR="00F4322F">
          <w:pgSz w:w="11910" w:h="16840"/>
          <w:pgMar w:top="1920" w:right="850" w:bottom="280" w:left="850" w:header="720" w:footer="720" w:gutter="0"/>
          <w:cols w:space="720"/>
        </w:sectPr>
      </w:pPr>
    </w:p>
    <w:p w14:paraId="2BFA0DF9" w14:textId="77777777" w:rsidR="00F4322F" w:rsidRDefault="00000000">
      <w:pPr>
        <w:pStyle w:val="Heading1"/>
        <w:numPr>
          <w:ilvl w:val="0"/>
          <w:numId w:val="1"/>
        </w:numPr>
        <w:tabs>
          <w:tab w:val="left" w:pos="1021"/>
        </w:tabs>
        <w:spacing w:before="79"/>
        <w:ind w:hanging="311"/>
      </w:pPr>
      <w:r>
        <w:rPr>
          <w:spacing w:val="-2"/>
        </w:rPr>
        <w:lastRenderedPageBreak/>
        <w:t>Conclusion</w:t>
      </w:r>
    </w:p>
    <w:p w14:paraId="32F6C4BA" w14:textId="77777777" w:rsidR="00F4322F" w:rsidRDefault="00F4322F">
      <w:pPr>
        <w:pStyle w:val="BodyText"/>
        <w:spacing w:before="151"/>
        <w:ind w:left="0" w:firstLine="0"/>
        <w:rPr>
          <w:rFonts w:ascii="Arial"/>
          <w:b/>
          <w:sz w:val="28"/>
        </w:rPr>
      </w:pPr>
    </w:p>
    <w:p w14:paraId="3FE5E10C" w14:textId="77777777" w:rsidR="00F4322F" w:rsidRDefault="00000000">
      <w:pPr>
        <w:pStyle w:val="BodyText"/>
        <w:spacing w:before="0" w:line="249" w:lineRule="auto"/>
        <w:ind w:left="710" w:right="1111" w:firstLine="0"/>
      </w:pP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 xml:space="preserve">data-driven </w:t>
      </w:r>
      <w:r>
        <w:rPr>
          <w:spacing w:val="-2"/>
        </w:rPr>
        <w:t>decision-making.</w:t>
      </w:r>
    </w:p>
    <w:sectPr w:rsidR="00F4322F">
      <w:pgSz w:w="11910" w:h="16840"/>
      <w:pgMar w:top="14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F5F59"/>
    <w:multiLevelType w:val="hybridMultilevel"/>
    <w:tmpl w:val="70D05DC6"/>
    <w:lvl w:ilvl="0" w:tplc="D2860440">
      <w:start w:val="1"/>
      <w:numFmt w:val="decimal"/>
      <w:lvlText w:val="%1."/>
      <w:lvlJc w:val="left"/>
      <w:pPr>
        <w:ind w:left="102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6F88D40">
      <w:start w:val="1"/>
      <w:numFmt w:val="decimal"/>
      <w:lvlText w:val="%2"/>
      <w:lvlJc w:val="left"/>
      <w:pPr>
        <w:ind w:left="10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32BEEAF4"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3" w:tplc="4D90F58E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DBC6EA4C">
      <w:numFmt w:val="bullet"/>
      <w:lvlText w:val="•"/>
      <w:lvlJc w:val="left"/>
      <w:pPr>
        <w:ind w:left="4121" w:hanging="360"/>
      </w:pPr>
      <w:rPr>
        <w:rFonts w:hint="default"/>
        <w:lang w:val="en-US" w:eastAsia="en-US" w:bidi="ar-SA"/>
      </w:rPr>
    </w:lvl>
    <w:lvl w:ilvl="5" w:tplc="23FA95AA">
      <w:numFmt w:val="bullet"/>
      <w:lvlText w:val="•"/>
      <w:lvlJc w:val="left"/>
      <w:pPr>
        <w:ind w:left="5135" w:hanging="360"/>
      </w:pPr>
      <w:rPr>
        <w:rFonts w:hint="default"/>
        <w:lang w:val="en-US" w:eastAsia="en-US" w:bidi="ar-SA"/>
      </w:rPr>
    </w:lvl>
    <w:lvl w:ilvl="6" w:tplc="2BACF466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 w:tplc="849CDBC4"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8" w:tplc="78B6532C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num w:numId="1" w16cid:durableId="133964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322F"/>
    <w:rsid w:val="006D41C9"/>
    <w:rsid w:val="00EB011E"/>
    <w:rsid w:val="00F4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AE03"/>
  <w15:docId w15:val="{2F92A5FE-D3E0-4DBA-81C3-1CB3BD08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2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106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2"/>
      <w:ind w:left="106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Akshay Ghatage</cp:lastModifiedBy>
  <cp:revision>2</cp:revision>
  <dcterms:created xsi:type="dcterms:W3CDTF">2026-04-13T13:00:00Z</dcterms:created>
  <dcterms:modified xsi:type="dcterms:W3CDTF">2026-04-13T13:01:00Z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2026-04-13T00:00:00Z</vt:filetime>
  </property>
  <property fmtid="{D5CDD505-2E9C-101B-9397-08002B2CF9AE}" pid="5" name="Producer">
    <vt:lpwstr>ReportLab PDF Library - (opensource)</vt:lpwstr>
  </property>
</Properties>
</file>