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33" w:rsidRDefault="00D208A3">
      <w:r>
        <w:t>LINK FOR DATASET USED—</w:t>
      </w:r>
    </w:p>
    <w:p w:rsidR="00D208A3" w:rsidRDefault="00D208A3">
      <w:hyperlink r:id="rId4" w:history="1">
        <w:r w:rsidRPr="00317BF5">
          <w:rPr>
            <w:rStyle w:val="Hyperlink"/>
          </w:rPr>
          <w:t>https://www.imf.org/en/Publications/WEO/weo-database/2021/April/weo-report?c=512,914,612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,&amp;sy=1980&amp;ey=2022&amp;ssm=0&amp;scsm=1&amp;scc=0&amp;ssd=1&amp;ssc=0&amp;sic=0&amp;sort=country&amp;ds=.&amp;br=1</w:t>
        </w:r>
      </w:hyperlink>
    </w:p>
    <w:p w:rsidR="00D208A3" w:rsidRDefault="00D208A3"/>
    <w:sectPr w:rsidR="00D208A3" w:rsidSect="00D1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08A3"/>
    <w:rsid w:val="00730B1C"/>
    <w:rsid w:val="008922B4"/>
    <w:rsid w:val="00D11C2C"/>
    <w:rsid w:val="00D2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8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f.org/en/Publications/WEO/weo-database/2021/April/weo-report?c=512,914,612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,&amp;sy=1980&amp;ey=2022&amp;ssm=0&amp;scsm=1&amp;scc=0&amp;ssd=1&amp;ssc=0&amp;sic=0&amp;sort=country&amp;ds=.&amp;b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>Grizli777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2022-03-29T08:23:00Z</dcterms:created>
  <dcterms:modified xsi:type="dcterms:W3CDTF">2022-03-29T08:24:00Z</dcterms:modified>
</cp:coreProperties>
</file>