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6CFD" w14:textId="77777777" w:rsidR="00DA32F7" w:rsidRDefault="00DA32F7" w:rsidP="00DA32F7">
      <w:pPr>
        <w:pStyle w:val="TOCHeading"/>
        <w:jc w:val="left"/>
        <w:rPr>
          <w:rFonts w:ascii="Avenir Next LT Pro" w:hAnsi="Avenir Next LT Pro"/>
          <w:color w:val="1D1D1B"/>
        </w:rPr>
      </w:pPr>
      <w:bookmarkStart w:id="0" w:name="_Toc125494026"/>
    </w:p>
    <w:p w14:paraId="11FD0521" w14:textId="1A40939B" w:rsidR="007514AA" w:rsidRDefault="007514AA" w:rsidP="00DA32F7">
      <w:pPr>
        <w:pStyle w:val="TOCHeading"/>
        <w:jc w:val="left"/>
        <w:rPr>
          <w:rFonts w:ascii="Avenir Next LT Pro" w:hAnsi="Avenir Next LT Pro"/>
          <w:color w:val="1D1D1B"/>
        </w:rPr>
      </w:pPr>
      <w:r>
        <w:rPr>
          <w:rFonts w:ascii="Avenir Next LT Pro" w:hAnsi="Avenir Next LT Pro"/>
          <w:noProof/>
        </w:rPr>
        <w:drawing>
          <wp:inline distT="0" distB="0" distL="0" distR="0" wp14:anchorId="3316E24F" wp14:editId="0FF4C080">
            <wp:extent cx="4122174" cy="926041"/>
            <wp:effectExtent l="0" t="0" r="0" b="127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a:stretch>
                      <a:fillRect/>
                    </a:stretch>
                  </pic:blipFill>
                  <pic:spPr>
                    <a:xfrm>
                      <a:off x="0" y="0"/>
                      <a:ext cx="4165336" cy="935737"/>
                    </a:xfrm>
                    <a:prstGeom prst="rect">
                      <a:avLst/>
                    </a:prstGeom>
                  </pic:spPr>
                </pic:pic>
              </a:graphicData>
            </a:graphic>
          </wp:inline>
        </w:drawing>
      </w:r>
    </w:p>
    <w:p w14:paraId="63278E02" w14:textId="56666D78" w:rsidR="00132570" w:rsidRPr="009A7577" w:rsidRDefault="00DA32F7" w:rsidP="00950387">
      <w:pPr>
        <w:pStyle w:val="TOCHeading"/>
        <w:jc w:val="left"/>
        <w:rPr>
          <w:rFonts w:ascii="Avenir Next LT Pro" w:hAnsi="Avenir Next LT Pro"/>
          <w:color w:val="1D1D1B"/>
        </w:rPr>
      </w:pPr>
      <w:r>
        <w:rPr>
          <w:rFonts w:ascii="Avenir Next LT Pro" w:hAnsi="Avenir Next LT Pro" w:cs="Calibri"/>
          <w:noProof/>
          <w:color w:val="425168"/>
          <w:sz w:val="44"/>
          <w:szCs w:val="44"/>
        </w:rPr>
        <mc:AlternateContent>
          <mc:Choice Requires="wps">
            <w:drawing>
              <wp:anchor distT="0" distB="0" distL="114300" distR="114300" simplePos="0" relativeHeight="251658239" behindDoc="1" locked="0" layoutInCell="1" allowOverlap="1" wp14:anchorId="5D115467" wp14:editId="2542450E">
                <wp:simplePos x="0" y="0"/>
                <wp:positionH relativeFrom="column">
                  <wp:posOffset>-487045</wp:posOffset>
                </wp:positionH>
                <wp:positionV relativeFrom="paragraph">
                  <wp:posOffset>2023564</wp:posOffset>
                </wp:positionV>
                <wp:extent cx="5847080" cy="2551430"/>
                <wp:effectExtent l="0" t="0" r="0" b="1270"/>
                <wp:wrapNone/>
                <wp:docPr id="2" name="Round Single Corner of Rectangle 2"/>
                <wp:cNvGraphicFramePr/>
                <a:graphic xmlns:a="http://schemas.openxmlformats.org/drawingml/2006/main">
                  <a:graphicData uri="http://schemas.microsoft.com/office/word/2010/wordprocessingShape">
                    <wps:wsp>
                      <wps:cNvSpPr/>
                      <wps:spPr>
                        <a:xfrm>
                          <a:off x="0" y="0"/>
                          <a:ext cx="5847080" cy="2551430"/>
                        </a:xfrm>
                        <a:prstGeom prst="round1Rect">
                          <a:avLst/>
                        </a:prstGeom>
                        <a:solidFill>
                          <a:schemeClr val="bg1">
                            <a:lumMod val="95000"/>
                            <a:alpha val="4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963E37" id="Round Single Corner of Rectangle 2" o:spid="_x0000_s1026" style="position:absolute;margin-left:-38.35pt;margin-top:159.35pt;width:460.4pt;height:200.9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47080,2551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" path="m,l5421833,v234857,,425247,190390,425247,425247l5847080,2551430,,2551430,,xe" fillcolor="#f2f2f2 [3052]" stroked="f" strokeweight="1pt">
                <v:fill opacity="26985f"/>
                <v:stroke joinstyle="miter"/>
                <v:path arrowok="t" o:connecttype="custom" o:connectlocs="0,0;5421833,0;5847080,425247;5847080,2551430;0,2551430;0,0" o:connectangles="0,0,0,0,0,0"/>
              </v:shape>
            </w:pict>
          </mc:Fallback>
        </mc:AlternateContent>
      </w:r>
      <w:r w:rsidR="000C32FA" w:rsidRPr="009A7577">
        <w:rPr>
          <w:rFonts w:ascii="Avenir Next LT Pro" w:hAnsi="Avenir Next LT Pro"/>
          <w:color w:val="1D1D1B"/>
        </w:rPr>
        <w:t>A</w:t>
      </w:r>
      <w:r w:rsidR="00950387">
        <w:rPr>
          <w:rFonts w:ascii="Avenir Next LT Pro" w:hAnsi="Avenir Next LT Pro"/>
          <w:color w:val="1D1D1B"/>
        </w:rPr>
        <w:t xml:space="preserve"> </w:t>
      </w:r>
      <w:r w:rsidR="000C32FA" w:rsidRPr="009A7577">
        <w:rPr>
          <w:rFonts w:ascii="Avenir Next LT Pro" w:hAnsi="Avenir Next LT Pro"/>
          <w:color w:val="1D1D1B"/>
        </w:rPr>
        <w:t>Comprehensive Analysis</w:t>
      </w:r>
      <w:bookmarkEnd w:id="0"/>
    </w:p>
    <w:p w14:paraId="2FC4EA04" w14:textId="6FAE5D04" w:rsidR="009A7577" w:rsidRPr="00CC2E96" w:rsidRDefault="00DA32F7" w:rsidP="00DA32F7">
      <w:pPr>
        <w:pStyle w:val="NormalWeb"/>
      </w:pPr>
      <w:r w:rsidRPr="009A7577">
        <w:rPr>
          <w:rFonts w:ascii="Avenir Next LT Pro" w:hAnsi="Avenir Next LT Pro" w:cs="Calibri"/>
          <w:noProof/>
          <w:color w:val="F29222"/>
          <w:sz w:val="44"/>
          <w:szCs w:val="44"/>
          <w:lang w:val="en-US"/>
        </w:rPr>
        <mc:AlternateContent>
          <mc:Choice Requires="wps">
            <w:drawing>
              <wp:anchor distT="0" distB="0" distL="114300" distR="114300" simplePos="0" relativeHeight="251659264" behindDoc="1" locked="0" layoutInCell="1" allowOverlap="1" wp14:anchorId="7D50D4D1" wp14:editId="24F20074">
                <wp:simplePos x="0" y="0"/>
                <wp:positionH relativeFrom="column">
                  <wp:posOffset>-640080</wp:posOffset>
                </wp:positionH>
                <wp:positionV relativeFrom="paragraph">
                  <wp:posOffset>64589</wp:posOffset>
                </wp:positionV>
                <wp:extent cx="5847080" cy="2551430"/>
                <wp:effectExtent l="0" t="0" r="7620" b="13970"/>
                <wp:wrapNone/>
                <wp:docPr id="1" name="Round Single Corner of Rectangle 1"/>
                <wp:cNvGraphicFramePr/>
                <a:graphic xmlns:a="http://schemas.openxmlformats.org/drawingml/2006/main">
                  <a:graphicData uri="http://schemas.microsoft.com/office/word/2010/wordprocessingShape">
                    <wps:wsp>
                      <wps:cNvSpPr/>
                      <wps:spPr>
                        <a:xfrm>
                          <a:off x="0" y="0"/>
                          <a:ext cx="5847080" cy="2551430"/>
                        </a:xfrm>
                        <a:prstGeom prst="round1Rect">
                          <a:avLst/>
                        </a:prstGeom>
                        <a:solidFill>
                          <a:srgbClr val="FF8C2C">
                            <a:alpha val="94000"/>
                          </a:srgbClr>
                        </a:solidFill>
                        <a:ln>
                          <a:solidFill>
                            <a:srgbClr val="FF8C2C"/>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81F5B" w14:textId="1CCD18C2" w:rsidR="00DA32F7" w:rsidRPr="00DA32F7" w:rsidRDefault="00DA32F7" w:rsidP="00DA32F7">
                            <w:pPr>
                              <w:pStyle w:val="NormalWeb"/>
                              <w:ind w:left="851"/>
                              <w:rPr>
                                <w:rFonts w:ascii="Avenir Next LT Pro" w:hAnsi="Avenir Next LT Pro" w:cs="Calibri"/>
                                <w:color w:val="262626" w:themeColor="text1" w:themeTint="D9"/>
                                <w:sz w:val="44"/>
                                <w:szCs w:val="44"/>
                                <w:lang w:val="en-US"/>
                              </w:rPr>
                            </w:pPr>
                            <w:r w:rsidRPr="00DA32F7">
                              <w:rPr>
                                <w:rFonts w:ascii="Avenir Next LT Pro" w:hAnsi="Avenir Next LT Pro" w:cs="Calibri"/>
                                <w:color w:val="262626" w:themeColor="text1" w:themeTint="D9"/>
                                <w:sz w:val="44"/>
                                <w:szCs w:val="44"/>
                                <w:lang w:val="en-US"/>
                              </w:rPr>
                              <w:t>Akshay</w:t>
                            </w:r>
                            <w:r w:rsidRPr="00DA32F7">
                              <w:rPr>
                                <w:rFonts w:ascii="Avenir Next LT Pro" w:hAnsi="Avenir Next LT Pro" w:cs="Calibri"/>
                                <w:color w:val="262626" w:themeColor="text1" w:themeTint="D9"/>
                                <w:sz w:val="44"/>
                                <w:szCs w:val="44"/>
                              </w:rPr>
                              <w:t xml:space="preserve"> </w:t>
                            </w:r>
                            <w:r w:rsidRPr="00DA32F7">
                              <w:rPr>
                                <w:rFonts w:ascii="Avenir Next LT Pro" w:hAnsi="Avenir Next LT Pro" w:cs="Calibri"/>
                                <w:color w:val="262626" w:themeColor="text1" w:themeTint="D9"/>
                                <w:sz w:val="44"/>
                                <w:szCs w:val="44"/>
                                <w:lang w:val="en-US"/>
                              </w:rPr>
                              <w:t>Chikhalkar</w:t>
                            </w:r>
                          </w:p>
                          <w:p w14:paraId="19A7CF43" w14:textId="77777777" w:rsidR="00DA32F7" w:rsidRPr="007514AA" w:rsidRDefault="00DA32F7" w:rsidP="00DA32F7">
                            <w:pPr>
                              <w:pStyle w:val="NormalWeb"/>
                              <w:ind w:left="851"/>
                              <w:rPr>
                                <w:rFonts w:ascii="Avenir Next LT Pro" w:hAnsi="Avenir Next LT Pro"/>
                                <w:color w:val="262626" w:themeColor="text1" w:themeTint="D9"/>
                                <w:lang w:val="en-US"/>
                              </w:rPr>
                            </w:pPr>
                            <w:r w:rsidRPr="007514AA">
                              <w:rPr>
                                <w:rFonts w:ascii="Avenir Next LT Pro" w:hAnsi="Avenir Next LT Pro"/>
                                <w:color w:val="262626" w:themeColor="text1" w:themeTint="D9"/>
                              </w:rPr>
                              <w:t xml:space="preserve">Immatriculation </w:t>
                            </w:r>
                            <w:r w:rsidRPr="00DA32F7">
                              <w:rPr>
                                <w:rFonts w:ascii="Avenir Next LT Pro" w:hAnsi="Avenir Next LT Pro"/>
                                <w:color w:val="262626" w:themeColor="text1" w:themeTint="D9"/>
                                <w:lang w:val="en-US"/>
                              </w:rPr>
                              <w:t>N</w:t>
                            </w:r>
                            <w:r w:rsidRPr="007514AA">
                              <w:rPr>
                                <w:rFonts w:ascii="Avenir Next LT Pro" w:hAnsi="Avenir Next LT Pro"/>
                                <w:color w:val="262626" w:themeColor="text1" w:themeTint="D9"/>
                              </w:rPr>
                              <w:t>umber</w:t>
                            </w:r>
                            <w:r w:rsidRPr="00DA32F7">
                              <w:rPr>
                                <w:rFonts w:ascii="Avenir Next LT Pro" w:hAnsi="Avenir Next LT Pro"/>
                                <w:color w:val="262626" w:themeColor="text1" w:themeTint="D9"/>
                                <w:lang w:val="en-US"/>
                              </w:rPr>
                              <w:t xml:space="preserve"> - </w:t>
                            </w:r>
                            <w:r w:rsidRPr="007514AA">
                              <w:rPr>
                                <w:rFonts w:ascii="Avenir Next LT Pro" w:hAnsi="Avenir Next LT Pro"/>
                                <w:color w:val="262626" w:themeColor="text1" w:themeTint="D9"/>
                              </w:rPr>
                              <w:t>154</w:t>
                            </w:r>
                            <w:r w:rsidRPr="00DA32F7">
                              <w:rPr>
                                <w:rFonts w:ascii="Avenir Next LT Pro" w:hAnsi="Avenir Next LT Pro"/>
                                <w:color w:val="262626" w:themeColor="text1" w:themeTint="D9"/>
                                <w:lang w:val="en-US"/>
                              </w:rPr>
                              <w:t>89036</w:t>
                            </w:r>
                          </w:p>
                          <w:p w14:paraId="55C6F1B7" w14:textId="77777777" w:rsidR="00DA32F7" w:rsidRPr="00D54242" w:rsidRDefault="00DA32F7" w:rsidP="00DA32F7">
                            <w:pPr>
                              <w:spacing w:after="0"/>
                              <w:ind w:left="851"/>
                              <w:jc w:val="left"/>
                              <w:rPr>
                                <w:rFonts w:ascii="Avenir Next LT Pro" w:hAnsi="Avenir Next LT Pro"/>
                              </w:rPr>
                            </w:pPr>
                            <w:r w:rsidRPr="00D54242">
                              <w:rPr>
                                <w:rFonts w:ascii="Avenir Next LT Pro" w:hAnsi="Avenir Next LT Pro"/>
                              </w:rPr>
                              <w:t>Department of Electrical Engineering and Computer Science</w:t>
                            </w:r>
                            <w:r w:rsidRPr="00D54242">
                              <w:rPr>
                                <w:rFonts w:ascii="Avenir Next LT Pro" w:hAnsi="Avenir Next LT Pro"/>
                              </w:rPr>
                              <w:br/>
                              <w:t xml:space="preserve">Technical Hocschule Ostwestfalen-Lippe – </w:t>
                            </w:r>
                          </w:p>
                          <w:p w14:paraId="4C33D20C" w14:textId="77777777" w:rsidR="00DA32F7" w:rsidRPr="00D54242" w:rsidRDefault="00DA32F7" w:rsidP="00DA32F7">
                            <w:pPr>
                              <w:spacing w:before="0" w:after="0"/>
                              <w:ind w:left="851"/>
                              <w:jc w:val="left"/>
                              <w:rPr>
                                <w:rFonts w:ascii="Avenir Next LT Pro" w:hAnsi="Avenir Next LT Pro"/>
                              </w:rPr>
                            </w:pPr>
                            <w:r w:rsidRPr="00D54242">
                              <w:rPr>
                                <w:rFonts w:ascii="Avenir Next LT Pro" w:hAnsi="Avenir Next LT Pro"/>
                              </w:rPr>
                              <w:t>University of Applied Sciences and Arts Lemgo, Germany</w:t>
                            </w:r>
                          </w:p>
                          <w:p w14:paraId="7EBC9D78" w14:textId="5F09FA1D" w:rsidR="00DA32F7" w:rsidRDefault="00000000" w:rsidP="00DA32F7">
                            <w:pPr>
                              <w:ind w:left="851"/>
                            </w:pPr>
                            <w:hyperlink r:id="rId9" w:history="1">
                              <w:r w:rsidR="00DA32F7" w:rsidRPr="00CC2E96">
                                <w:rPr>
                                  <w:rStyle w:val="Hyperlink"/>
                                  <w:color w:val="auto"/>
                                  <w:u w:val="none"/>
                                </w:rPr>
                                <w:t>akshay.chikhalkar@stud.th-owl.de</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50D4D1" id="Round Single Corner of Rectangle 1" o:spid="_x0000_s1026" style="position:absolute;left:0;text-align:left;margin-left:-50.4pt;margin-top:5.1pt;width:460.4pt;height:200.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47080,25514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" adj="-11796480,,5400" path="m,l5421833,v234857,,425247,190390,425247,425247l5847080,2551430,,2551430,,xe" fillcolor="#ff8c2c" strokecolor="#ff8c2c" strokeweight="1pt">
                <v:fill opacity="61680f"/>
                <v:stroke joinstyle="miter"/>
                <v:formulas/>
                <v:path arrowok="t" o:connecttype="custom" o:connectlocs="0,0;5421833,0;5847080,425247;5847080,2551430;0,2551430;0,0" o:connectangles="0,0,0,0,0,0" textboxrect="0,0,5847080,2551430"/>
                <v:textbox>
                  <w:txbxContent>
                    <w:p w14:paraId="73081F5B" w14:textId="1CCD18C2" w:rsidR="00DA32F7" w:rsidRPr="00DA32F7" w:rsidRDefault="00DA32F7" w:rsidP="00DA32F7">
                      <w:pPr>
                        <w:pStyle w:val="NormalWeb"/>
                        <w:ind w:left="851"/>
                        <w:rPr>
                          <w:rFonts w:ascii="Avenir Next LT Pro" w:hAnsi="Avenir Next LT Pro" w:cs="Calibri"/>
                          <w:color w:val="262626" w:themeColor="text1" w:themeTint="D9"/>
                          <w:sz w:val="44"/>
                          <w:szCs w:val="44"/>
                          <w:lang w:val="en-US"/>
                        </w:rPr>
                      </w:pPr>
                      <w:r w:rsidRPr="00DA32F7">
                        <w:rPr>
                          <w:rFonts w:ascii="Avenir Next LT Pro" w:hAnsi="Avenir Next LT Pro" w:cs="Calibri"/>
                          <w:color w:val="262626" w:themeColor="text1" w:themeTint="D9"/>
                          <w:sz w:val="44"/>
                          <w:szCs w:val="44"/>
                          <w:lang w:val="en-US"/>
                        </w:rPr>
                        <w:t>Akshay</w:t>
                      </w:r>
                      <w:r w:rsidRPr="00DA32F7">
                        <w:rPr>
                          <w:rFonts w:ascii="Avenir Next LT Pro" w:hAnsi="Avenir Next LT Pro" w:cs="Calibri"/>
                          <w:color w:val="262626" w:themeColor="text1" w:themeTint="D9"/>
                          <w:sz w:val="44"/>
                          <w:szCs w:val="44"/>
                        </w:rPr>
                        <w:t xml:space="preserve"> </w:t>
                      </w:r>
                      <w:r w:rsidRPr="00DA32F7">
                        <w:rPr>
                          <w:rFonts w:ascii="Avenir Next LT Pro" w:hAnsi="Avenir Next LT Pro" w:cs="Calibri"/>
                          <w:color w:val="262626" w:themeColor="text1" w:themeTint="D9"/>
                          <w:sz w:val="44"/>
                          <w:szCs w:val="44"/>
                          <w:lang w:val="en-US"/>
                        </w:rPr>
                        <w:t>Chikhalkar</w:t>
                      </w:r>
                    </w:p>
                    <w:p w14:paraId="19A7CF43" w14:textId="77777777" w:rsidR="00DA32F7" w:rsidRPr="007514AA" w:rsidRDefault="00DA32F7" w:rsidP="00DA32F7">
                      <w:pPr>
                        <w:pStyle w:val="NormalWeb"/>
                        <w:ind w:left="851"/>
                        <w:rPr>
                          <w:rFonts w:ascii="Avenir Next LT Pro" w:hAnsi="Avenir Next LT Pro"/>
                          <w:color w:val="262626" w:themeColor="text1" w:themeTint="D9"/>
                          <w:lang w:val="en-US"/>
                        </w:rPr>
                      </w:pPr>
                      <w:r w:rsidRPr="007514AA">
                        <w:rPr>
                          <w:rFonts w:ascii="Avenir Next LT Pro" w:hAnsi="Avenir Next LT Pro"/>
                          <w:color w:val="262626" w:themeColor="text1" w:themeTint="D9"/>
                        </w:rPr>
                        <w:t xml:space="preserve">Immatriculation </w:t>
                      </w:r>
                      <w:r w:rsidRPr="00DA32F7">
                        <w:rPr>
                          <w:rFonts w:ascii="Avenir Next LT Pro" w:hAnsi="Avenir Next LT Pro"/>
                          <w:color w:val="262626" w:themeColor="text1" w:themeTint="D9"/>
                          <w:lang w:val="en-US"/>
                        </w:rPr>
                        <w:t>N</w:t>
                      </w:r>
                      <w:r w:rsidRPr="007514AA">
                        <w:rPr>
                          <w:rFonts w:ascii="Avenir Next LT Pro" w:hAnsi="Avenir Next LT Pro"/>
                          <w:color w:val="262626" w:themeColor="text1" w:themeTint="D9"/>
                        </w:rPr>
                        <w:t>umber</w:t>
                      </w:r>
                      <w:r w:rsidRPr="00DA32F7">
                        <w:rPr>
                          <w:rFonts w:ascii="Avenir Next LT Pro" w:hAnsi="Avenir Next LT Pro"/>
                          <w:color w:val="262626" w:themeColor="text1" w:themeTint="D9"/>
                          <w:lang w:val="en-US"/>
                        </w:rPr>
                        <w:t xml:space="preserve"> - </w:t>
                      </w:r>
                      <w:r w:rsidRPr="007514AA">
                        <w:rPr>
                          <w:rFonts w:ascii="Avenir Next LT Pro" w:hAnsi="Avenir Next LT Pro"/>
                          <w:color w:val="262626" w:themeColor="text1" w:themeTint="D9"/>
                        </w:rPr>
                        <w:t>154</w:t>
                      </w:r>
                      <w:r w:rsidRPr="00DA32F7">
                        <w:rPr>
                          <w:rFonts w:ascii="Avenir Next LT Pro" w:hAnsi="Avenir Next LT Pro"/>
                          <w:color w:val="262626" w:themeColor="text1" w:themeTint="D9"/>
                          <w:lang w:val="en-US"/>
                        </w:rPr>
                        <w:t>89036</w:t>
                      </w:r>
                    </w:p>
                    <w:p w14:paraId="55C6F1B7" w14:textId="77777777" w:rsidR="00DA32F7" w:rsidRPr="00D54242" w:rsidRDefault="00DA32F7" w:rsidP="00DA32F7">
                      <w:pPr>
                        <w:spacing w:after="0"/>
                        <w:ind w:left="851"/>
                        <w:jc w:val="left"/>
                        <w:rPr>
                          <w:rFonts w:ascii="Avenir Next LT Pro" w:hAnsi="Avenir Next LT Pro"/>
                        </w:rPr>
                      </w:pPr>
                      <w:r w:rsidRPr="00D54242">
                        <w:rPr>
                          <w:rFonts w:ascii="Avenir Next LT Pro" w:hAnsi="Avenir Next LT Pro"/>
                        </w:rPr>
                        <w:t>Department of Electrical Engineering and Computer Science</w:t>
                      </w:r>
                      <w:r w:rsidRPr="00D54242">
                        <w:rPr>
                          <w:rFonts w:ascii="Avenir Next LT Pro" w:hAnsi="Avenir Next LT Pro"/>
                        </w:rPr>
                        <w:br/>
                        <w:t xml:space="preserve">Technical Hocschule Ostwestfalen-Lippe – </w:t>
                      </w:r>
                    </w:p>
                    <w:p w14:paraId="4C33D20C" w14:textId="77777777" w:rsidR="00DA32F7" w:rsidRPr="00D54242" w:rsidRDefault="00DA32F7" w:rsidP="00DA32F7">
                      <w:pPr>
                        <w:spacing w:before="0" w:after="0"/>
                        <w:ind w:left="851"/>
                        <w:jc w:val="left"/>
                        <w:rPr>
                          <w:rFonts w:ascii="Avenir Next LT Pro" w:hAnsi="Avenir Next LT Pro"/>
                        </w:rPr>
                      </w:pPr>
                      <w:r w:rsidRPr="00D54242">
                        <w:rPr>
                          <w:rFonts w:ascii="Avenir Next LT Pro" w:hAnsi="Avenir Next LT Pro"/>
                        </w:rPr>
                        <w:t>University of Applied Sciences and Arts Lemgo, Germany</w:t>
                      </w:r>
                    </w:p>
                    <w:p w14:paraId="7EBC9D78" w14:textId="5F09FA1D" w:rsidR="00DA32F7" w:rsidRDefault="00000000" w:rsidP="00DA32F7">
                      <w:pPr>
                        <w:ind w:left="851"/>
                      </w:pPr>
                      <w:hyperlink r:id="rId10" w:history="1">
                        <w:r w:rsidR="00DA32F7" w:rsidRPr="00CC2E96">
                          <w:rPr>
                            <w:rStyle w:val="Hyperlink"/>
                            <w:color w:val="auto"/>
                            <w:u w:val="none"/>
                          </w:rPr>
                          <w:t>akshay.chikhalkar@stud.th-owl.de</w:t>
                        </w:r>
                      </w:hyperlink>
                    </w:p>
                  </w:txbxContent>
                </v:textbox>
              </v:shape>
            </w:pict>
          </mc:Fallback>
        </mc:AlternateContent>
      </w:r>
      <w:r w:rsidRPr="00CC2E96">
        <w:t xml:space="preserve"> </w:t>
      </w:r>
    </w:p>
    <w:p w14:paraId="60665023" w14:textId="3779CF5A" w:rsidR="009A7577" w:rsidRDefault="009A7577" w:rsidP="00D54242">
      <w:pPr>
        <w:spacing w:before="0" w:line="240" w:lineRule="auto"/>
        <w:rPr>
          <w:rFonts w:ascii="Avenir Next LT Pro" w:hAnsi="Avenir Next LT Pro"/>
        </w:rPr>
      </w:pPr>
    </w:p>
    <w:p w14:paraId="42547216" w14:textId="329C80B4" w:rsidR="00727B2D" w:rsidRPr="00D54242" w:rsidRDefault="00DA32F7" w:rsidP="00D54242">
      <w:pPr>
        <w:spacing w:before="0" w:line="240" w:lineRule="auto"/>
        <w:rPr>
          <w:rFonts w:ascii="Avenir Next LT Pro" w:hAnsi="Avenir Next LT Pro" w:cs="Times New Roman"/>
          <w:color w:val="auto"/>
        </w:rPr>
      </w:pPr>
      <w:r>
        <w:rPr>
          <w:rFonts w:ascii="Avenir Next LT Pro" w:eastAsiaTheme="majorEastAsia" w:hAnsi="Avenir Next LT Pro" w:cstheme="majorBidi"/>
          <w:caps/>
          <w:noProof/>
          <w:color w:val="FF6600"/>
          <w:spacing w:val="14"/>
          <w:sz w:val="40"/>
          <w:szCs w:val="26"/>
        </w:rPr>
        <w:drawing>
          <wp:anchor distT="0" distB="0" distL="114300" distR="114300" simplePos="0" relativeHeight="251657214" behindDoc="1" locked="0" layoutInCell="1" allowOverlap="1" wp14:anchorId="32D9ADF8" wp14:editId="3F4856B2">
            <wp:simplePos x="0" y="0"/>
            <wp:positionH relativeFrom="column">
              <wp:posOffset>2738302</wp:posOffset>
            </wp:positionH>
            <wp:positionV relativeFrom="paragraph">
              <wp:posOffset>618762</wp:posOffset>
            </wp:positionV>
            <wp:extent cx="4443602" cy="4340860"/>
            <wp:effectExtent l="0" t="0" r="1905" b="2540"/>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1"/>
                    <a:stretch>
                      <a:fillRect/>
                    </a:stretch>
                  </pic:blipFill>
                  <pic:spPr>
                    <a:xfrm>
                      <a:off x="0" y="0"/>
                      <a:ext cx="4443602" cy="4340860"/>
                    </a:xfrm>
                    <a:prstGeom prst="rect">
                      <a:avLst/>
                    </a:prstGeom>
                  </pic:spPr>
                </pic:pic>
              </a:graphicData>
            </a:graphic>
            <wp14:sizeRelH relativeFrom="page">
              <wp14:pctWidth>0</wp14:pctWidth>
            </wp14:sizeRelH>
            <wp14:sizeRelV relativeFrom="page">
              <wp14:pctHeight>0</wp14:pctHeight>
            </wp14:sizeRelV>
          </wp:anchor>
        </w:drawing>
      </w:r>
      <w:r w:rsidR="00727B2D" w:rsidRPr="00D54242">
        <w:rPr>
          <w:rFonts w:ascii="Avenir Next LT Pro" w:hAnsi="Avenir Next LT Pro"/>
        </w:rPr>
        <w:br w:type="page"/>
      </w:r>
    </w:p>
    <w:bookmarkStart w:id="1" w:name="_Toc125494028" w:displacedByCustomXml="next"/>
    <w:sdt>
      <w:sdtPr>
        <w:rPr>
          <w:rFonts w:ascii="Avenir Next LT Pro" w:eastAsiaTheme="minorHAnsi" w:hAnsi="Avenir Next LT Pro" w:cstheme="minorBidi"/>
          <w:caps w:val="0"/>
          <w:color w:val="FF8C2C"/>
          <w:spacing w:val="0"/>
          <w:sz w:val="24"/>
          <w:szCs w:val="24"/>
        </w:rPr>
        <w:id w:val="-592714538"/>
        <w:docPartObj>
          <w:docPartGallery w:val="Table of Contents"/>
          <w:docPartUnique/>
        </w:docPartObj>
      </w:sdtPr>
      <w:sdtEndPr>
        <w:rPr>
          <w:b/>
          <w:bCs/>
          <w:noProof/>
          <w:color w:val="1D1D1B"/>
          <w:sz w:val="21"/>
        </w:rPr>
      </w:sdtEndPr>
      <w:sdtContent>
        <w:p w14:paraId="3B147C0E" w14:textId="18CAD584" w:rsidR="00727B2D" w:rsidRPr="007514AA" w:rsidRDefault="00727B2D">
          <w:pPr>
            <w:pStyle w:val="TOCHeading"/>
            <w:rPr>
              <w:rFonts w:ascii="Avenir Next LT Pro" w:hAnsi="Avenir Next LT Pro"/>
              <w:color w:val="FF8C2C"/>
            </w:rPr>
          </w:pPr>
          <w:r w:rsidRPr="007514AA">
            <w:rPr>
              <w:rFonts w:ascii="Avenir Next LT Pro" w:hAnsi="Avenir Next LT Pro"/>
              <w:color w:val="FF8C2C"/>
            </w:rPr>
            <w:t>Table of Contents</w:t>
          </w:r>
        </w:p>
        <w:p w14:paraId="446D003D" w14:textId="7DA68982" w:rsidR="00D54242" w:rsidRPr="00D54242" w:rsidRDefault="00727B2D">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r w:rsidRPr="00D54242">
            <w:rPr>
              <w:rFonts w:ascii="Avenir Next LT Pro" w:hAnsi="Avenir Next LT Pro"/>
            </w:rPr>
            <w:fldChar w:fldCharType="begin"/>
          </w:r>
          <w:r w:rsidRPr="00D54242">
            <w:rPr>
              <w:rFonts w:ascii="Avenir Next LT Pro" w:hAnsi="Avenir Next LT Pro"/>
            </w:rPr>
            <w:instrText xml:space="preserve"> TOC \o "1-3" \h \z \u </w:instrText>
          </w:r>
          <w:r w:rsidRPr="00D54242">
            <w:rPr>
              <w:rFonts w:ascii="Avenir Next LT Pro" w:hAnsi="Avenir Next LT Pro"/>
            </w:rPr>
            <w:fldChar w:fldCharType="separate"/>
          </w:r>
          <w:hyperlink w:anchor="_Toc125494193" w:history="1">
            <w:r w:rsidR="00D54242" w:rsidRPr="00D54242">
              <w:rPr>
                <w:rStyle w:val="Hyperlink"/>
                <w:rFonts w:ascii="Avenir Next LT Pro" w:hAnsi="Avenir Next LT Pro"/>
                <w:noProof/>
              </w:rPr>
              <w:t>Introduction</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_Toc125494193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24AEF29D" w14:textId="72084C3E"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194" w:history="1">
            <w:r w:rsidR="00D54242" w:rsidRPr="00D54242">
              <w:rPr>
                <w:rStyle w:val="Hyperlink"/>
                <w:rFonts w:ascii="Avenir Next LT Pro" w:hAnsi="Avenir Next LT Pro"/>
                <w:noProof/>
              </w:rPr>
              <w:t>History</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_Toc125494194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669E2B54" w14:textId="509F0AE8"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195" w:history="1">
            <w:r w:rsidR="00D54242" w:rsidRPr="00D54242">
              <w:rPr>
                <w:rStyle w:val="Hyperlink"/>
                <w:rFonts w:ascii="Avenir Next LT Pro" w:hAnsi="Avenir Next LT Pro"/>
                <w:noProof/>
              </w:rPr>
              <w:t>Product Portfolio</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_Toc125494195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5CF11B7E" w14:textId="1DDF7080"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196" w:history="1">
            <w:r w:rsidR="00D54242" w:rsidRPr="00D54242">
              <w:rPr>
                <w:rStyle w:val="Hyperlink"/>
                <w:rFonts w:ascii="Avenir Next LT Pro" w:hAnsi="Avenir Next LT Pro"/>
                <w:noProof/>
              </w:rPr>
              <w:t>Business Model</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_Toc125494196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28B892C8" w14:textId="078D15EC"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197" w:history="1">
            <w:r w:rsidR="00D54242" w:rsidRPr="00D54242">
              <w:rPr>
                <w:rStyle w:val="Hyperlink"/>
                <w:rFonts w:ascii="Avenir Next LT Pro" w:hAnsi="Avenir Next LT Pro"/>
                <w:noProof/>
              </w:rPr>
              <w:t>Customer Segment</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_Toc125494197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4BE3CC9C" w14:textId="15B06DBE"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198" w:history="1">
            <w:r w:rsidR="00D54242" w:rsidRPr="00D54242">
              <w:rPr>
                <w:rStyle w:val="Hyperlink"/>
                <w:rFonts w:ascii="Avenir Next LT Pro" w:hAnsi="Avenir Next LT Pro"/>
                <w:noProof/>
              </w:rPr>
              <w:t>Value Proposition</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_Toc125494198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7D2D6139" w14:textId="14D1A59A" w:rsidR="00D54242" w:rsidRPr="00D54242" w:rsidRDefault="00000000">
          <w:pPr>
            <w:pStyle w:val="TOC3"/>
            <w:tabs>
              <w:tab w:val="right" w:leader="dot" w:pos="9881"/>
            </w:tabs>
            <w:rPr>
              <w:rFonts w:ascii="Avenir Next LT Pro" w:eastAsiaTheme="minorEastAsia" w:hAnsi="Avenir Next LT Pro" w:cstheme="minorBidi"/>
              <w:i w:val="0"/>
              <w:iCs w:val="0"/>
              <w:noProof/>
              <w:color w:val="auto"/>
              <w:sz w:val="24"/>
              <w:szCs w:val="24"/>
              <w:lang w:val="en-DE" w:eastAsia="en-GB"/>
            </w:rPr>
          </w:pPr>
          <w:hyperlink w:anchor="_Toc125494199" w:history="1">
            <w:r w:rsidR="00D54242" w:rsidRPr="00D54242">
              <w:rPr>
                <w:rStyle w:val="Hyperlink"/>
                <w:rFonts w:ascii="Avenir Next LT Pro" w:hAnsi="Avenir Next LT Pro"/>
                <w:noProof/>
              </w:rPr>
              <w:t>Professional Development</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_Toc125494199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50F7BEC4" w14:textId="1CEFE5AA" w:rsidR="00D54242" w:rsidRPr="00D54242" w:rsidRDefault="00000000">
          <w:pPr>
            <w:pStyle w:val="TOC3"/>
            <w:tabs>
              <w:tab w:val="right" w:leader="dot" w:pos="9881"/>
            </w:tabs>
            <w:rPr>
              <w:rFonts w:ascii="Avenir Next LT Pro" w:eastAsiaTheme="minorEastAsia" w:hAnsi="Avenir Next LT Pro" w:cstheme="minorBidi"/>
              <w:i w:val="0"/>
              <w:iCs w:val="0"/>
              <w:noProof/>
              <w:color w:val="auto"/>
              <w:sz w:val="24"/>
              <w:szCs w:val="24"/>
              <w:lang w:val="en-DE" w:eastAsia="en-GB"/>
            </w:rPr>
          </w:pPr>
          <w:hyperlink w:anchor="_Toc125494200" w:history="1">
            <w:r w:rsidR="00D54242" w:rsidRPr="00D54242">
              <w:rPr>
                <w:rStyle w:val="Hyperlink"/>
                <w:rFonts w:ascii="Avenir Next LT Pro" w:hAnsi="Avenir Next LT Pro"/>
                <w:noProof/>
              </w:rPr>
              <w:t>Personal Development</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_Toc125494200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4B5E572B" w14:textId="6FE3334C"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1" w:history="1">
            <w:r w:rsidR="00D54242" w:rsidRPr="00D54242">
              <w:rPr>
                <w:rStyle w:val="Hyperlink"/>
                <w:rFonts w:ascii="Avenir Next LT Pro" w:hAnsi="Avenir Next LT Pro"/>
                <w:noProof/>
              </w:rPr>
              <w:t>Channels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_Toc125494201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7D42F106" w14:textId="2E57C52C"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2" w:history="1">
            <w:r w:rsidR="00D54242" w:rsidRPr="00D54242">
              <w:rPr>
                <w:rStyle w:val="Hyperlink"/>
                <w:rFonts w:ascii="Avenir Next LT Pro" w:hAnsi="Avenir Next LT Pro"/>
                <w:noProof/>
              </w:rPr>
              <w:t>Customer Relationship</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_Toc125494202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0C255C4F" w14:textId="5A8CDD23"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3" w:history="1">
            <w:r w:rsidR="00D54242" w:rsidRPr="00D54242">
              <w:rPr>
                <w:rStyle w:val="Hyperlink"/>
                <w:rFonts w:ascii="Avenir Next LT Pro" w:hAnsi="Avenir Next LT Pro"/>
                <w:noProof/>
              </w:rPr>
              <w:t>Revenue Streams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_Toc125494203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1052F02F" w14:textId="4E7597E0"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4" w:history="1">
            <w:r w:rsidR="00D54242" w:rsidRPr="00D54242">
              <w:rPr>
                <w:rStyle w:val="Hyperlink"/>
                <w:rFonts w:ascii="Avenir Next LT Pro" w:hAnsi="Avenir Next LT Pro"/>
                <w:noProof/>
              </w:rPr>
              <w:t>Key Resources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_Toc125494204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58D4F85D" w14:textId="246B3664"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5" w:history="1">
            <w:r w:rsidR="00D54242" w:rsidRPr="00D54242">
              <w:rPr>
                <w:rStyle w:val="Hyperlink"/>
                <w:rFonts w:ascii="Avenir Next LT Pro" w:hAnsi="Avenir Next LT Pro"/>
                <w:noProof/>
              </w:rPr>
              <w:t>Key Activities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_Toc125494205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7D48F7F3" w14:textId="02A781B2"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6" w:history="1">
            <w:r w:rsidR="00D54242" w:rsidRPr="00D54242">
              <w:rPr>
                <w:rStyle w:val="Hyperlink"/>
                <w:rFonts w:ascii="Avenir Next LT Pro" w:hAnsi="Avenir Next LT Pro"/>
                <w:noProof/>
              </w:rPr>
              <w:t>Key Partners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_Toc125494206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735D2241" w14:textId="1296DC77"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7" w:history="1">
            <w:r w:rsidR="00D54242" w:rsidRPr="00D54242">
              <w:rPr>
                <w:rStyle w:val="Hyperlink"/>
                <w:rFonts w:ascii="Avenir Next LT Pro" w:hAnsi="Avenir Next LT Pro"/>
                <w:noProof/>
              </w:rPr>
              <w:t>Cost Structure</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_Toc125494207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56F816EA" w14:textId="684BCE31"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8" w:history="1">
            <w:r w:rsidR="00D54242" w:rsidRPr="00D54242">
              <w:rPr>
                <w:rStyle w:val="Hyperlink"/>
                <w:rFonts w:ascii="Avenir Next LT Pro" w:hAnsi="Avenir Next LT Pro"/>
                <w:noProof/>
              </w:rPr>
              <w:t>Financial Situation</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_Toc125494208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0694003A" w14:textId="3054247C"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09" w:history="1">
            <w:r w:rsidR="00D54242" w:rsidRPr="00D54242">
              <w:rPr>
                <w:rStyle w:val="Hyperlink"/>
                <w:rFonts w:ascii="Avenir Next LT Pro" w:hAnsi="Avenir Next LT Pro"/>
                <w:noProof/>
              </w:rPr>
              <w:t>Market Position</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_Toc125494209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76D97627" w14:textId="1F562938" w:rsidR="00D54242" w:rsidRPr="00D54242" w:rsidRDefault="00000000">
          <w:pPr>
            <w:pStyle w:val="TOC3"/>
            <w:tabs>
              <w:tab w:val="right" w:leader="dot" w:pos="9881"/>
            </w:tabs>
            <w:rPr>
              <w:rFonts w:ascii="Avenir Next LT Pro" w:eastAsiaTheme="minorEastAsia" w:hAnsi="Avenir Next LT Pro" w:cstheme="minorBidi"/>
              <w:i w:val="0"/>
              <w:iCs w:val="0"/>
              <w:noProof/>
              <w:color w:val="auto"/>
              <w:sz w:val="24"/>
              <w:szCs w:val="24"/>
              <w:lang w:val="en-DE" w:eastAsia="en-GB"/>
            </w:rPr>
          </w:pPr>
          <w:hyperlink w:anchor="_Toc125494210" w:history="1">
            <w:r w:rsidR="00D54242" w:rsidRPr="00D54242">
              <w:rPr>
                <w:rStyle w:val="Hyperlink"/>
                <w:rFonts w:ascii="Avenir Next LT Pro" w:hAnsi="Avenir Next LT Pro"/>
                <w:noProof/>
              </w:rPr>
              <w:t>Competitors Analysis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_Toc125494210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0F96A225" w14:textId="1A799669" w:rsidR="00D54242" w:rsidRPr="00D54242" w:rsidRDefault="00000000">
          <w:pPr>
            <w:pStyle w:val="TOC3"/>
            <w:tabs>
              <w:tab w:val="right" w:leader="dot" w:pos="9881"/>
            </w:tabs>
            <w:rPr>
              <w:rFonts w:ascii="Avenir Next LT Pro" w:eastAsiaTheme="minorEastAsia" w:hAnsi="Avenir Next LT Pro" w:cstheme="minorBidi"/>
              <w:i w:val="0"/>
              <w:iCs w:val="0"/>
              <w:noProof/>
              <w:color w:val="auto"/>
              <w:sz w:val="24"/>
              <w:szCs w:val="24"/>
              <w:lang w:val="en-DE" w:eastAsia="en-GB"/>
            </w:rPr>
          </w:pPr>
          <w:hyperlink w:anchor="_Toc125494211" w:history="1">
            <w:r w:rsidR="00D54242" w:rsidRPr="00D54242">
              <w:rPr>
                <w:rStyle w:val="Hyperlink"/>
                <w:rFonts w:ascii="Avenir Next LT Pro" w:hAnsi="Avenir Next LT Pro"/>
                <w:noProof/>
              </w:rPr>
              <w:t>Positioning Statement</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_Toc125494211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20D70F2E" w14:textId="217D4655" w:rsidR="00D54242" w:rsidRPr="00D54242" w:rsidRDefault="00000000">
          <w:pPr>
            <w:pStyle w:val="TOC3"/>
            <w:tabs>
              <w:tab w:val="right" w:leader="dot" w:pos="9881"/>
            </w:tabs>
            <w:rPr>
              <w:rFonts w:ascii="Avenir Next LT Pro" w:eastAsiaTheme="minorEastAsia" w:hAnsi="Avenir Next LT Pro" w:cstheme="minorBidi"/>
              <w:i w:val="0"/>
              <w:iCs w:val="0"/>
              <w:noProof/>
              <w:color w:val="auto"/>
              <w:sz w:val="24"/>
              <w:szCs w:val="24"/>
              <w:lang w:val="en-DE" w:eastAsia="en-GB"/>
            </w:rPr>
          </w:pPr>
          <w:hyperlink w:anchor="_Toc125494212" w:history="1">
            <w:r w:rsidR="00D54242" w:rsidRPr="00D54242">
              <w:rPr>
                <w:rStyle w:val="Hyperlink"/>
                <w:rFonts w:ascii="Avenir Next LT Pro" w:hAnsi="Avenir Next LT Pro"/>
                <w:noProof/>
              </w:rPr>
              <w:t>Developing a Unique Market Position</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_Toc125494212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756E11DA" w14:textId="098F81A4"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13" w:history="1">
            <w:r w:rsidR="00D54242" w:rsidRPr="00D54242">
              <w:rPr>
                <w:rStyle w:val="Hyperlink"/>
                <w:rFonts w:ascii="Avenir Next LT Pro" w:hAnsi="Avenir Next LT Pro"/>
                <w:noProof/>
              </w:rPr>
              <w:t>Company Strategy</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_Toc125494213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3</w:t>
            </w:r>
            <w:r w:rsidR="00D54242" w:rsidRPr="00D54242">
              <w:rPr>
                <w:rFonts w:ascii="Avenir Next LT Pro" w:hAnsi="Avenir Next LT Pro"/>
                <w:noProof/>
                <w:webHidden/>
              </w:rPr>
              <w:fldChar w:fldCharType="end"/>
            </w:r>
          </w:hyperlink>
        </w:p>
        <w:p w14:paraId="1AAFD69A" w14:textId="13C4DA04"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14" w:history="1">
            <w:r w:rsidR="00D54242" w:rsidRPr="00D54242">
              <w:rPr>
                <w:rStyle w:val="Hyperlink"/>
                <w:rFonts w:ascii="Avenir Next LT Pro" w:hAnsi="Avenir Next LT Pro"/>
                <w:noProof/>
              </w:rPr>
              <w:t>Employer Branding and Strategy</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_Toc125494214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4</w:t>
            </w:r>
            <w:r w:rsidR="00D54242" w:rsidRPr="00D54242">
              <w:rPr>
                <w:rFonts w:ascii="Avenir Next LT Pro" w:hAnsi="Avenir Next LT Pro"/>
                <w:noProof/>
                <w:webHidden/>
              </w:rPr>
              <w:fldChar w:fldCharType="end"/>
            </w:r>
          </w:hyperlink>
        </w:p>
        <w:p w14:paraId="66C895E7" w14:textId="46D0DF36"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15" w:history="1">
            <w:r w:rsidR="00D54242" w:rsidRPr="00D54242">
              <w:rPr>
                <w:rStyle w:val="Hyperlink"/>
                <w:rFonts w:ascii="Avenir Next LT Pro" w:hAnsi="Avenir Next LT Pro"/>
                <w:noProof/>
              </w:rPr>
              <w:t>Conclusion</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_Toc125494215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4</w:t>
            </w:r>
            <w:r w:rsidR="00D54242" w:rsidRPr="00D54242">
              <w:rPr>
                <w:rFonts w:ascii="Avenir Next LT Pro" w:hAnsi="Avenir Next LT Pro"/>
                <w:noProof/>
                <w:webHidden/>
              </w:rPr>
              <w:fldChar w:fldCharType="end"/>
            </w:r>
          </w:hyperlink>
        </w:p>
        <w:p w14:paraId="382BB575" w14:textId="422A6AD6" w:rsidR="00D54242" w:rsidRPr="00D54242" w:rsidRDefault="00000000">
          <w:pPr>
            <w:pStyle w:val="TOC2"/>
            <w:tabs>
              <w:tab w:val="right" w:leader="dot" w:pos="9881"/>
            </w:tabs>
            <w:rPr>
              <w:rFonts w:ascii="Avenir Next LT Pro" w:eastAsiaTheme="minorEastAsia" w:hAnsi="Avenir Next LT Pro" w:cstheme="minorBidi"/>
              <w:smallCaps w:val="0"/>
              <w:noProof/>
              <w:color w:val="auto"/>
              <w:sz w:val="24"/>
              <w:szCs w:val="24"/>
              <w:lang w:val="en-DE" w:eastAsia="en-GB"/>
            </w:rPr>
          </w:pPr>
          <w:hyperlink w:anchor="_Toc125494216" w:history="1">
            <w:r w:rsidR="00D54242" w:rsidRPr="00D54242">
              <w:rPr>
                <w:rStyle w:val="Hyperlink"/>
                <w:rFonts w:ascii="Avenir Next LT Pro" w:hAnsi="Avenir Next LT Pro"/>
                <w:noProof/>
              </w:rPr>
              <w:t>Referances</w:t>
            </w:r>
            <w:r w:rsidR="00D54242" w:rsidRPr="00D54242">
              <w:rPr>
                <w:rFonts w:ascii="Avenir Next LT Pro" w:hAnsi="Avenir Next LT Pro"/>
                <w:noProof/>
                <w:webHidden/>
              </w:rPr>
              <w:tab/>
            </w:r>
            <w:r w:rsidR="00D54242" w:rsidRPr="00D54242">
              <w:rPr>
                <w:rFonts w:ascii="Avenir Next LT Pro" w:hAnsi="Avenir Next LT Pro"/>
                <w:noProof/>
                <w:webHidden/>
              </w:rPr>
              <w:fldChar w:fldCharType="begin"/>
            </w:r>
            <w:r w:rsidR="00D54242" w:rsidRPr="00D54242">
              <w:rPr>
                <w:rFonts w:ascii="Avenir Next LT Pro" w:hAnsi="Avenir Next LT Pro"/>
                <w:noProof/>
                <w:webHidden/>
              </w:rPr>
              <w:instrText xml:space="preserve"> PAGEREF _Toc125494216 \h </w:instrText>
            </w:r>
            <w:r w:rsidR="00D54242" w:rsidRPr="00D54242">
              <w:rPr>
                <w:rFonts w:ascii="Avenir Next LT Pro" w:hAnsi="Avenir Next LT Pro"/>
                <w:noProof/>
                <w:webHidden/>
              </w:rPr>
            </w:r>
            <w:r w:rsidR="00D54242" w:rsidRPr="00D54242">
              <w:rPr>
                <w:rFonts w:ascii="Avenir Next LT Pro" w:hAnsi="Avenir Next LT Pro"/>
                <w:noProof/>
                <w:webHidden/>
              </w:rPr>
              <w:fldChar w:fldCharType="separate"/>
            </w:r>
            <w:r w:rsidR="00D54242" w:rsidRPr="00D54242">
              <w:rPr>
                <w:rFonts w:ascii="Avenir Next LT Pro" w:hAnsi="Avenir Next LT Pro"/>
                <w:noProof/>
                <w:webHidden/>
              </w:rPr>
              <w:t>4</w:t>
            </w:r>
            <w:r w:rsidR="00D54242" w:rsidRPr="00D54242">
              <w:rPr>
                <w:rFonts w:ascii="Avenir Next LT Pro" w:hAnsi="Avenir Next LT Pro"/>
                <w:noProof/>
                <w:webHidden/>
              </w:rPr>
              <w:fldChar w:fldCharType="end"/>
            </w:r>
          </w:hyperlink>
        </w:p>
        <w:p w14:paraId="1BE7FE7A" w14:textId="26A7E3E5" w:rsidR="00727B2D" w:rsidRPr="00D54242" w:rsidRDefault="00727B2D">
          <w:pPr>
            <w:rPr>
              <w:rFonts w:ascii="Avenir Next LT Pro" w:hAnsi="Avenir Next LT Pro"/>
            </w:rPr>
          </w:pPr>
          <w:r w:rsidRPr="00D54242">
            <w:rPr>
              <w:rFonts w:ascii="Avenir Next LT Pro" w:hAnsi="Avenir Next LT Pro"/>
              <w:b/>
              <w:bCs/>
              <w:noProof/>
            </w:rPr>
            <w:fldChar w:fldCharType="end"/>
          </w:r>
        </w:p>
      </w:sdtContent>
    </w:sdt>
    <w:p w14:paraId="10DB7179" w14:textId="206BD9A5" w:rsidR="00727B2D" w:rsidRPr="00D54242" w:rsidRDefault="00727B2D" w:rsidP="00727B2D">
      <w:pPr>
        <w:pStyle w:val="Heading2"/>
        <w:rPr>
          <w:rFonts w:ascii="Avenir Next LT Pro" w:hAnsi="Avenir Next LT Pro"/>
        </w:rPr>
      </w:pPr>
    </w:p>
    <w:p w14:paraId="50196A14" w14:textId="6D03D2F9" w:rsidR="003500D0" w:rsidRDefault="003500D0">
      <w:pPr>
        <w:jc w:val="left"/>
        <w:rPr>
          <w:rFonts w:ascii="Avenir Next LT Pro" w:eastAsiaTheme="majorEastAsia" w:hAnsi="Avenir Next LT Pro" w:cstheme="majorBidi"/>
          <w:caps/>
          <w:color w:val="FF6600"/>
          <w:spacing w:val="14"/>
          <w:sz w:val="40"/>
          <w:szCs w:val="26"/>
        </w:rPr>
      </w:pPr>
      <w:bookmarkStart w:id="2" w:name="_Toc125494193"/>
      <w:r>
        <w:rPr>
          <w:rFonts w:ascii="Avenir Next LT Pro" w:hAnsi="Avenir Next LT Pro"/>
        </w:rPr>
        <w:br w:type="page"/>
      </w:r>
    </w:p>
    <w:p w14:paraId="69D15A88" w14:textId="02450E2B" w:rsidR="00727B2D" w:rsidRDefault="000C32FA" w:rsidP="00727B2D">
      <w:pPr>
        <w:pStyle w:val="Heading2"/>
        <w:rPr>
          <w:rFonts w:ascii="Avenir Next LT Pro" w:hAnsi="Avenir Next LT Pro"/>
        </w:rPr>
      </w:pPr>
      <w:r w:rsidRPr="00D54242">
        <w:rPr>
          <w:rFonts w:ascii="Avenir Next LT Pro" w:hAnsi="Avenir Next LT Pro"/>
        </w:rPr>
        <w:lastRenderedPageBreak/>
        <w:t>Introduction</w:t>
      </w:r>
      <w:bookmarkStart w:id="3" w:name="_Toc125494029"/>
      <w:bookmarkEnd w:id="1"/>
      <w:bookmarkEnd w:id="2"/>
    </w:p>
    <w:p w14:paraId="6E75419D" w14:textId="3CFE7452" w:rsidR="008C14C4" w:rsidRDefault="008C14C4" w:rsidP="008C14C4">
      <w:proofErr w:type="spellStart"/>
      <w:r w:rsidRPr="008C14C4">
        <w:t>Atoss</w:t>
      </w:r>
      <w:proofErr w:type="spellEnd"/>
      <w:r w:rsidRPr="008C14C4">
        <w:t xml:space="preserve"> Software AG is a publicly listed provider of HR management software. Founded by Andreas FJ </w:t>
      </w:r>
      <w:proofErr w:type="spellStart"/>
      <w:r w:rsidRPr="008C14C4">
        <w:t>Obereder</w:t>
      </w:r>
      <w:proofErr w:type="spellEnd"/>
      <w:r w:rsidRPr="008C14C4">
        <w:t xml:space="preserve"> in 1987 in Munich, Germany, the company has grown to serve over 10,000 customers in 52 countries worldwide. In 1999, the company converted to a public limited company and completed an IPO in 2000. In 2003, </w:t>
      </w:r>
      <w:proofErr w:type="spellStart"/>
      <w:r w:rsidRPr="008C14C4">
        <w:t>Atoss</w:t>
      </w:r>
      <w:proofErr w:type="spellEnd"/>
      <w:r w:rsidRPr="008C14C4">
        <w:t xml:space="preserve"> was included in the Prime Standard of the German Stock Exchange, and in 2004, a development site was opened in Timisoara, Romania. The company converted its software products to Java technology in 2005, and since 2011, the solution has been available as a mobile app for smartphones and tablet computers. On June 22, 2020, ATOSS Software AG was included in the SDAX of Deutsche Börse </w:t>
      </w:r>
      <w:proofErr w:type="gramStart"/>
      <w:r w:rsidRPr="008C14C4">
        <w:t>AG, and</w:t>
      </w:r>
      <w:proofErr w:type="gramEnd"/>
      <w:r w:rsidRPr="008C14C4">
        <w:t xml:space="preserve"> was included again on July 1, 2021. The company has branches in Berlin, Frankfurt, Hamburg, Stuttgart, Meerbusch, Utrecht (Netherlands) and Stockholm (Sweden), as well as subsidiaries in Cham, Vienna, Zurich, and Timisoara. </w:t>
      </w:r>
      <w:proofErr w:type="spellStart"/>
      <w:r w:rsidRPr="008C14C4">
        <w:t>Atoss</w:t>
      </w:r>
      <w:proofErr w:type="spellEnd"/>
      <w:r w:rsidRPr="008C14C4">
        <w:t xml:space="preserve"> has received various awards and recognition for its innovative and reliable software solutions, such as the creative prize of the Association of Taxpayers in Bavaria </w:t>
      </w:r>
      <w:proofErr w:type="spellStart"/>
      <w:r w:rsidRPr="008C14C4">
        <w:t>e.V.</w:t>
      </w:r>
      <w:proofErr w:type="spellEnd"/>
      <w:r w:rsidRPr="008C14C4">
        <w:t xml:space="preserve">, IIR Innovation Prize, Europe's (2002 and 2003) and Bavaria's Best 50 (2003), and several times as </w:t>
      </w:r>
      <w:r w:rsidRPr="00F2730B">
        <w:rPr>
          <w:rStyle w:val="QuoteChar"/>
          <w:szCs w:val="21"/>
        </w:rPr>
        <w:t>"Top Retail Product"</w:t>
      </w:r>
      <w:r w:rsidRPr="008C14C4">
        <w:t xml:space="preserve"> (2009 and 2010). The company achieved sales of EUR 86.053 million in 2020, and an operating result (EBIT) of EUR 26.165 million.</w:t>
      </w:r>
    </w:p>
    <w:p w14:paraId="17DF4C89" w14:textId="60DD15A9" w:rsidR="008C14C4" w:rsidRPr="008C14C4" w:rsidRDefault="008C14C4" w:rsidP="008C14C4">
      <w:pPr>
        <w:rPr>
          <w:lang w:val="en-DE"/>
        </w:rPr>
      </w:pPr>
      <w:r w:rsidRPr="008C14C4">
        <w:rPr>
          <w:lang w:val="en-DE"/>
        </w:rPr>
        <w:t>In addition to its core HR management software, ATOSS also offers a range of complementary solutions such as web-based self-service portals, mobile apps, and integrations with other systems. These additional tools provide employees and managers with greater flexibility and convenience when it comes to managing their time and attendance.</w:t>
      </w:r>
    </w:p>
    <w:p w14:paraId="313FAA3C" w14:textId="7CAF0198" w:rsidR="008C14C4" w:rsidRPr="008C14C4" w:rsidRDefault="008C14C4" w:rsidP="008C14C4">
      <w:pPr>
        <w:rPr>
          <w:lang w:val="en-DE"/>
        </w:rPr>
      </w:pPr>
      <w:r w:rsidRPr="008C14C4">
        <w:rPr>
          <w:lang w:val="en-DE"/>
        </w:rPr>
        <w:t>ATOSS also places a strong emphasis on data security and compliance, ensuring that their software meets the highest standards for data protection. They are certified under ISO 27001 for information security management and compliant with GDPR regulations.</w:t>
      </w:r>
    </w:p>
    <w:p w14:paraId="2EB3F3F6" w14:textId="2D99B484" w:rsidR="008C14C4" w:rsidRPr="008C14C4" w:rsidRDefault="008C14C4" w:rsidP="008C14C4">
      <w:pPr>
        <w:rPr>
          <w:lang w:val="en-DE"/>
        </w:rPr>
      </w:pPr>
      <w:r w:rsidRPr="008C14C4">
        <w:rPr>
          <w:lang w:val="en-DE"/>
        </w:rPr>
        <w:t>The company has a strong focus on customer service and support, and has established itself as a trusted partner for organizations looking to streamline their workforce management operations. The company has a team of experienced professionals who are dedicated to providing the best solutions and services to their customers.</w:t>
      </w:r>
    </w:p>
    <w:p w14:paraId="48A2F01F" w14:textId="77777777" w:rsidR="008C14C4" w:rsidRPr="008C14C4" w:rsidRDefault="008C14C4" w:rsidP="008C14C4">
      <w:pPr>
        <w:rPr>
          <w:lang w:val="en-DE"/>
        </w:rPr>
      </w:pPr>
      <w:r w:rsidRPr="008C14C4">
        <w:rPr>
          <w:lang w:val="en-DE"/>
        </w:rPr>
        <w:t>ATOSS is constantly innovating and evolving its products and services to meet the changing needs of its customers and stay ahead of the competition in the HR management software market. The company has a proven track record of delivering reliable and effective solutions that help organizations improve efficiency, reduce costs, and increase productivity.</w:t>
      </w:r>
    </w:p>
    <w:p w14:paraId="08C14BC1" w14:textId="6A50820A" w:rsidR="008C14C4" w:rsidRPr="008C14C4" w:rsidRDefault="008C14C4" w:rsidP="008C14C4">
      <w:pPr>
        <w:rPr>
          <w:lang w:val="en-DE"/>
        </w:rPr>
      </w:pPr>
      <w:r w:rsidRPr="008C14C4">
        <w:rPr>
          <w:lang w:val="en-DE"/>
        </w:rPr>
        <w:lastRenderedPageBreak/>
        <w:t>Overall, ATOSS Software AG is a well-established company with a wealth of experience in providing workforce management software solutions to organizations worldwide. Its commitment to innovation, customer service, and data security make it a leading provider in the HR management software market.</w:t>
      </w:r>
    </w:p>
    <w:p w14:paraId="330D9782" w14:textId="47FE1824" w:rsidR="003500D0" w:rsidRDefault="003500D0" w:rsidP="003500D0">
      <w:r w:rsidRPr="003500D0">
        <w:t>ATOSS Software AG is a leading provider of workforce management software solutions. Founded in Germany in 1992, the company has since grown to serve customers in over 50 countries worldwide. ATOSS offers a range of products and services designed to help organizations optimize their workforce management processes, including time and attendance tracking, scheduling, and absence management. Their software is designed for a wide range of industries, including retail, healthcare, manufacturing, and service sectors. ATOSS is committed to providing innovative and reliable solutions to help businesses improve efficiency, reduce costs, and increase productivity. With a strong focus on customer service and support, ATOSS has established itself as a trusted partner for organizations looking to streamline their workforce management operations.</w:t>
      </w:r>
    </w:p>
    <w:p w14:paraId="047F7F48" w14:textId="77777777" w:rsidR="003500D0" w:rsidRPr="003500D0" w:rsidRDefault="003500D0" w:rsidP="003500D0">
      <w:pPr>
        <w:rPr>
          <w:lang w:val="en-DE"/>
        </w:rPr>
      </w:pPr>
      <w:r w:rsidRPr="003500D0">
        <w:rPr>
          <w:lang w:val="en-DE"/>
        </w:rPr>
        <w:t>In addition to its core workforce management software, ATOSS also offers a range of complementary solutions such as web-based self-service portals, mobile apps, and integrations with other systems. These additional tools provide employees and managers with greater flexibility and convenience when it comes to managing their time and attendance.</w:t>
      </w:r>
    </w:p>
    <w:p w14:paraId="5AF6630E" w14:textId="77777777" w:rsidR="003500D0" w:rsidRPr="003500D0" w:rsidRDefault="003500D0" w:rsidP="003500D0">
      <w:pPr>
        <w:rPr>
          <w:lang w:val="en-DE"/>
        </w:rPr>
      </w:pPr>
      <w:r w:rsidRPr="003500D0">
        <w:rPr>
          <w:lang w:val="en-DE"/>
        </w:rPr>
        <w:t>ATOSS also places a strong emphasis on data security and compliance, ensuring that their software meets the highest standards for data protection. They are certified under ISO 27001 for information security management and compliant with GDPR regulations.</w:t>
      </w:r>
    </w:p>
    <w:p w14:paraId="0855FE87" w14:textId="77777777" w:rsidR="003500D0" w:rsidRDefault="003500D0" w:rsidP="003500D0">
      <w:pPr>
        <w:rPr>
          <w:lang w:val="en-DE"/>
        </w:rPr>
      </w:pPr>
      <w:r w:rsidRPr="003500D0">
        <w:rPr>
          <w:lang w:val="en-DE"/>
        </w:rPr>
        <w:t xml:space="preserve">The company has received several awards and recognition for its products and services. ATOSS was recognized as a </w:t>
      </w:r>
      <w:r w:rsidRPr="00F2730B">
        <w:rPr>
          <w:rStyle w:val="QuoteChar"/>
          <w:szCs w:val="21"/>
          <w:lang w:val="en-DE"/>
        </w:rPr>
        <w:t>"market leader"</w:t>
      </w:r>
      <w:r w:rsidRPr="003500D0">
        <w:rPr>
          <w:lang w:val="en-DE"/>
        </w:rPr>
        <w:t xml:space="preserve"> in the IDC MarketScape for Europe Workforce Management Applications and a </w:t>
      </w:r>
      <w:r w:rsidRPr="00F2730B">
        <w:rPr>
          <w:rStyle w:val="QuoteChar"/>
          <w:lang w:val="en-DE"/>
        </w:rPr>
        <w:t>"leader"</w:t>
      </w:r>
      <w:r w:rsidRPr="003500D0">
        <w:rPr>
          <w:lang w:val="en-DE"/>
        </w:rPr>
        <w:t xml:space="preserve"> in the Gartner Magic Quadrant for Workforce Management.</w:t>
      </w:r>
    </w:p>
    <w:p w14:paraId="79F0F557" w14:textId="30B0C3D8" w:rsidR="003500D0" w:rsidRPr="003500D0" w:rsidRDefault="003500D0" w:rsidP="003500D0">
      <w:pPr>
        <w:rPr>
          <w:lang w:val="en-DE"/>
        </w:rPr>
      </w:pPr>
      <w:r w:rsidRPr="003500D0">
        <w:rPr>
          <w:lang w:val="en-DE"/>
        </w:rPr>
        <w:t>ATOSS Software AG is a publicly traded company and its headquarters is located in Munich, Germany. The company has additional offices in Europe, Asia, and North America to support its global customer base. ATOSS continues to innovate and evolve its products and services to meet the changing needs of its customers and stay ahead of the competition in the workforce management software market.</w:t>
      </w:r>
    </w:p>
    <w:p w14:paraId="6989B719" w14:textId="1C94CE89" w:rsidR="006B12D6" w:rsidRDefault="006B12D6" w:rsidP="00727B2D">
      <w:pPr>
        <w:pStyle w:val="Heading2"/>
        <w:rPr>
          <w:rFonts w:ascii="Avenir Next LT Pro" w:hAnsi="Avenir Next LT Pro"/>
        </w:rPr>
      </w:pPr>
      <w:bookmarkStart w:id="4" w:name="_Toc125494194"/>
      <w:r w:rsidRPr="00D54242">
        <w:rPr>
          <w:rFonts w:ascii="Avenir Next LT Pro" w:hAnsi="Avenir Next LT Pro"/>
        </w:rPr>
        <w:lastRenderedPageBreak/>
        <w:t>History</w:t>
      </w:r>
      <w:bookmarkEnd w:id="3"/>
      <w:bookmarkEnd w:id="4"/>
    </w:p>
    <w:p w14:paraId="2706D33B" w14:textId="1453B3A9" w:rsidR="008C14C4" w:rsidRPr="008C14C4" w:rsidRDefault="008C14C4" w:rsidP="008C14C4">
      <w:pPr>
        <w:rPr>
          <w:lang w:val="en-DE"/>
        </w:rPr>
      </w:pPr>
      <w:r w:rsidRPr="008C14C4">
        <w:rPr>
          <w:lang w:val="en-DE"/>
        </w:rPr>
        <w:t>ATOSS Software AG has a long history dating back to 1987 when it was founded by Andreas FJ Obereder in Munich, Germany. Initially, the company operated under the name Atoss Software GmbH and focused on developing software solutions for workforce management.</w:t>
      </w:r>
    </w:p>
    <w:p w14:paraId="410BB906" w14:textId="633C1DE5" w:rsidR="008C14C4" w:rsidRPr="008C14C4" w:rsidRDefault="008C14C4" w:rsidP="008C14C4">
      <w:pPr>
        <w:rPr>
          <w:lang w:val="en-DE"/>
        </w:rPr>
      </w:pPr>
      <w:r w:rsidRPr="008C14C4">
        <w:rPr>
          <w:lang w:val="en-DE"/>
        </w:rPr>
        <w:t>In 1999, the company converted to a public limited company and completed an IPO in 2000. This marked a significant milestone in the company's growth and expansion.</w:t>
      </w:r>
    </w:p>
    <w:p w14:paraId="3730B6B3" w14:textId="0654187D" w:rsidR="008C14C4" w:rsidRPr="008C14C4" w:rsidRDefault="008C14C4" w:rsidP="008C14C4">
      <w:pPr>
        <w:rPr>
          <w:lang w:val="en-DE"/>
        </w:rPr>
      </w:pPr>
      <w:r w:rsidRPr="008C14C4">
        <w:rPr>
          <w:lang w:val="en-DE"/>
        </w:rPr>
        <w:t>In 2003, ATOSS was included in the Prime Standard of the German Stock Exchange, which further solidified its position as a reputable and financially stable company.</w:t>
      </w:r>
    </w:p>
    <w:p w14:paraId="7223F3A9" w14:textId="712728C6" w:rsidR="008C14C4" w:rsidRPr="008C14C4" w:rsidRDefault="008C14C4" w:rsidP="008C14C4">
      <w:pPr>
        <w:rPr>
          <w:lang w:val="en-DE"/>
        </w:rPr>
      </w:pPr>
      <w:r w:rsidRPr="008C14C4">
        <w:rPr>
          <w:lang w:val="en-DE"/>
        </w:rPr>
        <w:t>In 2004, a development site was opened in Timisoara, Romania, which allowed the company to expand its operations and better serve its growing customer base.</w:t>
      </w:r>
    </w:p>
    <w:p w14:paraId="1EB4E950" w14:textId="7019BD72" w:rsidR="008C14C4" w:rsidRPr="008C14C4" w:rsidRDefault="008C14C4" w:rsidP="008C14C4">
      <w:pPr>
        <w:rPr>
          <w:lang w:val="en-DE"/>
        </w:rPr>
      </w:pPr>
      <w:r w:rsidRPr="008C14C4">
        <w:rPr>
          <w:lang w:val="en-DE"/>
        </w:rPr>
        <w:t>In 2005, the company converted its software products to Java technology, which improved the scalability, security and compatibility of the software.</w:t>
      </w:r>
    </w:p>
    <w:p w14:paraId="23379F0D" w14:textId="5E6F54EC" w:rsidR="008C14C4" w:rsidRPr="008C14C4" w:rsidRDefault="008C14C4" w:rsidP="008C14C4">
      <w:pPr>
        <w:rPr>
          <w:lang w:val="en-DE"/>
        </w:rPr>
      </w:pPr>
      <w:r w:rsidRPr="008C14C4">
        <w:rPr>
          <w:lang w:val="en-DE"/>
        </w:rPr>
        <w:t>In 2011, ATOSS made its solution available as a mobile app for smartphones and tablet computers, which provided greater flexibility and convenience for its users.</w:t>
      </w:r>
    </w:p>
    <w:p w14:paraId="79917C37" w14:textId="65EA0930" w:rsidR="008C14C4" w:rsidRPr="008C14C4" w:rsidRDefault="008C14C4" w:rsidP="008C14C4">
      <w:pPr>
        <w:rPr>
          <w:lang w:val="en-DE"/>
        </w:rPr>
      </w:pPr>
      <w:r w:rsidRPr="008C14C4">
        <w:rPr>
          <w:lang w:val="en-DE"/>
        </w:rPr>
        <w:t>On June 22, 2020, ATOSS Software AG was included in the SDAX of Deutsche Börse AG, but had to leave it again on September 21, 2020, but was included again on July 1, 2021.</w:t>
      </w:r>
    </w:p>
    <w:p w14:paraId="2A29BEC0" w14:textId="77777777" w:rsidR="008C14C4" w:rsidRDefault="008C14C4" w:rsidP="008C14C4">
      <w:pPr>
        <w:rPr>
          <w:lang w:val="en-DE"/>
        </w:rPr>
      </w:pPr>
      <w:r w:rsidRPr="008C14C4">
        <w:rPr>
          <w:lang w:val="en-DE"/>
        </w:rPr>
        <w:t>Overall, ATOSS Software AG has a rich history of growth, innovation and expansion. From its humble beginnings in Munich, Germany, the company has grown to serve customers in over 50 countries worldwide and has established itself as a leading provider of workforce management software solutions.</w:t>
      </w:r>
    </w:p>
    <w:p w14:paraId="4595C81B" w14:textId="477D3A13" w:rsidR="008C14C4" w:rsidRPr="008C14C4" w:rsidRDefault="008C14C4" w:rsidP="008C14C4">
      <w:pPr>
        <w:rPr>
          <w:lang w:val="en-DE"/>
        </w:rPr>
      </w:pPr>
      <w:r w:rsidRPr="008C14C4">
        <w:rPr>
          <w:lang w:val="en-DE"/>
        </w:rPr>
        <w:t>Throughout its history, ATOSS has consistently focused on improving and expanding its offerings to better serve its customers. In addition to its core HR management software, the company has developed a range of complementary solutions such as web-based self-service portals, mobile apps, and integrations with other systems. These additional tools provide employees and managers with greater flexibility and convenience when it comes to managing their time and attendance.</w:t>
      </w:r>
    </w:p>
    <w:p w14:paraId="6188EAFA" w14:textId="75A9F4DC" w:rsidR="008C14C4" w:rsidRPr="008C14C4" w:rsidRDefault="008C14C4" w:rsidP="008C14C4">
      <w:pPr>
        <w:rPr>
          <w:lang w:val="en-DE"/>
        </w:rPr>
      </w:pPr>
      <w:r w:rsidRPr="008C14C4">
        <w:rPr>
          <w:lang w:val="en-DE"/>
        </w:rPr>
        <w:t>ATOSS has also placed a strong emphasis on data security and compliance, ensuring that its software meets the highest standards for data protection. The company is certified under ISO 27001 for information security management and compliant with GDPR regulations.</w:t>
      </w:r>
    </w:p>
    <w:p w14:paraId="337DAFD8" w14:textId="35124A68" w:rsidR="008C14C4" w:rsidRPr="008C14C4" w:rsidRDefault="008C14C4" w:rsidP="008C14C4">
      <w:pPr>
        <w:rPr>
          <w:lang w:val="en-DE"/>
        </w:rPr>
      </w:pPr>
      <w:r w:rsidRPr="008C14C4">
        <w:rPr>
          <w:lang w:val="en-DE"/>
        </w:rPr>
        <w:lastRenderedPageBreak/>
        <w:t xml:space="preserve">The company has also been recognized for its innovative solutions and exceptional customer service. ATOSS has received various awards and recognition, such as the creative prize of the Association of Taxpayers in Bavaria e.V., IIR Innovation Prize, Europe's (2002 and 2003) and Bavaria's Best 50 (2003), and several times as </w:t>
      </w:r>
      <w:r w:rsidRPr="00F2730B">
        <w:rPr>
          <w:rStyle w:val="QuoteChar"/>
          <w:lang w:val="en-DE"/>
        </w:rPr>
        <w:t>"Top Retail Product"</w:t>
      </w:r>
      <w:r w:rsidRPr="008C14C4">
        <w:rPr>
          <w:lang w:val="en-DE"/>
        </w:rPr>
        <w:t xml:space="preserve"> (2009 and 2010).</w:t>
      </w:r>
    </w:p>
    <w:p w14:paraId="779AFFAE" w14:textId="19BD52BF" w:rsidR="008C14C4" w:rsidRPr="008C14C4" w:rsidRDefault="008C14C4" w:rsidP="008C14C4">
      <w:pPr>
        <w:rPr>
          <w:lang w:val="en-DE"/>
        </w:rPr>
      </w:pPr>
      <w:r w:rsidRPr="008C14C4">
        <w:rPr>
          <w:lang w:val="en-DE"/>
        </w:rPr>
        <w:t>In recent years, ATOSS has continued to evolve and expand its offerings to meet the changing needs of its customers. The company has a team of experienced professionals who are dedicated to providing the best solutions and services to their customers and staying ahead of the competition in the HR management software market.</w:t>
      </w:r>
    </w:p>
    <w:p w14:paraId="6A0EBDB3" w14:textId="104FBD9C" w:rsidR="008C14C4" w:rsidRPr="008C14C4" w:rsidRDefault="008C14C4" w:rsidP="008C14C4">
      <w:pPr>
        <w:rPr>
          <w:lang w:val="en-DE"/>
        </w:rPr>
      </w:pPr>
      <w:r w:rsidRPr="008C14C4">
        <w:rPr>
          <w:lang w:val="en-DE"/>
        </w:rPr>
        <w:t>Overall, ATOSS Software AG has a rich history of growth, innovation and expansion. It is a well-established company with a wealth of experience in providing workforce management software solutions to organizations worldwide. Its commitment to innovation, customer service, and data security make it a leading provider in the HR management software market.</w:t>
      </w:r>
    </w:p>
    <w:p w14:paraId="304B7CE3" w14:textId="1E87890B" w:rsidR="000C32FA" w:rsidRDefault="000C32FA" w:rsidP="006B12D6">
      <w:pPr>
        <w:pStyle w:val="Heading2"/>
        <w:rPr>
          <w:rFonts w:ascii="Avenir Next LT Pro" w:hAnsi="Avenir Next LT Pro"/>
        </w:rPr>
      </w:pPr>
      <w:bookmarkStart w:id="5" w:name="_Toc125494030"/>
      <w:bookmarkStart w:id="6" w:name="_Toc125494195"/>
      <w:r w:rsidRPr="00D54242">
        <w:rPr>
          <w:rFonts w:ascii="Avenir Next LT Pro" w:hAnsi="Avenir Next LT Pro"/>
        </w:rPr>
        <w:t>Product Portfolio</w:t>
      </w:r>
      <w:bookmarkEnd w:id="5"/>
      <w:bookmarkEnd w:id="6"/>
    </w:p>
    <w:p w14:paraId="064F3FF4" w14:textId="32257B95" w:rsidR="008C14C4" w:rsidRPr="008C14C4" w:rsidRDefault="008C14C4" w:rsidP="008C14C4">
      <w:pPr>
        <w:rPr>
          <w:lang w:val="en-DE"/>
        </w:rPr>
      </w:pPr>
      <w:r>
        <w:t>A</w:t>
      </w:r>
      <w:r w:rsidRPr="008C14C4">
        <w:rPr>
          <w:lang w:val="en-DE"/>
        </w:rPr>
        <w:t>TOSS Software AG offers a comprehensive portfolio of workforce management software solutions. Their main products are:</w:t>
      </w:r>
    </w:p>
    <w:p w14:paraId="4351957E" w14:textId="51F2054E" w:rsidR="008C14C4" w:rsidRPr="008C14C4" w:rsidRDefault="008C14C4" w:rsidP="008C14C4">
      <w:pPr>
        <w:pStyle w:val="ListNumber"/>
        <w:rPr>
          <w:lang w:val="en-DE"/>
        </w:rPr>
      </w:pPr>
      <w:r w:rsidRPr="008C14C4">
        <w:rPr>
          <w:lang w:val="en-DE"/>
        </w:rPr>
        <w:t>Time and attendance management: This software allows businesses to track, manage, and analyze employee time and attendance data in real-time. It provides features such as time tracking, scheduling, and absence management, which helps to optimize workforce management processes.</w:t>
      </w:r>
    </w:p>
    <w:p w14:paraId="6C2328B7" w14:textId="463049EC" w:rsidR="008C14C4" w:rsidRPr="008C14C4" w:rsidRDefault="008C14C4" w:rsidP="008F4676">
      <w:pPr>
        <w:pStyle w:val="ListNumber"/>
        <w:rPr>
          <w:lang w:val="en-DE"/>
        </w:rPr>
      </w:pPr>
      <w:r w:rsidRPr="008C14C4">
        <w:rPr>
          <w:lang w:val="en-DE"/>
        </w:rPr>
        <w:t>Scheduling software: This software enables organizations to create and manage employee schedules, ensuring that the right number of employees are scheduled for the right shift at the right time.</w:t>
      </w:r>
    </w:p>
    <w:p w14:paraId="29157C88" w14:textId="3EE01FDF" w:rsidR="008C14C4" w:rsidRPr="008C14C4" w:rsidRDefault="008C14C4" w:rsidP="00083AEE">
      <w:pPr>
        <w:pStyle w:val="ListNumber"/>
        <w:rPr>
          <w:lang w:val="en-DE"/>
        </w:rPr>
      </w:pPr>
      <w:r w:rsidRPr="008C14C4">
        <w:rPr>
          <w:lang w:val="en-DE"/>
        </w:rPr>
        <w:t>Absence management: This software helps to manage employee absences by recording, approving, and analyzing employee leave requests.</w:t>
      </w:r>
    </w:p>
    <w:p w14:paraId="066C380A" w14:textId="26D604F6" w:rsidR="008C14C4" w:rsidRPr="008C14C4" w:rsidRDefault="008C14C4" w:rsidP="006E7374">
      <w:pPr>
        <w:pStyle w:val="ListNumber"/>
        <w:rPr>
          <w:lang w:val="en-DE"/>
        </w:rPr>
      </w:pPr>
      <w:r w:rsidRPr="008C14C4">
        <w:rPr>
          <w:lang w:val="en-DE"/>
        </w:rPr>
        <w:t>Self-service portal: This web-based portal enables employees to manage their own time and attendance data, view schedules and request time off, which helps to reduce administrative workload.</w:t>
      </w:r>
    </w:p>
    <w:p w14:paraId="41527768" w14:textId="77A33CFC" w:rsidR="008C14C4" w:rsidRPr="008C14C4" w:rsidRDefault="008C14C4" w:rsidP="00827544">
      <w:pPr>
        <w:pStyle w:val="ListNumber"/>
        <w:rPr>
          <w:lang w:val="en-DE"/>
        </w:rPr>
      </w:pPr>
      <w:r w:rsidRPr="008C14C4">
        <w:rPr>
          <w:lang w:val="en-DE"/>
        </w:rPr>
        <w:t>Mobile apps: ATOSS offers mobile apps for smartphones and tablets which provide employees and managers access to the workforce management software on the go.</w:t>
      </w:r>
    </w:p>
    <w:p w14:paraId="21F20E60" w14:textId="41A8A3FC" w:rsidR="008C14C4" w:rsidRPr="008C14C4" w:rsidRDefault="008C14C4" w:rsidP="00625C0C">
      <w:pPr>
        <w:pStyle w:val="ListNumber"/>
        <w:rPr>
          <w:lang w:val="en-DE"/>
        </w:rPr>
      </w:pPr>
      <w:r w:rsidRPr="008C14C4">
        <w:rPr>
          <w:lang w:val="en-DE"/>
        </w:rPr>
        <w:lastRenderedPageBreak/>
        <w:t>Integrations: ATOSS also offers integrations with other systems such as payroll and HR systems, which allows for seamless data exchange between systems and helps to improve data accuracy and efficiency.</w:t>
      </w:r>
    </w:p>
    <w:p w14:paraId="46B50913" w14:textId="719B745D" w:rsidR="008C14C4" w:rsidRPr="008C14C4" w:rsidRDefault="008C14C4" w:rsidP="00965DFF">
      <w:pPr>
        <w:pStyle w:val="ListNumber"/>
        <w:rPr>
          <w:lang w:val="en-DE"/>
        </w:rPr>
      </w:pPr>
      <w:r w:rsidRPr="008C14C4">
        <w:rPr>
          <w:lang w:val="en-DE"/>
        </w:rPr>
        <w:t>Industry specific solutions: ATOSS software is designed for a wide range of industries, including retail, healthcare, manufacturing, and service sectors.</w:t>
      </w:r>
    </w:p>
    <w:p w14:paraId="26938B63" w14:textId="5CA6FC17" w:rsidR="008C14C4" w:rsidRPr="008C14C4" w:rsidRDefault="008C14C4" w:rsidP="009B37E7">
      <w:pPr>
        <w:pStyle w:val="ListNumber"/>
        <w:rPr>
          <w:lang w:val="en-DE"/>
        </w:rPr>
      </w:pPr>
      <w:r w:rsidRPr="008C14C4">
        <w:rPr>
          <w:lang w:val="en-DE"/>
        </w:rPr>
        <w:t>Consulting and training services: ATOSS provide consulting services to help businesses optimize their workforce management processes, and training services to ensure that employees are able to use the software effectively.</w:t>
      </w:r>
    </w:p>
    <w:p w14:paraId="50A134CD" w14:textId="43FBF456" w:rsidR="008C14C4" w:rsidRDefault="008C14C4" w:rsidP="008C14C4">
      <w:pPr>
        <w:rPr>
          <w:lang w:val="en-DE"/>
        </w:rPr>
      </w:pPr>
      <w:r w:rsidRPr="008C14C4">
        <w:rPr>
          <w:lang w:val="en-DE"/>
        </w:rPr>
        <w:t>Overall, ATOSS Software AG provides a comprehensive portfolio of workforce management software solutions that can help organizations to optimize their workforce management processes, reduce costs, and increase productivity.</w:t>
      </w:r>
    </w:p>
    <w:p w14:paraId="29365BAD" w14:textId="6302C9EF" w:rsidR="00DE3FC2" w:rsidRPr="00DE3FC2" w:rsidRDefault="00DE3FC2" w:rsidP="00DE3FC2">
      <w:pPr>
        <w:rPr>
          <w:lang w:val="en-DE"/>
        </w:rPr>
      </w:pPr>
      <w:r w:rsidRPr="00DE3FC2">
        <w:rPr>
          <w:lang w:val="en-DE"/>
        </w:rPr>
        <w:t>In addition to its core workforce management software solutions, ATOSS also offers a range of complementary services to help businesses optimize their HR operations.</w:t>
      </w:r>
    </w:p>
    <w:p w14:paraId="176461D1" w14:textId="2B8D1B02" w:rsidR="00DE3FC2" w:rsidRPr="00DE3FC2" w:rsidRDefault="00DE3FC2" w:rsidP="00DE3FC2">
      <w:pPr>
        <w:pStyle w:val="ListNumber"/>
        <w:numPr>
          <w:ilvl w:val="0"/>
          <w:numId w:val="9"/>
        </w:numPr>
        <w:rPr>
          <w:lang w:val="en-DE"/>
        </w:rPr>
      </w:pPr>
      <w:r w:rsidRPr="00DE3FC2">
        <w:rPr>
          <w:lang w:val="en-DE"/>
        </w:rPr>
        <w:t>Implementation and support services: ATOSS offers implementation and support services to help businesses with the installation, configuration, and ongoing maintenance of their workforce management software.</w:t>
      </w:r>
    </w:p>
    <w:p w14:paraId="5C678E07" w14:textId="4AC7D875" w:rsidR="00DE3FC2" w:rsidRPr="00DE3FC2" w:rsidRDefault="00DE3FC2" w:rsidP="003E1CE6">
      <w:pPr>
        <w:pStyle w:val="ListNumber"/>
        <w:rPr>
          <w:lang w:val="en-DE"/>
        </w:rPr>
      </w:pPr>
      <w:r w:rsidRPr="00DE3FC2">
        <w:rPr>
          <w:lang w:val="en-DE"/>
        </w:rPr>
        <w:t>Cloud solutions: ATOSS provides cloud-based solutions that allow businesses to access their workforce management software from anywhere and at any time. This helps to improve accessibility and scalability.</w:t>
      </w:r>
    </w:p>
    <w:p w14:paraId="733CAF8D" w14:textId="6F96D21E" w:rsidR="00DE3FC2" w:rsidRPr="00DE3FC2" w:rsidRDefault="00DE3FC2" w:rsidP="00D50C90">
      <w:pPr>
        <w:pStyle w:val="ListNumber"/>
        <w:rPr>
          <w:lang w:val="en-DE"/>
        </w:rPr>
      </w:pPr>
      <w:r w:rsidRPr="00DE3FC2">
        <w:rPr>
          <w:lang w:val="en-DE"/>
        </w:rPr>
        <w:t>Reporting and analytics: ATOSS provides advanced reporting and analytics capabilities that allow businesses to analyze their workforce management data in real-time, providing insights into areas such as labor costs, workforce utilization, and compliance.</w:t>
      </w:r>
    </w:p>
    <w:p w14:paraId="6121C141" w14:textId="2FB164B1" w:rsidR="00DE3FC2" w:rsidRPr="00DE3FC2" w:rsidRDefault="00DE3FC2" w:rsidP="00252494">
      <w:pPr>
        <w:pStyle w:val="ListNumber"/>
        <w:rPr>
          <w:lang w:val="en-DE"/>
        </w:rPr>
      </w:pPr>
      <w:r w:rsidRPr="00DE3FC2">
        <w:rPr>
          <w:lang w:val="en-DE"/>
        </w:rPr>
        <w:t>Workforce management consultancy: ATOSS offers consultancy services to help businesses with the optimization of their workforce management processes, including time and attendance tracking, scheduling, and absence management.</w:t>
      </w:r>
    </w:p>
    <w:p w14:paraId="7F49A34D" w14:textId="768F6FAF" w:rsidR="00DE3FC2" w:rsidRPr="00DE3FC2" w:rsidRDefault="00DE3FC2" w:rsidP="00337F19">
      <w:pPr>
        <w:pStyle w:val="ListNumber"/>
        <w:rPr>
          <w:lang w:val="en-DE"/>
        </w:rPr>
      </w:pPr>
      <w:r w:rsidRPr="00DE3FC2">
        <w:rPr>
          <w:lang w:val="en-DE"/>
        </w:rPr>
        <w:t>Professional Services: ATOSS offers professional services to help businesses with their specific needs, such as project management, software customization and integration with other systems.</w:t>
      </w:r>
    </w:p>
    <w:p w14:paraId="33D967C0" w14:textId="470ACF90" w:rsidR="00DE3FC2" w:rsidRPr="008C14C4" w:rsidRDefault="00DE3FC2" w:rsidP="00DE3FC2">
      <w:pPr>
        <w:rPr>
          <w:lang w:val="en-DE"/>
        </w:rPr>
      </w:pPr>
      <w:r w:rsidRPr="00DE3FC2">
        <w:rPr>
          <w:lang w:val="en-DE"/>
        </w:rPr>
        <w:t>All of these services are designed to help organizations improve efficiency, reduce costs, and increase productivity by streamlining their workforce management operations. With a strong focus on customer service and support, ATOSS has established itself as a trusted partner for organizations looking to optimize their workforce management processes.</w:t>
      </w:r>
    </w:p>
    <w:p w14:paraId="1520A90D" w14:textId="0AF15BF5" w:rsidR="006B12D6" w:rsidRDefault="006B12D6" w:rsidP="006B12D6">
      <w:pPr>
        <w:pStyle w:val="Heading2"/>
        <w:rPr>
          <w:rFonts w:ascii="Avenir Next LT Pro" w:hAnsi="Avenir Next LT Pro"/>
        </w:rPr>
      </w:pPr>
      <w:bookmarkStart w:id="7" w:name="_Toc125494031"/>
      <w:bookmarkStart w:id="8" w:name="_Toc125494196"/>
      <w:r w:rsidRPr="00D54242">
        <w:rPr>
          <w:rFonts w:ascii="Avenir Next LT Pro" w:hAnsi="Avenir Next LT Pro"/>
        </w:rPr>
        <w:lastRenderedPageBreak/>
        <w:t>Business Model</w:t>
      </w:r>
      <w:bookmarkEnd w:id="7"/>
      <w:bookmarkEnd w:id="8"/>
    </w:p>
    <w:p w14:paraId="0DAD1BA9" w14:textId="7CBED7D9" w:rsidR="00DE3FC2" w:rsidRPr="00DE3FC2" w:rsidRDefault="00DE3FC2" w:rsidP="00DE3FC2">
      <w:pPr>
        <w:rPr>
          <w:lang w:val="en-DE"/>
        </w:rPr>
      </w:pPr>
      <w:r w:rsidRPr="00DE3FC2">
        <w:rPr>
          <w:lang w:val="en-DE"/>
        </w:rPr>
        <w:t>ATOSS Software AG primarily operates on a software as a service (SaaS) business model. This means that the company provides its software solutions to customers over the internet, rather than selling licenses for the software to be installed on individual computers.</w:t>
      </w:r>
    </w:p>
    <w:p w14:paraId="4A8AEB64" w14:textId="0484FBDC" w:rsidR="00DE3FC2" w:rsidRPr="00DE3FC2" w:rsidRDefault="00DE3FC2" w:rsidP="00DE3FC2">
      <w:pPr>
        <w:rPr>
          <w:lang w:val="en-DE"/>
        </w:rPr>
      </w:pPr>
      <w:r w:rsidRPr="00DE3FC2">
        <w:rPr>
          <w:lang w:val="en-DE"/>
        </w:rPr>
        <w:t>Customers typically pay a subscription fee for access to the software, which may be on a monthly or annual basis. The pricing model may be based on the number of users, the number of employees, or the size of the company.</w:t>
      </w:r>
    </w:p>
    <w:p w14:paraId="03AD6B77" w14:textId="242397D8" w:rsidR="00DE3FC2" w:rsidRPr="00DE3FC2" w:rsidRDefault="00DE3FC2" w:rsidP="00DE3FC2">
      <w:pPr>
        <w:rPr>
          <w:lang w:val="en-DE"/>
        </w:rPr>
      </w:pPr>
      <w:r w:rsidRPr="00DE3FC2">
        <w:rPr>
          <w:lang w:val="en-DE"/>
        </w:rPr>
        <w:t>In addition to the subscription fee, ATOSS also generates revenue through consulting and support services, such as implementation, customization, and training services. These services are designed to help customers optimize their use of the software and ensure that they are getting the most value out of the solutions.</w:t>
      </w:r>
    </w:p>
    <w:p w14:paraId="3FAE045F" w14:textId="213FB586" w:rsidR="00DE3FC2" w:rsidRPr="00DE3FC2" w:rsidRDefault="00DE3FC2" w:rsidP="00DE3FC2">
      <w:pPr>
        <w:rPr>
          <w:lang w:val="en-DE"/>
        </w:rPr>
      </w:pPr>
      <w:r w:rsidRPr="00DE3FC2">
        <w:rPr>
          <w:lang w:val="en-DE"/>
        </w:rPr>
        <w:t>ATOSS also offers industry-specific solutions, which are tailored to meet the specific needs of different industries such as retail, healthcare, manufacturing, and service sectors.</w:t>
      </w:r>
    </w:p>
    <w:p w14:paraId="68617B20" w14:textId="79AB44AD" w:rsidR="00DE3FC2" w:rsidRDefault="00DE3FC2" w:rsidP="00DE3FC2">
      <w:pPr>
        <w:rPr>
          <w:lang w:val="en-DE"/>
        </w:rPr>
      </w:pPr>
      <w:r w:rsidRPr="00DE3FC2">
        <w:rPr>
          <w:lang w:val="en-DE"/>
        </w:rPr>
        <w:t>Overall, the company's business model is based on providing software solutions that help organizations optimize their workforce management processes and providing additional services that help customers get the most out of the solutions. The company focus on SaaS and subscription-based model, which allows them to provide customers with a flexible and cost-effective way to access its solutions.</w:t>
      </w:r>
    </w:p>
    <w:p w14:paraId="097D7CE1" w14:textId="77777777" w:rsidR="00DE3FC2" w:rsidRPr="00DE3FC2" w:rsidRDefault="00DE3FC2" w:rsidP="00DE3FC2">
      <w:pPr>
        <w:rPr>
          <w:lang w:val="en-DE"/>
        </w:rPr>
      </w:pPr>
      <w:r w:rsidRPr="00DE3FC2">
        <w:rPr>
          <w:lang w:val="en-DE"/>
        </w:rPr>
        <w:t>Another important aspect of the business model is the company's focus on customer service and support. ATOSS provides a dedicated support team to assist customers with any issues or queries they may have, and to ensure that they are getting the most value out of the solutions. This is an important aspect of the company's SaaS model, as it helps to ensure customer satisfaction and retention.</w:t>
      </w:r>
    </w:p>
    <w:p w14:paraId="2E2C75B8" w14:textId="77777777" w:rsidR="00DE3FC2" w:rsidRPr="00DE3FC2" w:rsidRDefault="00DE3FC2" w:rsidP="00DE3FC2">
      <w:pPr>
        <w:rPr>
          <w:lang w:val="en-DE"/>
        </w:rPr>
      </w:pPr>
      <w:r w:rsidRPr="00DE3FC2">
        <w:rPr>
          <w:lang w:val="en-DE"/>
        </w:rPr>
        <w:t>Additionally, ATOSS also offers a range of professional services such as project management, software customization, and integration with other systems to its customers to help them optimize their use of the software and meet their specific needs. This allows the company to provide added value to its customers and generate additional revenue streams.</w:t>
      </w:r>
    </w:p>
    <w:p w14:paraId="7AACCD3C" w14:textId="77777777" w:rsidR="00DE3FC2" w:rsidRPr="00DE3FC2" w:rsidRDefault="00DE3FC2" w:rsidP="00DE3FC2">
      <w:pPr>
        <w:rPr>
          <w:lang w:val="en-DE"/>
        </w:rPr>
      </w:pPr>
      <w:r w:rsidRPr="00DE3FC2">
        <w:rPr>
          <w:lang w:val="en-DE"/>
        </w:rPr>
        <w:t>The company also has a strong focus on innovation and technology development. They invest heavily in research and development to ensure that their software solutions are up-to-date and meet the latest industry standards. This helps to ensure that their solutions are reliable, secure, and user-friendly.</w:t>
      </w:r>
    </w:p>
    <w:p w14:paraId="749CF6A8" w14:textId="7D09C89C" w:rsidR="00DE3FC2" w:rsidRPr="00DE3FC2" w:rsidRDefault="00DE3FC2" w:rsidP="00DE3FC2">
      <w:pPr>
        <w:rPr>
          <w:lang w:val="en-DE"/>
        </w:rPr>
      </w:pPr>
      <w:r w:rsidRPr="00DE3FC2">
        <w:rPr>
          <w:lang w:val="en-DE"/>
        </w:rPr>
        <w:lastRenderedPageBreak/>
        <w:t>In summary, ATOSS Software AG's business model is based on providing software solutions that help organizations optimize their workforce management processes and providing additional services that help customers get the most out of the solutions. The company's focus on SaaS and subscription-based model, customer service and support, professional services, and technology development allows them to provide customers with a flexible and cost-effective way to access its solutions, while providing added value and generating additional revenue streams.</w:t>
      </w:r>
    </w:p>
    <w:p w14:paraId="4EDA1CBF" w14:textId="44AF6E3D" w:rsidR="006B12D6" w:rsidRDefault="006B12D6" w:rsidP="00727B2D">
      <w:pPr>
        <w:pStyle w:val="Heading2"/>
        <w:rPr>
          <w:rFonts w:ascii="Avenir Next LT Pro" w:hAnsi="Avenir Next LT Pro"/>
        </w:rPr>
      </w:pPr>
      <w:bookmarkStart w:id="9" w:name="_Toc125494032"/>
      <w:bookmarkStart w:id="10" w:name="_Toc125494197"/>
      <w:r w:rsidRPr="00D54242">
        <w:rPr>
          <w:rFonts w:ascii="Avenir Next LT Pro" w:hAnsi="Avenir Next LT Pro"/>
        </w:rPr>
        <w:t>Customer Segment</w:t>
      </w:r>
      <w:bookmarkEnd w:id="9"/>
      <w:bookmarkEnd w:id="10"/>
    </w:p>
    <w:p w14:paraId="0C459A47" w14:textId="77777777" w:rsidR="00DE3FC2" w:rsidRPr="00DE3FC2" w:rsidRDefault="00DE3FC2" w:rsidP="00DE3FC2">
      <w:pPr>
        <w:rPr>
          <w:lang w:val="en-DE"/>
        </w:rPr>
      </w:pPr>
      <w:r w:rsidRPr="00DE3FC2">
        <w:rPr>
          <w:lang w:val="en-DE"/>
        </w:rPr>
        <w:t>ATOSS Software AG's customer segment includes a wide range of organizations across various industries. The company's software solutions are designed to help businesses optimize their workforce management processes, and as such, they are applicable to organizations of all sizes and in a variety of sectors.</w:t>
      </w:r>
    </w:p>
    <w:p w14:paraId="653C4A77" w14:textId="77777777" w:rsidR="00DE3FC2" w:rsidRPr="00DE3FC2" w:rsidRDefault="00DE3FC2" w:rsidP="00DE3FC2">
      <w:pPr>
        <w:numPr>
          <w:ilvl w:val="0"/>
          <w:numId w:val="10"/>
        </w:numPr>
        <w:rPr>
          <w:lang w:val="en-DE"/>
        </w:rPr>
      </w:pPr>
      <w:r w:rsidRPr="00DE3FC2">
        <w:rPr>
          <w:lang w:val="en-DE"/>
        </w:rPr>
        <w:t>Retail: ATOSS provides solutions that help retailers to optimize their workforce management processes, including time and attendance tracking, scheduling, and absence management.</w:t>
      </w:r>
    </w:p>
    <w:p w14:paraId="5501ABAB" w14:textId="77777777" w:rsidR="00DE3FC2" w:rsidRPr="00DE3FC2" w:rsidRDefault="00DE3FC2" w:rsidP="00DE3FC2">
      <w:pPr>
        <w:numPr>
          <w:ilvl w:val="0"/>
          <w:numId w:val="10"/>
        </w:numPr>
        <w:rPr>
          <w:lang w:val="en-DE"/>
        </w:rPr>
      </w:pPr>
      <w:r w:rsidRPr="00DE3FC2">
        <w:rPr>
          <w:lang w:val="en-DE"/>
        </w:rPr>
        <w:t>Healthcare: The company provides solutions that help healthcare organizations to manage their workforce effectively, including staff scheduling, time and attendance tracking, and absence management.</w:t>
      </w:r>
    </w:p>
    <w:p w14:paraId="3C23A34D" w14:textId="77777777" w:rsidR="00DE3FC2" w:rsidRPr="00DE3FC2" w:rsidRDefault="00DE3FC2" w:rsidP="00DE3FC2">
      <w:pPr>
        <w:numPr>
          <w:ilvl w:val="0"/>
          <w:numId w:val="10"/>
        </w:numPr>
        <w:rPr>
          <w:lang w:val="en-DE"/>
        </w:rPr>
      </w:pPr>
      <w:r w:rsidRPr="00DE3FC2">
        <w:rPr>
          <w:lang w:val="en-DE"/>
        </w:rPr>
        <w:t>Manufacturing: ATOSS provides solutions that help manufacturing companies to optimize their workforce management processes, including time and attendance tracking, scheduling, and absence management.</w:t>
      </w:r>
    </w:p>
    <w:p w14:paraId="3E3C9531" w14:textId="77777777" w:rsidR="00DE3FC2" w:rsidRPr="00DE3FC2" w:rsidRDefault="00DE3FC2" w:rsidP="00DE3FC2">
      <w:pPr>
        <w:numPr>
          <w:ilvl w:val="0"/>
          <w:numId w:val="10"/>
        </w:numPr>
        <w:rPr>
          <w:lang w:val="en-DE"/>
        </w:rPr>
      </w:pPr>
      <w:r w:rsidRPr="00DE3FC2">
        <w:rPr>
          <w:lang w:val="en-DE"/>
        </w:rPr>
        <w:t>Services: ATOSS provides solutions that help service organizations to manage their workforce effectively, including staff scheduling, time and attendance tracking, and absence management.</w:t>
      </w:r>
    </w:p>
    <w:p w14:paraId="353458EF" w14:textId="77777777" w:rsidR="00DE3FC2" w:rsidRPr="00DE3FC2" w:rsidRDefault="00DE3FC2" w:rsidP="00DE3FC2">
      <w:pPr>
        <w:numPr>
          <w:ilvl w:val="0"/>
          <w:numId w:val="10"/>
        </w:numPr>
        <w:rPr>
          <w:lang w:val="en-DE"/>
        </w:rPr>
      </w:pPr>
      <w:r w:rsidRPr="00DE3FC2">
        <w:rPr>
          <w:lang w:val="en-DE"/>
        </w:rPr>
        <w:t>Public sector: The company provides solutions that help public sector organizations to manage their workforce effectively, including staff scheduling, time and attendance tracking, and absence management.</w:t>
      </w:r>
    </w:p>
    <w:p w14:paraId="3444A463" w14:textId="77777777" w:rsidR="00DE3FC2" w:rsidRPr="00DE3FC2" w:rsidRDefault="00DE3FC2" w:rsidP="00DE3FC2">
      <w:pPr>
        <w:numPr>
          <w:ilvl w:val="0"/>
          <w:numId w:val="10"/>
        </w:numPr>
        <w:rPr>
          <w:lang w:val="en-DE"/>
        </w:rPr>
      </w:pPr>
      <w:r w:rsidRPr="00DE3FC2">
        <w:rPr>
          <w:lang w:val="en-DE"/>
        </w:rPr>
        <w:t>SMEs: ATOSS provides solutions that help small and medium-sized enterprises to manage their workforce effectively, including staff scheduling, time and attendance tracking, and absence management.</w:t>
      </w:r>
    </w:p>
    <w:p w14:paraId="48634274" w14:textId="6777E2F5" w:rsidR="00DE3FC2" w:rsidRDefault="00DE3FC2" w:rsidP="00DE3FC2">
      <w:pPr>
        <w:rPr>
          <w:lang w:val="en-DE"/>
        </w:rPr>
      </w:pPr>
      <w:r w:rsidRPr="00DE3FC2">
        <w:rPr>
          <w:lang w:val="en-DE"/>
        </w:rPr>
        <w:t>Overall, ATOSS Software AG's customer segment includes organizations of all sizes across various industries, including retail, healthcare, manufacturing, services, public sector, and small and medium-</w:t>
      </w:r>
      <w:r w:rsidRPr="00DE3FC2">
        <w:rPr>
          <w:lang w:val="en-DE"/>
        </w:rPr>
        <w:lastRenderedPageBreak/>
        <w:t>sized enterprises that are looking for solutions to optimize their workforce management processes, improve efficiency, reduce costs, and increase productivity.</w:t>
      </w:r>
    </w:p>
    <w:p w14:paraId="5BEE1509" w14:textId="77777777" w:rsidR="00DE3FC2" w:rsidRPr="00DE3FC2" w:rsidRDefault="00DE3FC2" w:rsidP="00DE3FC2">
      <w:pPr>
        <w:rPr>
          <w:lang w:val="en-DE"/>
        </w:rPr>
      </w:pPr>
      <w:r w:rsidRPr="00DE3FC2">
        <w:rPr>
          <w:lang w:val="en-DE"/>
        </w:rPr>
        <w:t>In addition to the industries mentioned above, ATOSS Software AG's solutions are also applicable to other sectors such as logistics, hospitality, and non-profit organizations, among others. These organizations all have similar needs when it comes to workforce management and can benefit from ATOSS's solutions.</w:t>
      </w:r>
    </w:p>
    <w:p w14:paraId="57A9E39E" w14:textId="77777777" w:rsidR="00DE3FC2" w:rsidRPr="00DE3FC2" w:rsidRDefault="00DE3FC2" w:rsidP="00DE3FC2">
      <w:pPr>
        <w:rPr>
          <w:lang w:val="en-DE"/>
        </w:rPr>
      </w:pPr>
      <w:r w:rsidRPr="00DE3FC2">
        <w:rPr>
          <w:lang w:val="en-DE"/>
        </w:rPr>
        <w:t>ATOSS's solutions are designed to be flexible and customizable, which allows them to be tailored to the specific needs of different industries and organizations. This allows the company to serve a wide range of customers, from small businesses to large multinational corporations.</w:t>
      </w:r>
    </w:p>
    <w:p w14:paraId="2B8E0D13" w14:textId="77777777" w:rsidR="00DE3FC2" w:rsidRPr="00DE3FC2" w:rsidRDefault="00DE3FC2" w:rsidP="00DE3FC2">
      <w:pPr>
        <w:rPr>
          <w:lang w:val="en-DE"/>
        </w:rPr>
      </w:pPr>
      <w:r w:rsidRPr="00DE3FC2">
        <w:rPr>
          <w:lang w:val="en-DE"/>
        </w:rPr>
        <w:t>ATOSS's solutions are also designed to be user-friendly and easy to use, which makes them accessible to organizations of all sizes and industries. The company's focus on customer service and support helps to ensure that its customers are able to get the most out of its solutions, regardless of their size or industry.</w:t>
      </w:r>
    </w:p>
    <w:p w14:paraId="1924E085" w14:textId="2CF34A82" w:rsidR="00DE3FC2" w:rsidRPr="00DE3FC2" w:rsidRDefault="00DE3FC2" w:rsidP="00DE3FC2">
      <w:pPr>
        <w:rPr>
          <w:lang w:val="en-DE"/>
        </w:rPr>
      </w:pPr>
      <w:r w:rsidRPr="00DE3FC2">
        <w:rPr>
          <w:lang w:val="en-DE"/>
        </w:rPr>
        <w:t>Overall, ATOSS Software AG's customer segment is diverse and includes a wide range of organizations across various industries. The company's solutions are designed to be flexible, customizable, and user-friendly, which allows them to serve a wide range of customers and industries. ATOSS's focus on customer service and support helps to ensure that its customers are able to get the most out of its solutions and meet their specific needs.</w:t>
      </w:r>
    </w:p>
    <w:p w14:paraId="7E555D68" w14:textId="0D8DEE66" w:rsidR="006B12D6" w:rsidRDefault="006B12D6" w:rsidP="00727B2D">
      <w:pPr>
        <w:pStyle w:val="Heading2"/>
        <w:rPr>
          <w:rFonts w:ascii="Avenir Next LT Pro" w:hAnsi="Avenir Next LT Pro"/>
        </w:rPr>
      </w:pPr>
      <w:bookmarkStart w:id="11" w:name="_Toc125494033"/>
      <w:bookmarkStart w:id="12" w:name="_Toc125494198"/>
      <w:r w:rsidRPr="00D54242">
        <w:rPr>
          <w:rFonts w:ascii="Avenir Next LT Pro" w:hAnsi="Avenir Next LT Pro"/>
        </w:rPr>
        <w:t>Value Proposition</w:t>
      </w:r>
      <w:bookmarkEnd w:id="11"/>
      <w:bookmarkEnd w:id="12"/>
    </w:p>
    <w:p w14:paraId="57E3A232" w14:textId="77777777" w:rsidR="00DE3FC2" w:rsidRPr="00DE3FC2" w:rsidRDefault="00DE3FC2" w:rsidP="00DE3FC2">
      <w:pPr>
        <w:rPr>
          <w:lang w:val="en-DE"/>
        </w:rPr>
      </w:pPr>
      <w:r w:rsidRPr="00DE3FC2">
        <w:rPr>
          <w:lang w:val="en-DE"/>
        </w:rPr>
        <w:t>ATOSS Software AG's value proposition is to provide organizations with software solutions that help to optimize their workforce management processes, improve efficiency, reduce costs, and increase productivity. The company's solutions are designed to help businesses manage their workforce more effectively, which can have a significant impact on an organization's bottom line.</w:t>
      </w:r>
    </w:p>
    <w:p w14:paraId="52D24C27" w14:textId="77777777" w:rsidR="00DE3FC2" w:rsidRPr="00DE3FC2" w:rsidRDefault="00DE3FC2" w:rsidP="00DE3FC2">
      <w:pPr>
        <w:numPr>
          <w:ilvl w:val="0"/>
          <w:numId w:val="11"/>
        </w:numPr>
        <w:rPr>
          <w:lang w:val="en-DE"/>
        </w:rPr>
      </w:pPr>
      <w:r w:rsidRPr="00DE3FC2">
        <w:rPr>
          <w:lang w:val="en-DE"/>
        </w:rPr>
        <w:t>Streamlined workforce management: ATOSS's solutions provide businesses with a comprehensive suite of tools for managing their workforce, including time and attendance tracking, scheduling, and absence management. This allows businesses to streamline their workforce management processes, which can help to improve efficiency and reduce costs.</w:t>
      </w:r>
    </w:p>
    <w:p w14:paraId="68C054E6" w14:textId="77777777" w:rsidR="00DE3FC2" w:rsidRPr="00DE3FC2" w:rsidRDefault="00DE3FC2" w:rsidP="00DE3FC2">
      <w:pPr>
        <w:numPr>
          <w:ilvl w:val="0"/>
          <w:numId w:val="11"/>
        </w:numPr>
        <w:rPr>
          <w:lang w:val="en-DE"/>
        </w:rPr>
      </w:pPr>
      <w:r w:rsidRPr="00DE3FC2">
        <w:rPr>
          <w:lang w:val="en-DE"/>
        </w:rPr>
        <w:t>Increased productivity: ATOSS's solutions provide businesses with real-time data and analytics, which can help to identify areas of inefficiency and improve productivity. The solutions also provide employees with greater flexibility and convenience when it comes to managing their time and attendance.</w:t>
      </w:r>
    </w:p>
    <w:p w14:paraId="3585E880" w14:textId="77777777" w:rsidR="00DE3FC2" w:rsidRPr="00DE3FC2" w:rsidRDefault="00DE3FC2" w:rsidP="00DE3FC2">
      <w:pPr>
        <w:numPr>
          <w:ilvl w:val="0"/>
          <w:numId w:val="11"/>
        </w:numPr>
        <w:rPr>
          <w:lang w:val="en-DE"/>
        </w:rPr>
      </w:pPr>
      <w:r w:rsidRPr="00DE3FC2">
        <w:rPr>
          <w:lang w:val="en-DE"/>
        </w:rPr>
        <w:lastRenderedPageBreak/>
        <w:t>Data security and compliance: ATOSS places a strong emphasis on data security and compliance, ensuring that their software meets the highest standards for data protection. The company is certified under ISO 27001 for information security management and compliant with GDPR regulations.</w:t>
      </w:r>
    </w:p>
    <w:p w14:paraId="6D355462" w14:textId="77777777" w:rsidR="00DE3FC2" w:rsidRPr="00DE3FC2" w:rsidRDefault="00DE3FC2" w:rsidP="00DE3FC2">
      <w:pPr>
        <w:numPr>
          <w:ilvl w:val="0"/>
          <w:numId w:val="11"/>
        </w:numPr>
        <w:rPr>
          <w:lang w:val="en-DE"/>
        </w:rPr>
      </w:pPr>
      <w:r w:rsidRPr="00DE3FC2">
        <w:rPr>
          <w:lang w:val="en-DE"/>
        </w:rPr>
        <w:t>Industry-specific solutions: ATOSS software is designed for a wide range of industries, including retail, healthcare, manufacturing, and service sectors. The solutions are tailored to meet the specific needs of different industries, providing added value to customers.</w:t>
      </w:r>
    </w:p>
    <w:p w14:paraId="18FF6D10" w14:textId="5161C9BA" w:rsidR="00DE3FC2" w:rsidRPr="00DE3FC2" w:rsidRDefault="00DE3FC2" w:rsidP="00DE3FC2">
      <w:pPr>
        <w:numPr>
          <w:ilvl w:val="0"/>
          <w:numId w:val="11"/>
        </w:numPr>
        <w:rPr>
          <w:lang w:val="en-DE"/>
        </w:rPr>
      </w:pPr>
      <w:r w:rsidRPr="00DE3FC2">
        <w:rPr>
          <w:lang w:val="en-DE"/>
        </w:rPr>
        <w:t>Support and Services: ATOSS provides a dedicated support team to assist customers with any issues</w:t>
      </w:r>
    </w:p>
    <w:p w14:paraId="1AA684D8" w14:textId="2C4D10FF" w:rsidR="00727B2D" w:rsidRDefault="00727B2D" w:rsidP="00727B2D">
      <w:pPr>
        <w:pStyle w:val="Heading3"/>
        <w:rPr>
          <w:rFonts w:ascii="Avenir Next LT Pro" w:hAnsi="Avenir Next LT Pro"/>
        </w:rPr>
      </w:pPr>
      <w:bookmarkStart w:id="13" w:name="_Toc125494034"/>
      <w:bookmarkStart w:id="14" w:name="_Toc125494199"/>
      <w:r w:rsidRPr="00D54242">
        <w:rPr>
          <w:rFonts w:ascii="Avenir Next LT Pro" w:hAnsi="Avenir Next LT Pro"/>
        </w:rPr>
        <w:t>Professional Development</w:t>
      </w:r>
      <w:bookmarkEnd w:id="13"/>
      <w:bookmarkEnd w:id="14"/>
    </w:p>
    <w:p w14:paraId="616FC9CB" w14:textId="77777777" w:rsidR="00DE3FC2" w:rsidRPr="00DE3FC2" w:rsidRDefault="00DE3FC2" w:rsidP="00DE3FC2">
      <w:pPr>
        <w:rPr>
          <w:lang w:val="en-DE"/>
        </w:rPr>
      </w:pPr>
      <w:r w:rsidRPr="00DE3FC2">
        <w:rPr>
          <w:lang w:val="en-DE"/>
        </w:rPr>
        <w:t>In addition to its core workforce management solutions, ATOSS Software AG also offers a range of value-added services and professional development opportunities that can help organizations to improve the skills and capabilities of their workforce.</w:t>
      </w:r>
    </w:p>
    <w:p w14:paraId="189D49D7" w14:textId="77777777" w:rsidR="00DE3FC2" w:rsidRPr="00DE3FC2" w:rsidRDefault="00DE3FC2" w:rsidP="00DE3FC2">
      <w:pPr>
        <w:numPr>
          <w:ilvl w:val="0"/>
          <w:numId w:val="12"/>
        </w:numPr>
        <w:rPr>
          <w:lang w:val="en-DE"/>
        </w:rPr>
      </w:pPr>
      <w:r w:rsidRPr="00DE3FC2">
        <w:rPr>
          <w:lang w:val="en-DE"/>
        </w:rPr>
        <w:t>Training and education: ATOSS offers a variety of training and education options to help customers get the most out of its solutions. This includes in-person and online training, as well as educational materials such as user guides and tutorials.</w:t>
      </w:r>
    </w:p>
    <w:p w14:paraId="65266F75" w14:textId="77777777" w:rsidR="00DE3FC2" w:rsidRPr="00DE3FC2" w:rsidRDefault="00DE3FC2" w:rsidP="00DE3FC2">
      <w:pPr>
        <w:numPr>
          <w:ilvl w:val="0"/>
          <w:numId w:val="12"/>
        </w:numPr>
        <w:rPr>
          <w:lang w:val="en-DE"/>
        </w:rPr>
      </w:pPr>
      <w:r w:rsidRPr="00DE3FC2">
        <w:rPr>
          <w:lang w:val="en-DE"/>
        </w:rPr>
        <w:t>Professional development: ATOSS also provides professional development opportunities for customers through its consulting and support services. This includes support for implementation, customization, and ongoing maintenance of the software, as well as project management and integration with other systems.</w:t>
      </w:r>
    </w:p>
    <w:p w14:paraId="0E8EB7BE" w14:textId="77777777" w:rsidR="00DE3FC2" w:rsidRPr="00DE3FC2" w:rsidRDefault="00DE3FC2" w:rsidP="00DE3FC2">
      <w:pPr>
        <w:numPr>
          <w:ilvl w:val="0"/>
          <w:numId w:val="12"/>
        </w:numPr>
        <w:rPr>
          <w:lang w:val="en-DE"/>
        </w:rPr>
      </w:pPr>
      <w:r w:rsidRPr="00DE3FC2">
        <w:rPr>
          <w:lang w:val="en-DE"/>
        </w:rPr>
        <w:t>Consulting services: ATOSS offers consulting services to help businesses optimize their workforce management processes, including time and attendance tracking, scheduling, and absence management. This can help organizations to improve efficiency, reduce costs, and increase productivity.</w:t>
      </w:r>
    </w:p>
    <w:p w14:paraId="142BBE81" w14:textId="77777777" w:rsidR="00DE3FC2" w:rsidRPr="00DE3FC2" w:rsidRDefault="00DE3FC2" w:rsidP="00DE3FC2">
      <w:pPr>
        <w:numPr>
          <w:ilvl w:val="0"/>
          <w:numId w:val="12"/>
        </w:numPr>
        <w:rPr>
          <w:lang w:val="en-DE"/>
        </w:rPr>
      </w:pPr>
      <w:r w:rsidRPr="00DE3FC2">
        <w:rPr>
          <w:lang w:val="en-DE"/>
        </w:rPr>
        <w:t>Industry-specific expertise: ATOSS has a team of experienced professionals who have a deep understanding of the specific needs of different industries. This allows the company to provide customized solutions and services that are tailored to the unique needs of each customer.</w:t>
      </w:r>
    </w:p>
    <w:p w14:paraId="6D382377" w14:textId="77777777" w:rsidR="00DE3FC2" w:rsidRPr="00DE3FC2" w:rsidRDefault="00DE3FC2" w:rsidP="00DE3FC2">
      <w:pPr>
        <w:rPr>
          <w:lang w:val="en-DE"/>
        </w:rPr>
      </w:pPr>
      <w:r w:rsidRPr="00DE3FC2">
        <w:rPr>
          <w:lang w:val="en-DE"/>
        </w:rPr>
        <w:lastRenderedPageBreak/>
        <w:t>Overall, ATOSS Software AG's value proposition in professional development is to help organizations improve the skills and capabilities of their workforce by providing a range of training and education options, professional development opportunities, consulting services and industry-specific expertise. This allows organizations to improve efficiency, reduce</w:t>
      </w:r>
    </w:p>
    <w:p w14:paraId="5C5F0A1C" w14:textId="65D95010" w:rsidR="00727B2D" w:rsidRDefault="00727B2D" w:rsidP="00727B2D">
      <w:pPr>
        <w:pStyle w:val="Heading3"/>
        <w:rPr>
          <w:rFonts w:ascii="Avenir Next LT Pro" w:hAnsi="Avenir Next LT Pro"/>
        </w:rPr>
      </w:pPr>
      <w:bookmarkStart w:id="15" w:name="_Toc125494035"/>
      <w:bookmarkStart w:id="16" w:name="_Toc125494200"/>
      <w:r w:rsidRPr="00D54242">
        <w:rPr>
          <w:rFonts w:ascii="Avenir Next LT Pro" w:hAnsi="Avenir Next LT Pro"/>
        </w:rPr>
        <w:t>Personal Development</w:t>
      </w:r>
      <w:bookmarkEnd w:id="15"/>
      <w:bookmarkEnd w:id="16"/>
    </w:p>
    <w:p w14:paraId="50CFC607" w14:textId="77777777" w:rsidR="00DE3FC2" w:rsidRPr="00DE3FC2" w:rsidRDefault="00DE3FC2" w:rsidP="00DE3FC2">
      <w:pPr>
        <w:rPr>
          <w:lang w:val="en-DE"/>
        </w:rPr>
      </w:pPr>
      <w:r w:rsidRPr="00DE3FC2">
        <w:rPr>
          <w:lang w:val="en-DE"/>
        </w:rPr>
        <w:t>ATOSS Software AG's value proposition in personal development is to provide employees with tools and resources that can help them to manage their time and attendance more effectively. This can help employees to improve their work-life balance, increase their productivity and job satisfaction, and ultimately, it can lead to personal development.</w:t>
      </w:r>
    </w:p>
    <w:p w14:paraId="4DECDEA6" w14:textId="77777777" w:rsidR="00DE3FC2" w:rsidRPr="00DE3FC2" w:rsidRDefault="00DE3FC2" w:rsidP="00DE3FC2">
      <w:pPr>
        <w:numPr>
          <w:ilvl w:val="0"/>
          <w:numId w:val="13"/>
        </w:numPr>
        <w:rPr>
          <w:lang w:val="en-DE"/>
        </w:rPr>
      </w:pPr>
      <w:r w:rsidRPr="00DE3FC2">
        <w:rPr>
          <w:lang w:val="en-DE"/>
        </w:rPr>
        <w:t>Self-service portal: ATOSS offers a web-based self-service portal which enables employees to manage their own time and attendance data, view schedules and request time off. This gives employees greater control over their time and attendance, which can help to improve their work-life balance.</w:t>
      </w:r>
    </w:p>
    <w:p w14:paraId="1326538F" w14:textId="77777777" w:rsidR="00DE3FC2" w:rsidRPr="00DE3FC2" w:rsidRDefault="00DE3FC2" w:rsidP="00DE3FC2">
      <w:pPr>
        <w:numPr>
          <w:ilvl w:val="0"/>
          <w:numId w:val="13"/>
        </w:numPr>
        <w:rPr>
          <w:lang w:val="en-DE"/>
        </w:rPr>
      </w:pPr>
      <w:r w:rsidRPr="00DE3FC2">
        <w:rPr>
          <w:lang w:val="en-DE"/>
        </w:rPr>
        <w:t>Mobile apps: ATOSS also offers mobile apps for smartphones and tablets which provide employees with access to the workforce management software on the go. This allows employees to manage their time and attendance from anywhere, which can help to increase their productivity and flexibility.</w:t>
      </w:r>
    </w:p>
    <w:p w14:paraId="406052D7" w14:textId="77777777" w:rsidR="00DE3FC2" w:rsidRPr="00DE3FC2" w:rsidRDefault="00DE3FC2" w:rsidP="00DE3FC2">
      <w:pPr>
        <w:numPr>
          <w:ilvl w:val="0"/>
          <w:numId w:val="13"/>
        </w:numPr>
        <w:rPr>
          <w:lang w:val="en-DE"/>
        </w:rPr>
      </w:pPr>
      <w:r w:rsidRPr="00DE3FC2">
        <w:rPr>
          <w:lang w:val="en-DE"/>
        </w:rPr>
        <w:t>Customizable and flexible: ATOSS's solutions are designed to be flexible and customizable, which allows them to be tailored to the specific needs of different employees. This allows employees to have a more personalized experience and can help to increase their job satisfaction.</w:t>
      </w:r>
    </w:p>
    <w:p w14:paraId="4A56DD4B" w14:textId="77777777" w:rsidR="00DE3FC2" w:rsidRPr="00DE3FC2" w:rsidRDefault="00DE3FC2" w:rsidP="00DE3FC2">
      <w:pPr>
        <w:numPr>
          <w:ilvl w:val="0"/>
          <w:numId w:val="13"/>
        </w:numPr>
        <w:rPr>
          <w:lang w:val="en-DE"/>
        </w:rPr>
      </w:pPr>
      <w:r w:rsidRPr="00DE3FC2">
        <w:rPr>
          <w:lang w:val="en-DE"/>
        </w:rPr>
        <w:t>Reporting and analytics: ATOSS provides advanced reporting and analytics capabilities that allow employees to analyze their own time and attendance data in real-time, providing insights into areas such as labor costs, workforce utilization, and compliance. This can help employees to understand their own performance and identify areas for improvement.</w:t>
      </w:r>
    </w:p>
    <w:p w14:paraId="01746243" w14:textId="77777777" w:rsidR="00DE3FC2" w:rsidRPr="00DE3FC2" w:rsidRDefault="00DE3FC2" w:rsidP="00DE3FC2">
      <w:pPr>
        <w:rPr>
          <w:lang w:val="en-DE"/>
        </w:rPr>
      </w:pPr>
      <w:r w:rsidRPr="00DE3FC2">
        <w:rPr>
          <w:lang w:val="en-DE"/>
        </w:rPr>
        <w:t>Overall, ATOSS Software AG's value proposition in personal development is to provide employees with tools and resources that can help them to manage their time and attendance more effectively, improve their work-life balance, increase their productivity, job satisfaction and ultimately, lead to personal development.</w:t>
      </w:r>
    </w:p>
    <w:p w14:paraId="1B892DEE" w14:textId="0E17DAEE" w:rsidR="006B12D6" w:rsidRDefault="006B12D6" w:rsidP="00727B2D">
      <w:pPr>
        <w:pStyle w:val="Heading2"/>
        <w:rPr>
          <w:rFonts w:ascii="Avenir Next LT Pro" w:hAnsi="Avenir Next LT Pro"/>
        </w:rPr>
      </w:pPr>
      <w:bookmarkStart w:id="17" w:name="_Toc125494036"/>
      <w:bookmarkStart w:id="18" w:name="_Toc125494201"/>
      <w:r w:rsidRPr="00D54242">
        <w:rPr>
          <w:rFonts w:ascii="Avenir Next LT Pro" w:hAnsi="Avenir Next LT Pro"/>
        </w:rPr>
        <w:lastRenderedPageBreak/>
        <w:t>Channels</w:t>
      </w:r>
      <w:bookmarkEnd w:id="17"/>
      <w:bookmarkEnd w:id="18"/>
    </w:p>
    <w:p w14:paraId="445EBE30" w14:textId="77777777" w:rsidR="00A56394" w:rsidRPr="00A56394" w:rsidRDefault="00A56394" w:rsidP="00A56394">
      <w:pPr>
        <w:rPr>
          <w:lang w:val="en-DE"/>
        </w:rPr>
      </w:pPr>
      <w:r w:rsidRPr="00A56394">
        <w:rPr>
          <w:lang w:val="en-DE"/>
        </w:rPr>
        <w:t>ATOSS Software AG uses a variety of channels to market and distribute its software solutions and services. These channels include:</w:t>
      </w:r>
    </w:p>
    <w:p w14:paraId="01B32031" w14:textId="77777777" w:rsidR="00A56394" w:rsidRPr="00A56394" w:rsidRDefault="00A56394" w:rsidP="00A56394">
      <w:pPr>
        <w:numPr>
          <w:ilvl w:val="0"/>
          <w:numId w:val="14"/>
        </w:numPr>
        <w:rPr>
          <w:lang w:val="en-DE"/>
        </w:rPr>
      </w:pPr>
      <w:r w:rsidRPr="00A56394">
        <w:rPr>
          <w:lang w:val="en-DE"/>
        </w:rPr>
        <w:t>Direct sales: ATOSS has a team of sales representatives who reach out to potential customers directly to promote the company's solutions and services. This channel is typically used to target larger organizations and enterprise customers.</w:t>
      </w:r>
    </w:p>
    <w:p w14:paraId="4FE6A8BA" w14:textId="77777777" w:rsidR="00A56394" w:rsidRPr="00A56394" w:rsidRDefault="00A56394" w:rsidP="00A56394">
      <w:pPr>
        <w:numPr>
          <w:ilvl w:val="0"/>
          <w:numId w:val="14"/>
        </w:numPr>
        <w:rPr>
          <w:lang w:val="en-DE"/>
        </w:rPr>
      </w:pPr>
      <w:r w:rsidRPr="00A56394">
        <w:rPr>
          <w:lang w:val="en-DE"/>
        </w:rPr>
        <w:t>Online sales: ATOSS also sells its solutions and services through its website and online marketplaces, such as the Microsoft Azure Marketplace. This channel allows customers to purchase the company's solutions and services online, which can be convenient and cost-effective.</w:t>
      </w:r>
    </w:p>
    <w:p w14:paraId="5EE3D8DD" w14:textId="77777777" w:rsidR="00A56394" w:rsidRPr="00A56394" w:rsidRDefault="00A56394" w:rsidP="00A56394">
      <w:pPr>
        <w:numPr>
          <w:ilvl w:val="0"/>
          <w:numId w:val="14"/>
        </w:numPr>
        <w:rPr>
          <w:lang w:val="en-DE"/>
        </w:rPr>
      </w:pPr>
      <w:r w:rsidRPr="00A56394">
        <w:rPr>
          <w:lang w:val="en-DE"/>
        </w:rPr>
        <w:t>Partnerships and resellers: ATOSS works with a network of partners and resellers to market and distribute its solutions and services. These partners include software vendors, system integrators, and other technology providers, which help to expand the company's reach and market presence.</w:t>
      </w:r>
    </w:p>
    <w:p w14:paraId="66037957" w14:textId="77777777" w:rsidR="00A56394" w:rsidRPr="00A56394" w:rsidRDefault="00A56394" w:rsidP="00A56394">
      <w:pPr>
        <w:numPr>
          <w:ilvl w:val="0"/>
          <w:numId w:val="14"/>
        </w:numPr>
        <w:rPr>
          <w:lang w:val="en-DE"/>
        </w:rPr>
      </w:pPr>
      <w:r w:rsidRPr="00A56394">
        <w:rPr>
          <w:lang w:val="en-DE"/>
        </w:rPr>
        <w:t>Trade shows and events: ATOSS participates in a variety of trade shows and events to promote its solutions and services. This includes industry-specific events and conferences, as well as general technology events.</w:t>
      </w:r>
    </w:p>
    <w:p w14:paraId="2E52DD64" w14:textId="77777777" w:rsidR="00A56394" w:rsidRPr="00A56394" w:rsidRDefault="00A56394" w:rsidP="00A56394">
      <w:pPr>
        <w:numPr>
          <w:ilvl w:val="0"/>
          <w:numId w:val="14"/>
        </w:numPr>
        <w:rPr>
          <w:lang w:val="en-DE"/>
        </w:rPr>
      </w:pPr>
      <w:r w:rsidRPr="00A56394">
        <w:rPr>
          <w:lang w:val="en-DE"/>
        </w:rPr>
        <w:t>Digital marketing: ATOSS uses a variety of digital marketing channels such as social media, email marketing, SEO, and PPC to promote its solutions and services.</w:t>
      </w:r>
    </w:p>
    <w:p w14:paraId="3C04168D" w14:textId="77777777" w:rsidR="00A56394" w:rsidRPr="00A56394" w:rsidRDefault="00A56394" w:rsidP="00A56394">
      <w:pPr>
        <w:numPr>
          <w:ilvl w:val="0"/>
          <w:numId w:val="14"/>
        </w:numPr>
        <w:rPr>
          <w:lang w:val="en-DE"/>
        </w:rPr>
      </w:pPr>
      <w:r w:rsidRPr="00A56394">
        <w:rPr>
          <w:lang w:val="en-DE"/>
        </w:rPr>
        <w:t>Direct marketing: ATOSS reaches out to potential customers via direct mail, phone, or email campaigns.</w:t>
      </w:r>
    </w:p>
    <w:p w14:paraId="03E1F52B" w14:textId="77777777" w:rsidR="00A56394" w:rsidRPr="00A56394" w:rsidRDefault="00A56394" w:rsidP="00A56394">
      <w:pPr>
        <w:rPr>
          <w:lang w:val="en-DE"/>
        </w:rPr>
      </w:pPr>
      <w:r w:rsidRPr="00A56394">
        <w:rPr>
          <w:lang w:val="en-DE"/>
        </w:rPr>
        <w:t>Overall, ATOSS Software AG uses a combination of channels to market and distribute its software solutions and services, including direct sales, online sales, partnerships and resellers, trade shows and events, digital marketing, and direct marketing. This allows the company to reach a wide range of customers and expand its market presence.</w:t>
      </w:r>
    </w:p>
    <w:p w14:paraId="601A508E" w14:textId="77777777" w:rsidR="00A56394" w:rsidRPr="00A56394" w:rsidRDefault="00A56394" w:rsidP="00A56394">
      <w:pPr>
        <w:rPr>
          <w:lang w:val="en-DE"/>
        </w:rPr>
      </w:pPr>
      <w:r w:rsidRPr="00A56394">
        <w:rPr>
          <w:lang w:val="en-DE"/>
        </w:rPr>
        <w:t>In addition to the channels mentioned above, ATOSS Software AG also uses a variety of other methods to reach its target market and promote its solutions and services. These include:</w:t>
      </w:r>
    </w:p>
    <w:p w14:paraId="6C913911" w14:textId="77777777" w:rsidR="00A56394" w:rsidRPr="00A56394" w:rsidRDefault="00A56394" w:rsidP="00A56394">
      <w:pPr>
        <w:numPr>
          <w:ilvl w:val="0"/>
          <w:numId w:val="15"/>
        </w:numPr>
        <w:rPr>
          <w:lang w:val="en-DE"/>
        </w:rPr>
      </w:pPr>
      <w:r w:rsidRPr="00A56394">
        <w:rPr>
          <w:lang w:val="en-DE"/>
        </w:rPr>
        <w:lastRenderedPageBreak/>
        <w:t>Referral marketing: ATOSS encourages its existing customers to refer their friends, colleagues, and business associates to the company. This can be an effective way to generate new leads and build the company's customer base.</w:t>
      </w:r>
    </w:p>
    <w:p w14:paraId="1A472715" w14:textId="77777777" w:rsidR="00A56394" w:rsidRPr="00A56394" w:rsidRDefault="00A56394" w:rsidP="00A56394">
      <w:pPr>
        <w:numPr>
          <w:ilvl w:val="0"/>
          <w:numId w:val="15"/>
        </w:numPr>
        <w:rPr>
          <w:lang w:val="en-DE"/>
        </w:rPr>
      </w:pPr>
      <w:r w:rsidRPr="00A56394">
        <w:rPr>
          <w:lang w:val="en-DE"/>
        </w:rPr>
        <w:t>Content marketing: ATOSS uses a variety of content marketing techniques, such as blogging, white papers, and case studies, to educate potential customers about its solutions and services. This can help to generate leads and increase brand awareness.</w:t>
      </w:r>
    </w:p>
    <w:p w14:paraId="36B3054E" w14:textId="77777777" w:rsidR="00A56394" w:rsidRPr="00A56394" w:rsidRDefault="00A56394" w:rsidP="00A56394">
      <w:pPr>
        <w:numPr>
          <w:ilvl w:val="0"/>
          <w:numId w:val="15"/>
        </w:numPr>
        <w:rPr>
          <w:lang w:val="en-DE"/>
        </w:rPr>
      </w:pPr>
      <w:r w:rsidRPr="00A56394">
        <w:rPr>
          <w:lang w:val="en-DE"/>
        </w:rPr>
        <w:t>Public Relations: ATOSS uses public relations to promote its solutions and services, by sending press releases and pitching stories to media outlets.</w:t>
      </w:r>
    </w:p>
    <w:p w14:paraId="0CDF4F6A" w14:textId="77777777" w:rsidR="00A56394" w:rsidRPr="00A56394" w:rsidRDefault="00A56394" w:rsidP="00A56394">
      <w:pPr>
        <w:numPr>
          <w:ilvl w:val="0"/>
          <w:numId w:val="15"/>
        </w:numPr>
        <w:rPr>
          <w:lang w:val="en-DE"/>
        </w:rPr>
      </w:pPr>
      <w:r w:rsidRPr="00A56394">
        <w:rPr>
          <w:lang w:val="en-DE"/>
        </w:rPr>
        <w:t>Influencer marketing: ATOSS may partner with key influencers within its target market to promote its solutions and services. These influencers can include thought leaders, industry experts, and social media personalities.</w:t>
      </w:r>
    </w:p>
    <w:p w14:paraId="6DF65352" w14:textId="77777777" w:rsidR="00A56394" w:rsidRPr="00A56394" w:rsidRDefault="00A56394" w:rsidP="00A56394">
      <w:pPr>
        <w:numPr>
          <w:ilvl w:val="0"/>
          <w:numId w:val="15"/>
        </w:numPr>
        <w:rPr>
          <w:lang w:val="en-DE"/>
        </w:rPr>
      </w:pPr>
      <w:r w:rsidRPr="00A56394">
        <w:rPr>
          <w:lang w:val="en-DE"/>
        </w:rPr>
        <w:t>Community building: ATOSS may also build communities of customers and prospects through online forums, user groups, and social media groups. This can be a great way to generate leads and build customer loyalty.</w:t>
      </w:r>
    </w:p>
    <w:p w14:paraId="44368A8B" w14:textId="612A57D0" w:rsidR="00A56394" w:rsidRPr="00A56394" w:rsidRDefault="00A56394" w:rsidP="00A56394">
      <w:pPr>
        <w:rPr>
          <w:lang w:val="en-DE"/>
        </w:rPr>
      </w:pPr>
      <w:r w:rsidRPr="00A56394">
        <w:rPr>
          <w:lang w:val="en-DE"/>
        </w:rPr>
        <w:t>Overall, ATOSS Software AG uses a diverse set of channels to reach its target market and promote its solutions and services. The company uses a combination of traditional and digital marketing channels, as well as referral marketing, content marketing, public relations, influencer marketing, and community building. These channels allow the company to reach its target market effectively, generate leads, and build its customer base.</w:t>
      </w:r>
    </w:p>
    <w:p w14:paraId="6E130AA6" w14:textId="3A981C55" w:rsidR="006B12D6" w:rsidRDefault="006B12D6" w:rsidP="00727B2D">
      <w:pPr>
        <w:pStyle w:val="Heading2"/>
        <w:rPr>
          <w:rFonts w:ascii="Avenir Next LT Pro" w:hAnsi="Avenir Next LT Pro"/>
        </w:rPr>
      </w:pPr>
      <w:bookmarkStart w:id="19" w:name="_Toc125494037"/>
      <w:bookmarkStart w:id="20" w:name="_Toc125494202"/>
      <w:r w:rsidRPr="00D54242">
        <w:rPr>
          <w:rFonts w:ascii="Avenir Next LT Pro" w:hAnsi="Avenir Next LT Pro"/>
        </w:rPr>
        <w:t>Customer Relationship</w:t>
      </w:r>
      <w:bookmarkEnd w:id="19"/>
      <w:bookmarkEnd w:id="20"/>
    </w:p>
    <w:p w14:paraId="6C769167" w14:textId="77777777" w:rsidR="00A56394" w:rsidRPr="00A56394" w:rsidRDefault="00A56394" w:rsidP="00A56394">
      <w:pPr>
        <w:rPr>
          <w:lang w:val="en-DE"/>
        </w:rPr>
      </w:pPr>
      <w:r w:rsidRPr="00A56394">
        <w:rPr>
          <w:lang w:val="en-DE"/>
        </w:rPr>
        <w:t>ATOSS Software AG places a strong emphasis on building and maintaining strong customer relationships. The company's customer relationship management (CRM) strategy is designed to ensure that customers are satisfied with the company's solutions and services and that their needs are met.</w:t>
      </w:r>
    </w:p>
    <w:p w14:paraId="1BB51E45" w14:textId="77777777" w:rsidR="00A56394" w:rsidRPr="00A56394" w:rsidRDefault="00A56394" w:rsidP="00A56394">
      <w:pPr>
        <w:numPr>
          <w:ilvl w:val="0"/>
          <w:numId w:val="16"/>
        </w:numPr>
        <w:rPr>
          <w:lang w:val="en-DE"/>
        </w:rPr>
      </w:pPr>
      <w:r w:rsidRPr="00A56394">
        <w:rPr>
          <w:lang w:val="en-DE"/>
        </w:rPr>
        <w:t>Customer service and support: ATOSS provides a dedicated customer service and support team to assist customers with any issues or queries they may have. The company's support team is available to help customers with installation, configuration, and ongoing maintenance of the software.</w:t>
      </w:r>
    </w:p>
    <w:p w14:paraId="0E570EAB" w14:textId="77777777" w:rsidR="00A56394" w:rsidRPr="00A56394" w:rsidRDefault="00A56394" w:rsidP="00A56394">
      <w:pPr>
        <w:numPr>
          <w:ilvl w:val="0"/>
          <w:numId w:val="16"/>
        </w:numPr>
        <w:rPr>
          <w:lang w:val="en-DE"/>
        </w:rPr>
      </w:pPr>
      <w:r w:rsidRPr="00A56394">
        <w:rPr>
          <w:lang w:val="en-DE"/>
        </w:rPr>
        <w:lastRenderedPageBreak/>
        <w:t>Professional services: ATOSS also offers professional services such as project management, software customization, and integration with other systems. These services are designed to help customers optimize their use of the software and ensure that they are getting the most value out of the solutions.</w:t>
      </w:r>
    </w:p>
    <w:p w14:paraId="3CDA622E" w14:textId="77777777" w:rsidR="00A56394" w:rsidRPr="00A56394" w:rsidRDefault="00A56394" w:rsidP="00A56394">
      <w:pPr>
        <w:numPr>
          <w:ilvl w:val="0"/>
          <w:numId w:val="16"/>
        </w:numPr>
        <w:rPr>
          <w:lang w:val="en-DE"/>
        </w:rPr>
      </w:pPr>
      <w:r w:rsidRPr="00A56394">
        <w:rPr>
          <w:lang w:val="en-DE"/>
        </w:rPr>
        <w:t>Account management: ATOSS assigns an account manager to each customer to ensure that they are getting the support they need and that their needs are being met. The account manager is responsible for keeping in touch with the customer, understanding their needs and ensuring that they are satisfied with the solutions and services provided.</w:t>
      </w:r>
    </w:p>
    <w:p w14:paraId="20F5510F" w14:textId="77777777" w:rsidR="00A56394" w:rsidRPr="00A56394" w:rsidRDefault="00A56394" w:rsidP="00A56394">
      <w:pPr>
        <w:numPr>
          <w:ilvl w:val="0"/>
          <w:numId w:val="16"/>
        </w:numPr>
        <w:rPr>
          <w:lang w:val="en-DE"/>
        </w:rPr>
      </w:pPr>
      <w:r w:rsidRPr="00A56394">
        <w:rPr>
          <w:lang w:val="en-DE"/>
        </w:rPr>
        <w:t>Communication and Feedback: ATOSS maintains a regular communication with its customers, through newsletters, surveys, or through personal visits. This helps the company to stay informed about customer needs and preferences, and to make any necessary adjustments to its solutions and services.</w:t>
      </w:r>
    </w:p>
    <w:p w14:paraId="7E3377D3" w14:textId="77777777" w:rsidR="00A56394" w:rsidRPr="00A56394" w:rsidRDefault="00A56394" w:rsidP="00A56394">
      <w:pPr>
        <w:numPr>
          <w:ilvl w:val="0"/>
          <w:numId w:val="16"/>
        </w:numPr>
        <w:rPr>
          <w:lang w:val="en-DE"/>
        </w:rPr>
      </w:pPr>
      <w:r w:rsidRPr="00A56394">
        <w:rPr>
          <w:lang w:val="en-DE"/>
        </w:rPr>
        <w:t>Retention: ATOSS puts a strong emphasis on customer retention, by providing ongoing support and services to its customers, keeping them informed about new features and updates to the software, and by addressing any issues or concerns they may have.</w:t>
      </w:r>
    </w:p>
    <w:p w14:paraId="1788CF84" w14:textId="77777777" w:rsidR="00A56394" w:rsidRPr="00A56394" w:rsidRDefault="00A56394" w:rsidP="00A56394">
      <w:pPr>
        <w:rPr>
          <w:lang w:val="en-DE"/>
        </w:rPr>
      </w:pPr>
      <w:r w:rsidRPr="00A56394">
        <w:rPr>
          <w:lang w:val="en-DE"/>
        </w:rPr>
        <w:t>Overall, ATOSS Software AG's customer relationship management strategy is designed to ensure that customers are satisfied with the company's solutions and services, and that their needs are met. The company uses a combination of customer service and support, professional services, account management, communication and feedback, and retention to build and maintain strong customer relationships.</w:t>
      </w:r>
    </w:p>
    <w:p w14:paraId="4342EA76" w14:textId="77777777" w:rsidR="00A56394" w:rsidRPr="00A56394" w:rsidRDefault="00A56394" w:rsidP="00A56394">
      <w:pPr>
        <w:rPr>
          <w:lang w:val="en-DE"/>
        </w:rPr>
      </w:pPr>
      <w:r w:rsidRPr="00A56394">
        <w:rPr>
          <w:lang w:val="en-DE"/>
        </w:rPr>
        <w:t>In addition to the customer relationship management strategies mentioned above, ATOSS Software AG also employs other tactics to build and maintain strong customer relationships:</w:t>
      </w:r>
    </w:p>
    <w:p w14:paraId="792995A4" w14:textId="77777777" w:rsidR="00A56394" w:rsidRPr="00A56394" w:rsidRDefault="00A56394" w:rsidP="00A56394">
      <w:pPr>
        <w:numPr>
          <w:ilvl w:val="0"/>
          <w:numId w:val="17"/>
        </w:numPr>
        <w:rPr>
          <w:lang w:val="en-DE"/>
        </w:rPr>
      </w:pPr>
      <w:r w:rsidRPr="00A56394">
        <w:rPr>
          <w:lang w:val="en-DE"/>
        </w:rPr>
        <w:t>Customer satisfaction surveys: ATOSS regularly conducts customer satisfaction surveys to gather feedback on the company's solutions and services. This feedback is used to improve the company's products and services, and to ensure that customers are satisfied with their experience.</w:t>
      </w:r>
    </w:p>
    <w:p w14:paraId="4B5EC08B" w14:textId="77777777" w:rsidR="00A56394" w:rsidRPr="00A56394" w:rsidRDefault="00A56394" w:rsidP="00A56394">
      <w:pPr>
        <w:numPr>
          <w:ilvl w:val="0"/>
          <w:numId w:val="17"/>
        </w:numPr>
        <w:rPr>
          <w:lang w:val="en-DE"/>
        </w:rPr>
      </w:pPr>
      <w:r w:rsidRPr="00A56394">
        <w:rPr>
          <w:lang w:val="en-DE"/>
        </w:rPr>
        <w:t>Customer loyalty programs: ATOSS may offer customer loyalty programs, such as discounts or other incentives, to encourage customers to continue using its solutions and services. This can help to increase customer retention and build long-term relationships.</w:t>
      </w:r>
    </w:p>
    <w:p w14:paraId="0D0D7A07" w14:textId="77777777" w:rsidR="00A56394" w:rsidRPr="00A56394" w:rsidRDefault="00A56394" w:rsidP="00A56394">
      <w:pPr>
        <w:numPr>
          <w:ilvl w:val="0"/>
          <w:numId w:val="17"/>
        </w:numPr>
        <w:rPr>
          <w:lang w:val="en-DE"/>
        </w:rPr>
      </w:pPr>
      <w:r w:rsidRPr="00A56394">
        <w:rPr>
          <w:lang w:val="en-DE"/>
        </w:rPr>
        <w:lastRenderedPageBreak/>
        <w:t>On-site customer visits: ATOSS may conduct on-site customer visits to better understand the customer's needs and how they are using the software. This can help to identify areas for improvement and make sure the customer is getting the most out of the software.</w:t>
      </w:r>
    </w:p>
    <w:p w14:paraId="590F16BD" w14:textId="77777777" w:rsidR="00A56394" w:rsidRPr="00A56394" w:rsidRDefault="00A56394" w:rsidP="00A56394">
      <w:pPr>
        <w:numPr>
          <w:ilvl w:val="0"/>
          <w:numId w:val="17"/>
        </w:numPr>
        <w:rPr>
          <w:lang w:val="en-DE"/>
        </w:rPr>
      </w:pPr>
      <w:r w:rsidRPr="00A56394">
        <w:rPr>
          <w:lang w:val="en-DE"/>
        </w:rPr>
        <w:t>Case studies and testimonials: ATOSS may also share case studies and customer testimonials to showcase the success stories of its existing customers. This can be an effective way to build trust and credibility with new customers and potential clients.</w:t>
      </w:r>
    </w:p>
    <w:p w14:paraId="32E83358" w14:textId="77777777" w:rsidR="00A56394" w:rsidRPr="00A56394" w:rsidRDefault="00A56394" w:rsidP="00A56394">
      <w:pPr>
        <w:numPr>
          <w:ilvl w:val="0"/>
          <w:numId w:val="17"/>
        </w:numPr>
        <w:rPr>
          <w:lang w:val="en-DE"/>
        </w:rPr>
      </w:pPr>
      <w:r w:rsidRPr="00A56394">
        <w:rPr>
          <w:lang w:val="en-DE"/>
        </w:rPr>
        <w:t>Events and webinars: ATOSS may organize events and webinars to engage with its customers and potential customers, provide training and education, share industry insights, and gather feedback.</w:t>
      </w:r>
    </w:p>
    <w:p w14:paraId="7883CBEE" w14:textId="3077A559" w:rsidR="00A56394" w:rsidRPr="00A56394" w:rsidRDefault="00A56394" w:rsidP="00A56394">
      <w:pPr>
        <w:rPr>
          <w:lang w:val="en-DE"/>
        </w:rPr>
      </w:pPr>
      <w:r w:rsidRPr="00A56394">
        <w:rPr>
          <w:lang w:val="en-DE"/>
        </w:rPr>
        <w:t>Overall, ATOSS Software AG's customer relationship management strategy is designed to build and maintain strong customer relationships by providing ongoing support, professional services, account management, communication and feedback, retention, customer satisfaction surveys, customer loyalty programs, on-site customer visits, case studies and testimonials, events and webinars. All these channels help ATOSS to understand the customer needs, to provide tailored solutions and to build trust and loyalty with the customers.</w:t>
      </w:r>
    </w:p>
    <w:p w14:paraId="1B65A787" w14:textId="1AE3BD6B" w:rsidR="006B12D6" w:rsidRDefault="006B12D6" w:rsidP="00727B2D">
      <w:pPr>
        <w:pStyle w:val="Heading2"/>
        <w:rPr>
          <w:rFonts w:ascii="Avenir Next LT Pro" w:hAnsi="Avenir Next LT Pro"/>
        </w:rPr>
      </w:pPr>
      <w:bookmarkStart w:id="21" w:name="_Toc125494038"/>
      <w:bookmarkStart w:id="22" w:name="_Toc125494203"/>
      <w:r w:rsidRPr="00D54242">
        <w:rPr>
          <w:rFonts w:ascii="Avenir Next LT Pro" w:hAnsi="Avenir Next LT Pro"/>
        </w:rPr>
        <w:t>Revenue Streams</w:t>
      </w:r>
      <w:bookmarkEnd w:id="21"/>
      <w:bookmarkEnd w:id="22"/>
    </w:p>
    <w:p w14:paraId="7518033C" w14:textId="77777777" w:rsidR="00A56394" w:rsidRPr="00A56394" w:rsidRDefault="00A56394" w:rsidP="00A56394">
      <w:pPr>
        <w:rPr>
          <w:lang w:val="en-DE"/>
        </w:rPr>
      </w:pPr>
      <w:r w:rsidRPr="00A56394">
        <w:rPr>
          <w:lang w:val="en-DE"/>
        </w:rPr>
        <w:t>ATOSS Software AG generates revenue through a variety of streams, including:</w:t>
      </w:r>
    </w:p>
    <w:p w14:paraId="354111A1" w14:textId="77777777" w:rsidR="00A56394" w:rsidRPr="00A56394" w:rsidRDefault="00A56394" w:rsidP="00A56394">
      <w:pPr>
        <w:numPr>
          <w:ilvl w:val="0"/>
          <w:numId w:val="18"/>
        </w:numPr>
        <w:rPr>
          <w:lang w:val="en-DE"/>
        </w:rPr>
      </w:pPr>
      <w:r w:rsidRPr="00A56394">
        <w:rPr>
          <w:lang w:val="en-DE"/>
        </w:rPr>
        <w:t>Software sales: The company generates revenue by selling its software solutions, such as its workforce management software, to customers. These solutions can be licensed on a perpetual or subscription basis.</w:t>
      </w:r>
    </w:p>
    <w:p w14:paraId="1C4E18A5" w14:textId="77777777" w:rsidR="00A56394" w:rsidRPr="00A56394" w:rsidRDefault="00A56394" w:rsidP="00A56394">
      <w:pPr>
        <w:numPr>
          <w:ilvl w:val="0"/>
          <w:numId w:val="18"/>
        </w:numPr>
        <w:rPr>
          <w:lang w:val="en-DE"/>
        </w:rPr>
      </w:pPr>
      <w:r w:rsidRPr="00A56394">
        <w:rPr>
          <w:lang w:val="en-DE"/>
        </w:rPr>
        <w:t>Services: ATOSS provides a range of services, such as implementation, customization, and ongoing maintenance, which generate revenue. These services are designed to help customers optimize their use of the software and ensure that they are getting the most value out of the solutions.</w:t>
      </w:r>
    </w:p>
    <w:p w14:paraId="7B142C88" w14:textId="77777777" w:rsidR="00A56394" w:rsidRPr="00A56394" w:rsidRDefault="00A56394" w:rsidP="00A56394">
      <w:pPr>
        <w:numPr>
          <w:ilvl w:val="0"/>
          <w:numId w:val="18"/>
        </w:numPr>
        <w:rPr>
          <w:lang w:val="en-DE"/>
        </w:rPr>
      </w:pPr>
      <w:r w:rsidRPr="00A56394">
        <w:rPr>
          <w:lang w:val="en-DE"/>
        </w:rPr>
        <w:t>Upgrades and enhancements: ATOSS generates revenue by selling upgrades and enhancements to its software solutions. These upgrades and enhancements can include new features, performance improvements, and security updates.</w:t>
      </w:r>
    </w:p>
    <w:p w14:paraId="4FFD5F42" w14:textId="77777777" w:rsidR="00A56394" w:rsidRPr="00A56394" w:rsidRDefault="00A56394" w:rsidP="00A56394">
      <w:pPr>
        <w:numPr>
          <w:ilvl w:val="0"/>
          <w:numId w:val="18"/>
        </w:numPr>
        <w:rPr>
          <w:lang w:val="en-DE"/>
        </w:rPr>
      </w:pPr>
      <w:r w:rsidRPr="00A56394">
        <w:rPr>
          <w:lang w:val="en-DE"/>
        </w:rPr>
        <w:lastRenderedPageBreak/>
        <w:t>Support and maintenance: ATOSS generates revenue by providing support and maintenance services to customers. This includes troubleshooting, technical support, and access to software updates.</w:t>
      </w:r>
    </w:p>
    <w:p w14:paraId="463C3893" w14:textId="77777777" w:rsidR="00A56394" w:rsidRPr="00A56394" w:rsidRDefault="00A56394" w:rsidP="00A56394">
      <w:pPr>
        <w:numPr>
          <w:ilvl w:val="0"/>
          <w:numId w:val="18"/>
        </w:numPr>
        <w:rPr>
          <w:lang w:val="en-DE"/>
        </w:rPr>
      </w:pPr>
      <w:r w:rsidRPr="00A56394">
        <w:rPr>
          <w:lang w:val="en-DE"/>
        </w:rPr>
        <w:t>Professional services: ATOSS generates revenue by providing professional services such as project management, software customization, and integration with other systems.</w:t>
      </w:r>
    </w:p>
    <w:p w14:paraId="0F5331D4" w14:textId="77777777" w:rsidR="00A56394" w:rsidRPr="00A56394" w:rsidRDefault="00A56394" w:rsidP="00A56394">
      <w:pPr>
        <w:rPr>
          <w:lang w:val="en-DE"/>
        </w:rPr>
      </w:pPr>
      <w:r w:rsidRPr="00A56394">
        <w:rPr>
          <w:lang w:val="en-DE"/>
        </w:rPr>
        <w:t>Overall, ATOSS Software AG generates revenue through a variety of streams, including software sales, services, upgrades and enhancements, support and maintenance, and professional services. The company's focus on providing high-quality solutions and services, as well as its emphasis on customer satisfaction, helps to ensure a steady stream of revenue.</w:t>
      </w:r>
    </w:p>
    <w:p w14:paraId="4DE25DD9" w14:textId="77777777" w:rsidR="00A56394" w:rsidRPr="00A56394" w:rsidRDefault="00A56394" w:rsidP="00A56394">
      <w:pPr>
        <w:rPr>
          <w:lang w:val="en-DE"/>
        </w:rPr>
      </w:pPr>
      <w:r w:rsidRPr="00A56394">
        <w:rPr>
          <w:lang w:val="en-DE"/>
        </w:rPr>
        <w:t>In addition to the revenue streams mentioned above, ATOSS Software AG may also generate revenue through other means, such as:</w:t>
      </w:r>
    </w:p>
    <w:p w14:paraId="00372880" w14:textId="77777777" w:rsidR="00A56394" w:rsidRPr="00A56394" w:rsidRDefault="00A56394" w:rsidP="00A56394">
      <w:pPr>
        <w:numPr>
          <w:ilvl w:val="0"/>
          <w:numId w:val="19"/>
        </w:numPr>
        <w:rPr>
          <w:lang w:val="en-DE"/>
        </w:rPr>
      </w:pPr>
      <w:r w:rsidRPr="00A56394">
        <w:rPr>
          <w:lang w:val="en-DE"/>
        </w:rPr>
        <w:t>Cloud-based services: With the increasing popularity of cloud computing, ATOSS may also generate revenue by offering its software solutions and services on a cloud-based subscription model. This can provide customers with more flexibility and scalability when it comes to their workforce management needs.</w:t>
      </w:r>
    </w:p>
    <w:p w14:paraId="5F1961BB" w14:textId="77777777" w:rsidR="00A56394" w:rsidRPr="00A56394" w:rsidRDefault="00A56394" w:rsidP="00A56394">
      <w:pPr>
        <w:numPr>
          <w:ilvl w:val="0"/>
          <w:numId w:val="19"/>
        </w:numPr>
        <w:rPr>
          <w:lang w:val="en-DE"/>
        </w:rPr>
      </w:pPr>
      <w:r w:rsidRPr="00A56394">
        <w:rPr>
          <w:lang w:val="en-DE"/>
        </w:rPr>
        <w:t>Data analytics and business intelligence: ATOSS's software solutions provide customers with real-time data and analytics, which can be used to identify areas of inefficiency and improve productivity. The company may also generate revenue by offering data analytics and business intelligence services to customers.</w:t>
      </w:r>
    </w:p>
    <w:p w14:paraId="6BC73BB8" w14:textId="77777777" w:rsidR="00A56394" w:rsidRPr="00A56394" w:rsidRDefault="00A56394" w:rsidP="00A56394">
      <w:pPr>
        <w:numPr>
          <w:ilvl w:val="0"/>
          <w:numId w:val="19"/>
        </w:numPr>
        <w:rPr>
          <w:lang w:val="en-DE"/>
        </w:rPr>
      </w:pPr>
      <w:r w:rsidRPr="00A56394">
        <w:rPr>
          <w:lang w:val="en-DE"/>
        </w:rPr>
        <w:t>Consulting and advisory services: ATOSS has a team of experienced professionals who have a deep understanding of the specific needs of different industries. The company may generate revenue by providing consulting and advisory services to customers, helping them to optimize their workforce management processes and improve their bottom line.</w:t>
      </w:r>
    </w:p>
    <w:p w14:paraId="554AE293" w14:textId="77777777" w:rsidR="00A56394" w:rsidRPr="00A56394" w:rsidRDefault="00A56394" w:rsidP="00A56394">
      <w:pPr>
        <w:numPr>
          <w:ilvl w:val="0"/>
          <w:numId w:val="19"/>
        </w:numPr>
        <w:rPr>
          <w:lang w:val="en-DE"/>
        </w:rPr>
      </w:pPr>
      <w:r w:rsidRPr="00A56394">
        <w:rPr>
          <w:lang w:val="en-DE"/>
        </w:rPr>
        <w:t>Managed services: ATOSS may also offer managed services, which include monitoring and management of the software and infrastructure, providing customers with a hands-off approach to their workforce management needs.</w:t>
      </w:r>
    </w:p>
    <w:p w14:paraId="2DE6850B" w14:textId="790F188D" w:rsidR="00A56394" w:rsidRPr="00A56394" w:rsidRDefault="00A56394" w:rsidP="00A56394">
      <w:pPr>
        <w:rPr>
          <w:lang w:val="en-DE"/>
        </w:rPr>
      </w:pPr>
      <w:r w:rsidRPr="00A56394">
        <w:rPr>
          <w:lang w:val="en-DE"/>
        </w:rPr>
        <w:t xml:space="preserve">Overall, ATOSS Software AG generates revenue through a variety of streams, including software sales, services, upgrades and enhancements, support and maintenance, professional services, cloud-based </w:t>
      </w:r>
      <w:r w:rsidRPr="00A56394">
        <w:rPr>
          <w:lang w:val="en-DE"/>
        </w:rPr>
        <w:lastRenderedPageBreak/>
        <w:t>services, data analytics and business intelligence, consulting and advisory services and managed services. This diversity of revenue streams helps the company to maintain a steady stream of revenue and adapt to changing market conditions.</w:t>
      </w:r>
    </w:p>
    <w:p w14:paraId="15E2F1F3" w14:textId="654C8CF2" w:rsidR="006B12D6" w:rsidRDefault="006B12D6" w:rsidP="00727B2D">
      <w:pPr>
        <w:pStyle w:val="Heading2"/>
        <w:rPr>
          <w:rFonts w:ascii="Avenir Next LT Pro" w:hAnsi="Avenir Next LT Pro"/>
        </w:rPr>
      </w:pPr>
      <w:bookmarkStart w:id="23" w:name="_Toc125494039"/>
      <w:bookmarkStart w:id="24" w:name="_Toc125494204"/>
      <w:r w:rsidRPr="00D54242">
        <w:rPr>
          <w:rFonts w:ascii="Avenir Next LT Pro" w:hAnsi="Avenir Next LT Pro"/>
        </w:rPr>
        <w:t>Key Resources</w:t>
      </w:r>
      <w:bookmarkEnd w:id="23"/>
      <w:bookmarkEnd w:id="24"/>
    </w:p>
    <w:p w14:paraId="21B4B06F" w14:textId="77777777" w:rsidR="00A56394" w:rsidRPr="00A56394" w:rsidRDefault="00A56394" w:rsidP="00A56394">
      <w:pPr>
        <w:rPr>
          <w:lang w:val="en-DE"/>
        </w:rPr>
      </w:pPr>
      <w:r w:rsidRPr="00A56394">
        <w:rPr>
          <w:lang w:val="en-DE"/>
        </w:rPr>
        <w:t>ATOSS Software AG's key resources include:</w:t>
      </w:r>
    </w:p>
    <w:p w14:paraId="2BE167E5" w14:textId="77777777" w:rsidR="00A56394" w:rsidRPr="00A56394" w:rsidRDefault="00A56394" w:rsidP="00A56394">
      <w:pPr>
        <w:numPr>
          <w:ilvl w:val="0"/>
          <w:numId w:val="20"/>
        </w:numPr>
        <w:rPr>
          <w:lang w:val="en-DE"/>
        </w:rPr>
      </w:pPr>
      <w:r w:rsidRPr="00A56394">
        <w:rPr>
          <w:lang w:val="en-DE"/>
        </w:rPr>
        <w:t>Human resources: ATOSS has a team of experienced and skilled employees who are responsible for the development, sales, and support of the company's software solutions and services. The company's human resources include software developers, salespeople, customer support representatives, and other professionals who are essential to the company's operations.</w:t>
      </w:r>
    </w:p>
    <w:p w14:paraId="015B804E" w14:textId="77777777" w:rsidR="00A56394" w:rsidRPr="00A56394" w:rsidRDefault="00A56394" w:rsidP="00A56394">
      <w:pPr>
        <w:numPr>
          <w:ilvl w:val="0"/>
          <w:numId w:val="20"/>
        </w:numPr>
        <w:rPr>
          <w:lang w:val="en-DE"/>
        </w:rPr>
      </w:pPr>
      <w:r w:rsidRPr="00A56394">
        <w:rPr>
          <w:lang w:val="en-DE"/>
        </w:rPr>
        <w:t>Intellectual property: ATOSS's software solutions and services are protected by intellectual property rights such as patents, trademarks, and copyrights. These rights provide the company with a competitive advantage and help to protect its market position.</w:t>
      </w:r>
    </w:p>
    <w:p w14:paraId="2E55E816" w14:textId="77777777" w:rsidR="00A56394" w:rsidRPr="00A56394" w:rsidRDefault="00A56394" w:rsidP="00A56394">
      <w:pPr>
        <w:numPr>
          <w:ilvl w:val="0"/>
          <w:numId w:val="20"/>
        </w:numPr>
        <w:rPr>
          <w:lang w:val="en-DE"/>
        </w:rPr>
      </w:pPr>
      <w:r w:rsidRPr="00A56394">
        <w:rPr>
          <w:lang w:val="en-DE"/>
        </w:rPr>
        <w:t>Technology and infrastructure: ATOSS has a robust technology infrastructure in place to support the development and delivery of its software solutions and services. This includes hardware and software systems, data centers, and other IT resources that are essential to the company's operations.</w:t>
      </w:r>
    </w:p>
    <w:p w14:paraId="30B54CDD" w14:textId="77777777" w:rsidR="00A56394" w:rsidRPr="00A56394" w:rsidRDefault="00A56394" w:rsidP="00A56394">
      <w:pPr>
        <w:numPr>
          <w:ilvl w:val="0"/>
          <w:numId w:val="20"/>
        </w:numPr>
        <w:rPr>
          <w:lang w:val="en-DE"/>
        </w:rPr>
      </w:pPr>
      <w:r w:rsidRPr="00A56394">
        <w:rPr>
          <w:lang w:val="en-DE"/>
        </w:rPr>
        <w:t>Partnerships and strategic alliances: ATOSS has developed partnerships and strategic alliances with other companies and organizations that are essential to the company's operations. These partners may include software vendors, system integrators, and other technology providers, which help to expand the company's reach and market presence.</w:t>
      </w:r>
    </w:p>
    <w:p w14:paraId="36529A75" w14:textId="77777777" w:rsidR="00A56394" w:rsidRPr="00A56394" w:rsidRDefault="00A56394" w:rsidP="00A56394">
      <w:pPr>
        <w:numPr>
          <w:ilvl w:val="0"/>
          <w:numId w:val="20"/>
        </w:numPr>
        <w:rPr>
          <w:lang w:val="en-DE"/>
        </w:rPr>
      </w:pPr>
      <w:r w:rsidRPr="00A56394">
        <w:rPr>
          <w:lang w:val="en-DE"/>
        </w:rPr>
        <w:t>Brand and reputation: ATOSS has established a strong brand and reputation in the workforce management software industry. This reputation helps to attract new customers and retain existing customers, and it has a positive impact on the company's sales and revenue.</w:t>
      </w:r>
    </w:p>
    <w:p w14:paraId="19FC465F" w14:textId="77777777" w:rsidR="00A56394" w:rsidRPr="00A56394" w:rsidRDefault="00A56394" w:rsidP="00A56394">
      <w:pPr>
        <w:rPr>
          <w:lang w:val="en-DE"/>
        </w:rPr>
      </w:pPr>
      <w:r w:rsidRPr="00A56394">
        <w:rPr>
          <w:lang w:val="en-DE"/>
        </w:rPr>
        <w:t>Overall, ATOSS Software AG's key resources include human resources, intellectual property, technology and infrastructure, partnerships and strategic alliances, and brand and reputation. These resources are essential to the company's operations and help to ensure its continued growth and success.</w:t>
      </w:r>
    </w:p>
    <w:p w14:paraId="00F44CB2" w14:textId="77777777" w:rsidR="00950387" w:rsidRPr="00950387" w:rsidRDefault="00950387" w:rsidP="00950387">
      <w:pPr>
        <w:rPr>
          <w:lang w:val="en-DE"/>
        </w:rPr>
      </w:pPr>
      <w:r w:rsidRPr="00950387">
        <w:rPr>
          <w:lang w:val="en-DE"/>
        </w:rPr>
        <w:t>In addition to the key resources mentioned above, ATOSS Software AG may also rely on other resources to support its operations, such as:</w:t>
      </w:r>
    </w:p>
    <w:p w14:paraId="372EEBA8" w14:textId="77777777" w:rsidR="00950387" w:rsidRPr="00950387" w:rsidRDefault="00950387" w:rsidP="00950387">
      <w:pPr>
        <w:numPr>
          <w:ilvl w:val="0"/>
          <w:numId w:val="21"/>
        </w:numPr>
        <w:rPr>
          <w:lang w:val="en-DE"/>
        </w:rPr>
      </w:pPr>
      <w:r w:rsidRPr="00950387">
        <w:rPr>
          <w:lang w:val="en-DE"/>
        </w:rPr>
        <w:lastRenderedPageBreak/>
        <w:t>Financial resources: ATOSS has financial resources such as cash, credit lines, and investments that are essential to support the company's growth and operations. These resources allow the company to invest in new software development, expand its sales and marketing efforts, and fund other strategic initiatives.</w:t>
      </w:r>
    </w:p>
    <w:p w14:paraId="1E135F35" w14:textId="77777777" w:rsidR="00950387" w:rsidRPr="00950387" w:rsidRDefault="00950387" w:rsidP="00950387">
      <w:pPr>
        <w:numPr>
          <w:ilvl w:val="0"/>
          <w:numId w:val="21"/>
        </w:numPr>
        <w:rPr>
          <w:lang w:val="en-DE"/>
        </w:rPr>
      </w:pPr>
      <w:r w:rsidRPr="00950387">
        <w:rPr>
          <w:lang w:val="en-DE"/>
        </w:rPr>
        <w:t>Physical resources: ATOSS may have physical resources such as office space, equipment, and inventory that are essential to the company's operations. These resources allow the company to develop and deliver its software solutions and services.</w:t>
      </w:r>
    </w:p>
    <w:p w14:paraId="683824A8" w14:textId="77777777" w:rsidR="00950387" w:rsidRPr="00950387" w:rsidRDefault="00950387" w:rsidP="00950387">
      <w:pPr>
        <w:numPr>
          <w:ilvl w:val="0"/>
          <w:numId w:val="21"/>
        </w:numPr>
        <w:rPr>
          <w:lang w:val="en-DE"/>
        </w:rPr>
      </w:pPr>
      <w:r w:rsidRPr="00950387">
        <w:rPr>
          <w:lang w:val="en-DE"/>
        </w:rPr>
        <w:t>Data and analytics: ATOSS has a wealth of data and analytics that can be used to understand the workforce management industry, customer needs and preferences, and market trends. This data and analytics can be used to inform product development, sales and marketing strategies, and other strategic decisions.</w:t>
      </w:r>
    </w:p>
    <w:p w14:paraId="4CE327E8" w14:textId="77777777" w:rsidR="00950387" w:rsidRPr="00950387" w:rsidRDefault="00950387" w:rsidP="00950387">
      <w:pPr>
        <w:numPr>
          <w:ilvl w:val="0"/>
          <w:numId w:val="21"/>
        </w:numPr>
        <w:rPr>
          <w:lang w:val="en-DE"/>
        </w:rPr>
      </w:pPr>
      <w:r w:rsidRPr="00950387">
        <w:rPr>
          <w:lang w:val="en-DE"/>
        </w:rPr>
        <w:t>Regulatory and legal compliance: ATOSS has to comply with various regulations and laws that are specific to the workforce management industry. The company may have resources dedicated to ensuring compliance with these regulations and laws, and to protecting the company against legal risks.</w:t>
      </w:r>
    </w:p>
    <w:p w14:paraId="417ED82E" w14:textId="77777777" w:rsidR="00950387" w:rsidRPr="00950387" w:rsidRDefault="00950387" w:rsidP="00950387">
      <w:pPr>
        <w:numPr>
          <w:ilvl w:val="0"/>
          <w:numId w:val="21"/>
        </w:numPr>
        <w:rPr>
          <w:lang w:val="en-DE"/>
        </w:rPr>
      </w:pPr>
      <w:r w:rsidRPr="00950387">
        <w:rPr>
          <w:lang w:val="en-DE"/>
        </w:rPr>
        <w:t>Supply chain management: ATOSS has to manage a variety of vendors, suppliers and service providers to ensure that the company has access to the resources and materials it needs to deliver its software solutions and services.</w:t>
      </w:r>
    </w:p>
    <w:p w14:paraId="44C811A8" w14:textId="532DD587" w:rsidR="00A56394" w:rsidRPr="00A56394" w:rsidRDefault="00950387" w:rsidP="00A56394">
      <w:pPr>
        <w:rPr>
          <w:lang w:val="en-DE"/>
        </w:rPr>
      </w:pPr>
      <w:r w:rsidRPr="00950387">
        <w:rPr>
          <w:lang w:val="en-DE"/>
        </w:rPr>
        <w:t>Overall, ATOSS Software AG's key resources include human resources, intellectual property, technology and infrastructure, partnerships and strategic alliances, brand and reputation, financial resources, physical resources, data and analytics, regulatory and legal compliance and supply chain management. All these resources are essential to the company's operations and help to ensure its continued growth and success.</w:t>
      </w:r>
    </w:p>
    <w:p w14:paraId="484ACC85" w14:textId="7BDC3C9D" w:rsidR="006B12D6" w:rsidRDefault="006B12D6" w:rsidP="00727B2D">
      <w:pPr>
        <w:pStyle w:val="Heading2"/>
        <w:rPr>
          <w:rFonts w:ascii="Avenir Next LT Pro" w:hAnsi="Avenir Next LT Pro"/>
        </w:rPr>
      </w:pPr>
      <w:bookmarkStart w:id="25" w:name="_Toc125494040"/>
      <w:bookmarkStart w:id="26" w:name="_Toc125494205"/>
      <w:r w:rsidRPr="00D54242">
        <w:rPr>
          <w:rFonts w:ascii="Avenir Next LT Pro" w:hAnsi="Avenir Next LT Pro"/>
        </w:rPr>
        <w:t>Key Activities</w:t>
      </w:r>
      <w:bookmarkEnd w:id="25"/>
      <w:bookmarkEnd w:id="26"/>
    </w:p>
    <w:p w14:paraId="531AD259" w14:textId="77777777" w:rsidR="00950387" w:rsidRPr="00950387" w:rsidRDefault="00950387" w:rsidP="00950387">
      <w:pPr>
        <w:rPr>
          <w:lang w:val="en-DE"/>
        </w:rPr>
      </w:pPr>
      <w:r w:rsidRPr="00950387">
        <w:rPr>
          <w:lang w:val="en-DE"/>
        </w:rPr>
        <w:t>ATOSS Software AG's key activities include:</w:t>
      </w:r>
    </w:p>
    <w:p w14:paraId="47048363" w14:textId="77777777" w:rsidR="00950387" w:rsidRPr="00950387" w:rsidRDefault="00950387" w:rsidP="00950387">
      <w:pPr>
        <w:numPr>
          <w:ilvl w:val="0"/>
          <w:numId w:val="22"/>
        </w:numPr>
        <w:rPr>
          <w:lang w:val="en-DE"/>
        </w:rPr>
      </w:pPr>
      <w:r w:rsidRPr="00950387">
        <w:rPr>
          <w:lang w:val="en-DE"/>
        </w:rPr>
        <w:t>Software development: ATOSS's core activity is the development of its workforce management software solutions. The company's software development team is responsible for designing, coding, testing, and maintaining the software.</w:t>
      </w:r>
    </w:p>
    <w:p w14:paraId="13314BC1" w14:textId="77777777" w:rsidR="00950387" w:rsidRPr="00950387" w:rsidRDefault="00950387" w:rsidP="00950387">
      <w:pPr>
        <w:numPr>
          <w:ilvl w:val="0"/>
          <w:numId w:val="22"/>
        </w:numPr>
        <w:rPr>
          <w:lang w:val="en-DE"/>
        </w:rPr>
      </w:pPr>
      <w:r w:rsidRPr="00950387">
        <w:rPr>
          <w:lang w:val="en-DE"/>
        </w:rPr>
        <w:lastRenderedPageBreak/>
        <w:t>Sales and marketing: ATOSS engages in sales and marketing activities to promote its software solutions and services to potential customers. This includes direct sales, online sales, partnerships and resellers, trade shows and events, digital marketing, and direct marketing.</w:t>
      </w:r>
    </w:p>
    <w:p w14:paraId="6533D5F8" w14:textId="77777777" w:rsidR="00950387" w:rsidRPr="00950387" w:rsidRDefault="00950387" w:rsidP="00950387">
      <w:pPr>
        <w:numPr>
          <w:ilvl w:val="0"/>
          <w:numId w:val="22"/>
        </w:numPr>
        <w:rPr>
          <w:lang w:val="en-DE"/>
        </w:rPr>
      </w:pPr>
      <w:r w:rsidRPr="00950387">
        <w:rPr>
          <w:lang w:val="en-DE"/>
        </w:rPr>
        <w:t>Customer service and support: ATOSS provides customer service and support to customers who have purchased its software solutions and services. This includes troubleshooting, technical support, and access to software updates.</w:t>
      </w:r>
    </w:p>
    <w:p w14:paraId="10A48767" w14:textId="77777777" w:rsidR="00950387" w:rsidRPr="00950387" w:rsidRDefault="00950387" w:rsidP="00950387">
      <w:pPr>
        <w:numPr>
          <w:ilvl w:val="0"/>
          <w:numId w:val="22"/>
        </w:numPr>
        <w:rPr>
          <w:lang w:val="en-DE"/>
        </w:rPr>
      </w:pPr>
      <w:r w:rsidRPr="00950387">
        <w:rPr>
          <w:lang w:val="en-DE"/>
        </w:rPr>
        <w:t>Professional services: ATOSS provides professional services such as project management, software customization, and integration with other systems. These services are designed to help customers optimize their use of the software and ensure that they are getting the most value out of the solutions.</w:t>
      </w:r>
    </w:p>
    <w:p w14:paraId="12EB3B02" w14:textId="77777777" w:rsidR="00950387" w:rsidRPr="00950387" w:rsidRDefault="00950387" w:rsidP="00950387">
      <w:pPr>
        <w:numPr>
          <w:ilvl w:val="0"/>
          <w:numId w:val="22"/>
        </w:numPr>
        <w:rPr>
          <w:lang w:val="en-DE"/>
        </w:rPr>
      </w:pPr>
      <w:r w:rsidRPr="00950387">
        <w:rPr>
          <w:lang w:val="en-DE"/>
        </w:rPr>
        <w:t>Business operations: ATOSS manages the day-to-day operations of the company, such as finance, accounting, human resources, and IT. This includes managing the company's finances, hiring and training employees, and managing the company's IT infrastructure.</w:t>
      </w:r>
    </w:p>
    <w:p w14:paraId="6543853B" w14:textId="77777777" w:rsidR="00950387" w:rsidRPr="00950387" w:rsidRDefault="00950387" w:rsidP="00950387">
      <w:pPr>
        <w:numPr>
          <w:ilvl w:val="0"/>
          <w:numId w:val="22"/>
        </w:numPr>
        <w:rPr>
          <w:lang w:val="en-DE"/>
        </w:rPr>
      </w:pPr>
      <w:r w:rsidRPr="00950387">
        <w:rPr>
          <w:lang w:val="en-DE"/>
        </w:rPr>
        <w:t>Research and development: ATOSS engages in research and development activities to improve its software solutions and services and to identify new opportunities for growth.</w:t>
      </w:r>
    </w:p>
    <w:p w14:paraId="6A5B098A" w14:textId="77777777" w:rsidR="00950387" w:rsidRPr="00950387" w:rsidRDefault="00950387" w:rsidP="00950387">
      <w:pPr>
        <w:rPr>
          <w:lang w:val="en-DE"/>
        </w:rPr>
      </w:pPr>
      <w:r w:rsidRPr="00950387">
        <w:rPr>
          <w:lang w:val="en-DE"/>
        </w:rPr>
        <w:t>Overall, ATOSS Software AG's key activities include software development, sales and marketing, customer service and support, professional services, business operations and research and development. These activities are essential to the company's operations and help to ensure its continued growth and success.</w:t>
      </w:r>
    </w:p>
    <w:p w14:paraId="68588E19" w14:textId="6A14854B" w:rsidR="006B12D6" w:rsidRDefault="006B12D6" w:rsidP="00727B2D">
      <w:pPr>
        <w:pStyle w:val="Heading2"/>
        <w:rPr>
          <w:rFonts w:ascii="Avenir Next LT Pro" w:hAnsi="Avenir Next LT Pro"/>
        </w:rPr>
      </w:pPr>
      <w:bookmarkStart w:id="27" w:name="_Toc125494041"/>
      <w:bookmarkStart w:id="28" w:name="_Toc125494206"/>
      <w:r w:rsidRPr="00D54242">
        <w:rPr>
          <w:rFonts w:ascii="Avenir Next LT Pro" w:hAnsi="Avenir Next LT Pro"/>
        </w:rPr>
        <w:t>Key Partners</w:t>
      </w:r>
      <w:bookmarkEnd w:id="27"/>
      <w:bookmarkEnd w:id="28"/>
    </w:p>
    <w:p w14:paraId="2E3E90EA" w14:textId="77777777" w:rsidR="00950387" w:rsidRPr="00950387" w:rsidRDefault="00950387" w:rsidP="00950387">
      <w:pPr>
        <w:rPr>
          <w:lang w:val="en-DE"/>
        </w:rPr>
      </w:pPr>
      <w:r w:rsidRPr="00950387">
        <w:rPr>
          <w:lang w:val="en-DE"/>
        </w:rPr>
        <w:t>ATOSS Software AG's key partners include:</w:t>
      </w:r>
    </w:p>
    <w:p w14:paraId="314A1DB3" w14:textId="77777777" w:rsidR="00950387" w:rsidRPr="00950387" w:rsidRDefault="00950387" w:rsidP="00950387">
      <w:pPr>
        <w:numPr>
          <w:ilvl w:val="0"/>
          <w:numId w:val="24"/>
        </w:numPr>
        <w:rPr>
          <w:lang w:val="en-DE"/>
        </w:rPr>
      </w:pPr>
      <w:r w:rsidRPr="00950387">
        <w:rPr>
          <w:lang w:val="en-DE"/>
        </w:rPr>
        <w:t>Technology partners: ATOSS partners with other technology companies and vendors to provide customers with the best possible solutions. These partners may include companies that provide hardware, software, and other technologies that are integrated into ATOSS's workforce management solutions.</w:t>
      </w:r>
    </w:p>
    <w:p w14:paraId="03623AD1" w14:textId="77777777" w:rsidR="00950387" w:rsidRPr="00950387" w:rsidRDefault="00950387" w:rsidP="00950387">
      <w:pPr>
        <w:numPr>
          <w:ilvl w:val="0"/>
          <w:numId w:val="24"/>
        </w:numPr>
        <w:rPr>
          <w:lang w:val="en-DE"/>
        </w:rPr>
      </w:pPr>
      <w:r w:rsidRPr="00950387">
        <w:rPr>
          <w:lang w:val="en-DE"/>
        </w:rPr>
        <w:t>System integrators: ATOSS partners with system integrators to provide customers with a comprehensive solution that meets their specific needs. These partners are responsible for the implementation and customization of the software, as well as ongoing maintenance and support.</w:t>
      </w:r>
    </w:p>
    <w:p w14:paraId="6A770EC8" w14:textId="77777777" w:rsidR="00950387" w:rsidRPr="00950387" w:rsidRDefault="00950387" w:rsidP="00950387">
      <w:pPr>
        <w:numPr>
          <w:ilvl w:val="0"/>
          <w:numId w:val="24"/>
        </w:numPr>
        <w:rPr>
          <w:lang w:val="en-DE"/>
        </w:rPr>
      </w:pPr>
      <w:r w:rsidRPr="00950387">
        <w:rPr>
          <w:lang w:val="en-DE"/>
        </w:rPr>
        <w:lastRenderedPageBreak/>
        <w:t>Resellers and distributors: ATOSS partners with resellers and distributors to expand its reach and market presence. These partners are responsible for selling and promoting the company's software solutions and services to their customers.</w:t>
      </w:r>
    </w:p>
    <w:p w14:paraId="747F0AF6" w14:textId="77777777" w:rsidR="00950387" w:rsidRPr="00950387" w:rsidRDefault="00950387" w:rsidP="00950387">
      <w:pPr>
        <w:numPr>
          <w:ilvl w:val="0"/>
          <w:numId w:val="24"/>
        </w:numPr>
        <w:rPr>
          <w:lang w:val="en-DE"/>
        </w:rPr>
      </w:pPr>
      <w:r w:rsidRPr="00950387">
        <w:rPr>
          <w:lang w:val="en-DE"/>
        </w:rPr>
        <w:t>Consultants and advisors: ATOSS partners with consultants and advisors to provide customers with specialized expertise and industry-specific knowledge. These partners may include industry experts, management consultants, and other professionals who can help customers to optimize their workforce management processes and improve their bottom line.</w:t>
      </w:r>
    </w:p>
    <w:p w14:paraId="48D46652" w14:textId="77777777" w:rsidR="00950387" w:rsidRPr="00950387" w:rsidRDefault="00950387" w:rsidP="00950387">
      <w:pPr>
        <w:numPr>
          <w:ilvl w:val="0"/>
          <w:numId w:val="24"/>
        </w:numPr>
        <w:rPr>
          <w:lang w:val="en-DE"/>
        </w:rPr>
      </w:pPr>
      <w:r w:rsidRPr="00950387">
        <w:rPr>
          <w:lang w:val="en-DE"/>
        </w:rPr>
        <w:t>Strategic alliances: ATOSS partners with other companies and organizations to collaborate on projects and initiatives, share resources, and leverage each other's strengths. These partnerships may include joint ventures, research and development collaborations, and other strategic alliances.</w:t>
      </w:r>
    </w:p>
    <w:p w14:paraId="538CA258" w14:textId="08C6282F" w:rsidR="00950387" w:rsidRDefault="00950387" w:rsidP="00950387">
      <w:pPr>
        <w:rPr>
          <w:lang w:val="en-DE"/>
        </w:rPr>
      </w:pPr>
      <w:r w:rsidRPr="00950387">
        <w:rPr>
          <w:lang w:val="en-DE"/>
        </w:rPr>
        <w:t>Overall, ATOSS Software AG's key partners include technology partners, system integrators, resellers and distributors, consultants and advisors, and strategic alliances. These partners are essential to the company's operations and help to ensure its continued growth and success by providing specialized expertise, market access, and other resources.</w:t>
      </w:r>
    </w:p>
    <w:p w14:paraId="6E39EB8C" w14:textId="77777777" w:rsidR="00F97427" w:rsidRPr="00F97427" w:rsidRDefault="00F97427" w:rsidP="00F97427">
      <w:pPr>
        <w:rPr>
          <w:lang w:val="en-DE"/>
        </w:rPr>
      </w:pPr>
      <w:r w:rsidRPr="00F97427">
        <w:rPr>
          <w:lang w:val="en-DE"/>
        </w:rPr>
        <w:t>In addition to the key partners mentioned above, ATOSS Software AG may also rely on other partners to support its operations, such as:</w:t>
      </w:r>
    </w:p>
    <w:p w14:paraId="3F0E4CCD" w14:textId="77777777" w:rsidR="00F97427" w:rsidRPr="00F97427" w:rsidRDefault="00F97427" w:rsidP="00F97427">
      <w:pPr>
        <w:numPr>
          <w:ilvl w:val="0"/>
          <w:numId w:val="25"/>
        </w:numPr>
        <w:rPr>
          <w:lang w:val="en-DE"/>
        </w:rPr>
      </w:pPr>
      <w:r w:rsidRPr="00F97427">
        <w:rPr>
          <w:lang w:val="en-DE"/>
        </w:rPr>
        <w:t>Suppliers: ATOSS partners with suppliers to ensure that the company has access to the resources and materials it needs to deliver its software solutions and services. These suppliers may include vendors of hardware, software, and other materials that are used in the development and delivery of the company's solutions.</w:t>
      </w:r>
    </w:p>
    <w:p w14:paraId="22A52087" w14:textId="77777777" w:rsidR="00F97427" w:rsidRPr="00F97427" w:rsidRDefault="00F97427" w:rsidP="00F97427">
      <w:pPr>
        <w:numPr>
          <w:ilvl w:val="0"/>
          <w:numId w:val="25"/>
        </w:numPr>
        <w:rPr>
          <w:lang w:val="en-DE"/>
        </w:rPr>
      </w:pPr>
      <w:r w:rsidRPr="00F97427">
        <w:rPr>
          <w:lang w:val="en-DE"/>
        </w:rPr>
        <w:t>Business partners: ATOSS may have business partners that support its operations by providing ancillary services such as logistics, transportation, and other support functions.</w:t>
      </w:r>
    </w:p>
    <w:p w14:paraId="33DD9C88" w14:textId="77777777" w:rsidR="00F97427" w:rsidRPr="00F97427" w:rsidRDefault="00F97427" w:rsidP="00F97427">
      <w:pPr>
        <w:numPr>
          <w:ilvl w:val="0"/>
          <w:numId w:val="25"/>
        </w:numPr>
        <w:rPr>
          <w:lang w:val="en-DE"/>
        </w:rPr>
      </w:pPr>
      <w:r w:rsidRPr="00F97427">
        <w:rPr>
          <w:lang w:val="en-DE"/>
        </w:rPr>
        <w:t>Referral partners: ATOSS may partner with other companies and organizations that refer customers to the company. These referral partners may include other software vendors, consulting firms, and other organizations that have a presence in the workforce management industry.</w:t>
      </w:r>
    </w:p>
    <w:p w14:paraId="57CADDCE" w14:textId="77777777" w:rsidR="00F97427" w:rsidRPr="00F97427" w:rsidRDefault="00F97427" w:rsidP="00F97427">
      <w:pPr>
        <w:numPr>
          <w:ilvl w:val="0"/>
          <w:numId w:val="25"/>
        </w:numPr>
        <w:rPr>
          <w:lang w:val="en-DE"/>
        </w:rPr>
      </w:pPr>
      <w:r w:rsidRPr="00F97427">
        <w:rPr>
          <w:lang w:val="en-DE"/>
        </w:rPr>
        <w:lastRenderedPageBreak/>
        <w:t>Industry associations and standards bodies: ATOSS may partner with industry associations and standards bodies to stay informed about the latest trends, best practices, and regulatory requirements in the workforce management industry.</w:t>
      </w:r>
    </w:p>
    <w:p w14:paraId="1CABFDDB" w14:textId="77777777" w:rsidR="00F97427" w:rsidRPr="00F97427" w:rsidRDefault="00F97427" w:rsidP="00F97427">
      <w:pPr>
        <w:numPr>
          <w:ilvl w:val="0"/>
          <w:numId w:val="25"/>
        </w:numPr>
        <w:rPr>
          <w:lang w:val="en-DE"/>
        </w:rPr>
      </w:pPr>
      <w:r w:rsidRPr="00F97427">
        <w:rPr>
          <w:lang w:val="en-DE"/>
        </w:rPr>
        <w:t>Academic institutions: ATOSS may also partner with academic institutions to access new research, tap into the expertise of faculty and students, and to build a pipeline of future employees.</w:t>
      </w:r>
    </w:p>
    <w:p w14:paraId="304A6C5B" w14:textId="31542EBE" w:rsidR="00950387" w:rsidRPr="00950387" w:rsidRDefault="00F97427" w:rsidP="00950387">
      <w:pPr>
        <w:rPr>
          <w:lang w:val="en-DE"/>
        </w:rPr>
      </w:pPr>
      <w:r w:rsidRPr="00F97427">
        <w:rPr>
          <w:lang w:val="en-DE"/>
        </w:rPr>
        <w:t>Overall, ATOSS Software AG's key partners include technology partners, system integrators, resellers and distributors, consultants and advisors, strategic alliances, suppliers, business partners, referral partners, industry associations and standards bodies, and academic institutions. All these partners are essential to the company's operations and help to ensure its continued growth and success by providing specialized expertise, market access, resources and materials, and other support functions.</w:t>
      </w:r>
    </w:p>
    <w:p w14:paraId="09270CD3" w14:textId="14B354CA" w:rsidR="006B12D6" w:rsidRDefault="006B12D6" w:rsidP="00727B2D">
      <w:pPr>
        <w:pStyle w:val="Heading2"/>
        <w:rPr>
          <w:rFonts w:ascii="Avenir Next LT Pro" w:hAnsi="Avenir Next LT Pro"/>
        </w:rPr>
      </w:pPr>
      <w:bookmarkStart w:id="29" w:name="_Toc125494042"/>
      <w:bookmarkStart w:id="30" w:name="_Toc125494207"/>
      <w:r w:rsidRPr="00D54242">
        <w:rPr>
          <w:rFonts w:ascii="Avenir Next LT Pro" w:hAnsi="Avenir Next LT Pro"/>
        </w:rPr>
        <w:t>Cost Structure</w:t>
      </w:r>
      <w:bookmarkEnd w:id="29"/>
      <w:bookmarkEnd w:id="30"/>
    </w:p>
    <w:p w14:paraId="0CAA6E78" w14:textId="77777777" w:rsidR="00F97427" w:rsidRPr="00F97427" w:rsidRDefault="00F97427" w:rsidP="00F97427">
      <w:pPr>
        <w:rPr>
          <w:lang w:val="en-DE"/>
        </w:rPr>
      </w:pPr>
      <w:r w:rsidRPr="00F97427">
        <w:rPr>
          <w:lang w:val="en-DE"/>
        </w:rPr>
        <w:t>ATOSS Software AG's cost structure includes:</w:t>
      </w:r>
    </w:p>
    <w:p w14:paraId="015CB09D" w14:textId="77777777" w:rsidR="00F97427" w:rsidRPr="00F97427" w:rsidRDefault="00F97427" w:rsidP="00F97427">
      <w:pPr>
        <w:numPr>
          <w:ilvl w:val="0"/>
          <w:numId w:val="26"/>
        </w:numPr>
        <w:rPr>
          <w:lang w:val="en-DE"/>
        </w:rPr>
      </w:pPr>
      <w:r w:rsidRPr="00F97427">
        <w:rPr>
          <w:lang w:val="en-DE"/>
        </w:rPr>
        <w:t>Research and development: ATOSS invests in research and development to improve its software solutions and services, and to identify new opportunities for growth. This includes costs associated with software development, testing, and maintenance.</w:t>
      </w:r>
    </w:p>
    <w:p w14:paraId="5BF0214B" w14:textId="77777777" w:rsidR="00F97427" w:rsidRPr="00F97427" w:rsidRDefault="00F97427" w:rsidP="00F97427">
      <w:pPr>
        <w:numPr>
          <w:ilvl w:val="0"/>
          <w:numId w:val="26"/>
        </w:numPr>
        <w:rPr>
          <w:lang w:val="en-DE"/>
        </w:rPr>
      </w:pPr>
      <w:r w:rsidRPr="00F97427">
        <w:rPr>
          <w:lang w:val="en-DE"/>
        </w:rPr>
        <w:t>Sales and marketing: ATOSS incurs costs associated with promoting its software solutions and services, such as advertising, trade shows and events, and digital marketing.</w:t>
      </w:r>
    </w:p>
    <w:p w14:paraId="263A252C" w14:textId="77777777" w:rsidR="00F97427" w:rsidRPr="00F97427" w:rsidRDefault="00F97427" w:rsidP="00F97427">
      <w:pPr>
        <w:numPr>
          <w:ilvl w:val="0"/>
          <w:numId w:val="26"/>
        </w:numPr>
        <w:rPr>
          <w:lang w:val="en-DE"/>
        </w:rPr>
      </w:pPr>
      <w:r w:rsidRPr="00F97427">
        <w:rPr>
          <w:lang w:val="en-DE"/>
        </w:rPr>
        <w:t>Customer service and support: ATOSS incurs costs associated with providing customer service and support, such as technical support, troubleshooting, and access to software updates.</w:t>
      </w:r>
    </w:p>
    <w:p w14:paraId="1FB0CFA5" w14:textId="77777777" w:rsidR="00F97427" w:rsidRPr="00F97427" w:rsidRDefault="00F97427" w:rsidP="00F97427">
      <w:pPr>
        <w:numPr>
          <w:ilvl w:val="0"/>
          <w:numId w:val="26"/>
        </w:numPr>
        <w:rPr>
          <w:lang w:val="en-DE"/>
        </w:rPr>
      </w:pPr>
      <w:r w:rsidRPr="00F97427">
        <w:rPr>
          <w:lang w:val="en-DE"/>
        </w:rPr>
        <w:t>Professional services: ATOSS incurs costs associated with providing professional services such as project management, software customization, and integration with other systems.</w:t>
      </w:r>
    </w:p>
    <w:p w14:paraId="5D1AAB6E" w14:textId="77777777" w:rsidR="00F97427" w:rsidRPr="00F97427" w:rsidRDefault="00F97427" w:rsidP="00F97427">
      <w:pPr>
        <w:numPr>
          <w:ilvl w:val="0"/>
          <w:numId w:val="26"/>
        </w:numPr>
        <w:rPr>
          <w:lang w:val="en-DE"/>
        </w:rPr>
      </w:pPr>
      <w:r w:rsidRPr="00F97427">
        <w:rPr>
          <w:lang w:val="en-DE"/>
        </w:rPr>
        <w:t>Business operations: ATOSS incurs costs associated with managing the day-to-day operations of the company, such as finance, accounting, human resources, and IT.</w:t>
      </w:r>
    </w:p>
    <w:p w14:paraId="632F8788" w14:textId="77777777" w:rsidR="00F97427" w:rsidRPr="00F97427" w:rsidRDefault="00F97427" w:rsidP="00F97427">
      <w:pPr>
        <w:numPr>
          <w:ilvl w:val="0"/>
          <w:numId w:val="26"/>
        </w:numPr>
        <w:rPr>
          <w:lang w:val="en-DE"/>
        </w:rPr>
      </w:pPr>
      <w:r w:rsidRPr="00F97427">
        <w:rPr>
          <w:lang w:val="en-DE"/>
        </w:rPr>
        <w:t>Infrastructure: ATOSS incurs costs associated with maintaining the company's technology and IT infrastructure, such as servers, data centers, and networking equipment.</w:t>
      </w:r>
    </w:p>
    <w:p w14:paraId="316F4DD0" w14:textId="77777777" w:rsidR="00F97427" w:rsidRPr="00F97427" w:rsidRDefault="00F97427" w:rsidP="00F97427">
      <w:pPr>
        <w:numPr>
          <w:ilvl w:val="0"/>
          <w:numId w:val="26"/>
        </w:numPr>
        <w:rPr>
          <w:lang w:val="en-DE"/>
        </w:rPr>
      </w:pPr>
      <w:r w:rsidRPr="00F97427">
        <w:rPr>
          <w:lang w:val="en-DE"/>
        </w:rPr>
        <w:lastRenderedPageBreak/>
        <w:t>Other costs: ATOSS may incur other costs such as legal and regulatory compliance, insurance, and taxes.</w:t>
      </w:r>
    </w:p>
    <w:p w14:paraId="3EC894B0" w14:textId="0591FF0D" w:rsidR="00F97427" w:rsidRPr="00F97427" w:rsidRDefault="00F97427" w:rsidP="00F97427">
      <w:pPr>
        <w:rPr>
          <w:lang w:val="en-DE"/>
        </w:rPr>
      </w:pPr>
      <w:r w:rsidRPr="00F97427">
        <w:rPr>
          <w:lang w:val="en-DE"/>
        </w:rPr>
        <w:t>Overall, ATOSS Software AG's cost structure includes costs associated with research and development, sales and marketing, customer service and support, professional services, business operations, infrastructure, and other costs. These costs are essential to the company's operations and help to ensure its continued growth and success.</w:t>
      </w:r>
    </w:p>
    <w:p w14:paraId="59D70040" w14:textId="6AAC03CD" w:rsidR="006B12D6" w:rsidRDefault="006B12D6" w:rsidP="006B12D6">
      <w:pPr>
        <w:pStyle w:val="Heading2"/>
        <w:rPr>
          <w:rFonts w:ascii="Avenir Next LT Pro" w:hAnsi="Avenir Next LT Pro"/>
        </w:rPr>
      </w:pPr>
      <w:bookmarkStart w:id="31" w:name="_Toc125494043"/>
      <w:bookmarkStart w:id="32" w:name="_Toc125494208"/>
      <w:r w:rsidRPr="00D54242">
        <w:rPr>
          <w:rFonts w:ascii="Avenir Next LT Pro" w:hAnsi="Avenir Next LT Pro"/>
        </w:rPr>
        <w:t>Financial Situation</w:t>
      </w:r>
      <w:bookmarkEnd w:id="31"/>
      <w:bookmarkEnd w:id="32"/>
    </w:p>
    <w:p w14:paraId="319EF37C" w14:textId="77777777" w:rsidR="00F97427" w:rsidRPr="00F97427" w:rsidRDefault="00F97427" w:rsidP="00F97427">
      <w:pPr>
        <w:rPr>
          <w:lang w:val="en-DE"/>
        </w:rPr>
      </w:pPr>
      <w:r w:rsidRPr="00F97427">
        <w:rPr>
          <w:lang w:val="en-DE"/>
        </w:rPr>
        <w:t>Without access to the company's financial statements and data, it is difficult to provide an accurate and detailed explanation of ATOSS Software AG's financial situation. However, generally speaking, a company's financial situation can be evaluated by analyzing various financial metrics such as revenue, profitability, liquidity, and solvency.</w:t>
      </w:r>
    </w:p>
    <w:p w14:paraId="39EFA58D" w14:textId="77777777" w:rsidR="00F97427" w:rsidRPr="00F97427" w:rsidRDefault="00F97427" w:rsidP="00F97427">
      <w:pPr>
        <w:rPr>
          <w:lang w:val="en-DE"/>
        </w:rPr>
      </w:pPr>
      <w:r w:rsidRPr="00F97427">
        <w:rPr>
          <w:lang w:val="en-DE"/>
        </w:rPr>
        <w:t>Revenue: Revenue is a measure of a company's sales or income. A company's revenue can be used to evaluate its overall performance and growth potential.</w:t>
      </w:r>
    </w:p>
    <w:p w14:paraId="39AEF355" w14:textId="77777777" w:rsidR="00F97427" w:rsidRPr="00F97427" w:rsidRDefault="00F97427" w:rsidP="00F97427">
      <w:pPr>
        <w:rPr>
          <w:lang w:val="en-DE"/>
        </w:rPr>
      </w:pPr>
      <w:r w:rsidRPr="00F97427">
        <w:rPr>
          <w:lang w:val="en-DE"/>
        </w:rPr>
        <w:t>Profitability: Profitability is a measure of a company's ability to generate profits. Profitability ratios, such as gross margin, operating margin, and net margin, can be used to evaluate a company's financial performance.</w:t>
      </w:r>
    </w:p>
    <w:p w14:paraId="07B9C6F2" w14:textId="77777777" w:rsidR="00F97427" w:rsidRPr="00F97427" w:rsidRDefault="00F97427" w:rsidP="00F97427">
      <w:pPr>
        <w:rPr>
          <w:lang w:val="en-DE"/>
        </w:rPr>
      </w:pPr>
      <w:r w:rsidRPr="00F97427">
        <w:rPr>
          <w:lang w:val="en-DE"/>
        </w:rPr>
        <w:t>Liquidity: Liquidity is a measure of a company's ability to meet its short-term financial obligations. Liquidity ratios, such as the current ratio and the quick ratio, can be used to evaluate a company's liquidity.</w:t>
      </w:r>
    </w:p>
    <w:p w14:paraId="7D11D4D4" w14:textId="77777777" w:rsidR="00F97427" w:rsidRPr="00F97427" w:rsidRDefault="00F97427" w:rsidP="00F97427">
      <w:pPr>
        <w:rPr>
          <w:lang w:val="en-DE"/>
        </w:rPr>
      </w:pPr>
      <w:r w:rsidRPr="00F97427">
        <w:rPr>
          <w:lang w:val="en-DE"/>
        </w:rPr>
        <w:t>Solvency: Solvency is a measure of a company's ability to meet its long-term financial obligations. Solvency ratios, such as the debt-to-equity ratio and the interest coverage ratio, can be used to evaluate a company's solvency.</w:t>
      </w:r>
    </w:p>
    <w:p w14:paraId="301EBB95" w14:textId="47CB4F39" w:rsidR="00F97427" w:rsidRDefault="00F97427" w:rsidP="00F97427">
      <w:pPr>
        <w:rPr>
          <w:lang w:val="en-DE"/>
        </w:rPr>
      </w:pPr>
      <w:r w:rsidRPr="00F97427">
        <w:rPr>
          <w:lang w:val="en-DE"/>
        </w:rPr>
        <w:t>It's important to note that financial data and metrics should be analyzed in the context of the company's industry, competitors, and historical performance. Also, evaluating the company's financial statements and reports, consulting with a financial advisor and checking the company's credit rating from credit rating agencies can give you a more accurate and complete understanding of the company's financial situation.</w:t>
      </w:r>
    </w:p>
    <w:p w14:paraId="641ABAFE" w14:textId="4CF248E6" w:rsidR="00F97427" w:rsidRPr="006D64FB" w:rsidRDefault="00C672AA" w:rsidP="006D64FB">
      <w:pPr>
        <w:pStyle w:val="Heading3"/>
        <w:rPr>
          <w:rFonts w:ascii="Avenir Next LT Pro" w:hAnsi="Avenir Next LT Pro"/>
        </w:rPr>
      </w:pPr>
      <w:r w:rsidRPr="006D64FB">
        <w:rPr>
          <w:rFonts w:ascii="Avenir Next LT Pro" w:hAnsi="Avenir Next LT Pro"/>
        </w:rPr>
        <w:lastRenderedPageBreak/>
        <w:t>Stock</w:t>
      </w:r>
    </w:p>
    <w:p w14:paraId="7072D104" w14:textId="3116F44C" w:rsidR="000C32FA" w:rsidRDefault="000C32FA" w:rsidP="006B12D6">
      <w:pPr>
        <w:pStyle w:val="Heading2"/>
        <w:rPr>
          <w:rFonts w:ascii="Avenir Next LT Pro" w:hAnsi="Avenir Next LT Pro"/>
        </w:rPr>
      </w:pPr>
      <w:bookmarkStart w:id="33" w:name="_Toc125494044"/>
      <w:bookmarkStart w:id="34" w:name="_Toc125494209"/>
      <w:r w:rsidRPr="00D54242">
        <w:rPr>
          <w:rFonts w:ascii="Avenir Next LT Pro" w:hAnsi="Avenir Next LT Pro"/>
        </w:rPr>
        <w:t>Market Position</w:t>
      </w:r>
      <w:bookmarkEnd w:id="33"/>
      <w:bookmarkEnd w:id="34"/>
    </w:p>
    <w:p w14:paraId="13BE892F" w14:textId="77777777" w:rsidR="00F97427" w:rsidRPr="00F97427" w:rsidRDefault="00F97427" w:rsidP="00F97427">
      <w:pPr>
        <w:rPr>
          <w:lang w:val="en-DE"/>
        </w:rPr>
      </w:pPr>
      <w:r w:rsidRPr="00F97427">
        <w:rPr>
          <w:lang w:val="en-DE"/>
        </w:rPr>
        <w:t>ATOSS Software AG is a leading provider of HR management software, which is used in 52 countries by more than 10,000 customers. The company's software solutions are designed to help organizations optimize their workforce management processes and improve their bottom line.</w:t>
      </w:r>
    </w:p>
    <w:p w14:paraId="0FA17D1C" w14:textId="77777777" w:rsidR="00F97427" w:rsidRPr="00F97427" w:rsidRDefault="00F97427" w:rsidP="00F97427">
      <w:pPr>
        <w:rPr>
          <w:lang w:val="en-DE"/>
        </w:rPr>
      </w:pPr>
      <w:r w:rsidRPr="00F97427">
        <w:rPr>
          <w:lang w:val="en-DE"/>
        </w:rPr>
        <w:t>In terms of market position, ATOSS Software AG is considered to be a well-established player in the workforce management software industry. The company has been in business for over 30 years and has a strong reputation for delivering high-quality software solutions and services. The company's software solutions are widely used in various industries such as retail, manufacturing, healthcare, and services.</w:t>
      </w:r>
    </w:p>
    <w:p w14:paraId="41495504" w14:textId="77777777" w:rsidR="00F97427" w:rsidRPr="00F97427" w:rsidRDefault="00F97427" w:rsidP="00F97427">
      <w:pPr>
        <w:rPr>
          <w:lang w:val="en-DE"/>
        </w:rPr>
      </w:pPr>
      <w:r w:rsidRPr="00F97427">
        <w:rPr>
          <w:lang w:val="en-DE"/>
        </w:rPr>
        <w:t>ATOSS Software AG has a diverse customer base, which includes small and medium-sized businesses, as well as large enterprises. The company's solutions are designed to be flexible and scalable, which allows customers to use the software to meet their specific needs.</w:t>
      </w:r>
    </w:p>
    <w:p w14:paraId="354F5CFC" w14:textId="77777777" w:rsidR="00F97427" w:rsidRPr="00F97427" w:rsidRDefault="00F97427" w:rsidP="00F97427">
      <w:pPr>
        <w:rPr>
          <w:lang w:val="en-DE"/>
        </w:rPr>
      </w:pPr>
      <w:r w:rsidRPr="00F97427">
        <w:rPr>
          <w:lang w:val="en-DE"/>
        </w:rPr>
        <w:t>In terms of competition, ATOSS Software AG competes with other providers of workforce management software, such as SAP, Oracle, and Workday. The company differentiates itself by offering a comprehensive suite of software solutions and services, as well as by providing industry-specific expertise and a strong commitment to customer service and support.</w:t>
      </w:r>
    </w:p>
    <w:p w14:paraId="58A6E20C" w14:textId="601FF673" w:rsidR="00F97427" w:rsidRPr="00F97427" w:rsidRDefault="00F97427" w:rsidP="00F97427">
      <w:pPr>
        <w:rPr>
          <w:lang w:val="en-DE"/>
        </w:rPr>
      </w:pPr>
      <w:r w:rsidRPr="00F97427">
        <w:rPr>
          <w:lang w:val="en-DE"/>
        </w:rPr>
        <w:t>Overall, ATOSS Software AG is considered to be a well-established player in the workforce management software industry, with a strong reputation for delivering high-quality software solutions and services. The company has a diverse customer base and is able to compete effectively against other providers of workforce management software.</w:t>
      </w:r>
    </w:p>
    <w:p w14:paraId="69393993" w14:textId="42AAF7B8" w:rsidR="00727B2D" w:rsidRDefault="00727B2D" w:rsidP="00727B2D">
      <w:pPr>
        <w:pStyle w:val="Heading3"/>
        <w:rPr>
          <w:rFonts w:ascii="Avenir Next LT Pro" w:hAnsi="Avenir Next LT Pro"/>
        </w:rPr>
      </w:pPr>
      <w:bookmarkStart w:id="35" w:name="_Toc125494045"/>
      <w:bookmarkStart w:id="36" w:name="_Toc125494210"/>
      <w:r w:rsidRPr="00D54242">
        <w:rPr>
          <w:rFonts w:ascii="Avenir Next LT Pro" w:hAnsi="Avenir Next LT Pro"/>
        </w:rPr>
        <w:t>Competitors Analysis</w:t>
      </w:r>
      <w:bookmarkEnd w:id="35"/>
      <w:bookmarkEnd w:id="36"/>
    </w:p>
    <w:p w14:paraId="0E77D3DD" w14:textId="77777777" w:rsidR="00C672AA" w:rsidRPr="00C672AA" w:rsidRDefault="00C672AA" w:rsidP="00C672AA">
      <w:pPr>
        <w:rPr>
          <w:lang w:val="en-DE"/>
        </w:rPr>
      </w:pPr>
      <w:r w:rsidRPr="00C672AA">
        <w:rPr>
          <w:lang w:val="en-DE"/>
        </w:rPr>
        <w:t>ATOSS Software AG competes with other providers of HR management software in the workforce management software industry. Some of the company's main competitors include:</w:t>
      </w:r>
    </w:p>
    <w:p w14:paraId="26076D86" w14:textId="77777777" w:rsidR="00C672AA" w:rsidRPr="00C672AA" w:rsidRDefault="00C672AA" w:rsidP="00C672AA">
      <w:pPr>
        <w:numPr>
          <w:ilvl w:val="0"/>
          <w:numId w:val="27"/>
        </w:numPr>
        <w:rPr>
          <w:lang w:val="en-DE"/>
        </w:rPr>
      </w:pPr>
      <w:r w:rsidRPr="00C672AA">
        <w:rPr>
          <w:lang w:val="en-DE"/>
        </w:rPr>
        <w:t>SAP: SAP is a leading provider of enterprise software solutions, including HR management software. The company has a strong reputation and a large customer base, and its solutions are widely used in various industries. SAP's solutions are considered to be more complex and sophisticated compared to ATOSS, and they are more suitable for large enterprises.</w:t>
      </w:r>
    </w:p>
    <w:p w14:paraId="060175EA" w14:textId="77777777" w:rsidR="00C672AA" w:rsidRPr="00C672AA" w:rsidRDefault="00C672AA" w:rsidP="00C672AA">
      <w:pPr>
        <w:numPr>
          <w:ilvl w:val="0"/>
          <w:numId w:val="27"/>
        </w:numPr>
        <w:rPr>
          <w:lang w:val="en-DE"/>
        </w:rPr>
      </w:pPr>
      <w:r w:rsidRPr="00C672AA">
        <w:rPr>
          <w:lang w:val="en-DE"/>
        </w:rPr>
        <w:lastRenderedPageBreak/>
        <w:t>Oracle: Oracle is another major provider of enterprise software solutions, including HR management software. The company has a strong reputation and a large customer base, and its solutions are widely used in various industries. Like SAP, Oracle's solutions are considered to be more complex and sophisticated compared to ATOSS, and they are more suitable for large enterprises.</w:t>
      </w:r>
    </w:p>
    <w:p w14:paraId="01154962" w14:textId="77777777" w:rsidR="00C672AA" w:rsidRPr="00C672AA" w:rsidRDefault="00C672AA" w:rsidP="00C672AA">
      <w:pPr>
        <w:numPr>
          <w:ilvl w:val="0"/>
          <w:numId w:val="27"/>
        </w:numPr>
        <w:rPr>
          <w:lang w:val="en-DE"/>
        </w:rPr>
      </w:pPr>
      <w:r w:rsidRPr="00C672AA">
        <w:rPr>
          <w:lang w:val="en-DE"/>
        </w:rPr>
        <w:t>Workday: Workday is a provider of cloud-based enterprise software solutions, including HR management software. The company has a strong reputation and a growing customer base, and its solutions are widely used in various industries. Workday's solutions are considered to be more flexible and easy to use compared to ATOSS, and they are more suitable for small and medium-sized businesses.</w:t>
      </w:r>
    </w:p>
    <w:p w14:paraId="28ACF0FF" w14:textId="77777777" w:rsidR="00C672AA" w:rsidRPr="00C672AA" w:rsidRDefault="00C672AA" w:rsidP="00C672AA">
      <w:pPr>
        <w:rPr>
          <w:lang w:val="en-DE"/>
        </w:rPr>
      </w:pPr>
      <w:r w:rsidRPr="00C672AA">
        <w:rPr>
          <w:lang w:val="en-DE"/>
        </w:rPr>
        <w:t>In terms of market position, ATOSS Software AG has a strong reputation and a diverse customer base, and its solutions are widely used in various industries. The company differentiates itself by offering a comprehensive suite of software solutions and services, as well as by providing industry-specific expertise and a strong commitment to customer service and support. In comparison with its competitors, ATOSS is considered to be more affordable and has a solution that is more suitable for small and medium-sized businesses.</w:t>
      </w:r>
    </w:p>
    <w:p w14:paraId="7A81F99A" w14:textId="3B66018C" w:rsidR="00C672AA" w:rsidRPr="00C672AA" w:rsidRDefault="00C672AA" w:rsidP="00C672AA">
      <w:pPr>
        <w:rPr>
          <w:lang w:val="en-DE"/>
        </w:rPr>
      </w:pPr>
      <w:r w:rsidRPr="00C672AA">
        <w:rPr>
          <w:lang w:val="en-DE"/>
        </w:rPr>
        <w:t>Overall, ATOSS Software AG competes with other providers of HR management software such as SAP, Oracle, and Workday. The company differentiates itself with its comprehensive suite of software solutions, industry-specific expertise</w:t>
      </w:r>
      <w:r>
        <w:t xml:space="preserve"> </w:t>
      </w:r>
      <w:r w:rsidRPr="00C672AA">
        <w:rPr>
          <w:lang w:val="en-DE"/>
        </w:rPr>
        <w:t>and a strong commitment to customer service and support. ATOSS's solutions are more affordable and more suitable for small and medium-sized businesses, while its competitors tend to target large enterprises with more complex and sophisticated solutions. Additionally, ATOSS has a global presence and operates in 52 countries, which gives the company a wider reach and access to different markets.</w:t>
      </w:r>
    </w:p>
    <w:p w14:paraId="6751882C" w14:textId="77777777" w:rsidR="00C672AA" w:rsidRPr="00C672AA" w:rsidRDefault="00C672AA" w:rsidP="00C672AA">
      <w:pPr>
        <w:rPr>
          <w:lang w:val="en-DE"/>
        </w:rPr>
      </w:pPr>
      <w:r w:rsidRPr="00C672AA">
        <w:rPr>
          <w:lang w:val="en-DE"/>
        </w:rPr>
        <w:t>In terms of marketing strategy, ATOSS Software AG focuses on promoting its software solutions and services through direct sales, online sales, partnerships and resellers, trade shows and events, digital marketing, and direct marketing. The company also has a strong online presence, which allows it to reach a wider audience and generate leads.</w:t>
      </w:r>
    </w:p>
    <w:p w14:paraId="3DE1EA4F" w14:textId="77777777" w:rsidR="00C672AA" w:rsidRPr="00C672AA" w:rsidRDefault="00C672AA" w:rsidP="00C672AA">
      <w:pPr>
        <w:rPr>
          <w:lang w:val="en-DE"/>
        </w:rPr>
      </w:pPr>
      <w:r w:rsidRPr="00C672AA">
        <w:rPr>
          <w:lang w:val="en-DE"/>
        </w:rPr>
        <w:t>In terms of product development, ATOSS Software AG has a dedicated R&amp;D team that works on improving its software solutions and services, and identifying new opportunities for growth. The company also has a strong focus on innovation and regularly releases new software updates and features to improve the user experience.</w:t>
      </w:r>
    </w:p>
    <w:p w14:paraId="1EE6A8E0" w14:textId="77777777" w:rsidR="00C672AA" w:rsidRPr="00C672AA" w:rsidRDefault="00C672AA" w:rsidP="00C672AA">
      <w:pPr>
        <w:rPr>
          <w:lang w:val="en-DE"/>
        </w:rPr>
      </w:pPr>
      <w:r w:rsidRPr="00C672AA">
        <w:rPr>
          <w:lang w:val="en-DE"/>
        </w:rPr>
        <w:lastRenderedPageBreak/>
        <w:t>In terms of partnerships and collaborations, ATOSS Software AG partners with other technology companies and vendors, system integrators, resellers and distributors, consultants and advisors, and strategic alliances to provide customers with the best possible solutions.</w:t>
      </w:r>
    </w:p>
    <w:p w14:paraId="33EE2DAE" w14:textId="05E37BB8" w:rsidR="00C672AA" w:rsidRPr="00C672AA" w:rsidRDefault="00C672AA" w:rsidP="00C672AA">
      <w:pPr>
        <w:rPr>
          <w:lang w:val="en-DE"/>
        </w:rPr>
      </w:pPr>
      <w:r w:rsidRPr="00C672AA">
        <w:rPr>
          <w:lang w:val="en-DE"/>
        </w:rPr>
        <w:t>Overall, ATOSS Software AG's market position is strong, the company differentiates itself by offering a comprehensive suite of software solutions and services, industry-specific expertise and a strong commitment to customer service and support. The company is well established and operates in a global scale and is considered to be more affordable and more suitable for small and medium-sized businesses. The company's marketing strategy, product development, and partnerships are aligned with its competitive advantages.</w:t>
      </w:r>
    </w:p>
    <w:p w14:paraId="6258EDAD" w14:textId="2E867D23" w:rsidR="00727B2D" w:rsidRDefault="00727B2D" w:rsidP="00727B2D">
      <w:pPr>
        <w:pStyle w:val="Heading3"/>
        <w:rPr>
          <w:rFonts w:ascii="Avenir Next LT Pro" w:hAnsi="Avenir Next LT Pro"/>
        </w:rPr>
      </w:pPr>
      <w:bookmarkStart w:id="37" w:name="_Toc125494046"/>
      <w:bookmarkStart w:id="38" w:name="_Toc125494211"/>
      <w:r w:rsidRPr="00D54242">
        <w:rPr>
          <w:rFonts w:ascii="Avenir Next LT Pro" w:hAnsi="Avenir Next LT Pro"/>
        </w:rPr>
        <w:t>Positioning Statement</w:t>
      </w:r>
      <w:bookmarkEnd w:id="37"/>
      <w:bookmarkEnd w:id="38"/>
    </w:p>
    <w:p w14:paraId="787B7E07" w14:textId="74D513F8" w:rsidR="00C672AA" w:rsidRPr="00F2730B" w:rsidRDefault="00C672AA" w:rsidP="00C672AA">
      <w:pPr>
        <w:rPr>
          <w:rStyle w:val="QuoteChar"/>
          <w:szCs w:val="15"/>
        </w:rPr>
      </w:pPr>
      <w:r w:rsidRPr="00C672AA">
        <w:t xml:space="preserve">A positioning statement for ATOSS Software AG could be: </w:t>
      </w:r>
      <w:r w:rsidRPr="00F2730B">
        <w:rPr>
          <w:rStyle w:val="QuoteChar"/>
          <w:szCs w:val="15"/>
        </w:rPr>
        <w:t>"For small and medium-sized businesses looking for an affordable and comprehensive workforce management solution that provides industry-specific expertise and a strong commitment to customer service and support, ATOSS Software AG is the leading provider of HR management software that operates globally with a proven track record of success."</w:t>
      </w:r>
    </w:p>
    <w:p w14:paraId="5BB089C7" w14:textId="77777777" w:rsidR="00C672AA" w:rsidRPr="00C672AA" w:rsidRDefault="00C672AA" w:rsidP="00C672AA">
      <w:pPr>
        <w:rPr>
          <w:lang w:val="en-DE"/>
        </w:rPr>
      </w:pPr>
      <w:r w:rsidRPr="00C672AA">
        <w:rPr>
          <w:lang w:val="en-DE"/>
        </w:rPr>
        <w:t>A positioning statement is a statement that defines a company's target market, unique value proposition, and the benefits that its products or services offer to customers.</w:t>
      </w:r>
    </w:p>
    <w:p w14:paraId="1EA2903B" w14:textId="77777777" w:rsidR="00C672AA" w:rsidRPr="00C672AA" w:rsidRDefault="00C672AA" w:rsidP="00C672AA">
      <w:pPr>
        <w:rPr>
          <w:lang w:val="en-DE"/>
        </w:rPr>
      </w:pPr>
      <w:r w:rsidRPr="00C672AA">
        <w:rPr>
          <w:lang w:val="en-DE"/>
        </w:rPr>
        <w:t>The positioning statement I provided for ATOSS Software AG is intended to convey the company's target market, unique value proposition and the benefits of its products.</w:t>
      </w:r>
    </w:p>
    <w:p w14:paraId="5D83E15A" w14:textId="77777777" w:rsidR="00C672AA" w:rsidRPr="00C672AA" w:rsidRDefault="00C672AA" w:rsidP="00C672AA">
      <w:pPr>
        <w:rPr>
          <w:lang w:val="en-DE"/>
        </w:rPr>
      </w:pPr>
      <w:r w:rsidRPr="00C672AA">
        <w:rPr>
          <w:lang w:val="en-DE"/>
        </w:rPr>
        <w:t>The target market for ATOSS Software AG is small and medium-sized businesses. The company's software solutions are designed to meet the specific needs of these organizations, and its pricing structure is more affordable for this type of customer.</w:t>
      </w:r>
    </w:p>
    <w:p w14:paraId="27692332" w14:textId="77777777" w:rsidR="00C672AA" w:rsidRPr="00C672AA" w:rsidRDefault="00C672AA" w:rsidP="00C672AA">
      <w:pPr>
        <w:rPr>
          <w:lang w:val="en-DE"/>
        </w:rPr>
      </w:pPr>
      <w:r w:rsidRPr="00C672AA">
        <w:rPr>
          <w:lang w:val="en-DE"/>
        </w:rPr>
        <w:t>The unique value proposition of ATOSS Software AG is its comprehensive suite of software solutions and services, industry-specific expertise, and a strong commitment to customer service and support. This means that the company is able to offer a wide range of HR management software solutions that can be customized to meet the specific needs of different industries, and that the company provides excellent customer service and support.</w:t>
      </w:r>
    </w:p>
    <w:p w14:paraId="0778056B" w14:textId="77777777" w:rsidR="00C672AA" w:rsidRPr="00C672AA" w:rsidRDefault="00C672AA" w:rsidP="00C672AA">
      <w:pPr>
        <w:rPr>
          <w:lang w:val="en-DE"/>
        </w:rPr>
      </w:pPr>
      <w:r w:rsidRPr="00C672AA">
        <w:rPr>
          <w:lang w:val="en-DE"/>
        </w:rPr>
        <w:t xml:space="preserve">The benefits of ATOSS Software AG's products are that they are affordable, comprehensive, and provide industry-specific expertise. The company's software solutions can help small and medium-sized </w:t>
      </w:r>
      <w:r w:rsidRPr="00C672AA">
        <w:rPr>
          <w:lang w:val="en-DE"/>
        </w:rPr>
        <w:lastRenderedPageBreak/>
        <w:t>businesses to optimize their workforce management processes and improve their bottom line. Additionally, the company operates globally, giving it a wider reach and access to different markets.</w:t>
      </w:r>
    </w:p>
    <w:p w14:paraId="2D6BF4D3" w14:textId="030E055C" w:rsidR="00C672AA" w:rsidRPr="00C672AA" w:rsidRDefault="00C672AA" w:rsidP="00C672AA">
      <w:pPr>
        <w:rPr>
          <w:lang w:val="en-DE"/>
        </w:rPr>
      </w:pPr>
      <w:r w:rsidRPr="00C672AA">
        <w:rPr>
          <w:lang w:val="en-DE"/>
        </w:rPr>
        <w:t>Overall, the positioning statement for ATOSS Software AG is intended to convey that the company is the leading provider of HR management software for small and medium-sized businesses looking for an affordable and comprehensive solution that provides industry-specific expertise and a strong commitment to customer service and support, and that operates globally with a proven track record of success.</w:t>
      </w:r>
    </w:p>
    <w:p w14:paraId="2D97B0E9" w14:textId="12CE6324" w:rsidR="00727B2D" w:rsidRPr="00D54242" w:rsidRDefault="00727B2D" w:rsidP="00727B2D">
      <w:pPr>
        <w:pStyle w:val="Heading3"/>
        <w:rPr>
          <w:rFonts w:ascii="Avenir Next LT Pro" w:hAnsi="Avenir Next LT Pro"/>
        </w:rPr>
      </w:pPr>
      <w:bookmarkStart w:id="39" w:name="_Toc125494047"/>
      <w:bookmarkStart w:id="40" w:name="_Toc125494212"/>
      <w:r w:rsidRPr="00D54242">
        <w:rPr>
          <w:rFonts w:ascii="Avenir Next LT Pro" w:hAnsi="Avenir Next LT Pro"/>
        </w:rPr>
        <w:t>Developing a Unique Market Position</w:t>
      </w:r>
      <w:bookmarkEnd w:id="39"/>
      <w:bookmarkEnd w:id="40"/>
    </w:p>
    <w:p w14:paraId="6852712F" w14:textId="405F119D" w:rsidR="000C32FA" w:rsidRPr="00D54242" w:rsidRDefault="000C32FA" w:rsidP="006B12D6">
      <w:pPr>
        <w:pStyle w:val="Heading2"/>
        <w:rPr>
          <w:rFonts w:ascii="Avenir Next LT Pro" w:hAnsi="Avenir Next LT Pro"/>
        </w:rPr>
      </w:pPr>
      <w:bookmarkStart w:id="41" w:name="_Toc125494048"/>
      <w:bookmarkStart w:id="42" w:name="_Toc125494213"/>
      <w:r w:rsidRPr="00D54242">
        <w:rPr>
          <w:rFonts w:ascii="Avenir Next LT Pro" w:hAnsi="Avenir Next LT Pro"/>
        </w:rPr>
        <w:t>Company Strategy</w:t>
      </w:r>
      <w:bookmarkEnd w:id="41"/>
      <w:bookmarkEnd w:id="42"/>
    </w:p>
    <w:p w14:paraId="07C9D262" w14:textId="3362B0B0" w:rsidR="000C32FA" w:rsidRPr="00D54242" w:rsidRDefault="000C32FA" w:rsidP="006B12D6">
      <w:pPr>
        <w:pStyle w:val="Heading2"/>
        <w:rPr>
          <w:rFonts w:ascii="Avenir Next LT Pro" w:hAnsi="Avenir Next LT Pro"/>
        </w:rPr>
      </w:pPr>
      <w:bookmarkStart w:id="43" w:name="_Toc125494049"/>
      <w:bookmarkStart w:id="44" w:name="_Toc125494214"/>
      <w:r w:rsidRPr="00D54242">
        <w:rPr>
          <w:rFonts w:ascii="Avenir Next LT Pro" w:hAnsi="Avenir Next LT Pro"/>
        </w:rPr>
        <w:t>Employer Branding and Strategy</w:t>
      </w:r>
      <w:bookmarkEnd w:id="43"/>
      <w:bookmarkEnd w:id="44"/>
    </w:p>
    <w:p w14:paraId="7E77BF6A" w14:textId="296F3525" w:rsidR="00727B2D" w:rsidRPr="00D54242" w:rsidRDefault="00727B2D" w:rsidP="00727B2D">
      <w:pPr>
        <w:pStyle w:val="Heading2"/>
        <w:rPr>
          <w:rFonts w:ascii="Avenir Next LT Pro" w:hAnsi="Avenir Next LT Pro"/>
        </w:rPr>
      </w:pPr>
      <w:bookmarkStart w:id="45" w:name="_Toc125494050"/>
      <w:bookmarkStart w:id="46" w:name="_Toc125494215"/>
      <w:r w:rsidRPr="00D54242">
        <w:rPr>
          <w:rFonts w:ascii="Avenir Next LT Pro" w:hAnsi="Avenir Next LT Pro"/>
        </w:rPr>
        <w:t>Conclusion</w:t>
      </w:r>
      <w:bookmarkEnd w:id="45"/>
      <w:bookmarkEnd w:id="46"/>
    </w:p>
    <w:p w14:paraId="35832D17" w14:textId="34666A54" w:rsidR="006B12D6" w:rsidRPr="00D54242" w:rsidRDefault="006B12D6" w:rsidP="006B12D6">
      <w:pPr>
        <w:pStyle w:val="Heading2"/>
        <w:rPr>
          <w:rFonts w:ascii="Avenir Next LT Pro" w:hAnsi="Avenir Next LT Pro"/>
        </w:rPr>
      </w:pPr>
      <w:bookmarkStart w:id="47" w:name="_Toc125494051"/>
      <w:bookmarkStart w:id="48" w:name="_Toc125494216"/>
      <w:r w:rsidRPr="00D54242">
        <w:rPr>
          <w:rFonts w:ascii="Avenir Next LT Pro" w:hAnsi="Avenir Next LT Pro"/>
        </w:rPr>
        <w:t>Referances</w:t>
      </w:r>
      <w:bookmarkEnd w:id="47"/>
      <w:bookmarkEnd w:id="48"/>
    </w:p>
    <w:sdt>
      <w:sdtPr>
        <w:rPr>
          <w:rFonts w:ascii="Avenir Next LT Pro" w:hAnsi="Avenir Next LT Pro"/>
        </w:rPr>
        <w:id w:val="981963998"/>
        <w:placeholder>
          <w:docPart w:val="A102D73EAD17384493A86A74D6CAC1CA"/>
        </w:placeholder>
        <w:temporary/>
        <w:showingPlcHdr/>
        <w15:appearance w15:val="hidden"/>
      </w:sdtPr>
      <w:sdtContent>
        <w:p w14:paraId="30A6F369" w14:textId="77777777" w:rsidR="00132570" w:rsidRPr="00D54242" w:rsidRDefault="00B604E0">
          <w:pPr>
            <w:rPr>
              <w:rFonts w:ascii="Avenir Next LT Pro" w:hAnsi="Avenir Next LT Pro"/>
            </w:rPr>
          </w:pPr>
          <w:r w:rsidRPr="00D54242">
            <w:rPr>
              <w:rFonts w:ascii="Avenir Next LT Pro" w:hAnsi="Avenir Next LT Pro"/>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sdtContent>
    </w:sdt>
    <w:sectPr w:rsidR="00132570" w:rsidRPr="00D54242" w:rsidSect="00DE3FC2">
      <w:headerReference w:type="default" r:id="rId12"/>
      <w:footerReference w:type="default" r:id="rId13"/>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0E65" w14:textId="77777777" w:rsidR="00C4481E" w:rsidRDefault="00C4481E">
      <w:pPr>
        <w:spacing w:before="0" w:after="0" w:line="240" w:lineRule="auto"/>
      </w:pPr>
      <w:r>
        <w:separator/>
      </w:r>
    </w:p>
    <w:p w14:paraId="606E0172" w14:textId="77777777" w:rsidR="00C4481E" w:rsidRDefault="00C4481E"/>
  </w:endnote>
  <w:endnote w:type="continuationSeparator" w:id="0">
    <w:p w14:paraId="14B13296" w14:textId="77777777" w:rsidR="00C4481E" w:rsidRDefault="00C4481E">
      <w:pPr>
        <w:spacing w:before="0" w:after="0" w:line="240" w:lineRule="auto"/>
      </w:pPr>
      <w:r>
        <w:continuationSeparator/>
      </w:r>
    </w:p>
    <w:p w14:paraId="6CEE6A19" w14:textId="77777777" w:rsidR="00C4481E" w:rsidRDefault="00C448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LT Pro Light">
    <w:panose1 w:val="020B0304020202020204"/>
    <w:charset w:val="4D"/>
    <w:family w:val="swiss"/>
    <w:pitch w:val="variable"/>
    <w:sig w:usb0="A00000E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Avenir Next LT Pro">
    <w:panose1 w:val="020B0504020202020204"/>
    <w:charset w:val="4D"/>
    <w:family w:val="swiss"/>
    <w:pitch w:val="variable"/>
    <w:sig w:usb0="800000EF" w:usb1="5000204A" w:usb2="00000000" w:usb3="00000000" w:csb0="00000093"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396"/>
      <w:gridCol w:w="495"/>
    </w:tblGrid>
    <w:tr w:rsidR="0012553D" w14:paraId="2BF1326E" w14:textId="77777777" w:rsidTr="00C24CE2">
      <w:trPr>
        <w:trHeight w:val="23"/>
        <w:jc w:val="right"/>
      </w:trPr>
      <w:tc>
        <w:tcPr>
          <w:tcW w:w="4795" w:type="dxa"/>
          <w:vAlign w:val="center"/>
        </w:tcPr>
        <w:p w14:paraId="3B956C8D" w14:textId="40AC5D0C" w:rsidR="0012553D" w:rsidRDefault="002E39ED" w:rsidP="00CC2E96">
          <w:pPr>
            <w:pStyle w:val="Header"/>
            <w:jc w:val="center"/>
            <w:rPr>
              <w:caps/>
              <w:color w:val="000000" w:themeColor="text1"/>
            </w:rPr>
          </w:pPr>
          <w:sdt>
            <w:sdtPr>
              <w:alias w:val="Author"/>
              <w:tag w:val=""/>
              <w:id w:val="1534539408"/>
              <w:placeholder>
                <w:docPart w:val="E70C6395881E7643BB40796AFD884EDF"/>
              </w:placeholder>
              <w:dataBinding w:prefixMappings="xmlns:ns0='http://purl.org/dc/elements/1.1/' xmlns:ns1='http://schemas.openxmlformats.org/package/2006/metadata/core-properties' " w:xpath="/ns1:coreProperties[1]/ns0:creator[1]" w:storeItemID="{6C3C8BC8-F283-45AE-878A-BAB7291924A1}"/>
              <w:text/>
            </w:sdtPr>
            <w:sdtContent>
              <w:r w:rsidRPr="002E39ED">
                <w:drawing>
                  <wp:inline distT="0" distB="0" distL="0" distR="0" wp14:anchorId="4A7042A4" wp14:editId="0BCC2BB3">
                    <wp:extent cx="1079862" cy="242969"/>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
                            <a:stretch>
                              <a:fillRect/>
                            </a:stretch>
                          </pic:blipFill>
                          <pic:spPr>
                            <a:xfrm>
                              <a:off x="0" y="0"/>
                              <a:ext cx="1194993" cy="268874"/>
                            </a:xfrm>
                            <a:prstGeom prst="rect">
                              <a:avLst/>
                            </a:prstGeom>
                          </pic:spPr>
                        </pic:pic>
                      </a:graphicData>
                    </a:graphic>
                  </wp:inline>
                </w:drawing>
              </w:r>
              <w:r>
                <w:t xml:space="preserve">                         </w:t>
              </w:r>
              <w:r>
                <w:tab/>
              </w:r>
              <w:r>
                <w:tab/>
              </w:r>
              <w:r>
                <w:tab/>
              </w:r>
              <w:r>
                <w:tab/>
              </w:r>
              <w:r>
                <w:tab/>
                <w:t xml:space="preserve">   </w:t>
              </w:r>
              <w:r w:rsidRPr="002E39ED">
                <w:t>A Comprehensive Analysis</w:t>
              </w:r>
            </w:sdtContent>
          </w:sdt>
        </w:p>
      </w:tc>
      <w:tc>
        <w:tcPr>
          <w:tcW w:w="250" w:type="pct"/>
          <w:shd w:val="clear" w:color="auto" w:fill="F98723" w:themeFill="accent2"/>
          <w:vAlign w:val="center"/>
        </w:tcPr>
        <w:p w14:paraId="6E72248D" w14:textId="77777777" w:rsidR="0012553D" w:rsidRDefault="0012553D" w:rsidP="00A0044E">
          <w:pPr>
            <w:pStyle w:val="Footer"/>
            <w:shd w:val="clear" w:color="auto" w:fill="404040" w:themeFill="text1" w:themeFillTint="BF"/>
            <w:jc w:val="center"/>
          </w:pPr>
          <w:r>
            <w:fldChar w:fldCharType="begin"/>
          </w:r>
          <w:r>
            <w:instrText xml:space="preserve"> PAGE   \* MERGEFORMAT </w:instrText>
          </w:r>
          <w:r>
            <w:fldChar w:fldCharType="separate"/>
          </w:r>
          <w:r>
            <w:rPr>
              <w:noProof/>
            </w:rPr>
            <w:t>2</w:t>
          </w:r>
          <w:r>
            <w:rPr>
              <w:noProof/>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ED72" w14:textId="77777777" w:rsidR="00C4481E" w:rsidRDefault="00C4481E">
      <w:pPr>
        <w:spacing w:before="0" w:after="0" w:line="240" w:lineRule="auto"/>
      </w:pPr>
      <w:r>
        <w:separator/>
      </w:r>
    </w:p>
    <w:p w14:paraId="4F682001" w14:textId="77777777" w:rsidR="00C4481E" w:rsidRDefault="00C4481E"/>
  </w:footnote>
  <w:footnote w:type="continuationSeparator" w:id="0">
    <w:p w14:paraId="774B243F" w14:textId="77777777" w:rsidR="00C4481E" w:rsidRDefault="00C4481E">
      <w:pPr>
        <w:spacing w:before="0" w:after="0" w:line="240" w:lineRule="auto"/>
      </w:pPr>
      <w:r>
        <w:continuationSeparator/>
      </w:r>
    </w:p>
    <w:p w14:paraId="18BA7D26" w14:textId="77777777" w:rsidR="00C4481E" w:rsidRDefault="00C448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92D3" w14:textId="447D4232" w:rsidR="0096387A" w:rsidRDefault="0096387A" w:rsidP="0096387A">
    <w:pPr>
      <w:pStyle w:val="Header"/>
      <w:jc w:val="right"/>
    </w:pPr>
    <w:r>
      <w:rPr>
        <w:noProof/>
      </w:rPr>
      <w:drawing>
        <wp:inline distT="0" distB="0" distL="0" distR="0" wp14:anchorId="1461500F" wp14:editId="1996C4D8">
          <wp:extent cx="781280" cy="724829"/>
          <wp:effectExtent l="0" t="0" r="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1"/>
                  <a:stretch>
                    <a:fillRect/>
                  </a:stretch>
                </pic:blipFill>
                <pic:spPr>
                  <a:xfrm>
                    <a:off x="0" y="0"/>
                    <a:ext cx="838559" cy="7779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E87DC3"/>
    <w:multiLevelType w:val="multilevel"/>
    <w:tmpl w:val="EE1C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D3891"/>
    <w:multiLevelType w:val="multilevel"/>
    <w:tmpl w:val="80FA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C4CA2"/>
    <w:multiLevelType w:val="multilevel"/>
    <w:tmpl w:val="495A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D1FA8"/>
    <w:multiLevelType w:val="multilevel"/>
    <w:tmpl w:val="5878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C3CB8"/>
    <w:multiLevelType w:val="multilevel"/>
    <w:tmpl w:val="2550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40F42"/>
    <w:multiLevelType w:val="multilevel"/>
    <w:tmpl w:val="182A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66B85"/>
    <w:multiLevelType w:val="multilevel"/>
    <w:tmpl w:val="2698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947B8"/>
    <w:multiLevelType w:val="multilevel"/>
    <w:tmpl w:val="28B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158D8"/>
    <w:multiLevelType w:val="multilevel"/>
    <w:tmpl w:val="3236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25572"/>
    <w:multiLevelType w:val="multilevel"/>
    <w:tmpl w:val="5F9E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E6A35"/>
    <w:multiLevelType w:val="multilevel"/>
    <w:tmpl w:val="89C4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811BA"/>
    <w:multiLevelType w:val="multilevel"/>
    <w:tmpl w:val="A52A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D7D18"/>
    <w:multiLevelType w:val="multilevel"/>
    <w:tmpl w:val="A77A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866EF"/>
    <w:multiLevelType w:val="multilevel"/>
    <w:tmpl w:val="5C54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4D55C0"/>
    <w:multiLevelType w:val="multilevel"/>
    <w:tmpl w:val="CC70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DF2DD5"/>
    <w:multiLevelType w:val="multilevel"/>
    <w:tmpl w:val="E796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A4EE1"/>
    <w:multiLevelType w:val="multilevel"/>
    <w:tmpl w:val="B61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C2986"/>
    <w:multiLevelType w:val="multilevel"/>
    <w:tmpl w:val="8474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138833">
    <w:abstractNumId w:val="1"/>
  </w:num>
  <w:num w:numId="2" w16cid:durableId="1820799867">
    <w:abstractNumId w:val="8"/>
  </w:num>
  <w:num w:numId="3" w16cid:durableId="1549369195">
    <w:abstractNumId w:val="0"/>
  </w:num>
  <w:num w:numId="4" w16cid:durableId="1068919234">
    <w:abstractNumId w:val="11"/>
  </w:num>
  <w:num w:numId="5" w16cid:durableId="811408005">
    <w:abstractNumId w:val="9"/>
  </w:num>
  <w:num w:numId="6" w16cid:durableId="2046249105">
    <w:abstractNumId w:val="14"/>
  </w:num>
  <w:num w:numId="7" w16cid:durableId="1302543115">
    <w:abstractNumId w:val="3"/>
  </w:num>
  <w:num w:numId="8" w16cid:durableId="1581022386">
    <w:abstractNumId w:val="25"/>
  </w:num>
  <w:num w:numId="9" w16cid:durableId="1089619138">
    <w:abstractNumId w:val="3"/>
    <w:lvlOverride w:ilvl="0">
      <w:startOverride w:val="1"/>
    </w:lvlOverride>
  </w:num>
  <w:num w:numId="10" w16cid:durableId="826824407">
    <w:abstractNumId w:val="16"/>
  </w:num>
  <w:num w:numId="11" w16cid:durableId="2065979179">
    <w:abstractNumId w:val="12"/>
  </w:num>
  <w:num w:numId="12" w16cid:durableId="116025282">
    <w:abstractNumId w:val="7"/>
  </w:num>
  <w:num w:numId="13" w16cid:durableId="239561450">
    <w:abstractNumId w:val="19"/>
  </w:num>
  <w:num w:numId="14" w16cid:durableId="1890262044">
    <w:abstractNumId w:val="15"/>
  </w:num>
  <w:num w:numId="15" w16cid:durableId="1499272222">
    <w:abstractNumId w:val="21"/>
  </w:num>
  <w:num w:numId="16" w16cid:durableId="787967464">
    <w:abstractNumId w:val="22"/>
  </w:num>
  <w:num w:numId="17" w16cid:durableId="1022055491">
    <w:abstractNumId w:val="6"/>
  </w:num>
  <w:num w:numId="18" w16cid:durableId="1520436233">
    <w:abstractNumId w:val="13"/>
  </w:num>
  <w:num w:numId="19" w16cid:durableId="425537734">
    <w:abstractNumId w:val="4"/>
  </w:num>
  <w:num w:numId="20" w16cid:durableId="2111508386">
    <w:abstractNumId w:val="18"/>
  </w:num>
  <w:num w:numId="21" w16cid:durableId="1808426156">
    <w:abstractNumId w:val="10"/>
  </w:num>
  <w:num w:numId="22" w16cid:durableId="1591812531">
    <w:abstractNumId w:val="20"/>
  </w:num>
  <w:num w:numId="23" w16cid:durableId="518545134">
    <w:abstractNumId w:val="23"/>
  </w:num>
  <w:num w:numId="24" w16cid:durableId="940726796">
    <w:abstractNumId w:val="5"/>
  </w:num>
  <w:num w:numId="25" w16cid:durableId="1099957396">
    <w:abstractNumId w:val="17"/>
  </w:num>
  <w:num w:numId="26" w16cid:durableId="679241431">
    <w:abstractNumId w:val="24"/>
  </w:num>
  <w:num w:numId="27" w16cid:durableId="42396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FA"/>
    <w:rsid w:val="0008614B"/>
    <w:rsid w:val="000C32FA"/>
    <w:rsid w:val="0012553D"/>
    <w:rsid w:val="00131BF9"/>
    <w:rsid w:val="00132570"/>
    <w:rsid w:val="001D1906"/>
    <w:rsid w:val="001F3FEA"/>
    <w:rsid w:val="002E39ED"/>
    <w:rsid w:val="003500D0"/>
    <w:rsid w:val="00371EEA"/>
    <w:rsid w:val="00390B25"/>
    <w:rsid w:val="00452E72"/>
    <w:rsid w:val="0056417A"/>
    <w:rsid w:val="006B12D6"/>
    <w:rsid w:val="006D64FB"/>
    <w:rsid w:val="00727B2D"/>
    <w:rsid w:val="0073349A"/>
    <w:rsid w:val="007514AA"/>
    <w:rsid w:val="008B536B"/>
    <w:rsid w:val="008C14C4"/>
    <w:rsid w:val="008F5C81"/>
    <w:rsid w:val="00950387"/>
    <w:rsid w:val="0096387A"/>
    <w:rsid w:val="009A7577"/>
    <w:rsid w:val="00A0044E"/>
    <w:rsid w:val="00A56394"/>
    <w:rsid w:val="00B604E0"/>
    <w:rsid w:val="00C24CE2"/>
    <w:rsid w:val="00C4481E"/>
    <w:rsid w:val="00C672AA"/>
    <w:rsid w:val="00CC2E96"/>
    <w:rsid w:val="00D06C78"/>
    <w:rsid w:val="00D179BA"/>
    <w:rsid w:val="00D54242"/>
    <w:rsid w:val="00DA32F7"/>
    <w:rsid w:val="00DE3FC2"/>
    <w:rsid w:val="00EC2032"/>
    <w:rsid w:val="00ED094B"/>
    <w:rsid w:val="00F2730B"/>
    <w:rsid w:val="00F97427"/>
    <w:rsid w:val="00FE3D5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BE4CE0"/>
  <w15:chartTrackingRefBased/>
  <w15:docId w15:val="{612593DC-F237-D74D-9F0D-EB34CD15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87"/>
    <w:pPr>
      <w:jc w:val="both"/>
    </w:pPr>
    <w:rPr>
      <w:rFonts w:ascii="Avenir Next LT Pro Light" w:hAnsi="Avenir Next LT Pro Light"/>
      <w:color w:val="1D1D1B"/>
      <w:sz w:val="21"/>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autoRedefine/>
    <w:uiPriority w:val="9"/>
    <w:unhideWhenUsed/>
    <w:qFormat/>
    <w:rsid w:val="0073349A"/>
    <w:pPr>
      <w:keepNext/>
      <w:keepLines/>
      <w:spacing w:after="200" w:line="240" w:lineRule="auto"/>
      <w:outlineLvl w:val="1"/>
    </w:pPr>
    <w:rPr>
      <w:rFonts w:asciiTheme="majorHAnsi" w:eastAsiaTheme="majorEastAsia" w:hAnsiTheme="majorHAnsi" w:cstheme="majorBidi"/>
      <w:caps/>
      <w:color w:val="FF6600"/>
      <w:spacing w:val="14"/>
      <w:sz w:val="40"/>
      <w:szCs w:val="26"/>
    </w:rPr>
  </w:style>
  <w:style w:type="paragraph" w:styleId="Heading3">
    <w:name w:val="heading 3"/>
    <w:basedOn w:val="Normal"/>
    <w:next w:val="Normal"/>
    <w:link w:val="Heading3Char"/>
    <w:autoRedefine/>
    <w:uiPriority w:val="9"/>
    <w:unhideWhenUsed/>
    <w:qFormat/>
    <w:rsid w:val="00D179BA"/>
    <w:pPr>
      <w:keepNext/>
      <w:keepLines/>
      <w:spacing w:after="240" w:line="240" w:lineRule="auto"/>
      <w:contextualSpacing/>
      <w:outlineLvl w:val="2"/>
    </w:pPr>
    <w:rPr>
      <w:rFonts w:asciiTheme="majorHAnsi" w:eastAsiaTheme="majorEastAsia" w:hAnsiTheme="majorHAnsi" w:cstheme="majorBidi"/>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73349A"/>
    <w:rPr>
      <w:rFonts w:asciiTheme="majorHAnsi" w:eastAsiaTheme="majorEastAsia" w:hAnsiTheme="majorHAnsi" w:cstheme="majorBidi"/>
      <w:caps/>
      <w:color w:val="FF6600"/>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F2730B"/>
    <w:pPr>
      <w:spacing w:before="360" w:after="560" w:line="264" w:lineRule="auto"/>
      <w:ind w:left="605" w:right="605"/>
      <w:contextualSpacing/>
    </w:pPr>
    <w:rPr>
      <w:rFonts w:ascii="Avenir Next LT Pro" w:hAnsi="Avenir Next LT Pro"/>
      <w:i/>
      <w:iCs/>
      <w:color w:val="808080" w:themeColor="background1" w:themeShade="80"/>
    </w:rPr>
  </w:style>
  <w:style w:type="character" w:customStyle="1" w:styleId="QuoteChar">
    <w:name w:val="Quote Char"/>
    <w:basedOn w:val="DefaultParagraphFont"/>
    <w:link w:val="Quote"/>
    <w:uiPriority w:val="29"/>
    <w:rsid w:val="00F2730B"/>
    <w:rPr>
      <w:rFonts w:ascii="Avenir Next LT Pro" w:hAnsi="Avenir Next LT Pro"/>
      <w:i/>
      <w:iCs/>
      <w:color w:val="808080" w:themeColor="background1" w:themeShade="80"/>
      <w:sz w:val="21"/>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D179BA"/>
    <w:rPr>
      <w:rFonts w:asciiTheme="majorHAnsi" w:eastAsiaTheme="majorEastAsia" w:hAnsiTheme="majorHAnsi" w:cstheme="majorBidi"/>
      <w:color w:val="1D1D1B"/>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TOC1">
    <w:name w:val="toc 1"/>
    <w:basedOn w:val="Normal"/>
    <w:next w:val="Normal"/>
    <w:autoRedefine/>
    <w:uiPriority w:val="39"/>
    <w:unhideWhenUsed/>
    <w:rsid w:val="00727B2D"/>
    <w:pPr>
      <w:spacing w:before="120" w:after="120"/>
    </w:pPr>
    <w:rPr>
      <w:rFonts w:cstheme="minorHAnsi"/>
      <w:b/>
      <w:bCs/>
      <w:caps/>
      <w:sz w:val="20"/>
      <w:szCs w:val="20"/>
    </w:rPr>
  </w:style>
  <w:style w:type="paragraph" w:styleId="TOC2">
    <w:name w:val="toc 2"/>
    <w:basedOn w:val="Normal"/>
    <w:next w:val="Normal"/>
    <w:autoRedefine/>
    <w:uiPriority w:val="39"/>
    <w:unhideWhenUsed/>
    <w:rsid w:val="00727B2D"/>
    <w:pPr>
      <w:spacing w:before="0" w:after="0"/>
      <w:ind w:left="240"/>
    </w:pPr>
    <w:rPr>
      <w:rFonts w:cstheme="minorHAnsi"/>
      <w:smallCaps/>
      <w:sz w:val="20"/>
      <w:szCs w:val="20"/>
    </w:rPr>
  </w:style>
  <w:style w:type="paragraph" w:styleId="TOC3">
    <w:name w:val="toc 3"/>
    <w:basedOn w:val="Normal"/>
    <w:next w:val="Normal"/>
    <w:autoRedefine/>
    <w:uiPriority w:val="39"/>
    <w:unhideWhenUsed/>
    <w:rsid w:val="00727B2D"/>
    <w:pPr>
      <w:spacing w:before="0" w:after="0"/>
      <w:ind w:left="480"/>
    </w:pPr>
    <w:rPr>
      <w:rFonts w:cstheme="minorHAnsi"/>
      <w:i/>
      <w:iCs/>
      <w:sz w:val="20"/>
      <w:szCs w:val="20"/>
    </w:rPr>
  </w:style>
  <w:style w:type="character" w:styleId="Hyperlink">
    <w:name w:val="Hyperlink"/>
    <w:basedOn w:val="DefaultParagraphFont"/>
    <w:uiPriority w:val="99"/>
    <w:unhideWhenUsed/>
    <w:rsid w:val="00727B2D"/>
    <w:rPr>
      <w:color w:val="0072C6" w:themeColor="hyperlink"/>
      <w:u w:val="single"/>
    </w:rPr>
  </w:style>
  <w:style w:type="paragraph" w:styleId="TOC4">
    <w:name w:val="toc 4"/>
    <w:basedOn w:val="Normal"/>
    <w:next w:val="Normal"/>
    <w:autoRedefine/>
    <w:uiPriority w:val="39"/>
    <w:semiHidden/>
    <w:unhideWhenUsed/>
    <w:rsid w:val="00727B2D"/>
    <w:pPr>
      <w:spacing w:before="0" w:after="0"/>
      <w:ind w:left="720"/>
    </w:pPr>
    <w:rPr>
      <w:rFonts w:cstheme="minorHAnsi"/>
      <w:sz w:val="18"/>
      <w:szCs w:val="18"/>
    </w:rPr>
  </w:style>
  <w:style w:type="paragraph" w:styleId="TOC5">
    <w:name w:val="toc 5"/>
    <w:basedOn w:val="Normal"/>
    <w:next w:val="Normal"/>
    <w:autoRedefine/>
    <w:uiPriority w:val="39"/>
    <w:semiHidden/>
    <w:unhideWhenUsed/>
    <w:rsid w:val="00727B2D"/>
    <w:pPr>
      <w:spacing w:before="0" w:after="0"/>
      <w:ind w:left="960"/>
    </w:pPr>
    <w:rPr>
      <w:rFonts w:cstheme="minorHAnsi"/>
      <w:sz w:val="18"/>
      <w:szCs w:val="18"/>
    </w:rPr>
  </w:style>
  <w:style w:type="paragraph" w:styleId="TOC6">
    <w:name w:val="toc 6"/>
    <w:basedOn w:val="Normal"/>
    <w:next w:val="Normal"/>
    <w:autoRedefine/>
    <w:uiPriority w:val="39"/>
    <w:semiHidden/>
    <w:unhideWhenUsed/>
    <w:rsid w:val="00727B2D"/>
    <w:pPr>
      <w:spacing w:before="0" w:after="0"/>
      <w:ind w:left="1200"/>
    </w:pPr>
    <w:rPr>
      <w:rFonts w:cstheme="minorHAnsi"/>
      <w:sz w:val="18"/>
      <w:szCs w:val="18"/>
    </w:rPr>
  </w:style>
  <w:style w:type="paragraph" w:styleId="TOC7">
    <w:name w:val="toc 7"/>
    <w:basedOn w:val="Normal"/>
    <w:next w:val="Normal"/>
    <w:autoRedefine/>
    <w:uiPriority w:val="39"/>
    <w:semiHidden/>
    <w:unhideWhenUsed/>
    <w:rsid w:val="00727B2D"/>
    <w:pPr>
      <w:spacing w:before="0" w:after="0"/>
      <w:ind w:left="1440"/>
    </w:pPr>
    <w:rPr>
      <w:rFonts w:cstheme="minorHAnsi"/>
      <w:sz w:val="18"/>
      <w:szCs w:val="18"/>
    </w:rPr>
  </w:style>
  <w:style w:type="paragraph" w:styleId="TOC8">
    <w:name w:val="toc 8"/>
    <w:basedOn w:val="Normal"/>
    <w:next w:val="Normal"/>
    <w:autoRedefine/>
    <w:uiPriority w:val="39"/>
    <w:semiHidden/>
    <w:unhideWhenUsed/>
    <w:rsid w:val="00727B2D"/>
    <w:pPr>
      <w:spacing w:before="0" w:after="0"/>
      <w:ind w:left="1680"/>
    </w:pPr>
    <w:rPr>
      <w:rFonts w:cstheme="minorHAnsi"/>
      <w:sz w:val="18"/>
      <w:szCs w:val="18"/>
    </w:rPr>
  </w:style>
  <w:style w:type="paragraph" w:styleId="TOC9">
    <w:name w:val="toc 9"/>
    <w:basedOn w:val="Normal"/>
    <w:next w:val="Normal"/>
    <w:autoRedefine/>
    <w:uiPriority w:val="39"/>
    <w:semiHidden/>
    <w:unhideWhenUsed/>
    <w:rsid w:val="00727B2D"/>
    <w:pPr>
      <w:spacing w:before="0" w:after="0"/>
      <w:ind w:left="1920"/>
    </w:pPr>
    <w:rPr>
      <w:rFonts w:cstheme="minorHAnsi"/>
      <w:sz w:val="18"/>
      <w:szCs w:val="18"/>
    </w:rPr>
  </w:style>
  <w:style w:type="paragraph" w:styleId="NormalWeb">
    <w:name w:val="Normal (Web)"/>
    <w:basedOn w:val="Normal"/>
    <w:uiPriority w:val="99"/>
    <w:unhideWhenUsed/>
    <w:rsid w:val="00D54242"/>
    <w:pPr>
      <w:spacing w:before="100" w:beforeAutospacing="1" w:after="100" w:afterAutospacing="1" w:line="240" w:lineRule="auto"/>
    </w:pPr>
    <w:rPr>
      <w:rFonts w:ascii="Times New Roman" w:eastAsia="Times New Roman" w:hAnsi="Times New Roman" w:cs="Times New Roman"/>
      <w:color w:val="auto"/>
      <w:lang w:val="en-DE" w:eastAsia="en-GB"/>
    </w:rPr>
  </w:style>
  <w:style w:type="character" w:styleId="UnresolvedMention">
    <w:name w:val="Unresolved Mention"/>
    <w:basedOn w:val="DefaultParagraphFont"/>
    <w:uiPriority w:val="99"/>
    <w:semiHidden/>
    <w:unhideWhenUsed/>
    <w:rsid w:val="009A7577"/>
    <w:rPr>
      <w:color w:val="605E5C"/>
      <w:shd w:val="clear" w:color="auto" w:fill="E1DFDD"/>
    </w:rPr>
  </w:style>
  <w:style w:type="character" w:styleId="FollowedHyperlink">
    <w:name w:val="FollowedHyperlink"/>
    <w:basedOn w:val="DefaultParagraphFont"/>
    <w:uiPriority w:val="99"/>
    <w:semiHidden/>
    <w:unhideWhenUsed/>
    <w:rsid w:val="007514AA"/>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117">
      <w:bodyDiv w:val="1"/>
      <w:marLeft w:val="0"/>
      <w:marRight w:val="0"/>
      <w:marTop w:val="0"/>
      <w:marBottom w:val="0"/>
      <w:divBdr>
        <w:top w:val="none" w:sz="0" w:space="0" w:color="auto"/>
        <w:left w:val="none" w:sz="0" w:space="0" w:color="auto"/>
        <w:bottom w:val="none" w:sz="0" w:space="0" w:color="auto"/>
        <w:right w:val="none" w:sz="0" w:space="0" w:color="auto"/>
      </w:divBdr>
    </w:div>
    <w:div w:id="24136849">
      <w:bodyDiv w:val="1"/>
      <w:marLeft w:val="0"/>
      <w:marRight w:val="0"/>
      <w:marTop w:val="0"/>
      <w:marBottom w:val="0"/>
      <w:divBdr>
        <w:top w:val="none" w:sz="0" w:space="0" w:color="auto"/>
        <w:left w:val="none" w:sz="0" w:space="0" w:color="auto"/>
        <w:bottom w:val="none" w:sz="0" w:space="0" w:color="auto"/>
        <w:right w:val="none" w:sz="0" w:space="0" w:color="auto"/>
      </w:divBdr>
    </w:div>
    <w:div w:id="32077311">
      <w:bodyDiv w:val="1"/>
      <w:marLeft w:val="0"/>
      <w:marRight w:val="0"/>
      <w:marTop w:val="0"/>
      <w:marBottom w:val="0"/>
      <w:divBdr>
        <w:top w:val="none" w:sz="0" w:space="0" w:color="auto"/>
        <w:left w:val="none" w:sz="0" w:space="0" w:color="auto"/>
        <w:bottom w:val="none" w:sz="0" w:space="0" w:color="auto"/>
        <w:right w:val="none" w:sz="0" w:space="0" w:color="auto"/>
      </w:divBdr>
    </w:div>
    <w:div w:id="42796184">
      <w:bodyDiv w:val="1"/>
      <w:marLeft w:val="0"/>
      <w:marRight w:val="0"/>
      <w:marTop w:val="0"/>
      <w:marBottom w:val="0"/>
      <w:divBdr>
        <w:top w:val="none" w:sz="0" w:space="0" w:color="auto"/>
        <w:left w:val="none" w:sz="0" w:space="0" w:color="auto"/>
        <w:bottom w:val="none" w:sz="0" w:space="0" w:color="auto"/>
        <w:right w:val="none" w:sz="0" w:space="0" w:color="auto"/>
      </w:divBdr>
    </w:div>
    <w:div w:id="120461498">
      <w:bodyDiv w:val="1"/>
      <w:marLeft w:val="0"/>
      <w:marRight w:val="0"/>
      <w:marTop w:val="0"/>
      <w:marBottom w:val="0"/>
      <w:divBdr>
        <w:top w:val="none" w:sz="0" w:space="0" w:color="auto"/>
        <w:left w:val="none" w:sz="0" w:space="0" w:color="auto"/>
        <w:bottom w:val="none" w:sz="0" w:space="0" w:color="auto"/>
        <w:right w:val="none" w:sz="0" w:space="0" w:color="auto"/>
      </w:divBdr>
    </w:div>
    <w:div w:id="226838238">
      <w:bodyDiv w:val="1"/>
      <w:marLeft w:val="0"/>
      <w:marRight w:val="0"/>
      <w:marTop w:val="0"/>
      <w:marBottom w:val="0"/>
      <w:divBdr>
        <w:top w:val="none" w:sz="0" w:space="0" w:color="auto"/>
        <w:left w:val="none" w:sz="0" w:space="0" w:color="auto"/>
        <w:bottom w:val="none" w:sz="0" w:space="0" w:color="auto"/>
        <w:right w:val="none" w:sz="0" w:space="0" w:color="auto"/>
      </w:divBdr>
    </w:div>
    <w:div w:id="240414104">
      <w:bodyDiv w:val="1"/>
      <w:marLeft w:val="0"/>
      <w:marRight w:val="0"/>
      <w:marTop w:val="0"/>
      <w:marBottom w:val="0"/>
      <w:divBdr>
        <w:top w:val="none" w:sz="0" w:space="0" w:color="auto"/>
        <w:left w:val="none" w:sz="0" w:space="0" w:color="auto"/>
        <w:bottom w:val="none" w:sz="0" w:space="0" w:color="auto"/>
        <w:right w:val="none" w:sz="0" w:space="0" w:color="auto"/>
      </w:divBdr>
    </w:div>
    <w:div w:id="263615440">
      <w:bodyDiv w:val="1"/>
      <w:marLeft w:val="0"/>
      <w:marRight w:val="0"/>
      <w:marTop w:val="0"/>
      <w:marBottom w:val="0"/>
      <w:divBdr>
        <w:top w:val="none" w:sz="0" w:space="0" w:color="auto"/>
        <w:left w:val="none" w:sz="0" w:space="0" w:color="auto"/>
        <w:bottom w:val="none" w:sz="0" w:space="0" w:color="auto"/>
        <w:right w:val="none" w:sz="0" w:space="0" w:color="auto"/>
      </w:divBdr>
    </w:div>
    <w:div w:id="342630900">
      <w:bodyDiv w:val="1"/>
      <w:marLeft w:val="0"/>
      <w:marRight w:val="0"/>
      <w:marTop w:val="0"/>
      <w:marBottom w:val="0"/>
      <w:divBdr>
        <w:top w:val="none" w:sz="0" w:space="0" w:color="auto"/>
        <w:left w:val="none" w:sz="0" w:space="0" w:color="auto"/>
        <w:bottom w:val="none" w:sz="0" w:space="0" w:color="auto"/>
        <w:right w:val="none" w:sz="0" w:space="0" w:color="auto"/>
      </w:divBdr>
    </w:div>
    <w:div w:id="366150335">
      <w:bodyDiv w:val="1"/>
      <w:marLeft w:val="0"/>
      <w:marRight w:val="0"/>
      <w:marTop w:val="0"/>
      <w:marBottom w:val="0"/>
      <w:divBdr>
        <w:top w:val="none" w:sz="0" w:space="0" w:color="auto"/>
        <w:left w:val="none" w:sz="0" w:space="0" w:color="auto"/>
        <w:bottom w:val="none" w:sz="0" w:space="0" w:color="auto"/>
        <w:right w:val="none" w:sz="0" w:space="0" w:color="auto"/>
      </w:divBdr>
    </w:div>
    <w:div w:id="578759431">
      <w:bodyDiv w:val="1"/>
      <w:marLeft w:val="0"/>
      <w:marRight w:val="0"/>
      <w:marTop w:val="0"/>
      <w:marBottom w:val="0"/>
      <w:divBdr>
        <w:top w:val="none" w:sz="0" w:space="0" w:color="auto"/>
        <w:left w:val="none" w:sz="0" w:space="0" w:color="auto"/>
        <w:bottom w:val="none" w:sz="0" w:space="0" w:color="auto"/>
        <w:right w:val="none" w:sz="0" w:space="0" w:color="auto"/>
      </w:divBdr>
    </w:div>
    <w:div w:id="615478215">
      <w:bodyDiv w:val="1"/>
      <w:marLeft w:val="0"/>
      <w:marRight w:val="0"/>
      <w:marTop w:val="0"/>
      <w:marBottom w:val="0"/>
      <w:divBdr>
        <w:top w:val="none" w:sz="0" w:space="0" w:color="auto"/>
        <w:left w:val="none" w:sz="0" w:space="0" w:color="auto"/>
        <w:bottom w:val="none" w:sz="0" w:space="0" w:color="auto"/>
        <w:right w:val="none" w:sz="0" w:space="0" w:color="auto"/>
      </w:divBdr>
      <w:divsChild>
        <w:div w:id="1544906386">
          <w:marLeft w:val="0"/>
          <w:marRight w:val="0"/>
          <w:marTop w:val="0"/>
          <w:marBottom w:val="0"/>
          <w:divBdr>
            <w:top w:val="single" w:sz="2" w:space="0" w:color="auto"/>
            <w:left w:val="single" w:sz="2" w:space="0" w:color="auto"/>
            <w:bottom w:val="single" w:sz="6" w:space="0" w:color="auto"/>
            <w:right w:val="single" w:sz="2" w:space="0" w:color="auto"/>
          </w:divBdr>
          <w:divsChild>
            <w:div w:id="779302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396588">
                  <w:marLeft w:val="0"/>
                  <w:marRight w:val="0"/>
                  <w:marTop w:val="0"/>
                  <w:marBottom w:val="0"/>
                  <w:divBdr>
                    <w:top w:val="single" w:sz="2" w:space="0" w:color="D9D9E3"/>
                    <w:left w:val="single" w:sz="2" w:space="0" w:color="D9D9E3"/>
                    <w:bottom w:val="single" w:sz="2" w:space="0" w:color="D9D9E3"/>
                    <w:right w:val="single" w:sz="2" w:space="0" w:color="D9D9E3"/>
                  </w:divBdr>
                  <w:divsChild>
                    <w:div w:id="2011061753">
                      <w:marLeft w:val="0"/>
                      <w:marRight w:val="0"/>
                      <w:marTop w:val="0"/>
                      <w:marBottom w:val="0"/>
                      <w:divBdr>
                        <w:top w:val="single" w:sz="2" w:space="0" w:color="D9D9E3"/>
                        <w:left w:val="single" w:sz="2" w:space="0" w:color="D9D9E3"/>
                        <w:bottom w:val="single" w:sz="2" w:space="0" w:color="D9D9E3"/>
                        <w:right w:val="single" w:sz="2" w:space="0" w:color="D9D9E3"/>
                      </w:divBdr>
                      <w:divsChild>
                        <w:div w:id="1773092735">
                          <w:marLeft w:val="0"/>
                          <w:marRight w:val="0"/>
                          <w:marTop w:val="0"/>
                          <w:marBottom w:val="0"/>
                          <w:divBdr>
                            <w:top w:val="single" w:sz="2" w:space="0" w:color="D9D9E3"/>
                            <w:left w:val="single" w:sz="2" w:space="0" w:color="D9D9E3"/>
                            <w:bottom w:val="single" w:sz="2" w:space="0" w:color="D9D9E3"/>
                            <w:right w:val="single" w:sz="2" w:space="0" w:color="D9D9E3"/>
                          </w:divBdr>
                          <w:divsChild>
                            <w:div w:id="28589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6208744">
      <w:bodyDiv w:val="1"/>
      <w:marLeft w:val="0"/>
      <w:marRight w:val="0"/>
      <w:marTop w:val="0"/>
      <w:marBottom w:val="0"/>
      <w:divBdr>
        <w:top w:val="none" w:sz="0" w:space="0" w:color="auto"/>
        <w:left w:val="none" w:sz="0" w:space="0" w:color="auto"/>
        <w:bottom w:val="none" w:sz="0" w:space="0" w:color="auto"/>
        <w:right w:val="none" w:sz="0" w:space="0" w:color="auto"/>
      </w:divBdr>
      <w:divsChild>
        <w:div w:id="1906335531">
          <w:marLeft w:val="0"/>
          <w:marRight w:val="0"/>
          <w:marTop w:val="0"/>
          <w:marBottom w:val="0"/>
          <w:divBdr>
            <w:top w:val="none" w:sz="0" w:space="0" w:color="auto"/>
            <w:left w:val="none" w:sz="0" w:space="0" w:color="auto"/>
            <w:bottom w:val="none" w:sz="0" w:space="0" w:color="auto"/>
            <w:right w:val="none" w:sz="0" w:space="0" w:color="auto"/>
          </w:divBdr>
          <w:divsChild>
            <w:div w:id="1110316100">
              <w:marLeft w:val="0"/>
              <w:marRight w:val="0"/>
              <w:marTop w:val="0"/>
              <w:marBottom w:val="0"/>
              <w:divBdr>
                <w:top w:val="none" w:sz="0" w:space="0" w:color="auto"/>
                <w:left w:val="none" w:sz="0" w:space="0" w:color="auto"/>
                <w:bottom w:val="none" w:sz="0" w:space="0" w:color="auto"/>
                <w:right w:val="none" w:sz="0" w:space="0" w:color="auto"/>
              </w:divBdr>
              <w:divsChild>
                <w:div w:id="796023255">
                  <w:marLeft w:val="0"/>
                  <w:marRight w:val="0"/>
                  <w:marTop w:val="0"/>
                  <w:marBottom w:val="0"/>
                  <w:divBdr>
                    <w:top w:val="none" w:sz="0" w:space="0" w:color="auto"/>
                    <w:left w:val="none" w:sz="0" w:space="0" w:color="auto"/>
                    <w:bottom w:val="none" w:sz="0" w:space="0" w:color="auto"/>
                    <w:right w:val="none" w:sz="0" w:space="0" w:color="auto"/>
                  </w:divBdr>
                  <w:divsChild>
                    <w:div w:id="1518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12388">
      <w:bodyDiv w:val="1"/>
      <w:marLeft w:val="0"/>
      <w:marRight w:val="0"/>
      <w:marTop w:val="0"/>
      <w:marBottom w:val="0"/>
      <w:divBdr>
        <w:top w:val="none" w:sz="0" w:space="0" w:color="auto"/>
        <w:left w:val="none" w:sz="0" w:space="0" w:color="auto"/>
        <w:bottom w:val="none" w:sz="0" w:space="0" w:color="auto"/>
        <w:right w:val="none" w:sz="0" w:space="0" w:color="auto"/>
      </w:divBdr>
    </w:div>
    <w:div w:id="783422087">
      <w:bodyDiv w:val="1"/>
      <w:marLeft w:val="0"/>
      <w:marRight w:val="0"/>
      <w:marTop w:val="0"/>
      <w:marBottom w:val="0"/>
      <w:divBdr>
        <w:top w:val="none" w:sz="0" w:space="0" w:color="auto"/>
        <w:left w:val="none" w:sz="0" w:space="0" w:color="auto"/>
        <w:bottom w:val="none" w:sz="0" w:space="0" w:color="auto"/>
        <w:right w:val="none" w:sz="0" w:space="0" w:color="auto"/>
      </w:divBdr>
    </w:div>
    <w:div w:id="806169508">
      <w:bodyDiv w:val="1"/>
      <w:marLeft w:val="0"/>
      <w:marRight w:val="0"/>
      <w:marTop w:val="0"/>
      <w:marBottom w:val="0"/>
      <w:divBdr>
        <w:top w:val="none" w:sz="0" w:space="0" w:color="auto"/>
        <w:left w:val="none" w:sz="0" w:space="0" w:color="auto"/>
        <w:bottom w:val="none" w:sz="0" w:space="0" w:color="auto"/>
        <w:right w:val="none" w:sz="0" w:space="0" w:color="auto"/>
      </w:divBdr>
    </w:div>
    <w:div w:id="808061721">
      <w:bodyDiv w:val="1"/>
      <w:marLeft w:val="0"/>
      <w:marRight w:val="0"/>
      <w:marTop w:val="0"/>
      <w:marBottom w:val="0"/>
      <w:divBdr>
        <w:top w:val="none" w:sz="0" w:space="0" w:color="auto"/>
        <w:left w:val="none" w:sz="0" w:space="0" w:color="auto"/>
        <w:bottom w:val="none" w:sz="0" w:space="0" w:color="auto"/>
        <w:right w:val="none" w:sz="0" w:space="0" w:color="auto"/>
      </w:divBdr>
    </w:div>
    <w:div w:id="832725322">
      <w:bodyDiv w:val="1"/>
      <w:marLeft w:val="0"/>
      <w:marRight w:val="0"/>
      <w:marTop w:val="0"/>
      <w:marBottom w:val="0"/>
      <w:divBdr>
        <w:top w:val="none" w:sz="0" w:space="0" w:color="auto"/>
        <w:left w:val="none" w:sz="0" w:space="0" w:color="auto"/>
        <w:bottom w:val="none" w:sz="0" w:space="0" w:color="auto"/>
        <w:right w:val="none" w:sz="0" w:space="0" w:color="auto"/>
      </w:divBdr>
    </w:div>
    <w:div w:id="865483432">
      <w:bodyDiv w:val="1"/>
      <w:marLeft w:val="0"/>
      <w:marRight w:val="0"/>
      <w:marTop w:val="0"/>
      <w:marBottom w:val="0"/>
      <w:divBdr>
        <w:top w:val="none" w:sz="0" w:space="0" w:color="auto"/>
        <w:left w:val="none" w:sz="0" w:space="0" w:color="auto"/>
        <w:bottom w:val="none" w:sz="0" w:space="0" w:color="auto"/>
        <w:right w:val="none" w:sz="0" w:space="0" w:color="auto"/>
      </w:divBdr>
    </w:div>
    <w:div w:id="871110271">
      <w:bodyDiv w:val="1"/>
      <w:marLeft w:val="0"/>
      <w:marRight w:val="0"/>
      <w:marTop w:val="0"/>
      <w:marBottom w:val="0"/>
      <w:divBdr>
        <w:top w:val="none" w:sz="0" w:space="0" w:color="auto"/>
        <w:left w:val="none" w:sz="0" w:space="0" w:color="auto"/>
        <w:bottom w:val="none" w:sz="0" w:space="0" w:color="auto"/>
        <w:right w:val="none" w:sz="0" w:space="0" w:color="auto"/>
      </w:divBdr>
    </w:div>
    <w:div w:id="871381076">
      <w:bodyDiv w:val="1"/>
      <w:marLeft w:val="0"/>
      <w:marRight w:val="0"/>
      <w:marTop w:val="0"/>
      <w:marBottom w:val="0"/>
      <w:divBdr>
        <w:top w:val="none" w:sz="0" w:space="0" w:color="auto"/>
        <w:left w:val="none" w:sz="0" w:space="0" w:color="auto"/>
        <w:bottom w:val="none" w:sz="0" w:space="0" w:color="auto"/>
        <w:right w:val="none" w:sz="0" w:space="0" w:color="auto"/>
      </w:divBdr>
    </w:div>
    <w:div w:id="876816200">
      <w:bodyDiv w:val="1"/>
      <w:marLeft w:val="0"/>
      <w:marRight w:val="0"/>
      <w:marTop w:val="0"/>
      <w:marBottom w:val="0"/>
      <w:divBdr>
        <w:top w:val="none" w:sz="0" w:space="0" w:color="auto"/>
        <w:left w:val="none" w:sz="0" w:space="0" w:color="auto"/>
        <w:bottom w:val="none" w:sz="0" w:space="0" w:color="auto"/>
        <w:right w:val="none" w:sz="0" w:space="0" w:color="auto"/>
      </w:divBdr>
    </w:div>
    <w:div w:id="921178497">
      <w:bodyDiv w:val="1"/>
      <w:marLeft w:val="0"/>
      <w:marRight w:val="0"/>
      <w:marTop w:val="0"/>
      <w:marBottom w:val="0"/>
      <w:divBdr>
        <w:top w:val="none" w:sz="0" w:space="0" w:color="auto"/>
        <w:left w:val="none" w:sz="0" w:space="0" w:color="auto"/>
        <w:bottom w:val="none" w:sz="0" w:space="0" w:color="auto"/>
        <w:right w:val="none" w:sz="0" w:space="0" w:color="auto"/>
      </w:divBdr>
    </w:div>
    <w:div w:id="928543580">
      <w:bodyDiv w:val="1"/>
      <w:marLeft w:val="0"/>
      <w:marRight w:val="0"/>
      <w:marTop w:val="0"/>
      <w:marBottom w:val="0"/>
      <w:divBdr>
        <w:top w:val="none" w:sz="0" w:space="0" w:color="auto"/>
        <w:left w:val="none" w:sz="0" w:space="0" w:color="auto"/>
        <w:bottom w:val="none" w:sz="0" w:space="0" w:color="auto"/>
        <w:right w:val="none" w:sz="0" w:space="0" w:color="auto"/>
      </w:divBdr>
    </w:div>
    <w:div w:id="953832739">
      <w:bodyDiv w:val="1"/>
      <w:marLeft w:val="0"/>
      <w:marRight w:val="0"/>
      <w:marTop w:val="0"/>
      <w:marBottom w:val="0"/>
      <w:divBdr>
        <w:top w:val="none" w:sz="0" w:space="0" w:color="auto"/>
        <w:left w:val="none" w:sz="0" w:space="0" w:color="auto"/>
        <w:bottom w:val="none" w:sz="0" w:space="0" w:color="auto"/>
        <w:right w:val="none" w:sz="0" w:space="0" w:color="auto"/>
      </w:divBdr>
    </w:div>
    <w:div w:id="996616170">
      <w:bodyDiv w:val="1"/>
      <w:marLeft w:val="0"/>
      <w:marRight w:val="0"/>
      <w:marTop w:val="0"/>
      <w:marBottom w:val="0"/>
      <w:divBdr>
        <w:top w:val="none" w:sz="0" w:space="0" w:color="auto"/>
        <w:left w:val="none" w:sz="0" w:space="0" w:color="auto"/>
        <w:bottom w:val="none" w:sz="0" w:space="0" w:color="auto"/>
        <w:right w:val="none" w:sz="0" w:space="0" w:color="auto"/>
      </w:divBdr>
    </w:div>
    <w:div w:id="999044874">
      <w:bodyDiv w:val="1"/>
      <w:marLeft w:val="0"/>
      <w:marRight w:val="0"/>
      <w:marTop w:val="0"/>
      <w:marBottom w:val="0"/>
      <w:divBdr>
        <w:top w:val="none" w:sz="0" w:space="0" w:color="auto"/>
        <w:left w:val="none" w:sz="0" w:space="0" w:color="auto"/>
        <w:bottom w:val="none" w:sz="0" w:space="0" w:color="auto"/>
        <w:right w:val="none" w:sz="0" w:space="0" w:color="auto"/>
      </w:divBdr>
    </w:div>
    <w:div w:id="1062172784">
      <w:bodyDiv w:val="1"/>
      <w:marLeft w:val="0"/>
      <w:marRight w:val="0"/>
      <w:marTop w:val="0"/>
      <w:marBottom w:val="0"/>
      <w:divBdr>
        <w:top w:val="none" w:sz="0" w:space="0" w:color="auto"/>
        <w:left w:val="none" w:sz="0" w:space="0" w:color="auto"/>
        <w:bottom w:val="none" w:sz="0" w:space="0" w:color="auto"/>
        <w:right w:val="none" w:sz="0" w:space="0" w:color="auto"/>
      </w:divBdr>
    </w:div>
    <w:div w:id="1102842415">
      <w:bodyDiv w:val="1"/>
      <w:marLeft w:val="0"/>
      <w:marRight w:val="0"/>
      <w:marTop w:val="0"/>
      <w:marBottom w:val="0"/>
      <w:divBdr>
        <w:top w:val="none" w:sz="0" w:space="0" w:color="auto"/>
        <w:left w:val="none" w:sz="0" w:space="0" w:color="auto"/>
        <w:bottom w:val="none" w:sz="0" w:space="0" w:color="auto"/>
        <w:right w:val="none" w:sz="0" w:space="0" w:color="auto"/>
      </w:divBdr>
    </w:div>
    <w:div w:id="1192454102">
      <w:bodyDiv w:val="1"/>
      <w:marLeft w:val="0"/>
      <w:marRight w:val="0"/>
      <w:marTop w:val="0"/>
      <w:marBottom w:val="0"/>
      <w:divBdr>
        <w:top w:val="none" w:sz="0" w:space="0" w:color="auto"/>
        <w:left w:val="none" w:sz="0" w:space="0" w:color="auto"/>
        <w:bottom w:val="none" w:sz="0" w:space="0" w:color="auto"/>
        <w:right w:val="none" w:sz="0" w:space="0" w:color="auto"/>
      </w:divBdr>
    </w:div>
    <w:div w:id="1208184283">
      <w:bodyDiv w:val="1"/>
      <w:marLeft w:val="0"/>
      <w:marRight w:val="0"/>
      <w:marTop w:val="0"/>
      <w:marBottom w:val="0"/>
      <w:divBdr>
        <w:top w:val="none" w:sz="0" w:space="0" w:color="auto"/>
        <w:left w:val="none" w:sz="0" w:space="0" w:color="auto"/>
        <w:bottom w:val="none" w:sz="0" w:space="0" w:color="auto"/>
        <w:right w:val="none" w:sz="0" w:space="0" w:color="auto"/>
      </w:divBdr>
    </w:div>
    <w:div w:id="1222207710">
      <w:bodyDiv w:val="1"/>
      <w:marLeft w:val="0"/>
      <w:marRight w:val="0"/>
      <w:marTop w:val="0"/>
      <w:marBottom w:val="0"/>
      <w:divBdr>
        <w:top w:val="none" w:sz="0" w:space="0" w:color="auto"/>
        <w:left w:val="none" w:sz="0" w:space="0" w:color="auto"/>
        <w:bottom w:val="none" w:sz="0" w:space="0" w:color="auto"/>
        <w:right w:val="none" w:sz="0" w:space="0" w:color="auto"/>
      </w:divBdr>
    </w:div>
    <w:div w:id="1237671171">
      <w:bodyDiv w:val="1"/>
      <w:marLeft w:val="0"/>
      <w:marRight w:val="0"/>
      <w:marTop w:val="0"/>
      <w:marBottom w:val="0"/>
      <w:divBdr>
        <w:top w:val="none" w:sz="0" w:space="0" w:color="auto"/>
        <w:left w:val="none" w:sz="0" w:space="0" w:color="auto"/>
        <w:bottom w:val="none" w:sz="0" w:space="0" w:color="auto"/>
        <w:right w:val="none" w:sz="0" w:space="0" w:color="auto"/>
      </w:divBdr>
      <w:divsChild>
        <w:div w:id="539587651">
          <w:marLeft w:val="0"/>
          <w:marRight w:val="0"/>
          <w:marTop w:val="0"/>
          <w:marBottom w:val="0"/>
          <w:divBdr>
            <w:top w:val="none" w:sz="0" w:space="0" w:color="auto"/>
            <w:left w:val="none" w:sz="0" w:space="0" w:color="auto"/>
            <w:bottom w:val="none" w:sz="0" w:space="0" w:color="auto"/>
            <w:right w:val="none" w:sz="0" w:space="0" w:color="auto"/>
          </w:divBdr>
          <w:divsChild>
            <w:div w:id="290600024">
              <w:marLeft w:val="0"/>
              <w:marRight w:val="0"/>
              <w:marTop w:val="0"/>
              <w:marBottom w:val="0"/>
              <w:divBdr>
                <w:top w:val="none" w:sz="0" w:space="0" w:color="auto"/>
                <w:left w:val="none" w:sz="0" w:space="0" w:color="auto"/>
                <w:bottom w:val="none" w:sz="0" w:space="0" w:color="auto"/>
                <w:right w:val="none" w:sz="0" w:space="0" w:color="auto"/>
              </w:divBdr>
              <w:divsChild>
                <w:div w:id="726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8044">
      <w:bodyDiv w:val="1"/>
      <w:marLeft w:val="0"/>
      <w:marRight w:val="0"/>
      <w:marTop w:val="0"/>
      <w:marBottom w:val="0"/>
      <w:divBdr>
        <w:top w:val="none" w:sz="0" w:space="0" w:color="auto"/>
        <w:left w:val="none" w:sz="0" w:space="0" w:color="auto"/>
        <w:bottom w:val="none" w:sz="0" w:space="0" w:color="auto"/>
        <w:right w:val="none" w:sz="0" w:space="0" w:color="auto"/>
      </w:divBdr>
    </w:div>
    <w:div w:id="1291932448">
      <w:bodyDiv w:val="1"/>
      <w:marLeft w:val="0"/>
      <w:marRight w:val="0"/>
      <w:marTop w:val="0"/>
      <w:marBottom w:val="0"/>
      <w:divBdr>
        <w:top w:val="none" w:sz="0" w:space="0" w:color="auto"/>
        <w:left w:val="none" w:sz="0" w:space="0" w:color="auto"/>
        <w:bottom w:val="none" w:sz="0" w:space="0" w:color="auto"/>
        <w:right w:val="none" w:sz="0" w:space="0" w:color="auto"/>
      </w:divBdr>
    </w:div>
    <w:div w:id="1376999115">
      <w:bodyDiv w:val="1"/>
      <w:marLeft w:val="0"/>
      <w:marRight w:val="0"/>
      <w:marTop w:val="0"/>
      <w:marBottom w:val="0"/>
      <w:divBdr>
        <w:top w:val="none" w:sz="0" w:space="0" w:color="auto"/>
        <w:left w:val="none" w:sz="0" w:space="0" w:color="auto"/>
        <w:bottom w:val="none" w:sz="0" w:space="0" w:color="auto"/>
        <w:right w:val="none" w:sz="0" w:space="0" w:color="auto"/>
      </w:divBdr>
      <w:divsChild>
        <w:div w:id="720057406">
          <w:marLeft w:val="0"/>
          <w:marRight w:val="0"/>
          <w:marTop w:val="0"/>
          <w:marBottom w:val="0"/>
          <w:divBdr>
            <w:top w:val="none" w:sz="0" w:space="0" w:color="auto"/>
            <w:left w:val="none" w:sz="0" w:space="0" w:color="auto"/>
            <w:bottom w:val="none" w:sz="0" w:space="0" w:color="auto"/>
            <w:right w:val="none" w:sz="0" w:space="0" w:color="auto"/>
          </w:divBdr>
          <w:divsChild>
            <w:div w:id="1879202500">
              <w:marLeft w:val="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8968">
      <w:bodyDiv w:val="1"/>
      <w:marLeft w:val="0"/>
      <w:marRight w:val="0"/>
      <w:marTop w:val="0"/>
      <w:marBottom w:val="0"/>
      <w:divBdr>
        <w:top w:val="none" w:sz="0" w:space="0" w:color="auto"/>
        <w:left w:val="none" w:sz="0" w:space="0" w:color="auto"/>
        <w:bottom w:val="none" w:sz="0" w:space="0" w:color="auto"/>
        <w:right w:val="none" w:sz="0" w:space="0" w:color="auto"/>
      </w:divBdr>
    </w:div>
    <w:div w:id="1440250535">
      <w:bodyDiv w:val="1"/>
      <w:marLeft w:val="0"/>
      <w:marRight w:val="0"/>
      <w:marTop w:val="0"/>
      <w:marBottom w:val="0"/>
      <w:divBdr>
        <w:top w:val="none" w:sz="0" w:space="0" w:color="auto"/>
        <w:left w:val="none" w:sz="0" w:space="0" w:color="auto"/>
        <w:bottom w:val="none" w:sz="0" w:space="0" w:color="auto"/>
        <w:right w:val="none" w:sz="0" w:space="0" w:color="auto"/>
      </w:divBdr>
    </w:div>
    <w:div w:id="1459449732">
      <w:bodyDiv w:val="1"/>
      <w:marLeft w:val="0"/>
      <w:marRight w:val="0"/>
      <w:marTop w:val="0"/>
      <w:marBottom w:val="0"/>
      <w:divBdr>
        <w:top w:val="none" w:sz="0" w:space="0" w:color="auto"/>
        <w:left w:val="none" w:sz="0" w:space="0" w:color="auto"/>
        <w:bottom w:val="none" w:sz="0" w:space="0" w:color="auto"/>
        <w:right w:val="none" w:sz="0" w:space="0" w:color="auto"/>
      </w:divBdr>
    </w:div>
    <w:div w:id="1459491185">
      <w:bodyDiv w:val="1"/>
      <w:marLeft w:val="0"/>
      <w:marRight w:val="0"/>
      <w:marTop w:val="0"/>
      <w:marBottom w:val="0"/>
      <w:divBdr>
        <w:top w:val="none" w:sz="0" w:space="0" w:color="auto"/>
        <w:left w:val="none" w:sz="0" w:space="0" w:color="auto"/>
        <w:bottom w:val="none" w:sz="0" w:space="0" w:color="auto"/>
        <w:right w:val="none" w:sz="0" w:space="0" w:color="auto"/>
      </w:divBdr>
      <w:divsChild>
        <w:div w:id="900796222">
          <w:marLeft w:val="0"/>
          <w:marRight w:val="0"/>
          <w:marTop w:val="0"/>
          <w:marBottom w:val="0"/>
          <w:divBdr>
            <w:top w:val="none" w:sz="0" w:space="0" w:color="auto"/>
            <w:left w:val="none" w:sz="0" w:space="0" w:color="auto"/>
            <w:bottom w:val="none" w:sz="0" w:space="0" w:color="auto"/>
            <w:right w:val="none" w:sz="0" w:space="0" w:color="auto"/>
          </w:divBdr>
          <w:divsChild>
            <w:div w:id="485127241">
              <w:marLeft w:val="0"/>
              <w:marRight w:val="0"/>
              <w:marTop w:val="0"/>
              <w:marBottom w:val="0"/>
              <w:divBdr>
                <w:top w:val="none" w:sz="0" w:space="0" w:color="auto"/>
                <w:left w:val="none" w:sz="0" w:space="0" w:color="auto"/>
                <w:bottom w:val="none" w:sz="0" w:space="0" w:color="auto"/>
                <w:right w:val="none" w:sz="0" w:space="0" w:color="auto"/>
              </w:divBdr>
              <w:divsChild>
                <w:div w:id="1261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6932">
      <w:bodyDiv w:val="1"/>
      <w:marLeft w:val="0"/>
      <w:marRight w:val="0"/>
      <w:marTop w:val="0"/>
      <w:marBottom w:val="0"/>
      <w:divBdr>
        <w:top w:val="none" w:sz="0" w:space="0" w:color="auto"/>
        <w:left w:val="none" w:sz="0" w:space="0" w:color="auto"/>
        <w:bottom w:val="none" w:sz="0" w:space="0" w:color="auto"/>
        <w:right w:val="none" w:sz="0" w:space="0" w:color="auto"/>
      </w:divBdr>
    </w:div>
    <w:div w:id="1632050278">
      <w:bodyDiv w:val="1"/>
      <w:marLeft w:val="0"/>
      <w:marRight w:val="0"/>
      <w:marTop w:val="0"/>
      <w:marBottom w:val="0"/>
      <w:divBdr>
        <w:top w:val="none" w:sz="0" w:space="0" w:color="auto"/>
        <w:left w:val="none" w:sz="0" w:space="0" w:color="auto"/>
        <w:bottom w:val="none" w:sz="0" w:space="0" w:color="auto"/>
        <w:right w:val="none" w:sz="0" w:space="0" w:color="auto"/>
      </w:divBdr>
    </w:div>
    <w:div w:id="1661039066">
      <w:bodyDiv w:val="1"/>
      <w:marLeft w:val="0"/>
      <w:marRight w:val="0"/>
      <w:marTop w:val="0"/>
      <w:marBottom w:val="0"/>
      <w:divBdr>
        <w:top w:val="none" w:sz="0" w:space="0" w:color="auto"/>
        <w:left w:val="none" w:sz="0" w:space="0" w:color="auto"/>
        <w:bottom w:val="none" w:sz="0" w:space="0" w:color="auto"/>
        <w:right w:val="none" w:sz="0" w:space="0" w:color="auto"/>
      </w:divBdr>
    </w:div>
    <w:div w:id="1678580721">
      <w:bodyDiv w:val="1"/>
      <w:marLeft w:val="0"/>
      <w:marRight w:val="0"/>
      <w:marTop w:val="0"/>
      <w:marBottom w:val="0"/>
      <w:divBdr>
        <w:top w:val="none" w:sz="0" w:space="0" w:color="auto"/>
        <w:left w:val="none" w:sz="0" w:space="0" w:color="auto"/>
        <w:bottom w:val="none" w:sz="0" w:space="0" w:color="auto"/>
        <w:right w:val="none" w:sz="0" w:space="0" w:color="auto"/>
      </w:divBdr>
    </w:div>
    <w:div w:id="1738741154">
      <w:bodyDiv w:val="1"/>
      <w:marLeft w:val="0"/>
      <w:marRight w:val="0"/>
      <w:marTop w:val="0"/>
      <w:marBottom w:val="0"/>
      <w:divBdr>
        <w:top w:val="none" w:sz="0" w:space="0" w:color="auto"/>
        <w:left w:val="none" w:sz="0" w:space="0" w:color="auto"/>
        <w:bottom w:val="none" w:sz="0" w:space="0" w:color="auto"/>
        <w:right w:val="none" w:sz="0" w:space="0" w:color="auto"/>
      </w:divBdr>
    </w:div>
    <w:div w:id="1772159948">
      <w:bodyDiv w:val="1"/>
      <w:marLeft w:val="0"/>
      <w:marRight w:val="0"/>
      <w:marTop w:val="0"/>
      <w:marBottom w:val="0"/>
      <w:divBdr>
        <w:top w:val="none" w:sz="0" w:space="0" w:color="auto"/>
        <w:left w:val="none" w:sz="0" w:space="0" w:color="auto"/>
        <w:bottom w:val="none" w:sz="0" w:space="0" w:color="auto"/>
        <w:right w:val="none" w:sz="0" w:space="0" w:color="auto"/>
      </w:divBdr>
    </w:div>
    <w:div w:id="1781989959">
      <w:bodyDiv w:val="1"/>
      <w:marLeft w:val="0"/>
      <w:marRight w:val="0"/>
      <w:marTop w:val="0"/>
      <w:marBottom w:val="0"/>
      <w:divBdr>
        <w:top w:val="none" w:sz="0" w:space="0" w:color="auto"/>
        <w:left w:val="none" w:sz="0" w:space="0" w:color="auto"/>
        <w:bottom w:val="none" w:sz="0" w:space="0" w:color="auto"/>
        <w:right w:val="none" w:sz="0" w:space="0" w:color="auto"/>
      </w:divBdr>
    </w:div>
    <w:div w:id="1801682917">
      <w:bodyDiv w:val="1"/>
      <w:marLeft w:val="0"/>
      <w:marRight w:val="0"/>
      <w:marTop w:val="0"/>
      <w:marBottom w:val="0"/>
      <w:divBdr>
        <w:top w:val="none" w:sz="0" w:space="0" w:color="auto"/>
        <w:left w:val="none" w:sz="0" w:space="0" w:color="auto"/>
        <w:bottom w:val="none" w:sz="0" w:space="0" w:color="auto"/>
        <w:right w:val="none" w:sz="0" w:space="0" w:color="auto"/>
      </w:divBdr>
    </w:div>
    <w:div w:id="1818690577">
      <w:bodyDiv w:val="1"/>
      <w:marLeft w:val="0"/>
      <w:marRight w:val="0"/>
      <w:marTop w:val="0"/>
      <w:marBottom w:val="0"/>
      <w:divBdr>
        <w:top w:val="none" w:sz="0" w:space="0" w:color="auto"/>
        <w:left w:val="none" w:sz="0" w:space="0" w:color="auto"/>
        <w:bottom w:val="none" w:sz="0" w:space="0" w:color="auto"/>
        <w:right w:val="none" w:sz="0" w:space="0" w:color="auto"/>
      </w:divBdr>
    </w:div>
    <w:div w:id="1854296155">
      <w:bodyDiv w:val="1"/>
      <w:marLeft w:val="0"/>
      <w:marRight w:val="0"/>
      <w:marTop w:val="0"/>
      <w:marBottom w:val="0"/>
      <w:divBdr>
        <w:top w:val="none" w:sz="0" w:space="0" w:color="auto"/>
        <w:left w:val="none" w:sz="0" w:space="0" w:color="auto"/>
        <w:bottom w:val="none" w:sz="0" w:space="0" w:color="auto"/>
        <w:right w:val="none" w:sz="0" w:space="0" w:color="auto"/>
      </w:divBdr>
    </w:div>
    <w:div w:id="1862668419">
      <w:bodyDiv w:val="1"/>
      <w:marLeft w:val="0"/>
      <w:marRight w:val="0"/>
      <w:marTop w:val="0"/>
      <w:marBottom w:val="0"/>
      <w:divBdr>
        <w:top w:val="none" w:sz="0" w:space="0" w:color="auto"/>
        <w:left w:val="none" w:sz="0" w:space="0" w:color="auto"/>
        <w:bottom w:val="none" w:sz="0" w:space="0" w:color="auto"/>
        <w:right w:val="none" w:sz="0" w:space="0" w:color="auto"/>
      </w:divBdr>
    </w:div>
    <w:div w:id="1874071020">
      <w:bodyDiv w:val="1"/>
      <w:marLeft w:val="0"/>
      <w:marRight w:val="0"/>
      <w:marTop w:val="0"/>
      <w:marBottom w:val="0"/>
      <w:divBdr>
        <w:top w:val="none" w:sz="0" w:space="0" w:color="auto"/>
        <w:left w:val="none" w:sz="0" w:space="0" w:color="auto"/>
        <w:bottom w:val="none" w:sz="0" w:space="0" w:color="auto"/>
        <w:right w:val="none" w:sz="0" w:space="0" w:color="auto"/>
      </w:divBdr>
    </w:div>
    <w:div w:id="1896431037">
      <w:bodyDiv w:val="1"/>
      <w:marLeft w:val="0"/>
      <w:marRight w:val="0"/>
      <w:marTop w:val="0"/>
      <w:marBottom w:val="0"/>
      <w:divBdr>
        <w:top w:val="none" w:sz="0" w:space="0" w:color="auto"/>
        <w:left w:val="none" w:sz="0" w:space="0" w:color="auto"/>
        <w:bottom w:val="none" w:sz="0" w:space="0" w:color="auto"/>
        <w:right w:val="none" w:sz="0" w:space="0" w:color="auto"/>
      </w:divBdr>
      <w:divsChild>
        <w:div w:id="116065787">
          <w:marLeft w:val="0"/>
          <w:marRight w:val="0"/>
          <w:marTop w:val="0"/>
          <w:marBottom w:val="0"/>
          <w:divBdr>
            <w:top w:val="single" w:sz="2" w:space="0" w:color="auto"/>
            <w:left w:val="single" w:sz="2" w:space="0" w:color="auto"/>
            <w:bottom w:val="single" w:sz="6" w:space="0" w:color="auto"/>
            <w:right w:val="single" w:sz="2" w:space="0" w:color="auto"/>
          </w:divBdr>
          <w:divsChild>
            <w:div w:id="800457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466272">
                  <w:marLeft w:val="0"/>
                  <w:marRight w:val="0"/>
                  <w:marTop w:val="0"/>
                  <w:marBottom w:val="0"/>
                  <w:divBdr>
                    <w:top w:val="single" w:sz="2" w:space="0" w:color="D9D9E3"/>
                    <w:left w:val="single" w:sz="2" w:space="0" w:color="D9D9E3"/>
                    <w:bottom w:val="single" w:sz="2" w:space="0" w:color="D9D9E3"/>
                    <w:right w:val="single" w:sz="2" w:space="0" w:color="D9D9E3"/>
                  </w:divBdr>
                  <w:divsChild>
                    <w:div w:id="787236865">
                      <w:marLeft w:val="0"/>
                      <w:marRight w:val="0"/>
                      <w:marTop w:val="0"/>
                      <w:marBottom w:val="0"/>
                      <w:divBdr>
                        <w:top w:val="single" w:sz="2" w:space="0" w:color="D9D9E3"/>
                        <w:left w:val="single" w:sz="2" w:space="0" w:color="D9D9E3"/>
                        <w:bottom w:val="single" w:sz="2" w:space="0" w:color="D9D9E3"/>
                        <w:right w:val="single" w:sz="2" w:space="0" w:color="D9D9E3"/>
                      </w:divBdr>
                      <w:divsChild>
                        <w:div w:id="83772569">
                          <w:marLeft w:val="0"/>
                          <w:marRight w:val="0"/>
                          <w:marTop w:val="0"/>
                          <w:marBottom w:val="0"/>
                          <w:divBdr>
                            <w:top w:val="single" w:sz="2" w:space="0" w:color="D9D9E3"/>
                            <w:left w:val="single" w:sz="2" w:space="0" w:color="D9D9E3"/>
                            <w:bottom w:val="single" w:sz="2" w:space="0" w:color="D9D9E3"/>
                            <w:right w:val="single" w:sz="2" w:space="0" w:color="D9D9E3"/>
                          </w:divBdr>
                          <w:divsChild>
                            <w:div w:id="6634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591214">
      <w:bodyDiv w:val="1"/>
      <w:marLeft w:val="0"/>
      <w:marRight w:val="0"/>
      <w:marTop w:val="0"/>
      <w:marBottom w:val="0"/>
      <w:divBdr>
        <w:top w:val="none" w:sz="0" w:space="0" w:color="auto"/>
        <w:left w:val="none" w:sz="0" w:space="0" w:color="auto"/>
        <w:bottom w:val="none" w:sz="0" w:space="0" w:color="auto"/>
        <w:right w:val="none" w:sz="0" w:space="0" w:color="auto"/>
      </w:divBdr>
    </w:div>
    <w:div w:id="1925186271">
      <w:bodyDiv w:val="1"/>
      <w:marLeft w:val="0"/>
      <w:marRight w:val="0"/>
      <w:marTop w:val="0"/>
      <w:marBottom w:val="0"/>
      <w:divBdr>
        <w:top w:val="none" w:sz="0" w:space="0" w:color="auto"/>
        <w:left w:val="none" w:sz="0" w:space="0" w:color="auto"/>
        <w:bottom w:val="none" w:sz="0" w:space="0" w:color="auto"/>
        <w:right w:val="none" w:sz="0" w:space="0" w:color="auto"/>
      </w:divBdr>
    </w:div>
    <w:div w:id="1959601396">
      <w:bodyDiv w:val="1"/>
      <w:marLeft w:val="0"/>
      <w:marRight w:val="0"/>
      <w:marTop w:val="0"/>
      <w:marBottom w:val="0"/>
      <w:divBdr>
        <w:top w:val="none" w:sz="0" w:space="0" w:color="auto"/>
        <w:left w:val="none" w:sz="0" w:space="0" w:color="auto"/>
        <w:bottom w:val="none" w:sz="0" w:space="0" w:color="auto"/>
        <w:right w:val="none" w:sz="0" w:space="0" w:color="auto"/>
      </w:divBdr>
    </w:div>
    <w:div w:id="1984037506">
      <w:bodyDiv w:val="1"/>
      <w:marLeft w:val="0"/>
      <w:marRight w:val="0"/>
      <w:marTop w:val="0"/>
      <w:marBottom w:val="0"/>
      <w:divBdr>
        <w:top w:val="none" w:sz="0" w:space="0" w:color="auto"/>
        <w:left w:val="none" w:sz="0" w:space="0" w:color="auto"/>
        <w:bottom w:val="none" w:sz="0" w:space="0" w:color="auto"/>
        <w:right w:val="none" w:sz="0" w:space="0" w:color="auto"/>
      </w:divBdr>
    </w:div>
    <w:div w:id="2005476777">
      <w:bodyDiv w:val="1"/>
      <w:marLeft w:val="0"/>
      <w:marRight w:val="0"/>
      <w:marTop w:val="0"/>
      <w:marBottom w:val="0"/>
      <w:divBdr>
        <w:top w:val="none" w:sz="0" w:space="0" w:color="auto"/>
        <w:left w:val="none" w:sz="0" w:space="0" w:color="auto"/>
        <w:bottom w:val="none" w:sz="0" w:space="0" w:color="auto"/>
        <w:right w:val="none" w:sz="0" w:space="0" w:color="auto"/>
      </w:divBdr>
    </w:div>
    <w:div w:id="2040928149">
      <w:bodyDiv w:val="1"/>
      <w:marLeft w:val="0"/>
      <w:marRight w:val="0"/>
      <w:marTop w:val="0"/>
      <w:marBottom w:val="0"/>
      <w:divBdr>
        <w:top w:val="none" w:sz="0" w:space="0" w:color="auto"/>
        <w:left w:val="none" w:sz="0" w:space="0" w:color="auto"/>
        <w:bottom w:val="none" w:sz="0" w:space="0" w:color="auto"/>
        <w:right w:val="none" w:sz="0" w:space="0" w:color="auto"/>
      </w:divBdr>
    </w:div>
    <w:div w:id="2062705774">
      <w:bodyDiv w:val="1"/>
      <w:marLeft w:val="0"/>
      <w:marRight w:val="0"/>
      <w:marTop w:val="0"/>
      <w:marBottom w:val="0"/>
      <w:divBdr>
        <w:top w:val="none" w:sz="0" w:space="0" w:color="auto"/>
        <w:left w:val="none" w:sz="0" w:space="0" w:color="auto"/>
        <w:bottom w:val="none" w:sz="0" w:space="0" w:color="auto"/>
        <w:right w:val="none" w:sz="0" w:space="0" w:color="auto"/>
      </w:divBdr>
    </w:div>
    <w:div w:id="2074154650">
      <w:bodyDiv w:val="1"/>
      <w:marLeft w:val="0"/>
      <w:marRight w:val="0"/>
      <w:marTop w:val="0"/>
      <w:marBottom w:val="0"/>
      <w:divBdr>
        <w:top w:val="none" w:sz="0" w:space="0" w:color="auto"/>
        <w:left w:val="none" w:sz="0" w:space="0" w:color="auto"/>
        <w:bottom w:val="none" w:sz="0" w:space="0" w:color="auto"/>
        <w:right w:val="none" w:sz="0" w:space="0" w:color="auto"/>
      </w:divBdr>
    </w:div>
    <w:div w:id="2075539906">
      <w:bodyDiv w:val="1"/>
      <w:marLeft w:val="0"/>
      <w:marRight w:val="0"/>
      <w:marTop w:val="0"/>
      <w:marBottom w:val="0"/>
      <w:divBdr>
        <w:top w:val="none" w:sz="0" w:space="0" w:color="auto"/>
        <w:left w:val="none" w:sz="0" w:space="0" w:color="auto"/>
        <w:bottom w:val="none" w:sz="0" w:space="0" w:color="auto"/>
        <w:right w:val="none" w:sz="0" w:space="0" w:color="auto"/>
      </w:divBdr>
      <w:divsChild>
        <w:div w:id="1049187834">
          <w:marLeft w:val="0"/>
          <w:marRight w:val="0"/>
          <w:marTop w:val="0"/>
          <w:marBottom w:val="0"/>
          <w:divBdr>
            <w:top w:val="none" w:sz="0" w:space="0" w:color="auto"/>
            <w:left w:val="none" w:sz="0" w:space="0" w:color="auto"/>
            <w:bottom w:val="none" w:sz="0" w:space="0" w:color="auto"/>
            <w:right w:val="none" w:sz="0" w:space="0" w:color="auto"/>
          </w:divBdr>
          <w:divsChild>
            <w:div w:id="801073221">
              <w:marLeft w:val="0"/>
              <w:marRight w:val="0"/>
              <w:marTop w:val="0"/>
              <w:marBottom w:val="0"/>
              <w:divBdr>
                <w:top w:val="none" w:sz="0" w:space="0" w:color="auto"/>
                <w:left w:val="none" w:sz="0" w:space="0" w:color="auto"/>
                <w:bottom w:val="none" w:sz="0" w:space="0" w:color="auto"/>
                <w:right w:val="none" w:sz="0" w:space="0" w:color="auto"/>
              </w:divBdr>
              <w:divsChild>
                <w:div w:id="18622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01736">
      <w:bodyDiv w:val="1"/>
      <w:marLeft w:val="0"/>
      <w:marRight w:val="0"/>
      <w:marTop w:val="0"/>
      <w:marBottom w:val="0"/>
      <w:divBdr>
        <w:top w:val="none" w:sz="0" w:space="0" w:color="auto"/>
        <w:left w:val="none" w:sz="0" w:space="0" w:color="auto"/>
        <w:bottom w:val="none" w:sz="0" w:space="0" w:color="auto"/>
        <w:right w:val="none" w:sz="0" w:space="0" w:color="auto"/>
      </w:divBdr>
    </w:div>
    <w:div w:id="213543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akshay.chikhalkar@stud.th-owl.de" TargetMode="External"/><Relationship Id="rId4" Type="http://schemas.openxmlformats.org/officeDocument/2006/relationships/settings" Target="settings.xml"/><Relationship Id="rId9" Type="http://schemas.openxmlformats.org/officeDocument/2006/relationships/hyperlink" Target="mailto:akshay.chikhalkar@stud.th-owl.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kshaychikhalkar/Library/Containers/com.microsoft.Word/Data/Library/Application%20Support/Microsoft/Office/16.0/DTS/en-GB%7bFAA33655-B22F-5C48-85FA-31F015E87D6B%7d/%7b73196900-7CDA-0D42-928C-6ABBCE1F2E56%7dtf10002076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02D73EAD17384493A86A74D6CAC1CA"/>
        <w:category>
          <w:name w:val="General"/>
          <w:gallery w:val="placeholder"/>
        </w:category>
        <w:types>
          <w:type w:val="bbPlcHdr"/>
        </w:types>
        <w:behaviors>
          <w:behavior w:val="content"/>
        </w:behaviors>
        <w:guid w:val="{83501138-E053-3E4D-9EE2-0D4FAAA6F9D4}"/>
      </w:docPartPr>
      <w:docPartBody>
        <w:p w:rsidR="00E00A64" w:rsidRDefault="00000000">
          <w:pPr>
            <w:pStyle w:val="A102D73EAD17384493A86A74D6CAC1CA"/>
          </w:pPr>
          <w:r>
            <w:rPr>
              <w:lang w:val="en-GB" w:bidi="en-GB"/>
            </w:rPr>
            <w:t>View and edit this document in Word on your computer, tablet or phone. You can edit text, easily insert content such as pictures, shapes and tables, and seamlessly save the document to the cloud from Word on your Windows, Mac, Android or iOS device.</w:t>
          </w:r>
        </w:p>
      </w:docPartBody>
    </w:docPart>
    <w:docPart>
      <w:docPartPr>
        <w:name w:val="E70C6395881E7643BB40796AFD884EDF"/>
        <w:category>
          <w:name w:val="General"/>
          <w:gallery w:val="placeholder"/>
        </w:category>
        <w:types>
          <w:type w:val="bbPlcHdr"/>
        </w:types>
        <w:behaviors>
          <w:behavior w:val="content"/>
        </w:behaviors>
        <w:guid w:val="{0B5A2C4C-3216-3642-882E-34AF44680A81}"/>
      </w:docPartPr>
      <w:docPartBody>
        <w:p w:rsidR="00A021AB" w:rsidRDefault="00E00A64" w:rsidP="00E00A64">
          <w:pPr>
            <w:pStyle w:val="E70C6395881E7643BB40796AFD884ED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LT Pro Light">
    <w:panose1 w:val="020B0304020202020204"/>
    <w:charset w:val="4D"/>
    <w:family w:val="swiss"/>
    <w:pitch w:val="variable"/>
    <w:sig w:usb0="A00000E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Avenir Next LT Pro">
    <w:panose1 w:val="020B0504020202020204"/>
    <w:charset w:val="4D"/>
    <w:family w:val="swiss"/>
    <w:pitch w:val="variable"/>
    <w:sig w:usb0="800000EF" w:usb1="5000204A" w:usb2="00000000" w:usb3="00000000" w:csb0="0000009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84361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38"/>
    <w:rsid w:val="001638CD"/>
    <w:rsid w:val="00530875"/>
    <w:rsid w:val="005971D7"/>
    <w:rsid w:val="00A021AB"/>
    <w:rsid w:val="00E00A64"/>
    <w:rsid w:val="00F6043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C6395881E7643BB40796AFD884EDF">
    <w:name w:val="E70C6395881E7643BB40796AFD884EDF"/>
    <w:rsid w:val="00E00A64"/>
  </w:style>
  <w:style w:type="paragraph" w:customStyle="1" w:styleId="A102D73EAD17384493A86A74D6CAC1CA">
    <w:name w:val="A102D73EAD17384493A86A74D6CAC1CA"/>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8E28-A435-0F41-B530-4C73E1FB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{73196900-7CDA-0D42-928C-6ABBCE1F2E56}tf10002076_mac.dotx</Template>
  <TotalTime>4</TotalTime>
  <Pages>27</Pages>
  <Words>8509</Words>
  <Characters>48502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Comprehensive Analysis</dc:creator>
  <cp:keywords/>
  <dc:description/>
  <cp:lastModifiedBy>Akshay Chikhalkar</cp:lastModifiedBy>
  <cp:revision>4</cp:revision>
  <dcterms:created xsi:type="dcterms:W3CDTF">2023-01-25T19:30:00Z</dcterms:created>
  <dcterms:modified xsi:type="dcterms:W3CDTF">2023-01-25T19:34:00Z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