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164F" w14:textId="61B0893A" w:rsidR="00AC13EF" w:rsidRPr="00647EA3" w:rsidRDefault="00647EA3" w:rsidP="00937518">
      <w:pPr>
        <w:pStyle w:val="NoSpacing"/>
      </w:pPr>
      <w:r w:rsidRPr="0031390E">
        <w:t xml:space="preserve">RESUME </w:t>
      </w:r>
      <w:r>
        <w:t xml:space="preserve">- </w:t>
      </w:r>
      <w:r w:rsidR="00AC13EF" w:rsidRPr="00647EA3">
        <w:t>Akshay Dalvi</w:t>
      </w:r>
    </w:p>
    <w:p w14:paraId="3212FA4D" w14:textId="41AB775B" w:rsidR="00AC13EF" w:rsidRDefault="00AC13EF">
      <w:r w:rsidRPr="001C1B4E">
        <w:rPr>
          <w:b/>
          <w:bCs/>
        </w:rPr>
        <w:t>Mobile:</w:t>
      </w:r>
      <w:r>
        <w:t xml:space="preserve"> 08087136076 </w:t>
      </w:r>
      <w:r w:rsidRPr="001C1B4E">
        <w:rPr>
          <w:b/>
          <w:bCs/>
        </w:rPr>
        <w:t>Email ID:</w:t>
      </w:r>
      <w:r>
        <w:t xml:space="preserve"> </w:t>
      </w:r>
      <w:hyperlink r:id="rId6" w:history="1">
        <w:r w:rsidRPr="008B2D49">
          <w:rPr>
            <w:rStyle w:val="Hyperlink"/>
          </w:rPr>
          <w:t>akshaydalvi16@gmail.com</w:t>
        </w:r>
      </w:hyperlink>
    </w:p>
    <w:p w14:paraId="4E6A393C" w14:textId="76732B66" w:rsidR="00AC13EF" w:rsidRDefault="00AC13EF">
      <w:pPr>
        <w:rPr>
          <w:sz w:val="20"/>
          <w:szCs w:val="20"/>
        </w:rPr>
      </w:pPr>
      <w:r w:rsidRPr="001C1B4E">
        <w:rPr>
          <w:b/>
          <w:bCs/>
          <w:sz w:val="24"/>
          <w:szCs w:val="24"/>
        </w:rPr>
        <w:t>Key Skills:</w:t>
      </w:r>
      <w:r>
        <w:t xml:space="preserve"> </w:t>
      </w:r>
    </w:p>
    <w:p w14:paraId="6D09EBC1" w14:textId="759E91F5" w:rsidR="0098378A" w:rsidRPr="00647EA3" w:rsidRDefault="00787EBD">
      <w:pPr>
        <w:rPr>
          <w:sz w:val="20"/>
          <w:szCs w:val="20"/>
        </w:rPr>
      </w:pPr>
      <w:r w:rsidRPr="0098378A">
        <w:rPr>
          <w:sz w:val="20"/>
          <w:szCs w:val="20"/>
        </w:rPr>
        <w:t>Business Development &amp; Strategic Planning</w:t>
      </w:r>
      <w:r>
        <w:rPr>
          <w:sz w:val="20"/>
          <w:szCs w:val="20"/>
        </w:rPr>
        <w:t xml:space="preserve">, </w:t>
      </w:r>
      <w:r w:rsidR="008C57BD">
        <w:rPr>
          <w:sz w:val="20"/>
          <w:szCs w:val="20"/>
        </w:rPr>
        <w:t xml:space="preserve">Application Funnel Management, </w:t>
      </w:r>
      <w:r w:rsidR="00054302">
        <w:rPr>
          <w:sz w:val="20"/>
          <w:szCs w:val="20"/>
        </w:rPr>
        <w:t xml:space="preserve">TAT Assurance, </w:t>
      </w:r>
      <w:r w:rsidR="0098378A" w:rsidRPr="0098378A">
        <w:rPr>
          <w:sz w:val="20"/>
          <w:szCs w:val="20"/>
        </w:rPr>
        <w:t>B2B &amp; B2C Strategy</w:t>
      </w:r>
      <w:r w:rsidR="0098378A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Market Intelligence &amp; Business Analysis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Team Leadership &amp; People Management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Sales &amp; Target Negotiation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Digital Marketing &amp; Lead Generation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 xml:space="preserve">Admissions </w:t>
      </w:r>
      <w:r w:rsidR="00DF4E8C" w:rsidRPr="0098378A">
        <w:rPr>
          <w:sz w:val="20"/>
          <w:szCs w:val="20"/>
        </w:rPr>
        <w:t>Counselling</w:t>
      </w:r>
      <w:r w:rsidR="0098378A" w:rsidRPr="0098378A">
        <w:rPr>
          <w:sz w:val="20"/>
          <w:szCs w:val="20"/>
        </w:rPr>
        <w:t xml:space="preserve"> &amp; International Education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Client Relationship Management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Visa Assistance &amp; Student Support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Reporting &amp; Quality Assurance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Event Planning &amp; Execution</w:t>
      </w:r>
      <w:r w:rsidR="00DF4E8C">
        <w:rPr>
          <w:sz w:val="20"/>
          <w:szCs w:val="20"/>
        </w:rPr>
        <w:t xml:space="preserve">, </w:t>
      </w:r>
      <w:r w:rsidR="0098378A" w:rsidRPr="0098378A">
        <w:rPr>
          <w:sz w:val="20"/>
          <w:szCs w:val="20"/>
        </w:rPr>
        <w:t>Business Planning &amp; Forecasting</w:t>
      </w:r>
      <w:r w:rsidR="000E761B">
        <w:rPr>
          <w:sz w:val="20"/>
          <w:szCs w:val="20"/>
        </w:rPr>
        <w:t>.</w:t>
      </w:r>
    </w:p>
    <w:p w14:paraId="7CB8BF83" w14:textId="2AA00545" w:rsidR="00AC13EF" w:rsidRDefault="00AC13EF">
      <w:pPr>
        <w:rPr>
          <w:b/>
          <w:bCs/>
          <w:sz w:val="24"/>
          <w:szCs w:val="24"/>
        </w:rPr>
      </w:pPr>
      <w:r w:rsidRPr="001C1B4E">
        <w:rPr>
          <w:b/>
          <w:bCs/>
          <w:sz w:val="24"/>
          <w:szCs w:val="24"/>
        </w:rPr>
        <w:t xml:space="preserve">Work Experience: </w:t>
      </w:r>
    </w:p>
    <w:p w14:paraId="1785E144" w14:textId="2833EFB3" w:rsidR="007320E2" w:rsidRDefault="007320E2" w:rsidP="007320E2">
      <w:r w:rsidRPr="007320E2">
        <w:rPr>
          <w:b/>
          <w:bCs/>
        </w:rPr>
        <w:t xml:space="preserve">Leap GEEBEE Education, Delhi </w:t>
      </w:r>
      <w:r w:rsidRPr="00EB3952">
        <w:br/>
        <w:t>Senior Operations</w:t>
      </w:r>
      <w:r>
        <w:t xml:space="preserve"> Manager</w:t>
      </w:r>
      <w:r w:rsidRPr="00EB3952">
        <w:br/>
      </w:r>
      <w:r w:rsidRPr="007320E2">
        <w:t>June</w:t>
      </w:r>
      <w:r w:rsidRPr="00EB3952">
        <w:t xml:space="preserve"> </w:t>
      </w:r>
      <w:r w:rsidRPr="007320E2">
        <w:t>2024</w:t>
      </w:r>
      <w:r w:rsidRPr="00EB3952">
        <w:t xml:space="preserve"> – </w:t>
      </w:r>
      <w:r w:rsidRPr="007320E2">
        <w:t>Till Date</w:t>
      </w:r>
    </w:p>
    <w:p w14:paraId="6DB1A9AD" w14:textId="509F6246" w:rsidR="007320E2" w:rsidRDefault="007320E2" w:rsidP="007320E2">
      <w:pPr>
        <w:rPr>
          <w:rFonts w:cstheme="minorHAnsi"/>
          <w:sz w:val="20"/>
          <w:szCs w:val="20"/>
        </w:rPr>
      </w:pPr>
      <w:r w:rsidRPr="001C1B4E">
        <w:rPr>
          <w:rFonts w:cstheme="minorHAnsi"/>
          <w:sz w:val="20"/>
          <w:szCs w:val="20"/>
        </w:rPr>
        <w:t>As a Senior Operations</w:t>
      </w:r>
      <w:r>
        <w:rPr>
          <w:rFonts w:cstheme="minorHAnsi"/>
          <w:sz w:val="20"/>
          <w:szCs w:val="20"/>
        </w:rPr>
        <w:t xml:space="preserve"> </w:t>
      </w:r>
      <w:r w:rsidR="00876629">
        <w:rPr>
          <w:rFonts w:cstheme="minorHAnsi"/>
          <w:sz w:val="20"/>
          <w:szCs w:val="20"/>
        </w:rPr>
        <w:t xml:space="preserve">and Sales </w:t>
      </w:r>
      <w:r>
        <w:rPr>
          <w:rFonts w:cstheme="minorHAnsi"/>
          <w:sz w:val="20"/>
          <w:szCs w:val="20"/>
        </w:rPr>
        <w:t>Manager</w:t>
      </w:r>
      <w:r w:rsidRPr="001C1B4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at GEEBEE</w:t>
      </w:r>
      <w:r w:rsidRPr="001C1B4E">
        <w:rPr>
          <w:rFonts w:cstheme="minorHAnsi"/>
          <w:sz w:val="20"/>
          <w:szCs w:val="20"/>
        </w:rPr>
        <w:t>,</w:t>
      </w:r>
      <w:r w:rsidR="00876629">
        <w:rPr>
          <w:rFonts w:cstheme="minorHAnsi"/>
          <w:sz w:val="20"/>
          <w:szCs w:val="20"/>
        </w:rPr>
        <w:t xml:space="preserve"> my </w:t>
      </w:r>
      <w:r w:rsidR="00A61C95">
        <w:rPr>
          <w:rFonts w:cstheme="minorHAnsi"/>
          <w:sz w:val="20"/>
          <w:szCs w:val="20"/>
        </w:rPr>
        <w:t xml:space="preserve">focus areas </w:t>
      </w:r>
      <w:r w:rsidR="00876629">
        <w:rPr>
          <w:rFonts w:cstheme="minorHAnsi"/>
          <w:sz w:val="20"/>
          <w:szCs w:val="20"/>
        </w:rPr>
        <w:t>of working are</w:t>
      </w:r>
      <w:r w:rsidR="00355195">
        <w:rPr>
          <w:rFonts w:cstheme="minorHAnsi"/>
          <w:sz w:val="20"/>
          <w:szCs w:val="20"/>
        </w:rPr>
        <w:t>:</w:t>
      </w:r>
    </w:p>
    <w:p w14:paraId="1F99D366" w14:textId="77777777" w:rsidR="00D27C81" w:rsidRDefault="00054302" w:rsidP="00D23E86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Monitored and supervised the Application Funnel and </w:t>
      </w:r>
      <w:r w:rsidR="008F201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created strategic </w:t>
      </w:r>
      <w:r w:rsidR="00F73CC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enhancement using modern tools like Power BI and </w:t>
      </w:r>
      <w:r w:rsidR="009027DE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Advanced Excel to </w:t>
      </w:r>
      <w:r w:rsidR="00D27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generate performance analysis.</w:t>
      </w:r>
    </w:p>
    <w:p w14:paraId="5C3B8914" w14:textId="26351AA8" w:rsidR="001B0846" w:rsidRDefault="001B0846" w:rsidP="00D23E86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Primarily responsible for </w:t>
      </w:r>
      <w:r w:rsidR="003845B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university consortium promotion </w:t>
      </w:r>
      <w:r w:rsidR="00C000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among channel partners. </w:t>
      </w:r>
    </w:p>
    <w:p w14:paraId="05F3C4EF" w14:textId="5C03D7F7" w:rsidR="00367D69" w:rsidRDefault="00367D69" w:rsidP="00D23E86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Visit to Key channel partners office and </w:t>
      </w:r>
      <w:r w:rsidR="00DE0FB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potential </w:t>
      </w:r>
      <w:r w:rsidR="004E5415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client’s</w:t>
      </w:r>
      <w:r w:rsidR="00DE0FB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office, handling and managing over </w:t>
      </w:r>
      <w:r w:rsidR="00C0403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250 key channel partners and </w:t>
      </w:r>
      <w:r w:rsidR="004E5415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overseeing</w:t>
      </w:r>
      <w:r w:rsidR="00C0403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 w:rsidR="004E5415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operations and sales for</w:t>
      </w:r>
      <w:r w:rsidR="00C0403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1300</w:t>
      </w:r>
      <w:r w:rsidR="004E5415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+</w:t>
      </w:r>
      <w:r w:rsidR="00C0403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partner associates. </w:t>
      </w:r>
    </w:p>
    <w:p w14:paraId="49DA985A" w14:textId="51DCD30F" w:rsidR="0041253B" w:rsidRPr="006350B0" w:rsidRDefault="009C0515" w:rsidP="00D23E86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Managing </w:t>
      </w:r>
      <w:r w:rsidR="00D23E86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operations</w:t>
      </w:r>
      <w:r w:rsidR="0041253B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 w:rsidR="00BC79CC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and sales strategies </w:t>
      </w:r>
      <w:r w:rsidR="0063224B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 B2B and B2C</w:t>
      </w:r>
      <w:r w:rsidR="0041253B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 w:rsidR="00D23E86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channels </w:t>
      </w:r>
      <w:r w:rsidR="0041253B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providing comprehensive support for </w:t>
      </w:r>
      <w:r w:rsidR="000C1454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branches in Pan India and International destinations</w:t>
      </w:r>
      <w:r w:rsidR="00D23E86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, Universities and Key Channel Partners</w:t>
      </w:r>
      <w:r w:rsidR="00BC79CC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14:paraId="3CDD5722" w14:textId="456635F6" w:rsidR="006077B3" w:rsidRPr="001B0846" w:rsidRDefault="001A7940" w:rsidP="001B0846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Spearheaded business growth through strategic initiatives and tailored business schemes targeting emerging and high-potential partners.</w:t>
      </w:r>
    </w:p>
    <w:p w14:paraId="62139760" w14:textId="7C3CEAD7" w:rsidR="0041253B" w:rsidRPr="006350B0" w:rsidRDefault="0041253B" w:rsidP="0041253B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Fostered and maintained strong relationships with universities</w:t>
      </w:r>
      <w:r w:rsidR="00CF1ACF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and </w:t>
      </w:r>
      <w:r w:rsidR="00B54439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groups</w:t>
      </w: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ensure sustained collaboration and growth.</w:t>
      </w:r>
    </w:p>
    <w:p w14:paraId="530C9F39" w14:textId="28845151" w:rsidR="0041253B" w:rsidRPr="006350B0" w:rsidRDefault="0041253B" w:rsidP="009C0515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Ensured high-quality service delivery, adherence to turnaround time (TAT) standards, and effective resolution of queries and escalations</w:t>
      </w:r>
      <w:r w:rsidR="009A2334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14:paraId="48853076" w14:textId="39FC90FD" w:rsidR="00EE5FD6" w:rsidRPr="006350B0" w:rsidRDefault="00EE5FD6" w:rsidP="009C0515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Working with the Leadership to improve the </w:t>
      </w:r>
      <w:r w:rsidR="00172297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conversion ratios and finding strategies to promote the </w:t>
      </w:r>
      <w:r w:rsidR="00876629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new and existing </w:t>
      </w:r>
      <w:r w:rsidR="00172297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products with market intelligence. </w:t>
      </w:r>
    </w:p>
    <w:p w14:paraId="06C9BFFE" w14:textId="77777777" w:rsidR="00FC5BE1" w:rsidRPr="006350B0" w:rsidRDefault="00C9176D" w:rsidP="007320E2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Creating and analyzing performance growth </w:t>
      </w:r>
      <w:r w:rsidR="00800F7B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reports for channel partners, universities and </w:t>
      </w:r>
      <w:r w:rsidR="00697F6A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branches </w:t>
      </w:r>
      <w:r w:rsidR="00800F7B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and </w:t>
      </w:r>
      <w:r w:rsidR="00697F6A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subsequently derive the action plans</w:t>
      </w:r>
      <w:r w:rsidR="000C1454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</w:p>
    <w:p w14:paraId="4B69B745" w14:textId="6578FD4D" w:rsidR="00FC5BE1" w:rsidRPr="006350B0" w:rsidRDefault="00FC5BE1" w:rsidP="007320E2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Responsible for intake planning, product </w:t>
      </w:r>
      <w:r w:rsidR="00CF1ACF"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launch and </w:t>
      </w: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analysis, planning and execution of promotional activities, target setting and negotiations,</w:t>
      </w:r>
      <w:r w:rsidR="003C2DBE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team training, </w:t>
      </w:r>
      <w:r w:rsidRPr="006350B0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organizing conversion-focused events, and driving strategic initiatives to support business growth.</w:t>
      </w:r>
    </w:p>
    <w:p w14:paraId="34409D79" w14:textId="31A8A4B7" w:rsidR="00AC13EF" w:rsidRPr="00B54439" w:rsidRDefault="007320E2" w:rsidP="00FC5BE1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443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Krishna Consultants Overseas Private Limited, Nagpur, Maharashtra</w:t>
      </w:r>
      <w:r w:rsidRPr="00B5443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B54439">
        <w:rPr>
          <w:rFonts w:asciiTheme="minorHAnsi" w:eastAsiaTheme="minorHAnsi" w:hAnsiTheme="minorHAnsi" w:cstheme="minorBidi"/>
          <w:sz w:val="22"/>
          <w:szCs w:val="22"/>
          <w:lang w:eastAsia="en-US"/>
        </w:rPr>
        <w:t>Senior Manager Operations and Sales</w:t>
      </w:r>
      <w:r w:rsidRPr="00B54439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February 2015 – May 2024</w:t>
      </w:r>
    </w:p>
    <w:p w14:paraId="31E1BD4A" w14:textId="049E5AAE" w:rsidR="00B54439" w:rsidRDefault="008A549D" w:rsidP="00B54439">
      <w:pPr>
        <w:rPr>
          <w:rFonts w:cstheme="minorHAnsi"/>
          <w:sz w:val="20"/>
          <w:szCs w:val="20"/>
        </w:rPr>
      </w:pPr>
      <w:r w:rsidRPr="001C1B4E">
        <w:rPr>
          <w:rFonts w:cstheme="minorHAnsi"/>
          <w:sz w:val="20"/>
          <w:szCs w:val="20"/>
        </w:rPr>
        <w:t xml:space="preserve">As a Senior Manager of Operations and Sales at KC, </w:t>
      </w:r>
      <w:r w:rsidR="00B54439">
        <w:rPr>
          <w:rFonts w:cstheme="minorHAnsi"/>
          <w:sz w:val="20"/>
          <w:szCs w:val="20"/>
        </w:rPr>
        <w:t>my focus areas of working were:</w:t>
      </w:r>
    </w:p>
    <w:p w14:paraId="2720582F" w14:textId="7A80D180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Played a key role in shaping sales strategies and led the </w:t>
      </w:r>
      <w:r w:rsidR="00500B7C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Pan India 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team at Krishna Consultants, executing sales plans in close collaboration with the Regional Manager/Director.</w:t>
      </w:r>
    </w:p>
    <w:p w14:paraId="1EE3CE88" w14:textId="60FE5A94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Drove student </w:t>
      </w:r>
      <w:r w:rsidR="00500B7C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enrolment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targets across my portfolio of Channel Partners for all KC-affiliated universities and institutions, with a strong emphasis on partner relationship development and service excellence.</w:t>
      </w:r>
    </w:p>
    <w:p w14:paraId="2476E783" w14:textId="2BCD6871" w:rsidR="000335EF" w:rsidRPr="002508CC" w:rsidRDefault="00500B7C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Gen</w:t>
      </w:r>
      <w:r w:rsidR="000335EF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erated and delivered detailed business performance and market intelligence reports to </w:t>
      </w:r>
      <w:r w:rsidR="0097131D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conclude</w:t>
      </w:r>
      <w:r w:rsidR="000335EF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strategic decisions.</w:t>
      </w:r>
    </w:p>
    <w:p w14:paraId="009C5799" w14:textId="6865D85C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Represented KC’s partner universities and institutions at education fairs, exhibitions, and student recruitment events.</w:t>
      </w:r>
    </w:p>
    <w:p w14:paraId="0FDC48E5" w14:textId="1020874F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lastRenderedPageBreak/>
        <w:t>Maintained and developed the Channel Partner network, focusing on relationship depth, SLA compliance, and overall partner satisfaction.</w:t>
      </w:r>
    </w:p>
    <w:p w14:paraId="10E52F1B" w14:textId="15113D43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Monitored competitor activity to maintain sharp market awareness and adapt</w:t>
      </w:r>
      <w:r w:rsidR="0097131D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/modify the 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strategies accordingly.</w:t>
      </w:r>
    </w:p>
    <w:p w14:paraId="434CD997" w14:textId="674DB7FF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Promoted from Manager – Operations &amp; Sales to Senior Manager – Operations &amp; Sales in June 2022, taking charge of the entire</w:t>
      </w:r>
      <w:r w:rsidR="00E62F5F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Pan India 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region while supporting Regional Managers and Business Development Officers.</w:t>
      </w:r>
    </w:p>
    <w:p w14:paraId="76444F94" w14:textId="3A52B67E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Built and maintained strong relationships with students, universities, and partners, including schools and colleges, to ensure stakeholder alignment.</w:t>
      </w:r>
    </w:p>
    <w:p w14:paraId="35ADE17E" w14:textId="61E0FD2A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Utilized digital marketing channels such as Facebook and Instagram to generate leads through live sessions, targeted posts, and engagement campaigns.</w:t>
      </w:r>
    </w:p>
    <w:p w14:paraId="6AB07B02" w14:textId="1CA494A5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Conducted ongoing training for </w:t>
      </w:r>
      <w:r w:rsidR="00E62F5F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partners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via in-person visits, presentations, webinars, and digital materials to ensure product knowledge and engagement.</w:t>
      </w:r>
    </w:p>
    <w:p w14:paraId="0F6BEC92" w14:textId="4F608228" w:rsidR="000335EF" w:rsidRPr="002508CC" w:rsidRDefault="000335EF" w:rsidP="002508CC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Organized and led seminars at institutions</w:t>
      </w:r>
      <w:r w:rsidR="007D645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as a part of student’s outreach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including </w:t>
      </w:r>
      <w:r w:rsidR="007D645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Mumbai University, Nashik University, 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JNTU, YCCE Nagpur, G.H. Raisoni Engineering College,</w:t>
      </w:r>
      <w:r w:rsidR="007D645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Osmania University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and various engineering and higher secondary colleges.</w:t>
      </w:r>
    </w:p>
    <w:p w14:paraId="7AB55022" w14:textId="72B5D73D" w:rsidR="000335EF" w:rsidRPr="00B958D8" w:rsidRDefault="000335EF" w:rsidP="000335EF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Boosted business outcomes by negotiating incentive and bonus structures with agents and setting quarterly and annual </w:t>
      </w:r>
      <w:r w:rsidR="002508CC"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enrolment</w:t>
      </w:r>
      <w:r w:rsidRPr="002508CC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targets for high-performing partners.</w:t>
      </w:r>
    </w:p>
    <w:p w14:paraId="22453A6B" w14:textId="0C90083B" w:rsidR="00301C5C" w:rsidRPr="00B958D8" w:rsidRDefault="007320E2" w:rsidP="00A61C95">
      <w:r w:rsidRPr="00A61C95">
        <w:rPr>
          <w:b/>
          <w:bCs/>
        </w:rPr>
        <w:t>Bajaj Super Pack, Bangalore, Karnataka</w:t>
      </w:r>
      <w:r w:rsidRPr="00EB3952">
        <w:br/>
      </w:r>
      <w:r>
        <w:t xml:space="preserve">Assistant Regional </w:t>
      </w:r>
      <w:r w:rsidRPr="00EB3952">
        <w:t>Manager</w:t>
      </w:r>
      <w:r w:rsidRPr="00EB3952">
        <w:br/>
      </w:r>
      <w:r w:rsidRPr="007320E2">
        <w:t>June</w:t>
      </w:r>
      <w:r w:rsidRPr="00EB3952">
        <w:t xml:space="preserve"> 201</w:t>
      </w:r>
      <w:r w:rsidRPr="007320E2">
        <w:t>4</w:t>
      </w:r>
      <w:r w:rsidRPr="00EB3952">
        <w:t xml:space="preserve"> –</w:t>
      </w:r>
      <w:r w:rsidRPr="007320E2">
        <w:t xml:space="preserve"> January</w:t>
      </w:r>
      <w:r w:rsidRPr="00EB3952">
        <w:t xml:space="preserve"> 20</w:t>
      </w:r>
      <w:r w:rsidRPr="007320E2">
        <w:t>15</w:t>
      </w:r>
    </w:p>
    <w:p w14:paraId="22D2ABBF" w14:textId="77777777" w:rsidR="00467285" w:rsidRPr="00647EA3" w:rsidRDefault="00467285" w:rsidP="00467285">
      <w:pPr>
        <w:rPr>
          <w:rFonts w:cstheme="minorHAnsi"/>
          <w:sz w:val="20"/>
          <w:szCs w:val="20"/>
        </w:rPr>
      </w:pPr>
      <w:r w:rsidRPr="00467285">
        <w:rPr>
          <w:rFonts w:cstheme="minorHAnsi"/>
          <w:sz w:val="20"/>
          <w:szCs w:val="20"/>
        </w:rPr>
        <w:t>As an Assistant Regional Manager based in Bangalore, I was primarily responsible for ensuring high-quality customer service and satisfaction.</w:t>
      </w:r>
    </w:p>
    <w:p w14:paraId="61D2FC94" w14:textId="4C08DE59" w:rsidR="00653276" w:rsidRPr="00B958D8" w:rsidRDefault="00467285" w:rsidP="00B958D8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B958D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Facilitated contract signings with new clients across Bangalore, Tamil Nadu, and Kerala.</w:t>
      </w:r>
    </w:p>
    <w:p w14:paraId="448801DA" w14:textId="3AC662CD" w:rsidR="00653276" w:rsidRPr="00B958D8" w:rsidRDefault="00467285" w:rsidP="00B958D8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B958D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Provided support and training to both new and existing clients to boost sales of fillers, while assisting key agents with promotional activities such as exhibitions and marketing initiatives.</w:t>
      </w:r>
    </w:p>
    <w:p w14:paraId="453A29F3" w14:textId="281B1440" w:rsidR="00653276" w:rsidRPr="00B958D8" w:rsidRDefault="00467285" w:rsidP="00B958D8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B958D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Developed and maintained a comprehensive reporting MIS for individual clients to track performance and </w:t>
      </w:r>
      <w:r w:rsidR="008015BA" w:rsidRPr="00B958D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market </w:t>
      </w:r>
      <w:r w:rsidRPr="00B958D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insights.</w:t>
      </w:r>
      <w:r w:rsidR="008015BA" w:rsidRPr="00B958D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Led the overall marketing strategy to efficiently deliver and distribute filler products.</w:t>
      </w:r>
    </w:p>
    <w:p w14:paraId="0AE1619B" w14:textId="2AF90814" w:rsidR="00467285" w:rsidRPr="00B958D8" w:rsidRDefault="00467285" w:rsidP="00B958D8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B958D8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Actively generated new leads and promoted our products by participating in numerous expos in Gujarat (Surat), Maharashtra (Mumbai), and Tamil Nadu (Chennai)</w:t>
      </w:r>
    </w:p>
    <w:p w14:paraId="69F52278" w14:textId="6DA4F5EF" w:rsidR="00BC14A3" w:rsidRPr="00647EA3" w:rsidRDefault="00E751CA" w:rsidP="00301C5C">
      <w:pPr>
        <w:rPr>
          <w:b/>
          <w:bCs/>
          <w:sz w:val="24"/>
          <w:szCs w:val="24"/>
        </w:rPr>
      </w:pPr>
      <w:r w:rsidRPr="00647EA3">
        <w:rPr>
          <w:b/>
          <w:bCs/>
          <w:sz w:val="24"/>
          <w:szCs w:val="24"/>
        </w:rPr>
        <w:t>Additional Work Experiences</w:t>
      </w:r>
      <w:r w:rsidR="00B958D8">
        <w:rPr>
          <w:b/>
          <w:bCs/>
          <w:sz w:val="24"/>
          <w:szCs w:val="24"/>
        </w:rPr>
        <w:t>/Internships</w:t>
      </w:r>
      <w:r w:rsidRPr="00647EA3">
        <w:rPr>
          <w:b/>
          <w:bCs/>
          <w:sz w:val="24"/>
          <w:szCs w:val="24"/>
        </w:rPr>
        <w:t xml:space="preserve"> - 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3119"/>
        <w:gridCol w:w="1833"/>
        <w:gridCol w:w="5113"/>
      </w:tblGrid>
      <w:tr w:rsidR="00E751CA" w14:paraId="76845B6A" w14:textId="77777777" w:rsidTr="00214144">
        <w:trPr>
          <w:trHeight w:val="40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ACAE" w14:textId="77777777" w:rsidR="00E751CA" w:rsidRPr="00467285" w:rsidRDefault="00E751CA">
            <w:pPr>
              <w:rPr>
                <w:rFonts w:cstheme="minorHAnsi"/>
                <w:b/>
              </w:rPr>
            </w:pPr>
            <w:r w:rsidRPr="00467285">
              <w:rPr>
                <w:rFonts w:cstheme="minorHAnsi"/>
                <w:b/>
              </w:rPr>
              <w:t>Company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678C" w14:textId="77777777" w:rsidR="00E751CA" w:rsidRPr="00467285" w:rsidRDefault="00E751CA">
            <w:pPr>
              <w:rPr>
                <w:rFonts w:cstheme="minorHAnsi"/>
                <w:b/>
                <w:lang w:val="en-IN"/>
              </w:rPr>
            </w:pPr>
            <w:r w:rsidRPr="00467285">
              <w:rPr>
                <w:rFonts w:cstheme="minorHAnsi"/>
                <w:b/>
                <w:lang w:val="en-IN"/>
              </w:rPr>
              <w:t>Duration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6BFC" w14:textId="77777777" w:rsidR="00E751CA" w:rsidRPr="00467285" w:rsidRDefault="00E751CA">
            <w:pPr>
              <w:rPr>
                <w:rFonts w:cstheme="minorHAnsi"/>
                <w:b/>
                <w:lang w:val="en-IN"/>
              </w:rPr>
            </w:pPr>
            <w:r w:rsidRPr="00467285">
              <w:rPr>
                <w:rFonts w:cstheme="minorHAnsi"/>
                <w:b/>
                <w:lang w:val="en-IN"/>
              </w:rPr>
              <w:t>Description</w:t>
            </w:r>
          </w:p>
        </w:tc>
      </w:tr>
      <w:tr w:rsidR="00E751CA" w14:paraId="2E8459F2" w14:textId="77777777" w:rsidTr="00214144">
        <w:trPr>
          <w:trHeight w:val="79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EC8A" w14:textId="40184ACC" w:rsidR="00E751CA" w:rsidRPr="00214144" w:rsidRDefault="00E751CA">
            <w:pPr>
              <w:rPr>
                <w:lang w:val="en-IN"/>
              </w:rPr>
            </w:pPr>
            <w:r w:rsidRPr="00214144">
              <w:rPr>
                <w:lang w:val="en-IN"/>
              </w:rPr>
              <w:t xml:space="preserve">Steel Authority </w:t>
            </w:r>
            <w:r w:rsidR="00647EA3" w:rsidRPr="00214144">
              <w:rPr>
                <w:lang w:val="en-IN"/>
              </w:rPr>
              <w:t>of</w:t>
            </w:r>
            <w:r w:rsidRPr="00214144">
              <w:rPr>
                <w:lang w:val="en-IN"/>
              </w:rPr>
              <w:t xml:space="preserve"> India Ltd. (SAIL), Bhilai, Chhattisgarh.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4DDC" w14:textId="77777777" w:rsidR="00E751CA" w:rsidRPr="00467285" w:rsidRDefault="00E751CA">
            <w:pPr>
              <w:rPr>
                <w:sz w:val="20"/>
                <w:szCs w:val="20"/>
                <w:lang w:val="en-IN"/>
              </w:rPr>
            </w:pPr>
            <w:r w:rsidRPr="00467285">
              <w:rPr>
                <w:sz w:val="20"/>
                <w:szCs w:val="20"/>
                <w:lang w:val="en-IN"/>
              </w:rPr>
              <w:t>2 weeks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E80F" w14:textId="112CCFE3" w:rsidR="00E751CA" w:rsidRPr="00467285" w:rsidRDefault="00647EA3">
            <w:pPr>
              <w:rPr>
                <w:sz w:val="20"/>
                <w:szCs w:val="20"/>
                <w:lang w:val="en-IN"/>
              </w:rPr>
            </w:pPr>
            <w:r w:rsidRPr="00647EA3">
              <w:rPr>
                <w:sz w:val="20"/>
                <w:szCs w:val="20"/>
                <w:lang w:val="en-IN"/>
              </w:rPr>
              <w:t>Acquired foundational knowledge in steel manufacturing and the production of by-products such as TMT rods, billets, blooms, and rail tracks through various processes.</w:t>
            </w:r>
          </w:p>
        </w:tc>
      </w:tr>
      <w:tr w:rsidR="00E751CA" w14:paraId="123A0FF4" w14:textId="77777777" w:rsidTr="00214144">
        <w:trPr>
          <w:trHeight w:val="9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723B" w14:textId="77777777" w:rsidR="00E751CA" w:rsidRPr="00214144" w:rsidRDefault="00E751CA">
            <w:pPr>
              <w:rPr>
                <w:lang w:val="en-IN"/>
              </w:rPr>
            </w:pPr>
            <w:r w:rsidRPr="00214144">
              <w:rPr>
                <w:lang w:val="en-IN"/>
              </w:rPr>
              <w:t>Mahindra Vehicle Manufacturers Ltd. Chakan, Pune.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08B0" w14:textId="77777777" w:rsidR="00E751CA" w:rsidRPr="00467285" w:rsidRDefault="00E751CA">
            <w:pPr>
              <w:rPr>
                <w:sz w:val="20"/>
                <w:szCs w:val="20"/>
                <w:lang w:val="en-IN"/>
              </w:rPr>
            </w:pPr>
            <w:r w:rsidRPr="00467285">
              <w:rPr>
                <w:sz w:val="20"/>
                <w:szCs w:val="20"/>
                <w:lang w:val="en-IN"/>
              </w:rPr>
              <w:t>3 weeks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3E2D" w14:textId="4F03CAE8" w:rsidR="00E751CA" w:rsidRPr="00647EA3" w:rsidRDefault="00647EA3">
            <w:pPr>
              <w:rPr>
                <w:sz w:val="20"/>
                <w:szCs w:val="20"/>
              </w:rPr>
            </w:pPr>
            <w:r w:rsidRPr="00647EA3">
              <w:rPr>
                <w:sz w:val="20"/>
                <w:szCs w:val="20"/>
              </w:rPr>
              <w:t>Gained insight into the assembly of various car components on an assembly line, including planning and designing the assembly process. Contributed to a project addressing roof liner issues for the Mahindra XUV 500.</w:t>
            </w:r>
          </w:p>
        </w:tc>
      </w:tr>
      <w:tr w:rsidR="00E751CA" w14:paraId="568C6BC6" w14:textId="77777777" w:rsidTr="00214144">
        <w:trPr>
          <w:trHeight w:val="84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C1AE" w14:textId="77777777" w:rsidR="00E751CA" w:rsidRPr="00214144" w:rsidRDefault="00E751CA">
            <w:pPr>
              <w:rPr>
                <w:lang w:val="en-IN"/>
              </w:rPr>
            </w:pPr>
            <w:r w:rsidRPr="00214144">
              <w:rPr>
                <w:lang w:val="en-IN"/>
              </w:rPr>
              <w:t>Sunil Hi Tech Ltd. Koradi 3x660 MW Extension Project, Nagpur.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1956" w14:textId="77777777" w:rsidR="00E751CA" w:rsidRPr="00467285" w:rsidRDefault="00E751CA">
            <w:pPr>
              <w:rPr>
                <w:sz w:val="20"/>
                <w:szCs w:val="20"/>
                <w:lang w:val="en-IN"/>
              </w:rPr>
            </w:pPr>
            <w:r w:rsidRPr="00467285">
              <w:rPr>
                <w:sz w:val="20"/>
                <w:szCs w:val="20"/>
                <w:lang w:val="en-IN"/>
              </w:rPr>
              <w:t>6 months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CC03" w14:textId="5F516828" w:rsidR="00E751CA" w:rsidRPr="00647EA3" w:rsidRDefault="00647EA3">
            <w:pPr>
              <w:rPr>
                <w:sz w:val="20"/>
                <w:szCs w:val="20"/>
              </w:rPr>
            </w:pPr>
            <w:r w:rsidRPr="00647EA3">
              <w:rPr>
                <w:sz w:val="20"/>
                <w:szCs w:val="20"/>
              </w:rPr>
              <w:t>Gained insights into the electricity generation process at a thermal power plant and the significance of quality control. Contributed to live project focused on boiler</w:t>
            </w:r>
            <w:r w:rsidR="00214144">
              <w:rPr>
                <w:sz w:val="20"/>
                <w:szCs w:val="20"/>
              </w:rPr>
              <w:t xml:space="preserve"> </w:t>
            </w:r>
            <w:r w:rsidRPr="00647EA3">
              <w:rPr>
                <w:sz w:val="20"/>
                <w:szCs w:val="20"/>
              </w:rPr>
              <w:t>maintenance.</w:t>
            </w:r>
          </w:p>
        </w:tc>
      </w:tr>
    </w:tbl>
    <w:p w14:paraId="2550EC12" w14:textId="77777777" w:rsidR="007D6458" w:rsidRDefault="007D6458" w:rsidP="00E751CA">
      <w:pPr>
        <w:rPr>
          <w:b/>
          <w:bCs/>
          <w:sz w:val="24"/>
          <w:szCs w:val="24"/>
        </w:rPr>
      </w:pPr>
    </w:p>
    <w:p w14:paraId="5C09B186" w14:textId="77777777" w:rsidR="007D6458" w:rsidRDefault="007D6458" w:rsidP="00E751CA">
      <w:pPr>
        <w:rPr>
          <w:b/>
          <w:bCs/>
          <w:sz w:val="24"/>
          <w:szCs w:val="24"/>
        </w:rPr>
      </w:pPr>
    </w:p>
    <w:p w14:paraId="546F0695" w14:textId="77777777" w:rsidR="007D6458" w:rsidRDefault="007D6458" w:rsidP="00E751CA">
      <w:pPr>
        <w:rPr>
          <w:b/>
          <w:bCs/>
          <w:sz w:val="24"/>
          <w:szCs w:val="24"/>
        </w:rPr>
      </w:pPr>
    </w:p>
    <w:p w14:paraId="02A94D76" w14:textId="7AEC4063" w:rsidR="00FE76D6" w:rsidRPr="00FE76D6" w:rsidRDefault="00E751CA" w:rsidP="00E751CA">
      <w:pPr>
        <w:rPr>
          <w:b/>
          <w:bCs/>
          <w:sz w:val="24"/>
          <w:szCs w:val="24"/>
        </w:rPr>
      </w:pPr>
      <w:r w:rsidRPr="00FE76D6">
        <w:rPr>
          <w:b/>
          <w:bCs/>
          <w:sz w:val="24"/>
          <w:szCs w:val="24"/>
        </w:rPr>
        <w:lastRenderedPageBreak/>
        <w:t xml:space="preserve">Educational Qualifications </w:t>
      </w:r>
      <w:r w:rsidR="00FE76D6">
        <w:rPr>
          <w:b/>
          <w:bCs/>
          <w:sz w:val="24"/>
          <w:szCs w:val="24"/>
        </w:rPr>
        <w:t>–</w:t>
      </w:r>
      <w:r w:rsidRPr="00FE76D6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2190"/>
        <w:gridCol w:w="4267"/>
        <w:gridCol w:w="1907"/>
        <w:gridCol w:w="1134"/>
      </w:tblGrid>
      <w:tr w:rsidR="00E751CA" w:rsidRPr="00187434" w14:paraId="2ECDDFCE" w14:textId="77777777" w:rsidTr="00647EA3">
        <w:trPr>
          <w:trHeight w:val="414"/>
        </w:trPr>
        <w:tc>
          <w:tcPr>
            <w:tcW w:w="2190" w:type="dxa"/>
          </w:tcPr>
          <w:p w14:paraId="3013F18D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b/>
              </w:rPr>
            </w:pPr>
            <w:r w:rsidRPr="00647EA3">
              <w:rPr>
                <w:rFonts w:cstheme="minorHAnsi"/>
                <w:b/>
              </w:rPr>
              <w:t>Level of Study</w:t>
            </w:r>
          </w:p>
        </w:tc>
        <w:tc>
          <w:tcPr>
            <w:tcW w:w="4267" w:type="dxa"/>
          </w:tcPr>
          <w:p w14:paraId="082674CF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b/>
              </w:rPr>
            </w:pPr>
            <w:r w:rsidRPr="00647EA3">
              <w:rPr>
                <w:rFonts w:cstheme="minorHAnsi"/>
                <w:b/>
              </w:rPr>
              <w:t>School/College/University</w:t>
            </w:r>
          </w:p>
        </w:tc>
        <w:tc>
          <w:tcPr>
            <w:tcW w:w="1907" w:type="dxa"/>
          </w:tcPr>
          <w:p w14:paraId="465BE0B9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b/>
              </w:rPr>
            </w:pPr>
            <w:r w:rsidRPr="00647EA3">
              <w:rPr>
                <w:rFonts w:cstheme="minorHAnsi"/>
                <w:b/>
              </w:rPr>
              <w:t>Year of passing</w:t>
            </w:r>
          </w:p>
        </w:tc>
        <w:tc>
          <w:tcPr>
            <w:tcW w:w="1134" w:type="dxa"/>
          </w:tcPr>
          <w:p w14:paraId="4DC8E389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b/>
              </w:rPr>
            </w:pPr>
            <w:r w:rsidRPr="00647EA3">
              <w:rPr>
                <w:rFonts w:cstheme="minorHAnsi"/>
                <w:b/>
              </w:rPr>
              <w:t>%SGPA</w:t>
            </w:r>
          </w:p>
        </w:tc>
      </w:tr>
      <w:tr w:rsidR="00E751CA" w:rsidRPr="00187434" w14:paraId="59612472" w14:textId="77777777" w:rsidTr="00647EA3">
        <w:trPr>
          <w:trHeight w:val="381"/>
        </w:trPr>
        <w:tc>
          <w:tcPr>
            <w:tcW w:w="2190" w:type="dxa"/>
          </w:tcPr>
          <w:p w14:paraId="2B0F9DEE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B.E. (Mechanical)</w:t>
            </w:r>
          </w:p>
        </w:tc>
        <w:tc>
          <w:tcPr>
            <w:tcW w:w="4267" w:type="dxa"/>
          </w:tcPr>
          <w:p w14:paraId="112A80DD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G.H. Raisoni College, Nagpur</w:t>
            </w:r>
          </w:p>
        </w:tc>
        <w:tc>
          <w:tcPr>
            <w:tcW w:w="1907" w:type="dxa"/>
          </w:tcPr>
          <w:p w14:paraId="269E6A1D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14:paraId="2659AD7C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9.2 CGPA</w:t>
            </w:r>
          </w:p>
        </w:tc>
      </w:tr>
      <w:tr w:rsidR="00E751CA" w:rsidRPr="00187434" w14:paraId="478E9769" w14:textId="77777777" w:rsidTr="00647EA3">
        <w:trPr>
          <w:trHeight w:val="415"/>
        </w:trPr>
        <w:tc>
          <w:tcPr>
            <w:tcW w:w="2190" w:type="dxa"/>
          </w:tcPr>
          <w:p w14:paraId="7EBFFE4E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HSC (Electronics)</w:t>
            </w:r>
          </w:p>
        </w:tc>
        <w:tc>
          <w:tcPr>
            <w:tcW w:w="4267" w:type="dxa"/>
          </w:tcPr>
          <w:p w14:paraId="268BEED3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Shri Rajendra Jr. College, Nagpur</w:t>
            </w:r>
          </w:p>
        </w:tc>
        <w:tc>
          <w:tcPr>
            <w:tcW w:w="1907" w:type="dxa"/>
          </w:tcPr>
          <w:p w14:paraId="6155CB20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134" w:type="dxa"/>
          </w:tcPr>
          <w:p w14:paraId="335E667D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70%</w:t>
            </w:r>
          </w:p>
        </w:tc>
      </w:tr>
      <w:tr w:rsidR="00E751CA" w:rsidRPr="00187434" w14:paraId="62AECC09" w14:textId="77777777" w:rsidTr="00647EA3">
        <w:trPr>
          <w:trHeight w:val="421"/>
        </w:trPr>
        <w:tc>
          <w:tcPr>
            <w:tcW w:w="2190" w:type="dxa"/>
          </w:tcPr>
          <w:p w14:paraId="4453745B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SSC</w:t>
            </w:r>
          </w:p>
        </w:tc>
        <w:tc>
          <w:tcPr>
            <w:tcW w:w="4267" w:type="dxa"/>
          </w:tcPr>
          <w:p w14:paraId="50A39F66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Tejaswini Vidhya Mandir School, Nagpur</w:t>
            </w:r>
          </w:p>
        </w:tc>
        <w:tc>
          <w:tcPr>
            <w:tcW w:w="1907" w:type="dxa"/>
          </w:tcPr>
          <w:p w14:paraId="3026EBD0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2008</w:t>
            </w:r>
          </w:p>
        </w:tc>
        <w:tc>
          <w:tcPr>
            <w:tcW w:w="1134" w:type="dxa"/>
          </w:tcPr>
          <w:p w14:paraId="603169A5" w14:textId="77777777" w:rsidR="00E751CA" w:rsidRPr="00647EA3" w:rsidRDefault="00E751CA" w:rsidP="0050091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47EA3">
              <w:rPr>
                <w:rFonts w:cstheme="minorHAnsi"/>
                <w:sz w:val="20"/>
                <w:szCs w:val="20"/>
              </w:rPr>
              <w:t>89.84%</w:t>
            </w:r>
          </w:p>
        </w:tc>
      </w:tr>
    </w:tbl>
    <w:p w14:paraId="4C426983" w14:textId="77777777" w:rsidR="007D6458" w:rsidRDefault="007D6458" w:rsidP="00301C5C">
      <w:pPr>
        <w:rPr>
          <w:b/>
          <w:bCs/>
        </w:rPr>
      </w:pPr>
    </w:p>
    <w:p w14:paraId="584DC8DE" w14:textId="446E0854" w:rsidR="00FE76D6" w:rsidRPr="00782D98" w:rsidRDefault="00FE76D6" w:rsidP="00301C5C">
      <w:pPr>
        <w:rPr>
          <w:b/>
          <w:bCs/>
        </w:rPr>
      </w:pPr>
      <w:r w:rsidRPr="00782D98">
        <w:rPr>
          <w:b/>
          <w:bCs/>
        </w:rPr>
        <w:t xml:space="preserve">COMPUTER AWARNESS: </w:t>
      </w:r>
    </w:p>
    <w:p w14:paraId="5016982A" w14:textId="77777777" w:rsidR="00FE76D6" w:rsidRPr="00647EA3" w:rsidRDefault="00FE76D6" w:rsidP="00647EA3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647EA3">
        <w:rPr>
          <w:rFonts w:cstheme="minorHAnsi"/>
          <w:sz w:val="20"/>
          <w:szCs w:val="20"/>
        </w:rPr>
        <w:t xml:space="preserve">MS office (Word /PowerPoint /Outlook /Excel) </w:t>
      </w:r>
    </w:p>
    <w:p w14:paraId="40615ACA" w14:textId="2E332C6C" w:rsidR="00FE76D6" w:rsidRPr="00647EA3" w:rsidRDefault="00FE76D6" w:rsidP="00647EA3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647EA3">
        <w:rPr>
          <w:rFonts w:cstheme="minorHAnsi"/>
          <w:sz w:val="20"/>
          <w:szCs w:val="20"/>
        </w:rPr>
        <w:t xml:space="preserve">Power BI (Contact Management, CRM &amp; Sales Dashboards, CRM Analytics) </w:t>
      </w:r>
    </w:p>
    <w:p w14:paraId="77D7DE88" w14:textId="3A3F75EA" w:rsidR="00FE76D6" w:rsidRPr="00647EA3" w:rsidRDefault="00FE76D6" w:rsidP="00647EA3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647EA3">
        <w:rPr>
          <w:rFonts w:cstheme="minorHAnsi"/>
          <w:sz w:val="20"/>
          <w:szCs w:val="20"/>
        </w:rPr>
        <w:t xml:space="preserve">Sales Force (CRM, CRM &amp; Sales Dashboards, Customer Management) </w:t>
      </w:r>
    </w:p>
    <w:p w14:paraId="2F9B5BF7" w14:textId="2E0D96F3" w:rsidR="00FE76D6" w:rsidRPr="00647EA3" w:rsidRDefault="00FE76D6" w:rsidP="00647EA3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647EA3">
        <w:rPr>
          <w:rFonts w:cstheme="minorHAnsi"/>
          <w:sz w:val="20"/>
          <w:szCs w:val="20"/>
        </w:rPr>
        <w:t>KEKA (Complete Reporting of Team Members, with daily updates)</w:t>
      </w:r>
    </w:p>
    <w:p w14:paraId="5A64A6B1" w14:textId="0EFDE1B3" w:rsidR="00FE76D6" w:rsidRPr="00647EA3" w:rsidRDefault="00FE76D6" w:rsidP="00647EA3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647EA3">
        <w:rPr>
          <w:rFonts w:cstheme="minorHAnsi"/>
          <w:sz w:val="20"/>
          <w:szCs w:val="20"/>
        </w:rPr>
        <w:t>Dashboard.AI (Complete report extract for the daily work, used for generating MIS)</w:t>
      </w:r>
    </w:p>
    <w:p w14:paraId="624787D2" w14:textId="13AB8B8B" w:rsidR="00FB2AF7" w:rsidRPr="00FB2AF7" w:rsidRDefault="00FE76D6" w:rsidP="00FB2AF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647EA3">
        <w:rPr>
          <w:rFonts w:cstheme="minorHAnsi"/>
          <w:sz w:val="20"/>
          <w:szCs w:val="20"/>
        </w:rPr>
        <w:t>Q</w:t>
      </w:r>
      <w:r w:rsidR="00A61C95">
        <w:rPr>
          <w:rFonts w:cstheme="minorHAnsi"/>
          <w:sz w:val="20"/>
          <w:szCs w:val="20"/>
        </w:rPr>
        <w:t>ANDLE</w:t>
      </w:r>
      <w:r w:rsidR="006F11E7" w:rsidRPr="00647EA3">
        <w:rPr>
          <w:rFonts w:cstheme="minorHAnsi"/>
          <w:sz w:val="20"/>
          <w:szCs w:val="20"/>
        </w:rPr>
        <w:t xml:space="preserve"> </w:t>
      </w:r>
      <w:r w:rsidRPr="00647EA3">
        <w:rPr>
          <w:rFonts w:cstheme="minorHAnsi"/>
          <w:sz w:val="20"/>
          <w:szCs w:val="20"/>
        </w:rPr>
        <w:t>(Monthly, Quarterly and Annual Reporting for Team and generating comparative performance reviews)</w:t>
      </w:r>
    </w:p>
    <w:p w14:paraId="49D97D85" w14:textId="77298976" w:rsidR="00782D98" w:rsidRPr="008015BA" w:rsidRDefault="00782D98" w:rsidP="008015BA">
      <w:pPr>
        <w:rPr>
          <w:rFonts w:cstheme="minorHAnsi"/>
          <w:sz w:val="20"/>
          <w:szCs w:val="20"/>
        </w:rPr>
      </w:pPr>
      <w:r w:rsidRPr="008015BA">
        <w:rPr>
          <w:rFonts w:cstheme="minorHAnsi"/>
          <w:b/>
          <w:bCs/>
          <w:sz w:val="24"/>
          <w:szCs w:val="24"/>
        </w:rPr>
        <w:t>Academic Computer Qualifications</w:t>
      </w:r>
      <w:r w:rsidRPr="008015BA">
        <w:rPr>
          <w:rFonts w:cstheme="minorHAnsi"/>
          <w:sz w:val="20"/>
          <w:szCs w:val="20"/>
        </w:rPr>
        <w:t xml:space="preserve"> - </w:t>
      </w:r>
      <w:r w:rsidR="008015BA">
        <w:rPr>
          <w:rFonts w:cstheme="minorHAnsi"/>
          <w:sz w:val="20"/>
          <w:szCs w:val="20"/>
        </w:rPr>
        <w:t>C</w:t>
      </w:r>
      <w:r w:rsidRPr="008015BA">
        <w:rPr>
          <w:rFonts w:cstheme="minorHAnsi"/>
          <w:sz w:val="20"/>
          <w:szCs w:val="20"/>
        </w:rPr>
        <w:t>ertified machine design</w:t>
      </w:r>
      <w:r w:rsidR="008015BA">
        <w:rPr>
          <w:rFonts w:cstheme="minorHAnsi"/>
          <w:sz w:val="20"/>
          <w:szCs w:val="20"/>
        </w:rPr>
        <w:t>/</w:t>
      </w:r>
      <w:r w:rsidRPr="008015BA">
        <w:rPr>
          <w:rFonts w:cstheme="minorHAnsi"/>
          <w:sz w:val="20"/>
          <w:szCs w:val="20"/>
        </w:rPr>
        <w:t xml:space="preserve">stimulation courses- </w:t>
      </w:r>
      <w:r w:rsidRPr="008015BA">
        <w:rPr>
          <w:rFonts w:cstheme="minorHAnsi"/>
          <w:b/>
          <w:sz w:val="20"/>
          <w:szCs w:val="20"/>
        </w:rPr>
        <w:t>CATIA</w:t>
      </w:r>
      <w:r w:rsidRPr="008015BA">
        <w:rPr>
          <w:rFonts w:cstheme="minorHAnsi"/>
          <w:sz w:val="20"/>
          <w:szCs w:val="20"/>
        </w:rPr>
        <w:t xml:space="preserve"> and </w:t>
      </w:r>
      <w:r w:rsidRPr="008015BA">
        <w:rPr>
          <w:rFonts w:cstheme="minorHAnsi"/>
          <w:b/>
          <w:sz w:val="20"/>
          <w:szCs w:val="20"/>
        </w:rPr>
        <w:t>PROE</w:t>
      </w:r>
    </w:p>
    <w:p w14:paraId="6CD69C1E" w14:textId="0E3B82B5" w:rsidR="008015BA" w:rsidRPr="008015BA" w:rsidRDefault="008015BA" w:rsidP="00301C5C">
      <w:pPr>
        <w:rPr>
          <w:b/>
          <w:bCs/>
          <w:sz w:val="24"/>
          <w:szCs w:val="24"/>
        </w:rPr>
      </w:pPr>
      <w:r w:rsidRPr="008015BA">
        <w:rPr>
          <w:b/>
          <w:bCs/>
          <w:sz w:val="24"/>
          <w:szCs w:val="24"/>
        </w:rPr>
        <w:t xml:space="preserve">Additional Qualifications - </w:t>
      </w:r>
      <w:r w:rsidRPr="008015BA">
        <w:rPr>
          <w:rFonts w:cstheme="minorHAnsi"/>
          <w:sz w:val="20"/>
          <w:szCs w:val="20"/>
        </w:rPr>
        <w:t>Certified Boxing Trainer and Acupressure</w:t>
      </w:r>
      <w:r w:rsidR="00C61E3C">
        <w:rPr>
          <w:rFonts w:cstheme="minorHAnsi"/>
          <w:sz w:val="20"/>
          <w:szCs w:val="20"/>
        </w:rPr>
        <w:t xml:space="preserve"> S</w:t>
      </w:r>
      <w:r w:rsidRPr="008015BA">
        <w:rPr>
          <w:rFonts w:cstheme="minorHAnsi"/>
          <w:sz w:val="20"/>
          <w:szCs w:val="20"/>
        </w:rPr>
        <w:t>pecialist.</w:t>
      </w:r>
    </w:p>
    <w:p w14:paraId="080C1A18" w14:textId="345F882C" w:rsidR="00782D98" w:rsidRPr="00D300DD" w:rsidRDefault="00782D98" w:rsidP="00782D98">
      <w:pPr>
        <w:rPr>
          <w:b/>
          <w:bCs/>
          <w:sz w:val="24"/>
          <w:szCs w:val="24"/>
        </w:rPr>
      </w:pPr>
      <w:r w:rsidRPr="00D300DD">
        <w:rPr>
          <w:b/>
          <w:bCs/>
          <w:sz w:val="24"/>
          <w:szCs w:val="24"/>
        </w:rPr>
        <w:t>ACHIEVEMENTS:</w:t>
      </w:r>
    </w:p>
    <w:p w14:paraId="5351C875" w14:textId="0CC3FC99" w:rsidR="00782D98" w:rsidRPr="008015BA" w:rsidRDefault="00782D98" w:rsidP="00782D98">
      <w:pPr>
        <w:pStyle w:val="ListParagraph"/>
        <w:numPr>
          <w:ilvl w:val="0"/>
          <w:numId w:val="3"/>
        </w:numPr>
        <w:rPr>
          <w:rFonts w:cstheme="minorHAnsi"/>
          <w:b/>
          <w:sz w:val="20"/>
          <w:szCs w:val="20"/>
        </w:rPr>
      </w:pPr>
      <w:r w:rsidRPr="008015BA">
        <w:rPr>
          <w:rFonts w:cstheme="minorHAnsi"/>
          <w:b/>
          <w:sz w:val="20"/>
          <w:szCs w:val="20"/>
        </w:rPr>
        <w:t xml:space="preserve">“Best Fresh Talent” </w:t>
      </w:r>
      <w:r w:rsidRPr="008015BA">
        <w:rPr>
          <w:rFonts w:cstheme="minorHAnsi"/>
          <w:sz w:val="20"/>
          <w:szCs w:val="20"/>
        </w:rPr>
        <w:t>award for the year 2014 at Bajaj Super pack.</w:t>
      </w:r>
    </w:p>
    <w:p w14:paraId="0384241F" w14:textId="4A01C346" w:rsidR="00782D98" w:rsidRPr="008015BA" w:rsidRDefault="00782D98" w:rsidP="00782D9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015BA">
        <w:rPr>
          <w:rFonts w:cstheme="minorHAnsi"/>
          <w:b/>
          <w:sz w:val="20"/>
          <w:szCs w:val="20"/>
        </w:rPr>
        <w:t xml:space="preserve">“Key Contributor” </w:t>
      </w:r>
      <w:r w:rsidRPr="008015BA">
        <w:rPr>
          <w:rFonts w:cstheme="minorHAnsi"/>
          <w:sz w:val="20"/>
          <w:szCs w:val="20"/>
        </w:rPr>
        <w:t>award twice consecutively for the year 2015 and 2016 at K</w:t>
      </w:r>
      <w:r w:rsidR="008015BA">
        <w:rPr>
          <w:rFonts w:cstheme="minorHAnsi"/>
          <w:sz w:val="20"/>
          <w:szCs w:val="20"/>
        </w:rPr>
        <w:t>C</w:t>
      </w:r>
      <w:r w:rsidRPr="008015BA">
        <w:rPr>
          <w:rFonts w:cstheme="minorHAnsi"/>
          <w:sz w:val="20"/>
          <w:szCs w:val="20"/>
        </w:rPr>
        <w:t>.</w:t>
      </w:r>
    </w:p>
    <w:p w14:paraId="7F6A7726" w14:textId="5C18C6FE" w:rsidR="00782D98" w:rsidRPr="008015BA" w:rsidRDefault="008015BA" w:rsidP="00782D9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015BA">
        <w:rPr>
          <w:rFonts w:cstheme="minorHAnsi"/>
          <w:b/>
          <w:bCs/>
          <w:sz w:val="20"/>
          <w:szCs w:val="20"/>
        </w:rPr>
        <w:t>“</w:t>
      </w:r>
      <w:r w:rsidR="00782D98" w:rsidRPr="008015BA">
        <w:rPr>
          <w:rFonts w:cstheme="minorHAnsi"/>
          <w:b/>
          <w:bCs/>
          <w:sz w:val="20"/>
          <w:szCs w:val="20"/>
        </w:rPr>
        <w:t>Agent Training</w:t>
      </w:r>
      <w:r w:rsidRPr="008015BA">
        <w:rPr>
          <w:rFonts w:cstheme="minorHAnsi"/>
          <w:b/>
          <w:bCs/>
          <w:sz w:val="20"/>
          <w:szCs w:val="20"/>
        </w:rPr>
        <w:t>”</w:t>
      </w:r>
      <w:r w:rsidR="00782D98" w:rsidRPr="008015B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certification </w:t>
      </w:r>
      <w:r w:rsidR="00782D98" w:rsidRPr="008015BA">
        <w:rPr>
          <w:rFonts w:cstheme="minorHAnsi"/>
          <w:sz w:val="20"/>
          <w:szCs w:val="20"/>
        </w:rPr>
        <w:t>for S.P. Jain College for the year 2015 at Dubai, UAE.</w:t>
      </w:r>
    </w:p>
    <w:p w14:paraId="3269EE5B" w14:textId="0C631BF4" w:rsidR="00782D98" w:rsidRPr="008015BA" w:rsidRDefault="00782D98" w:rsidP="00782D9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015BA">
        <w:rPr>
          <w:rFonts w:cstheme="minorHAnsi"/>
          <w:b/>
          <w:sz w:val="20"/>
          <w:szCs w:val="20"/>
        </w:rPr>
        <w:t>“Most Successful Counselor”</w:t>
      </w:r>
      <w:r w:rsidRPr="008015BA">
        <w:rPr>
          <w:rFonts w:cstheme="minorHAnsi"/>
          <w:sz w:val="20"/>
          <w:szCs w:val="20"/>
        </w:rPr>
        <w:t xml:space="preserve"> award by SHORELIGHT EDUCATION for the year 2016 at Chicago, USA.</w:t>
      </w:r>
    </w:p>
    <w:p w14:paraId="24E9F526" w14:textId="645D7083" w:rsidR="00782D98" w:rsidRPr="008015BA" w:rsidRDefault="00782D98" w:rsidP="00782D9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015BA">
        <w:rPr>
          <w:rFonts w:cstheme="minorHAnsi"/>
          <w:b/>
          <w:sz w:val="20"/>
          <w:szCs w:val="20"/>
        </w:rPr>
        <w:t>“Most Successful Contributor”</w:t>
      </w:r>
      <w:r w:rsidRPr="008015BA">
        <w:rPr>
          <w:rFonts w:cstheme="minorHAnsi"/>
          <w:sz w:val="20"/>
          <w:szCs w:val="20"/>
        </w:rPr>
        <w:t xml:space="preserve"> award by INTO Group for the year 2017 at Florida, USA.</w:t>
      </w:r>
    </w:p>
    <w:p w14:paraId="3E6E6F59" w14:textId="0725482B" w:rsidR="00782D98" w:rsidRPr="008015BA" w:rsidRDefault="00782D98" w:rsidP="00782D9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015BA">
        <w:rPr>
          <w:rFonts w:cstheme="minorHAnsi"/>
          <w:sz w:val="20"/>
          <w:szCs w:val="20"/>
        </w:rPr>
        <w:t>“</w:t>
      </w:r>
      <w:r w:rsidRPr="008015BA">
        <w:rPr>
          <w:rFonts w:cstheme="minorHAnsi"/>
          <w:b/>
          <w:sz w:val="20"/>
          <w:szCs w:val="20"/>
        </w:rPr>
        <w:t xml:space="preserve">Leading Global Recruiter” </w:t>
      </w:r>
      <w:r w:rsidRPr="008015BA">
        <w:rPr>
          <w:rFonts w:cstheme="minorHAnsi"/>
          <w:sz w:val="20"/>
          <w:szCs w:val="20"/>
        </w:rPr>
        <w:t>award by Kaplan Group for the year 2024 at Boston, USA.</w:t>
      </w:r>
    </w:p>
    <w:p w14:paraId="58196EBE" w14:textId="77777777" w:rsidR="00B14A94" w:rsidRPr="00D300DD" w:rsidRDefault="00B14A94" w:rsidP="00FF5722">
      <w:pPr>
        <w:rPr>
          <w:rFonts w:cstheme="minorHAnsi"/>
          <w:sz w:val="24"/>
          <w:szCs w:val="24"/>
        </w:rPr>
      </w:pPr>
      <w:r w:rsidRPr="00D300DD">
        <w:rPr>
          <w:rFonts w:cstheme="minorHAnsi"/>
          <w:b/>
          <w:sz w:val="24"/>
          <w:szCs w:val="24"/>
        </w:rPr>
        <w:t>EXTRA CURRICULAR ACTIVITIES:</w:t>
      </w:r>
    </w:p>
    <w:p w14:paraId="62BA5C44" w14:textId="4A692C54" w:rsidR="00B14A94" w:rsidRPr="00D300DD" w:rsidRDefault="00B14A94" w:rsidP="00B14A94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D300DD">
        <w:rPr>
          <w:rFonts w:cstheme="minorHAnsi"/>
          <w:sz w:val="20"/>
          <w:szCs w:val="20"/>
        </w:rPr>
        <w:t>Played Cricket for 7 years for “Vidarbha Cricket Association.”</w:t>
      </w:r>
    </w:p>
    <w:p w14:paraId="22729677" w14:textId="077D8F56" w:rsidR="00B14A94" w:rsidRPr="00D300DD" w:rsidRDefault="00B14A94" w:rsidP="00B14A94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D300DD">
        <w:rPr>
          <w:rFonts w:cstheme="minorHAnsi"/>
          <w:sz w:val="20"/>
          <w:szCs w:val="20"/>
        </w:rPr>
        <w:t>Played Kabaddi &amp; Volleyball for Nagpur University.</w:t>
      </w:r>
    </w:p>
    <w:p w14:paraId="21030D14" w14:textId="555C5BED" w:rsidR="00B14A94" w:rsidRPr="00D300DD" w:rsidRDefault="00B14A94" w:rsidP="00B14A94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D300DD">
        <w:rPr>
          <w:rFonts w:cstheme="minorHAnsi"/>
          <w:sz w:val="20"/>
          <w:szCs w:val="20"/>
        </w:rPr>
        <w:t xml:space="preserve">Practicing Boxing since past </w:t>
      </w:r>
      <w:r w:rsidR="00A94862">
        <w:rPr>
          <w:rFonts w:cstheme="minorHAnsi"/>
          <w:sz w:val="20"/>
          <w:szCs w:val="20"/>
        </w:rPr>
        <w:t>14</w:t>
      </w:r>
      <w:r w:rsidRPr="00D300DD">
        <w:rPr>
          <w:rFonts w:cstheme="minorHAnsi"/>
          <w:sz w:val="20"/>
          <w:szCs w:val="20"/>
        </w:rPr>
        <w:t xml:space="preserve"> years.</w:t>
      </w:r>
    </w:p>
    <w:p w14:paraId="0D197470" w14:textId="326075C5" w:rsidR="00B14A94" w:rsidRPr="00D300DD" w:rsidRDefault="00B14A94" w:rsidP="00B14A94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D300DD">
        <w:rPr>
          <w:rFonts w:cstheme="minorHAnsi"/>
          <w:sz w:val="20"/>
          <w:szCs w:val="20"/>
        </w:rPr>
        <w:t xml:space="preserve">Member of “Help Age India” an NGO working for orphans and </w:t>
      </w:r>
      <w:r w:rsidR="00FB2AF7">
        <w:rPr>
          <w:rFonts w:cstheme="minorHAnsi"/>
          <w:sz w:val="20"/>
          <w:szCs w:val="20"/>
        </w:rPr>
        <w:t>elderly</w:t>
      </w:r>
      <w:r w:rsidRPr="00D300DD">
        <w:rPr>
          <w:rFonts w:cstheme="minorHAnsi"/>
          <w:sz w:val="20"/>
          <w:szCs w:val="20"/>
        </w:rPr>
        <w:t xml:space="preserve"> people.</w:t>
      </w:r>
    </w:p>
    <w:p w14:paraId="105BB1F4" w14:textId="77777777" w:rsidR="00B14A94" w:rsidRPr="00FF5722" w:rsidRDefault="00B14A94" w:rsidP="00B14A94">
      <w:pPr>
        <w:rPr>
          <w:rFonts w:cstheme="minorHAnsi"/>
          <w:b/>
          <w:sz w:val="24"/>
          <w:szCs w:val="24"/>
        </w:rPr>
      </w:pPr>
      <w:r w:rsidRPr="00FF5722">
        <w:rPr>
          <w:rFonts w:cstheme="minorHAnsi"/>
          <w:b/>
          <w:sz w:val="24"/>
          <w:szCs w:val="24"/>
        </w:rPr>
        <w:t>PERSONAL DETAILS: -</w:t>
      </w:r>
    </w:p>
    <w:p w14:paraId="6394CAC2" w14:textId="3FB2ACF9" w:rsidR="00B14A94" w:rsidRPr="00FF5722" w:rsidRDefault="00B14A94" w:rsidP="00B14A9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F5722">
        <w:rPr>
          <w:rFonts w:cstheme="minorHAnsi"/>
          <w:sz w:val="20"/>
          <w:szCs w:val="20"/>
        </w:rPr>
        <w:t>Date of birth    :-  9th September, 1992</w:t>
      </w:r>
    </w:p>
    <w:p w14:paraId="5E337294" w14:textId="307BF024" w:rsidR="00B14A94" w:rsidRPr="00FF5722" w:rsidRDefault="00B14A94" w:rsidP="00B14A9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F5722">
        <w:rPr>
          <w:rFonts w:cstheme="minorHAnsi"/>
          <w:sz w:val="20"/>
          <w:szCs w:val="20"/>
        </w:rPr>
        <w:t>Gender             :-  Male</w:t>
      </w:r>
    </w:p>
    <w:p w14:paraId="76BF8C80" w14:textId="371C55E1" w:rsidR="00B14A94" w:rsidRPr="00FF5722" w:rsidRDefault="00B14A94" w:rsidP="00B14A9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F5722">
        <w:rPr>
          <w:rFonts w:cstheme="minorHAnsi"/>
          <w:sz w:val="20"/>
          <w:szCs w:val="20"/>
        </w:rPr>
        <w:t>Marital Status  :- Married</w:t>
      </w:r>
    </w:p>
    <w:p w14:paraId="5767AD65" w14:textId="46447B3D" w:rsidR="00B14A94" w:rsidRDefault="00B14A94" w:rsidP="00FF5722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F5722">
        <w:rPr>
          <w:rFonts w:cstheme="minorHAnsi"/>
          <w:sz w:val="20"/>
          <w:szCs w:val="20"/>
        </w:rPr>
        <w:t>Nationality       :-  Indian</w:t>
      </w:r>
    </w:p>
    <w:p w14:paraId="2C00C567" w14:textId="343C896F" w:rsidR="00FE76D6" w:rsidRPr="004361A8" w:rsidRDefault="00B14A94" w:rsidP="00301C5C">
      <w:pPr>
        <w:rPr>
          <w:rFonts w:cstheme="minorHAnsi"/>
          <w:sz w:val="18"/>
          <w:szCs w:val="18"/>
        </w:rPr>
      </w:pPr>
      <w:r w:rsidRPr="00A36F58">
        <w:rPr>
          <w:rFonts w:cstheme="minorHAnsi"/>
          <w:b/>
          <w:sz w:val="24"/>
          <w:szCs w:val="24"/>
        </w:rPr>
        <w:t>DECLARATION -</w:t>
      </w:r>
      <w:r w:rsidRPr="00A36F58">
        <w:rPr>
          <w:rFonts w:cstheme="minorHAnsi"/>
          <w:b/>
          <w:sz w:val="20"/>
          <w:szCs w:val="20"/>
        </w:rPr>
        <w:t xml:space="preserve"> </w:t>
      </w:r>
      <w:r w:rsidRPr="00A36F58">
        <w:rPr>
          <w:rFonts w:cstheme="minorHAnsi"/>
          <w:sz w:val="20"/>
          <w:szCs w:val="20"/>
        </w:rPr>
        <w:t>I hereby declare that the information furnished above is true to the best of my knowledge and belief.</w:t>
      </w:r>
    </w:p>
    <w:sectPr w:rsidR="00FE76D6" w:rsidRPr="0043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91B"/>
    <w:multiLevelType w:val="hybridMultilevel"/>
    <w:tmpl w:val="8E22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0D59"/>
    <w:multiLevelType w:val="hybridMultilevel"/>
    <w:tmpl w:val="A2843E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349DC"/>
    <w:multiLevelType w:val="hybridMultilevel"/>
    <w:tmpl w:val="72907B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6FD7"/>
    <w:multiLevelType w:val="hybridMultilevel"/>
    <w:tmpl w:val="9E548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4D69"/>
    <w:multiLevelType w:val="hybridMultilevel"/>
    <w:tmpl w:val="97E0F26C"/>
    <w:lvl w:ilvl="0" w:tplc="7E60BFC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A0540"/>
    <w:multiLevelType w:val="hybridMultilevel"/>
    <w:tmpl w:val="5548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54392"/>
    <w:multiLevelType w:val="hybridMultilevel"/>
    <w:tmpl w:val="D7B4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6199"/>
    <w:multiLevelType w:val="hybridMultilevel"/>
    <w:tmpl w:val="FFA26D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C0FFF"/>
    <w:multiLevelType w:val="multilevel"/>
    <w:tmpl w:val="9E5C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35E21"/>
    <w:multiLevelType w:val="hybridMultilevel"/>
    <w:tmpl w:val="B20C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F2A77"/>
    <w:multiLevelType w:val="hybridMultilevel"/>
    <w:tmpl w:val="8294F1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08402">
    <w:abstractNumId w:val="9"/>
  </w:num>
  <w:num w:numId="2" w16cid:durableId="1287421189">
    <w:abstractNumId w:val="6"/>
  </w:num>
  <w:num w:numId="3" w16cid:durableId="57435788">
    <w:abstractNumId w:val="5"/>
  </w:num>
  <w:num w:numId="4" w16cid:durableId="1359551604">
    <w:abstractNumId w:val="0"/>
  </w:num>
  <w:num w:numId="5" w16cid:durableId="518815437">
    <w:abstractNumId w:val="7"/>
  </w:num>
  <w:num w:numId="6" w16cid:durableId="1289430893">
    <w:abstractNumId w:val="4"/>
  </w:num>
  <w:num w:numId="7" w16cid:durableId="679895702">
    <w:abstractNumId w:val="8"/>
  </w:num>
  <w:num w:numId="8" w16cid:durableId="843279904">
    <w:abstractNumId w:val="3"/>
  </w:num>
  <w:num w:numId="9" w16cid:durableId="2000694963">
    <w:abstractNumId w:val="2"/>
  </w:num>
  <w:num w:numId="10" w16cid:durableId="1473869760">
    <w:abstractNumId w:val="10"/>
  </w:num>
  <w:num w:numId="11" w16cid:durableId="60643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B9"/>
    <w:rsid w:val="000335EF"/>
    <w:rsid w:val="00054302"/>
    <w:rsid w:val="000C1454"/>
    <w:rsid w:val="000E761B"/>
    <w:rsid w:val="001358AB"/>
    <w:rsid w:val="00172297"/>
    <w:rsid w:val="001767BC"/>
    <w:rsid w:val="001A7940"/>
    <w:rsid w:val="001B0846"/>
    <w:rsid w:val="001C083C"/>
    <w:rsid w:val="001C1B4E"/>
    <w:rsid w:val="00214144"/>
    <w:rsid w:val="00221F13"/>
    <w:rsid w:val="002508CC"/>
    <w:rsid w:val="002F0423"/>
    <w:rsid w:val="00301C5C"/>
    <w:rsid w:val="0031390E"/>
    <w:rsid w:val="00355195"/>
    <w:rsid w:val="00367D69"/>
    <w:rsid w:val="003845BA"/>
    <w:rsid w:val="003C2DBE"/>
    <w:rsid w:val="0041253B"/>
    <w:rsid w:val="00417203"/>
    <w:rsid w:val="004361A8"/>
    <w:rsid w:val="00451539"/>
    <w:rsid w:val="00467285"/>
    <w:rsid w:val="004E5415"/>
    <w:rsid w:val="00500B7C"/>
    <w:rsid w:val="005911E4"/>
    <w:rsid w:val="00594F92"/>
    <w:rsid w:val="005D21B2"/>
    <w:rsid w:val="005E6327"/>
    <w:rsid w:val="005E6843"/>
    <w:rsid w:val="005F6D38"/>
    <w:rsid w:val="006077B3"/>
    <w:rsid w:val="00614DD9"/>
    <w:rsid w:val="00616B8F"/>
    <w:rsid w:val="0063224B"/>
    <w:rsid w:val="006350B0"/>
    <w:rsid w:val="00647EA3"/>
    <w:rsid w:val="00653276"/>
    <w:rsid w:val="00697F6A"/>
    <w:rsid w:val="006F08E0"/>
    <w:rsid w:val="006F11E7"/>
    <w:rsid w:val="00712896"/>
    <w:rsid w:val="00717F51"/>
    <w:rsid w:val="00731085"/>
    <w:rsid w:val="007320E2"/>
    <w:rsid w:val="00782D98"/>
    <w:rsid w:val="00787EBD"/>
    <w:rsid w:val="007C4E1C"/>
    <w:rsid w:val="007D6458"/>
    <w:rsid w:val="007E6C2F"/>
    <w:rsid w:val="00800F7B"/>
    <w:rsid w:val="008015BA"/>
    <w:rsid w:val="00807142"/>
    <w:rsid w:val="00871AB8"/>
    <w:rsid w:val="00876629"/>
    <w:rsid w:val="008A549D"/>
    <w:rsid w:val="008C57BD"/>
    <w:rsid w:val="008F2019"/>
    <w:rsid w:val="009027DE"/>
    <w:rsid w:val="00937518"/>
    <w:rsid w:val="0097131D"/>
    <w:rsid w:val="009760BD"/>
    <w:rsid w:val="0098378A"/>
    <w:rsid w:val="009A2334"/>
    <w:rsid w:val="009C0515"/>
    <w:rsid w:val="00A36F58"/>
    <w:rsid w:val="00A525D0"/>
    <w:rsid w:val="00A61C95"/>
    <w:rsid w:val="00A94862"/>
    <w:rsid w:val="00A97F50"/>
    <w:rsid w:val="00AC13EF"/>
    <w:rsid w:val="00AE41BD"/>
    <w:rsid w:val="00B14A94"/>
    <w:rsid w:val="00B31D8F"/>
    <w:rsid w:val="00B54439"/>
    <w:rsid w:val="00B76E71"/>
    <w:rsid w:val="00B958D8"/>
    <w:rsid w:val="00BC14A3"/>
    <w:rsid w:val="00BC79CC"/>
    <w:rsid w:val="00BD4666"/>
    <w:rsid w:val="00C0000F"/>
    <w:rsid w:val="00C0403F"/>
    <w:rsid w:val="00C129AC"/>
    <w:rsid w:val="00C3772E"/>
    <w:rsid w:val="00C61E3C"/>
    <w:rsid w:val="00C83DEF"/>
    <w:rsid w:val="00C9176D"/>
    <w:rsid w:val="00CF1ACF"/>
    <w:rsid w:val="00D23E86"/>
    <w:rsid w:val="00D27C81"/>
    <w:rsid w:val="00D300DD"/>
    <w:rsid w:val="00D82D2C"/>
    <w:rsid w:val="00DC30AF"/>
    <w:rsid w:val="00DE0FB7"/>
    <w:rsid w:val="00DE25A4"/>
    <w:rsid w:val="00DF4E8C"/>
    <w:rsid w:val="00E57258"/>
    <w:rsid w:val="00E62F5F"/>
    <w:rsid w:val="00E65EB9"/>
    <w:rsid w:val="00E751CA"/>
    <w:rsid w:val="00EA3160"/>
    <w:rsid w:val="00ED38B0"/>
    <w:rsid w:val="00EE5FD6"/>
    <w:rsid w:val="00EF4947"/>
    <w:rsid w:val="00F57899"/>
    <w:rsid w:val="00F73CC0"/>
    <w:rsid w:val="00FB2AF7"/>
    <w:rsid w:val="00FC5BE1"/>
    <w:rsid w:val="00FE76D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41BB"/>
  <w15:chartTrackingRefBased/>
  <w15:docId w15:val="{B64F4FC3-BACA-4557-ADD1-D05D5B28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751C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D98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1C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37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dalvi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B322D-DAD2-49CD-8C28-87075981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Dalvi</dc:creator>
  <cp:keywords/>
  <dc:description/>
  <cp:lastModifiedBy>Akshay Dalvi</cp:lastModifiedBy>
  <cp:revision>22</cp:revision>
  <dcterms:created xsi:type="dcterms:W3CDTF">2025-06-01T11:42:00Z</dcterms:created>
  <dcterms:modified xsi:type="dcterms:W3CDTF">2025-06-12T09:25:00Z</dcterms:modified>
</cp:coreProperties>
</file>