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B6" w:rsidRDefault="007F2AB6"/>
    <w:tbl>
      <w:tblPr>
        <w:tblStyle w:val="TableGrid"/>
        <w:tblW w:w="0" w:type="auto"/>
        <w:tblLook w:val="04A0"/>
      </w:tblPr>
      <w:tblGrid>
        <w:gridCol w:w="3674"/>
        <w:gridCol w:w="4161"/>
        <w:gridCol w:w="3181"/>
      </w:tblGrid>
      <w:tr w:rsidR="003E4D4C" w:rsidTr="003E4D4C">
        <w:trPr>
          <w:trHeight w:val="1472"/>
        </w:trPr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3E4D4C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876300" cy="876300"/>
                  <wp:effectExtent l="19050" t="0" r="0" b="0"/>
                  <wp:docPr id="37" name="Picture 1" descr="D:\SRM\big data workshop\j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RM\big data workshop\j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405" cy="87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</w:tcPr>
          <w:p w:rsidR="003E4D4C" w:rsidRPr="00B40B65" w:rsidRDefault="003E4D4C" w:rsidP="003E4D4C">
            <w:pPr>
              <w:shd w:val="clear" w:color="auto" w:fill="FFFFFF"/>
              <w:spacing w:line="450" w:lineRule="atLeast"/>
              <w:textAlignment w:val="baseline"/>
              <w:outlineLvl w:val="0"/>
              <w:rPr>
                <w:rFonts w:ascii="Arial" w:eastAsia="Times New Roman" w:hAnsi="Arial" w:cs="Arial"/>
                <w:bCs/>
                <w:color w:val="002060"/>
                <w:kern w:val="36"/>
                <w:sz w:val="20"/>
                <w:szCs w:val="20"/>
                <w:lang w:val="en-IN" w:eastAsia="en-IN"/>
              </w:rPr>
            </w:pPr>
            <w:r w:rsidRPr="00B40B65">
              <w:rPr>
                <w:rFonts w:ascii="Arial" w:eastAsia="Times New Roman" w:hAnsi="Arial" w:cs="Arial"/>
                <w:bCs/>
                <w:color w:val="002060"/>
                <w:kern w:val="36"/>
                <w:sz w:val="20"/>
                <w:szCs w:val="20"/>
                <w:lang w:val="en-IN" w:eastAsia="en-IN"/>
              </w:rPr>
              <w:t xml:space="preserve">Joy </w:t>
            </w:r>
            <w:proofErr w:type="spellStart"/>
            <w:r w:rsidRPr="00B40B65">
              <w:rPr>
                <w:rFonts w:ascii="Arial" w:eastAsia="Times New Roman" w:hAnsi="Arial" w:cs="Arial"/>
                <w:bCs/>
                <w:color w:val="002060"/>
                <w:kern w:val="36"/>
                <w:sz w:val="20"/>
                <w:szCs w:val="20"/>
                <w:lang w:val="en-IN" w:eastAsia="en-IN"/>
              </w:rPr>
              <w:t>Mustafi</w:t>
            </w:r>
            <w:proofErr w:type="spellEnd"/>
          </w:p>
          <w:p w:rsidR="003E4D4C" w:rsidRPr="00410FA1" w:rsidRDefault="003E4D4C" w:rsidP="003E4D4C">
            <w:pPr>
              <w:shd w:val="clear" w:color="auto" w:fill="FFFFFF"/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B40B65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t>Principal Applied Scientist @ Microsoft</w:t>
            </w:r>
          </w:p>
          <w:p w:rsidR="003E4D4C" w:rsidRPr="00B40B65" w:rsidRDefault="003E4D4C" w:rsidP="003E4D4C">
            <w:pPr>
              <w:shd w:val="clear" w:color="auto" w:fill="FFFFFF"/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B40B65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t>Data Science and Machine Learning</w:t>
            </w:r>
          </w:p>
          <w:p w:rsidR="003E4D4C" w:rsidRPr="00410FA1" w:rsidRDefault="003E4D4C" w:rsidP="003E4D4C">
            <w:pPr>
              <w:shd w:val="clear" w:color="auto" w:fill="FFFFFF"/>
              <w:spacing w:line="255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410FA1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t>Hyderabad Area, India</w:t>
            </w:r>
          </w:p>
          <w:p w:rsidR="003E4D4C" w:rsidRPr="00B40B65" w:rsidRDefault="003E4D4C" w:rsidP="003E4D4C">
            <w:pPr>
              <w:shd w:val="clear" w:color="auto" w:fill="FFFFFF"/>
              <w:spacing w:line="255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Inaugural Function</w:t>
            </w: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noProof/>
                <w:color w:val="00206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876300" cy="976669"/>
                  <wp:effectExtent l="19050" t="0" r="0" b="0"/>
                  <wp:docPr id="38" name="Picture 2" descr="D:\SRM\big data workshop\e_poovam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RM\big data workshop\e_poovam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76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</w:tcPr>
          <w:p w:rsidR="003E4D4C" w:rsidRPr="00410FA1" w:rsidRDefault="003E4D4C" w:rsidP="003E4D4C">
            <w:pPr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</w:pP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 xml:space="preserve">Dr. E. </w:t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Poovammal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Professor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Department of Computer Science and Engineering,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 </w:t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Kattankulathur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 xml:space="preserve"> Campus, SRM University.</w:t>
            </w:r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Installation and Basic in R Programming</w:t>
            </w: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3E4D4C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828675" cy="1097280"/>
                  <wp:effectExtent l="19050" t="0" r="9525" b="0"/>
                  <wp:wrapSquare wrapText="bothSides"/>
                  <wp:docPr id="39" name="Picture 1" descr="http://www.iitkgp.ac.in/fac-profiles/fac-photos/FC07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itkgp.ac.in/fac-profiles/fac-photos/FC070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61" w:type="dxa"/>
          </w:tcPr>
          <w:p w:rsidR="003E4D4C" w:rsidRPr="00410FA1" w:rsidRDefault="003E4D4C" w:rsidP="003E4D4C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 xml:space="preserve">Dr. </w:t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>Rudra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>Prakash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>Pradhan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 xml:space="preserve">  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  <w:t>Associate Professor,</w:t>
            </w:r>
          </w:p>
          <w:p w:rsidR="003E4D4C" w:rsidRPr="00410FA1" w:rsidRDefault="003E4D4C" w:rsidP="003E4D4C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 xml:space="preserve">IIT </w:t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>Kharagpur</w:t>
            </w:r>
            <w:proofErr w:type="spellEnd"/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 xml:space="preserve">Volatility </w:t>
            </w:r>
            <w:proofErr w:type="spellStart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proofErr w:type="spellEnd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3E4D4C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758321" cy="971550"/>
                  <wp:effectExtent l="19050" t="0" r="3679" b="0"/>
                  <wp:docPr id="40" name="Picture 1" descr="E:\Photos\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hotos\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261" cy="975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</w:tcPr>
          <w:p w:rsidR="003E4D4C" w:rsidRPr="00410FA1" w:rsidRDefault="003E4D4C" w:rsidP="003E4D4C">
            <w:pPr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  <w:r w:rsidRPr="00410FA1">
              <w:rPr>
                <w:rFonts w:ascii="Arial" w:hAnsi="Arial" w:cs="Arial"/>
                <w:bCs/>
                <w:color w:val="002060"/>
                <w:sz w:val="20"/>
                <w:szCs w:val="20"/>
              </w:rPr>
              <w:t>K. Vijay Kumar</w:t>
            </w:r>
          </w:p>
          <w:p w:rsidR="003E4D4C" w:rsidRDefault="003E4D4C" w:rsidP="003E4D4C">
            <w:pPr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  <w:r w:rsidRPr="00410FA1">
              <w:rPr>
                <w:rFonts w:ascii="Arial" w:hAnsi="Arial" w:cs="Arial"/>
                <w:bCs/>
                <w:color w:val="002060"/>
                <w:sz w:val="20"/>
                <w:szCs w:val="20"/>
              </w:rPr>
              <w:t>Senior Engineer, C-DAC, Chennai</w:t>
            </w:r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Case Study in CDAC</w:t>
            </w:r>
          </w:p>
        </w:tc>
      </w:tr>
      <w:tr w:rsidR="003E4D4C" w:rsidTr="003E4D4C">
        <w:tc>
          <w:tcPr>
            <w:tcW w:w="3674" w:type="dxa"/>
          </w:tcPr>
          <w:p w:rsidR="003E4D4C" w:rsidRP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4161" w:type="dxa"/>
          </w:tcPr>
          <w:p w:rsidR="003E4D4C" w:rsidRDefault="003E4D4C" w:rsidP="003E4D4C">
            <w:pPr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</w:p>
          <w:p w:rsidR="003E4D4C" w:rsidRDefault="003E4D4C" w:rsidP="003E4D4C">
            <w:pPr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</w:p>
          <w:p w:rsidR="003E4D4C" w:rsidRDefault="003E4D4C" w:rsidP="003E4D4C">
            <w:pPr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</w:p>
          <w:p w:rsidR="003E4D4C" w:rsidRDefault="003E4D4C" w:rsidP="003E4D4C">
            <w:pPr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</w:p>
          <w:p w:rsidR="003E4D4C" w:rsidRPr="00410FA1" w:rsidRDefault="003E4D4C" w:rsidP="003E4D4C">
            <w:pPr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3E4D4C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758825" cy="863703"/>
                  <wp:effectExtent l="19050" t="0" r="3175" b="0"/>
                  <wp:docPr id="41" name="Picture 5" descr="C:\Users\R&amp;D32\Desktop\geet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&amp;D32\Desktop\geeth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354" cy="86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</w:tcPr>
          <w:p w:rsidR="003E4D4C" w:rsidRPr="00410FA1" w:rsidRDefault="003E4D4C" w:rsidP="003E4D4C">
            <w:pPr>
              <w:spacing w:after="200"/>
              <w:rPr>
                <w:rFonts w:ascii="Arial" w:hAnsi="Arial" w:cs="Arial"/>
                <w:bCs/>
                <w:color w:val="002060"/>
                <w:sz w:val="20"/>
                <w:szCs w:val="20"/>
              </w:rPr>
            </w:pP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Dr.S.Geetha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,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Professor,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Dept.Of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>cse,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V.I.T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. UNIVERSITY</w:t>
            </w:r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3E4D4C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758825" cy="862858"/>
                  <wp:effectExtent l="19050" t="0" r="3175" b="0"/>
                  <wp:docPr id="42" name="Picture 1" descr="C:\Users\R&amp;D32\Desktop\Thirupathi ra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&amp;D32\Desktop\Thirupathi ra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862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</w:tcPr>
          <w:p w:rsidR="003E4D4C" w:rsidRPr="00410FA1" w:rsidRDefault="003E4D4C" w:rsidP="003E4D4C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</w:pP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Dr.Padi.TirupathiRao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Professor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Pondicherry University</w:t>
            </w:r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 xml:space="preserve">Statistical </w:t>
            </w:r>
            <w:proofErr w:type="spellStart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Datamodelling</w:t>
            </w:r>
            <w:proofErr w:type="spellEnd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 xml:space="preserve"> mining with R-Programming</w:t>
            </w: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  <w:r w:rsidRPr="003E4D4C"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876300" cy="997415"/>
                  <wp:effectExtent l="19050" t="0" r="0" b="0"/>
                  <wp:docPr id="43" name="Picture 3" descr="C:\Users\R&amp;D32\Desktop\Pattabi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&amp;D32\Desktop\Pattabi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538" cy="1001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</w:tcPr>
          <w:p w:rsidR="003E4D4C" w:rsidRPr="00410FA1" w:rsidRDefault="003E4D4C" w:rsidP="003E4D4C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>Dr.V.Pattabiraman</w:t>
            </w:r>
            <w:proofErr w:type="spellEnd"/>
          </w:p>
          <w:p w:rsidR="003E4D4C" w:rsidRPr="00410FA1" w:rsidRDefault="003E4D4C" w:rsidP="003E4D4C">
            <w:pPr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</w:pP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Associate Professor,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br/>
            </w:r>
            <w:proofErr w:type="spellStart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Dept.Of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</w:rPr>
              <w:t>cse,</w:t>
            </w:r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V.I.T</w:t>
            </w:r>
            <w:proofErr w:type="spellEnd"/>
            <w:r w:rsidRPr="00410FA1">
              <w:rPr>
                <w:rFonts w:ascii="Arial" w:hAnsi="Arial" w:cs="Arial"/>
                <w:color w:val="002060"/>
                <w:sz w:val="20"/>
                <w:szCs w:val="20"/>
                <w:shd w:val="clear" w:color="auto" w:fill="FDFDFD"/>
              </w:rPr>
              <w:t>. UNIVERSITY</w:t>
            </w:r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 xml:space="preserve">Integrating R with TABLAU and Data </w:t>
            </w:r>
            <w:proofErr w:type="spellStart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proofErr w:type="spellEnd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4161" w:type="dxa"/>
          </w:tcPr>
          <w:p w:rsidR="003E4D4C" w:rsidRPr="00410FA1" w:rsidRDefault="003E4D4C" w:rsidP="003E4D4C">
            <w:pPr>
              <w:pStyle w:val="HTMLPreformatted"/>
              <w:shd w:val="clear" w:color="auto" w:fill="FFFFFF"/>
              <w:jc w:val="both"/>
              <w:rPr>
                <w:rFonts w:ascii="Arial" w:hAnsi="Arial" w:cs="Arial"/>
                <w:color w:val="002060"/>
              </w:rPr>
            </w:pPr>
            <w:proofErr w:type="spellStart"/>
            <w:r w:rsidRPr="00410FA1">
              <w:rPr>
                <w:rFonts w:ascii="Arial" w:hAnsi="Arial" w:cs="Arial"/>
                <w:color w:val="002060"/>
              </w:rPr>
              <w:t>RituparnaSen</w:t>
            </w:r>
            <w:proofErr w:type="spellEnd"/>
          </w:p>
          <w:p w:rsidR="003E4D4C" w:rsidRPr="00410FA1" w:rsidRDefault="003E4D4C" w:rsidP="003E4D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410FA1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Assistant Professor</w:t>
            </w:r>
          </w:p>
          <w:p w:rsidR="003E4D4C" w:rsidRPr="00410FA1" w:rsidRDefault="003E4D4C" w:rsidP="003E4D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410FA1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Indian Statistical Institute </w:t>
            </w:r>
          </w:p>
          <w:p w:rsidR="003E4D4C" w:rsidRDefault="003E4D4C" w:rsidP="003E4D4C">
            <w:pPr>
              <w:jc w:val="both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410FA1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Chennai, India</w:t>
            </w:r>
          </w:p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Pr="005A6D75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 xml:space="preserve">Dimensionality Reduction and </w:t>
            </w:r>
            <w:proofErr w:type="spellStart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Multivariant</w:t>
            </w:r>
            <w:proofErr w:type="spellEnd"/>
            <w:r w:rsidRPr="005A6D75">
              <w:rPr>
                <w:rFonts w:ascii="Times New Roman" w:hAnsi="Times New Roman" w:cs="Times New Roman"/>
                <w:sz w:val="24"/>
                <w:szCs w:val="24"/>
              </w:rPr>
              <w:t xml:space="preserve"> Analysis.</w:t>
            </w:r>
          </w:p>
        </w:tc>
      </w:tr>
      <w:tr w:rsidR="003E4D4C" w:rsidTr="003E4D4C">
        <w:tc>
          <w:tcPr>
            <w:tcW w:w="3674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4161" w:type="dxa"/>
          </w:tcPr>
          <w:p w:rsidR="003E4D4C" w:rsidRDefault="003E4D4C" w:rsidP="007F2AB6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002060"/>
                <w:sz w:val="20"/>
                <w:szCs w:val="20"/>
                <w:lang w:val="en-IN" w:eastAsia="en-IN"/>
              </w:rPr>
            </w:pPr>
          </w:p>
        </w:tc>
        <w:tc>
          <w:tcPr>
            <w:tcW w:w="3181" w:type="dxa"/>
          </w:tcPr>
          <w:p w:rsidR="003E4D4C" w:rsidRDefault="003E4D4C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75">
              <w:rPr>
                <w:rFonts w:ascii="Times New Roman" w:hAnsi="Times New Roman" w:cs="Times New Roman"/>
                <w:sz w:val="24"/>
                <w:szCs w:val="24"/>
              </w:rPr>
              <w:t>Valedictory</w:t>
            </w:r>
          </w:p>
          <w:p w:rsidR="00743E67" w:rsidRPr="005A6D75" w:rsidRDefault="00743E67" w:rsidP="00B61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2AB6" w:rsidRDefault="007F2AB6" w:rsidP="00743E67"/>
    <w:sectPr w:rsidR="007F2AB6" w:rsidSect="003E4D4C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3324"/>
    <w:rsid w:val="00383324"/>
    <w:rsid w:val="003E4D4C"/>
    <w:rsid w:val="004039C6"/>
    <w:rsid w:val="005872FE"/>
    <w:rsid w:val="00743E67"/>
    <w:rsid w:val="007F2AB6"/>
    <w:rsid w:val="00B30276"/>
    <w:rsid w:val="00B40B65"/>
    <w:rsid w:val="00BD220F"/>
    <w:rsid w:val="00DC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FE"/>
  </w:style>
  <w:style w:type="paragraph" w:styleId="Heading1">
    <w:name w:val="heading 1"/>
    <w:basedOn w:val="Normal"/>
    <w:link w:val="Heading1Char"/>
    <w:uiPriority w:val="9"/>
    <w:qFormat/>
    <w:rsid w:val="00B40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2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0B6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headline">
    <w:name w:val="headline"/>
    <w:basedOn w:val="Normal"/>
    <w:rsid w:val="00B4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ocality">
    <w:name w:val="locality"/>
    <w:basedOn w:val="DefaultParagraphFont"/>
    <w:rsid w:val="00B40B65"/>
  </w:style>
  <w:style w:type="table" w:styleId="TableGrid">
    <w:name w:val="Table Grid"/>
    <w:basedOn w:val="TableNormal"/>
    <w:uiPriority w:val="59"/>
    <w:rsid w:val="003E4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R&amp;D32</dc:creator>
  <cp:lastModifiedBy>DELL LAP</cp:lastModifiedBy>
  <cp:revision>2</cp:revision>
  <dcterms:created xsi:type="dcterms:W3CDTF">2016-09-22T16:20:00Z</dcterms:created>
  <dcterms:modified xsi:type="dcterms:W3CDTF">2016-09-22T16:20:00Z</dcterms:modified>
</cp:coreProperties>
</file>