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41D6F0" w14:textId="77777777" w:rsidR="00AB3692" w:rsidRDefault="00AB3692" w:rsidP="00AB3692">
      <w:pPr>
        <w:ind w:left="2160" w:firstLine="720"/>
        <w:rPr>
          <w:b/>
          <w:bCs/>
          <w:sz w:val="32"/>
          <w:szCs w:val="32"/>
          <w:u w:val="single"/>
          <w:lang w:val="en-US"/>
        </w:rPr>
      </w:pPr>
      <w:r>
        <w:rPr>
          <w:b/>
          <w:bCs/>
          <w:sz w:val="32"/>
          <w:szCs w:val="32"/>
          <w:u w:val="single"/>
          <w:lang w:val="en-US"/>
        </w:rPr>
        <w:t xml:space="preserve">ETSY CLONE </w:t>
      </w:r>
    </w:p>
    <w:p w14:paraId="64B1DDDB" w14:textId="690F0D34" w:rsidR="00D81ECC" w:rsidRDefault="00AB3692" w:rsidP="00AB3692">
      <w:pPr>
        <w:rPr>
          <w:sz w:val="32"/>
          <w:szCs w:val="32"/>
          <w:lang w:val="en-US"/>
        </w:rPr>
      </w:pPr>
      <w:proofErr w:type="spellStart"/>
      <w:r w:rsidRPr="00AB3692">
        <w:rPr>
          <w:sz w:val="32"/>
          <w:szCs w:val="32"/>
          <w:lang w:val="en-US"/>
        </w:rPr>
        <w:t>Youtube</w:t>
      </w:r>
      <w:proofErr w:type="spellEnd"/>
      <w:r w:rsidRPr="00AB3692">
        <w:rPr>
          <w:sz w:val="32"/>
          <w:szCs w:val="32"/>
          <w:u w:val="single"/>
          <w:lang w:val="en-US"/>
        </w:rPr>
        <w:t xml:space="preserve"> </w:t>
      </w:r>
      <w:r w:rsidRPr="00AB3692">
        <w:rPr>
          <w:sz w:val="32"/>
          <w:szCs w:val="32"/>
          <w:lang w:val="en-US"/>
        </w:rPr>
        <w:t>link</w:t>
      </w:r>
      <w:r>
        <w:rPr>
          <w:sz w:val="32"/>
          <w:szCs w:val="32"/>
          <w:lang w:val="en-US"/>
        </w:rPr>
        <w:t>:</w:t>
      </w:r>
      <w:r w:rsidR="00D81ECC">
        <w:rPr>
          <w:sz w:val="32"/>
          <w:szCs w:val="32"/>
          <w:lang w:val="en-US"/>
        </w:rPr>
        <w:t xml:space="preserve"> </w:t>
      </w:r>
      <w:hyperlink r:id="rId5" w:history="1">
        <w:r w:rsidR="00D81ECC" w:rsidRPr="00980A51">
          <w:rPr>
            <w:rStyle w:val="Hyperlink"/>
            <w:sz w:val="32"/>
            <w:szCs w:val="32"/>
            <w:lang w:val="en-US"/>
          </w:rPr>
          <w:t>https://www.youtube.com/watch?v=PhYHIPiKI3o</w:t>
        </w:r>
      </w:hyperlink>
    </w:p>
    <w:p w14:paraId="59EB53C9" w14:textId="77777777" w:rsidR="00A10C4B" w:rsidRPr="00AB3692" w:rsidRDefault="00A10C4B" w:rsidP="00AB3692">
      <w:pPr>
        <w:rPr>
          <w:sz w:val="32"/>
          <w:szCs w:val="32"/>
          <w:u w:val="single"/>
          <w:lang w:val="en-US"/>
        </w:rPr>
      </w:pPr>
    </w:p>
    <w:p w14:paraId="3AC57B57" w14:textId="77777777" w:rsidR="00AB3692" w:rsidRDefault="00AB3692" w:rsidP="007752B6">
      <w:pPr>
        <w:ind w:left="2160" w:firstLine="720"/>
        <w:rPr>
          <w:b/>
          <w:bCs/>
          <w:sz w:val="32"/>
          <w:szCs w:val="32"/>
          <w:u w:val="single"/>
          <w:lang w:val="en-US"/>
        </w:rPr>
      </w:pPr>
    </w:p>
    <w:p w14:paraId="00807BA7" w14:textId="69068913" w:rsidR="00017296" w:rsidRDefault="00017296" w:rsidP="007752B6">
      <w:pPr>
        <w:ind w:left="2160" w:firstLine="720"/>
        <w:rPr>
          <w:b/>
          <w:bCs/>
          <w:sz w:val="32"/>
          <w:szCs w:val="32"/>
          <w:u w:val="single"/>
          <w:lang w:val="en-US"/>
        </w:rPr>
      </w:pPr>
      <w:r w:rsidRPr="00DA0B8B">
        <w:rPr>
          <w:b/>
          <w:bCs/>
          <w:sz w:val="32"/>
          <w:szCs w:val="32"/>
          <w:u w:val="single"/>
          <w:lang w:val="en-US"/>
        </w:rPr>
        <w:t>Introduction</w:t>
      </w:r>
    </w:p>
    <w:p w14:paraId="3B6B1C05" w14:textId="77777777" w:rsidR="00DA0B8B" w:rsidRPr="00DA0B8B" w:rsidRDefault="00DA0B8B" w:rsidP="007752B6">
      <w:pPr>
        <w:ind w:left="2160" w:firstLine="720"/>
        <w:rPr>
          <w:b/>
          <w:bCs/>
          <w:sz w:val="32"/>
          <w:szCs w:val="32"/>
          <w:u w:val="single"/>
          <w:lang w:val="en-US"/>
        </w:rPr>
      </w:pPr>
    </w:p>
    <w:p w14:paraId="492ACEF3" w14:textId="5CB76C89" w:rsidR="00AA3A72" w:rsidRPr="003B156A" w:rsidRDefault="00AA3A72" w:rsidP="00017296">
      <w:pPr>
        <w:rPr>
          <w:sz w:val="24"/>
          <w:szCs w:val="24"/>
        </w:rPr>
      </w:pPr>
      <w:r w:rsidRPr="003B156A">
        <w:rPr>
          <w:sz w:val="24"/>
          <w:szCs w:val="24"/>
        </w:rPr>
        <w:t xml:space="preserve">Full stack application of Etsy clone. Etsy is an ecommerce website. </w:t>
      </w:r>
    </w:p>
    <w:p w14:paraId="67C60188" w14:textId="77777777" w:rsidR="00AA3A72" w:rsidRPr="003B156A" w:rsidRDefault="00AA3A72" w:rsidP="00017296">
      <w:pPr>
        <w:rPr>
          <w:sz w:val="24"/>
          <w:szCs w:val="24"/>
        </w:rPr>
      </w:pPr>
      <w:r w:rsidRPr="003B156A">
        <w:rPr>
          <w:sz w:val="24"/>
          <w:szCs w:val="24"/>
        </w:rPr>
        <w:t xml:space="preserve">Roles involved: </w:t>
      </w:r>
    </w:p>
    <w:p w14:paraId="7017DCB9" w14:textId="44DF6E35" w:rsidR="00AA3A72" w:rsidRPr="003B156A" w:rsidRDefault="00AA3A72" w:rsidP="00AA3A72">
      <w:pPr>
        <w:pStyle w:val="ListParagraph"/>
        <w:numPr>
          <w:ilvl w:val="0"/>
          <w:numId w:val="1"/>
        </w:numPr>
        <w:rPr>
          <w:sz w:val="24"/>
          <w:szCs w:val="24"/>
        </w:rPr>
      </w:pPr>
      <w:r w:rsidRPr="003B156A">
        <w:rPr>
          <w:sz w:val="24"/>
          <w:szCs w:val="24"/>
        </w:rPr>
        <w:t>Buyer (Customer),</w:t>
      </w:r>
      <w:r w:rsidR="00D7265C" w:rsidRPr="003B156A">
        <w:rPr>
          <w:sz w:val="24"/>
          <w:szCs w:val="24"/>
        </w:rPr>
        <w:t xml:space="preserve"> Search for any product in the dashboard, add to favourites collection, add multiple items to cart, place order, my order history. </w:t>
      </w:r>
    </w:p>
    <w:p w14:paraId="64ABC876" w14:textId="77777777" w:rsidR="00D7265C" w:rsidRPr="003B156A" w:rsidRDefault="00AA3A72" w:rsidP="00AA3A72">
      <w:pPr>
        <w:pStyle w:val="ListParagraph"/>
        <w:numPr>
          <w:ilvl w:val="0"/>
          <w:numId w:val="1"/>
        </w:numPr>
        <w:rPr>
          <w:sz w:val="24"/>
          <w:szCs w:val="24"/>
        </w:rPr>
      </w:pPr>
      <w:r w:rsidRPr="003B156A">
        <w:rPr>
          <w:sz w:val="24"/>
          <w:szCs w:val="24"/>
        </w:rPr>
        <w:t xml:space="preserve">Seller (Create a shop and become a seller), </w:t>
      </w:r>
      <w:r w:rsidR="00D7265C" w:rsidRPr="003B156A">
        <w:rPr>
          <w:sz w:val="24"/>
          <w:szCs w:val="24"/>
        </w:rPr>
        <w:t>sellers can create a unique shop name,</w:t>
      </w:r>
      <w:r w:rsidRPr="003B156A">
        <w:rPr>
          <w:sz w:val="24"/>
          <w:szCs w:val="24"/>
        </w:rPr>
        <w:t xml:space="preserve"> add new item to shop, edit </w:t>
      </w:r>
      <w:r w:rsidR="00D7265C" w:rsidRPr="003B156A">
        <w:rPr>
          <w:sz w:val="24"/>
          <w:szCs w:val="24"/>
        </w:rPr>
        <w:t xml:space="preserve">old </w:t>
      </w:r>
      <w:r w:rsidRPr="003B156A">
        <w:rPr>
          <w:sz w:val="24"/>
          <w:szCs w:val="24"/>
        </w:rPr>
        <w:t>item</w:t>
      </w:r>
      <w:r w:rsidR="00D7265C" w:rsidRPr="003B156A">
        <w:rPr>
          <w:sz w:val="24"/>
          <w:szCs w:val="24"/>
        </w:rPr>
        <w:t>s without impacting previous orders.</w:t>
      </w:r>
    </w:p>
    <w:p w14:paraId="787A4064" w14:textId="77777777" w:rsidR="00D7265C" w:rsidRPr="003B156A" w:rsidRDefault="00D7265C" w:rsidP="00D7265C">
      <w:pPr>
        <w:rPr>
          <w:sz w:val="24"/>
          <w:szCs w:val="24"/>
        </w:rPr>
      </w:pPr>
      <w:r w:rsidRPr="003B156A">
        <w:rPr>
          <w:sz w:val="24"/>
          <w:szCs w:val="24"/>
        </w:rPr>
        <w:t>Only sellers can edit their own shop, and items. Customers can view items from all shops.</w:t>
      </w:r>
    </w:p>
    <w:p w14:paraId="15C7C57B" w14:textId="2ADE903F" w:rsidR="00017296" w:rsidRDefault="00AA3A72" w:rsidP="00D7265C">
      <w:r>
        <w:t xml:space="preserve"> </w:t>
      </w:r>
    </w:p>
    <w:p w14:paraId="37509807" w14:textId="29E527E6" w:rsidR="00FC7834" w:rsidRDefault="00FC7834" w:rsidP="00D7265C"/>
    <w:p w14:paraId="573876D9" w14:textId="77777777" w:rsidR="00FC7834" w:rsidRPr="00D7265C" w:rsidRDefault="00FC7834" w:rsidP="00D7265C"/>
    <w:p w14:paraId="262ED844" w14:textId="77777777" w:rsidR="00017296" w:rsidRDefault="00017296" w:rsidP="007752B6">
      <w:pPr>
        <w:ind w:left="2160" w:firstLine="720"/>
        <w:rPr>
          <w:b/>
          <w:bCs/>
          <w:sz w:val="32"/>
          <w:szCs w:val="32"/>
          <w:lang w:val="en-US"/>
        </w:rPr>
      </w:pPr>
    </w:p>
    <w:p w14:paraId="753FE869" w14:textId="2BEFB63C" w:rsidR="00435A3F" w:rsidRPr="00DA0B8B" w:rsidRDefault="007752B6" w:rsidP="007752B6">
      <w:pPr>
        <w:ind w:left="2160" w:firstLine="720"/>
        <w:rPr>
          <w:b/>
          <w:bCs/>
          <w:sz w:val="32"/>
          <w:szCs w:val="32"/>
          <w:u w:val="single"/>
          <w:lang w:val="en-US"/>
        </w:rPr>
      </w:pPr>
      <w:r w:rsidRPr="00DA0B8B">
        <w:rPr>
          <w:b/>
          <w:bCs/>
          <w:sz w:val="32"/>
          <w:szCs w:val="32"/>
          <w:u w:val="single"/>
          <w:lang w:val="en-US"/>
        </w:rPr>
        <w:t>System Design</w:t>
      </w:r>
    </w:p>
    <w:p w14:paraId="612089A7" w14:textId="384DBE9C" w:rsidR="00616FB3" w:rsidRDefault="00616FB3" w:rsidP="007752B6">
      <w:pPr>
        <w:ind w:left="2160" w:firstLine="720"/>
        <w:rPr>
          <w:b/>
          <w:bCs/>
          <w:sz w:val="32"/>
          <w:szCs w:val="32"/>
          <w:lang w:val="en-US"/>
        </w:rPr>
      </w:pPr>
    </w:p>
    <w:p w14:paraId="4E51B561" w14:textId="43BA959F" w:rsidR="007752B6" w:rsidRDefault="00616FB3" w:rsidP="00616FB3">
      <w:pPr>
        <w:rPr>
          <w:sz w:val="24"/>
          <w:szCs w:val="24"/>
          <w:lang w:val="en-US"/>
        </w:rPr>
      </w:pPr>
      <w:r w:rsidRPr="00616FB3">
        <w:rPr>
          <w:sz w:val="24"/>
          <w:szCs w:val="24"/>
          <w:lang w:val="en-US"/>
        </w:rPr>
        <w:t>Frontend layer</w:t>
      </w:r>
      <w:r>
        <w:rPr>
          <w:sz w:val="24"/>
          <w:szCs w:val="24"/>
          <w:lang w:val="en-US"/>
        </w:rPr>
        <w:t>: React</w:t>
      </w:r>
      <w:r w:rsidR="008E064F">
        <w:rPr>
          <w:sz w:val="24"/>
          <w:szCs w:val="24"/>
          <w:lang w:val="en-US"/>
        </w:rPr>
        <w:t>, Redux</w:t>
      </w:r>
    </w:p>
    <w:p w14:paraId="07C424E9" w14:textId="6896407F" w:rsidR="00616FB3" w:rsidRDefault="00616FB3" w:rsidP="00616FB3">
      <w:pPr>
        <w:rPr>
          <w:sz w:val="24"/>
          <w:szCs w:val="24"/>
          <w:lang w:val="en-US"/>
        </w:rPr>
      </w:pPr>
      <w:r>
        <w:rPr>
          <w:sz w:val="24"/>
          <w:szCs w:val="24"/>
          <w:lang w:val="en-US"/>
        </w:rPr>
        <w:t>Server Side: Node JS</w:t>
      </w:r>
    </w:p>
    <w:p w14:paraId="6735244C" w14:textId="729DC4AC" w:rsidR="00616FB3" w:rsidRDefault="00616FB3" w:rsidP="00616FB3">
      <w:pPr>
        <w:rPr>
          <w:sz w:val="24"/>
          <w:szCs w:val="24"/>
          <w:lang w:val="en-US"/>
        </w:rPr>
      </w:pPr>
      <w:r>
        <w:rPr>
          <w:sz w:val="24"/>
          <w:szCs w:val="24"/>
          <w:lang w:val="en-US"/>
        </w:rPr>
        <w:t xml:space="preserve">Database: </w:t>
      </w:r>
      <w:r w:rsidR="00921AC3">
        <w:rPr>
          <w:sz w:val="24"/>
          <w:szCs w:val="24"/>
          <w:lang w:val="en-US"/>
        </w:rPr>
        <w:t>MongoDB: Mongo Cloud for Database</w:t>
      </w:r>
    </w:p>
    <w:p w14:paraId="298EFC43" w14:textId="33FB0940" w:rsidR="00921AC3" w:rsidRDefault="00921AC3" w:rsidP="00616FB3">
      <w:pPr>
        <w:rPr>
          <w:sz w:val="24"/>
          <w:szCs w:val="24"/>
          <w:lang w:val="en-US"/>
        </w:rPr>
      </w:pPr>
      <w:r>
        <w:rPr>
          <w:sz w:val="24"/>
          <w:szCs w:val="24"/>
          <w:lang w:val="en-US"/>
        </w:rPr>
        <w:t>Messaging Queue: Kafka</w:t>
      </w:r>
    </w:p>
    <w:p w14:paraId="03CECCFE" w14:textId="75D6216B" w:rsidR="00616FB3" w:rsidRDefault="00616FB3" w:rsidP="00616FB3">
      <w:pPr>
        <w:rPr>
          <w:sz w:val="24"/>
          <w:szCs w:val="24"/>
          <w:lang w:val="en-US"/>
        </w:rPr>
      </w:pPr>
      <w:r>
        <w:rPr>
          <w:sz w:val="24"/>
          <w:szCs w:val="24"/>
          <w:lang w:val="en-US"/>
        </w:rPr>
        <w:t>AWS cloud: EC2 Instance (ubuntu), S3</w:t>
      </w:r>
    </w:p>
    <w:p w14:paraId="0B7B1393" w14:textId="4C9F4A36" w:rsidR="00616FB3" w:rsidRDefault="00616FB3" w:rsidP="00616FB3">
      <w:pPr>
        <w:rPr>
          <w:sz w:val="24"/>
          <w:szCs w:val="24"/>
          <w:lang w:val="en-US"/>
        </w:rPr>
      </w:pPr>
      <w:r>
        <w:rPr>
          <w:sz w:val="24"/>
          <w:szCs w:val="24"/>
          <w:lang w:val="en-US"/>
        </w:rPr>
        <w:t>Nginx Web server.</w:t>
      </w:r>
    </w:p>
    <w:p w14:paraId="15EECD04" w14:textId="0BCDD62A" w:rsidR="00921AC3" w:rsidRDefault="00921AC3" w:rsidP="00616FB3">
      <w:pPr>
        <w:rPr>
          <w:sz w:val="24"/>
          <w:szCs w:val="24"/>
          <w:lang w:val="en-US"/>
        </w:rPr>
      </w:pPr>
    </w:p>
    <w:p w14:paraId="2F679F51" w14:textId="2747AD44" w:rsidR="00616FB3" w:rsidRPr="00616FB3" w:rsidRDefault="00616FB3" w:rsidP="00616FB3">
      <w:pPr>
        <w:rPr>
          <w:sz w:val="24"/>
          <w:szCs w:val="24"/>
          <w:lang w:val="en-US"/>
        </w:rPr>
      </w:pPr>
      <w:r>
        <w:rPr>
          <w:sz w:val="24"/>
          <w:szCs w:val="24"/>
          <w:lang w:val="en-US"/>
        </w:rPr>
        <w:t xml:space="preserve"> </w:t>
      </w:r>
    </w:p>
    <w:p w14:paraId="1A7639DA" w14:textId="5A67D1A3" w:rsidR="007752B6" w:rsidRDefault="003E64DC" w:rsidP="007752B6">
      <w:pPr>
        <w:rPr>
          <w:b/>
          <w:bCs/>
          <w:sz w:val="32"/>
          <w:szCs w:val="32"/>
          <w:lang w:val="en-US"/>
        </w:rPr>
      </w:pPr>
      <w:r>
        <w:rPr>
          <w:b/>
          <w:bCs/>
          <w:noProof/>
          <w:sz w:val="32"/>
          <w:szCs w:val="32"/>
          <w:lang w:val="en-US"/>
        </w:rPr>
        <w:lastRenderedPageBreak/>
        <w:drawing>
          <wp:inline distT="0" distB="0" distL="0" distR="0" wp14:anchorId="5BE249C8" wp14:editId="01E66925">
            <wp:extent cx="5731510" cy="347027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6">
                      <a:extLst>
                        <a:ext uri="{28A0092B-C50C-407E-A947-70E740481C1C}">
                          <a14:useLocalDpi xmlns:a14="http://schemas.microsoft.com/office/drawing/2010/main" val="0"/>
                        </a:ext>
                      </a:extLst>
                    </a:blip>
                    <a:stretch>
                      <a:fillRect/>
                    </a:stretch>
                  </pic:blipFill>
                  <pic:spPr>
                    <a:xfrm>
                      <a:off x="0" y="0"/>
                      <a:ext cx="5731510" cy="3470275"/>
                    </a:xfrm>
                    <a:prstGeom prst="rect">
                      <a:avLst/>
                    </a:prstGeom>
                  </pic:spPr>
                </pic:pic>
              </a:graphicData>
            </a:graphic>
          </wp:inline>
        </w:drawing>
      </w:r>
    </w:p>
    <w:p w14:paraId="4C5B00B5" w14:textId="1D2385EB" w:rsidR="007752B6" w:rsidRDefault="007752B6" w:rsidP="007752B6">
      <w:pPr>
        <w:ind w:left="2160" w:firstLine="720"/>
        <w:rPr>
          <w:b/>
          <w:bCs/>
          <w:sz w:val="32"/>
          <w:szCs w:val="32"/>
          <w:lang w:val="en-US"/>
        </w:rPr>
      </w:pPr>
    </w:p>
    <w:p w14:paraId="76D551B9" w14:textId="1D32C9D3" w:rsidR="007752B6" w:rsidRDefault="007752B6" w:rsidP="007752B6">
      <w:pPr>
        <w:rPr>
          <w:sz w:val="28"/>
          <w:szCs w:val="28"/>
          <w:lang w:val="en-US"/>
        </w:rPr>
      </w:pPr>
      <w:r>
        <w:rPr>
          <w:sz w:val="28"/>
          <w:szCs w:val="28"/>
          <w:lang w:val="en-US"/>
        </w:rPr>
        <w:t>Etsy clone application is deployed on to AWS cloud.</w:t>
      </w:r>
    </w:p>
    <w:p w14:paraId="40757420" w14:textId="59375EEF" w:rsidR="007752B6" w:rsidRDefault="001907F4" w:rsidP="007752B6">
      <w:pPr>
        <w:rPr>
          <w:sz w:val="28"/>
          <w:szCs w:val="28"/>
          <w:lang w:val="en-US"/>
        </w:rPr>
      </w:pPr>
      <w:r w:rsidRPr="00411586">
        <w:rPr>
          <w:b/>
          <w:bCs/>
          <w:sz w:val="28"/>
          <w:szCs w:val="28"/>
          <w:lang w:val="en-US"/>
        </w:rPr>
        <w:t>Nginx</w:t>
      </w:r>
      <w:r>
        <w:rPr>
          <w:sz w:val="28"/>
          <w:szCs w:val="28"/>
          <w:lang w:val="en-US"/>
        </w:rPr>
        <w:t xml:space="preserve"> is used inside EC2 instance to serve the client request, Nginx is a open source web server that provides capabilities like reverse proxying, caching and load balancing. Here, Nginx servers the React App server through build folder, requests from 65.0.26.19/ are served from /index.html in react app, and requests /</w:t>
      </w:r>
      <w:proofErr w:type="spellStart"/>
      <w:r>
        <w:rPr>
          <w:sz w:val="28"/>
          <w:szCs w:val="28"/>
          <w:lang w:val="en-US"/>
        </w:rPr>
        <w:t>api</w:t>
      </w:r>
      <w:proofErr w:type="spellEnd"/>
      <w:r>
        <w:rPr>
          <w:sz w:val="28"/>
          <w:szCs w:val="28"/>
          <w:lang w:val="en-US"/>
        </w:rPr>
        <w:t xml:space="preserve">/* are forwarded to </w:t>
      </w:r>
      <w:r w:rsidR="00EE0FC3">
        <w:rPr>
          <w:sz w:val="28"/>
          <w:szCs w:val="28"/>
          <w:lang w:val="en-US"/>
        </w:rPr>
        <w:t>port 8585 (node server), therefore nginx acts as  an intermediate server that intercepts client requests and forwards them to appropriate backend server, thus provides a layer of ABSTRACTION.</w:t>
      </w:r>
    </w:p>
    <w:p w14:paraId="53B2E0D6" w14:textId="1F3BE03C" w:rsidR="00EE0FC3" w:rsidRDefault="00EE0FC3" w:rsidP="007752B6">
      <w:pPr>
        <w:rPr>
          <w:sz w:val="28"/>
          <w:szCs w:val="28"/>
          <w:lang w:val="en-US"/>
        </w:rPr>
      </w:pPr>
      <w:r>
        <w:rPr>
          <w:sz w:val="28"/>
          <w:szCs w:val="28"/>
          <w:lang w:val="en-US"/>
        </w:rPr>
        <w:t xml:space="preserve">AWS </w:t>
      </w:r>
      <w:r w:rsidRPr="00411586">
        <w:rPr>
          <w:b/>
          <w:bCs/>
          <w:sz w:val="28"/>
          <w:szCs w:val="28"/>
          <w:lang w:val="en-US"/>
        </w:rPr>
        <w:t>S3</w:t>
      </w:r>
      <w:r>
        <w:rPr>
          <w:sz w:val="28"/>
          <w:szCs w:val="28"/>
          <w:lang w:val="en-US"/>
        </w:rPr>
        <w:t xml:space="preserve"> is leveraged to upload client images from the application to a public bucket. The image URL is stored in the database.</w:t>
      </w:r>
    </w:p>
    <w:p w14:paraId="3DCC5C48" w14:textId="45E0418B" w:rsidR="00FE672B" w:rsidRDefault="00FE672B" w:rsidP="007752B6">
      <w:pPr>
        <w:rPr>
          <w:sz w:val="28"/>
          <w:szCs w:val="28"/>
          <w:lang w:val="en-US"/>
        </w:rPr>
      </w:pPr>
      <w:r>
        <w:rPr>
          <w:sz w:val="28"/>
          <w:szCs w:val="28"/>
          <w:lang w:val="en-US"/>
        </w:rPr>
        <w:t xml:space="preserve">Mongo Atlas is used for the Mongo dB Database. </w:t>
      </w:r>
    </w:p>
    <w:p w14:paraId="10D95340" w14:textId="40A1BD2D" w:rsidR="00EE0FC3" w:rsidRDefault="00FE672B" w:rsidP="007752B6">
      <w:pPr>
        <w:rPr>
          <w:sz w:val="28"/>
          <w:szCs w:val="28"/>
          <w:lang w:val="en-US"/>
        </w:rPr>
      </w:pPr>
      <w:r>
        <w:rPr>
          <w:b/>
          <w:bCs/>
          <w:sz w:val="28"/>
          <w:szCs w:val="28"/>
          <w:lang w:val="en-US"/>
        </w:rPr>
        <w:t xml:space="preserve">Kafka </w:t>
      </w:r>
      <w:r>
        <w:rPr>
          <w:sz w:val="28"/>
          <w:szCs w:val="28"/>
          <w:lang w:val="en-US"/>
        </w:rPr>
        <w:t xml:space="preserve">is used as messaging queue, for the request and response cycle. All the requests are sent to a </w:t>
      </w:r>
      <w:proofErr w:type="spellStart"/>
      <w:r>
        <w:rPr>
          <w:sz w:val="28"/>
          <w:szCs w:val="28"/>
          <w:lang w:val="en-US"/>
        </w:rPr>
        <w:t>kafka</w:t>
      </w:r>
      <w:proofErr w:type="spellEnd"/>
      <w:r>
        <w:rPr>
          <w:sz w:val="28"/>
          <w:szCs w:val="28"/>
          <w:lang w:val="en-US"/>
        </w:rPr>
        <w:t xml:space="preserve"> topic each request is attached with a unique correlation Id, the consumers in other service are subscribed to the topics, consumes the payload (requests) and handles the </w:t>
      </w:r>
      <w:r w:rsidR="00845079">
        <w:rPr>
          <w:sz w:val="28"/>
          <w:szCs w:val="28"/>
          <w:lang w:val="en-US"/>
        </w:rPr>
        <w:t>actual (talk to DB) and sends back the response attaching the same correlation ID which will be later used to match the request and response.</w:t>
      </w:r>
    </w:p>
    <w:p w14:paraId="122CF43C" w14:textId="77777777" w:rsidR="00DA0B8B" w:rsidRDefault="00DA0B8B" w:rsidP="007752B6">
      <w:pPr>
        <w:rPr>
          <w:sz w:val="28"/>
          <w:szCs w:val="28"/>
          <w:lang w:val="en-US"/>
        </w:rPr>
      </w:pPr>
    </w:p>
    <w:p w14:paraId="5D0F7DB2" w14:textId="171EC309" w:rsidR="0011254D" w:rsidRPr="00DA0B8B" w:rsidRDefault="005C7CEB" w:rsidP="007752B6">
      <w:pPr>
        <w:rPr>
          <w:b/>
          <w:bCs/>
          <w:sz w:val="36"/>
          <w:szCs w:val="36"/>
          <w:u w:val="single"/>
          <w:lang w:val="en-US"/>
        </w:rPr>
      </w:pPr>
      <w:r>
        <w:rPr>
          <w:sz w:val="28"/>
          <w:szCs w:val="28"/>
          <w:lang w:val="en-US"/>
        </w:rPr>
        <w:lastRenderedPageBreak/>
        <w:tab/>
      </w:r>
      <w:r>
        <w:rPr>
          <w:sz w:val="28"/>
          <w:szCs w:val="28"/>
          <w:lang w:val="en-US"/>
        </w:rPr>
        <w:tab/>
      </w:r>
      <w:r>
        <w:rPr>
          <w:sz w:val="28"/>
          <w:szCs w:val="28"/>
          <w:lang w:val="en-US"/>
        </w:rPr>
        <w:tab/>
      </w:r>
      <w:r>
        <w:rPr>
          <w:sz w:val="28"/>
          <w:szCs w:val="28"/>
          <w:lang w:val="en-US"/>
        </w:rPr>
        <w:tab/>
      </w:r>
      <w:r w:rsidR="0011254D" w:rsidRPr="00DA0B8B">
        <w:rPr>
          <w:b/>
          <w:bCs/>
          <w:sz w:val="36"/>
          <w:szCs w:val="36"/>
          <w:u w:val="single"/>
          <w:lang w:val="en-US"/>
        </w:rPr>
        <w:t>Results</w:t>
      </w:r>
    </w:p>
    <w:p w14:paraId="4BFABC82" w14:textId="77777777" w:rsidR="0011254D" w:rsidRDefault="0011254D" w:rsidP="007752B6">
      <w:pPr>
        <w:rPr>
          <w:b/>
          <w:bCs/>
          <w:sz w:val="36"/>
          <w:szCs w:val="36"/>
          <w:lang w:val="en-US"/>
        </w:rPr>
      </w:pPr>
    </w:p>
    <w:p w14:paraId="5B9B30B7" w14:textId="425D574F" w:rsidR="0011254D" w:rsidRDefault="004B5ABA" w:rsidP="007752B6">
      <w:pPr>
        <w:rPr>
          <w:b/>
          <w:bCs/>
          <w:sz w:val="36"/>
          <w:szCs w:val="36"/>
          <w:lang w:val="en-US"/>
        </w:rPr>
      </w:pPr>
      <w:r>
        <w:rPr>
          <w:b/>
          <w:bCs/>
          <w:noProof/>
          <w:sz w:val="36"/>
          <w:szCs w:val="36"/>
          <w:lang w:val="en-US"/>
        </w:rPr>
        <w:drawing>
          <wp:inline distT="0" distB="0" distL="0" distR="0" wp14:anchorId="62ECE0FA" wp14:editId="7662AB95">
            <wp:extent cx="5731510" cy="322389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1EB45FF" w14:textId="39F189FC" w:rsidR="004B5ABA" w:rsidRDefault="004B5ABA" w:rsidP="007752B6">
      <w:pPr>
        <w:rPr>
          <w:b/>
          <w:bCs/>
          <w:sz w:val="36"/>
          <w:szCs w:val="36"/>
          <w:lang w:val="en-US"/>
        </w:rPr>
      </w:pPr>
      <w:r>
        <w:rPr>
          <w:b/>
          <w:bCs/>
          <w:noProof/>
          <w:sz w:val="36"/>
          <w:szCs w:val="36"/>
          <w:lang w:val="en-US"/>
        </w:rPr>
        <w:drawing>
          <wp:inline distT="0" distB="0" distL="0" distR="0" wp14:anchorId="33E6E4B0" wp14:editId="65C10BE0">
            <wp:extent cx="5731510" cy="32238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C6042DD" w14:textId="77777777" w:rsidR="004B5ABA" w:rsidRDefault="004B5ABA" w:rsidP="007752B6">
      <w:pPr>
        <w:rPr>
          <w:b/>
          <w:bCs/>
          <w:noProof/>
          <w:sz w:val="36"/>
          <w:szCs w:val="36"/>
          <w:lang w:val="en-US"/>
        </w:rPr>
      </w:pPr>
    </w:p>
    <w:p w14:paraId="02475AD2" w14:textId="23F1EE61" w:rsidR="004B5ABA" w:rsidRDefault="004B5ABA" w:rsidP="007752B6">
      <w:pPr>
        <w:rPr>
          <w:b/>
          <w:bCs/>
          <w:sz w:val="36"/>
          <w:szCs w:val="36"/>
          <w:lang w:val="en-US"/>
        </w:rPr>
      </w:pPr>
      <w:r>
        <w:rPr>
          <w:b/>
          <w:bCs/>
          <w:noProof/>
          <w:sz w:val="36"/>
          <w:szCs w:val="36"/>
          <w:lang w:val="en-US"/>
        </w:rPr>
        <w:lastRenderedPageBreak/>
        <w:drawing>
          <wp:inline distT="0" distB="0" distL="0" distR="0" wp14:anchorId="14ECF20D" wp14:editId="62F1B89D">
            <wp:extent cx="5731510" cy="322389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352CDC4" w14:textId="0E5EB3E8" w:rsidR="004B5ABA" w:rsidRDefault="004B5ABA" w:rsidP="007752B6">
      <w:pPr>
        <w:rPr>
          <w:b/>
          <w:bCs/>
          <w:sz w:val="36"/>
          <w:szCs w:val="36"/>
          <w:lang w:val="en-US"/>
        </w:rPr>
      </w:pPr>
      <w:r>
        <w:rPr>
          <w:b/>
          <w:bCs/>
          <w:noProof/>
          <w:sz w:val="36"/>
          <w:szCs w:val="36"/>
          <w:lang w:val="en-US"/>
        </w:rPr>
        <w:drawing>
          <wp:inline distT="0" distB="0" distL="0" distR="0" wp14:anchorId="24256F8E" wp14:editId="6B1E8EF1">
            <wp:extent cx="5731510" cy="322389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228849A" w14:textId="44B9F75D" w:rsidR="004B5ABA" w:rsidRDefault="004B5ABA" w:rsidP="007752B6">
      <w:pPr>
        <w:rPr>
          <w:b/>
          <w:bCs/>
          <w:sz w:val="36"/>
          <w:szCs w:val="36"/>
          <w:lang w:val="en-US"/>
        </w:rPr>
      </w:pPr>
      <w:r>
        <w:rPr>
          <w:b/>
          <w:bCs/>
          <w:noProof/>
          <w:sz w:val="36"/>
          <w:szCs w:val="36"/>
          <w:lang w:val="en-US"/>
        </w:rPr>
        <w:lastRenderedPageBreak/>
        <w:drawing>
          <wp:inline distT="0" distB="0" distL="0" distR="0" wp14:anchorId="72F42961" wp14:editId="422947F2">
            <wp:extent cx="5731510" cy="322389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D538C91" w14:textId="41F59687" w:rsidR="004B5ABA" w:rsidRDefault="004B5ABA" w:rsidP="007752B6">
      <w:pPr>
        <w:rPr>
          <w:b/>
          <w:bCs/>
          <w:sz w:val="36"/>
          <w:szCs w:val="36"/>
          <w:lang w:val="en-US"/>
        </w:rPr>
      </w:pPr>
      <w:r>
        <w:rPr>
          <w:b/>
          <w:bCs/>
          <w:noProof/>
          <w:sz w:val="36"/>
          <w:szCs w:val="36"/>
          <w:lang w:val="en-US"/>
        </w:rPr>
        <w:drawing>
          <wp:inline distT="0" distB="0" distL="0" distR="0" wp14:anchorId="25E5084C" wp14:editId="62D5DFBF">
            <wp:extent cx="5731510" cy="322389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59C815A" w14:textId="3B19C7DE" w:rsidR="004B5ABA" w:rsidRDefault="004B5ABA" w:rsidP="007752B6">
      <w:pPr>
        <w:rPr>
          <w:b/>
          <w:bCs/>
          <w:sz w:val="36"/>
          <w:szCs w:val="36"/>
          <w:lang w:val="en-US"/>
        </w:rPr>
      </w:pPr>
      <w:r>
        <w:rPr>
          <w:b/>
          <w:bCs/>
          <w:noProof/>
          <w:sz w:val="36"/>
          <w:szCs w:val="36"/>
          <w:lang w:val="en-US"/>
        </w:rPr>
        <w:lastRenderedPageBreak/>
        <w:drawing>
          <wp:inline distT="0" distB="0" distL="0" distR="0" wp14:anchorId="69815A91" wp14:editId="27C7E7F1">
            <wp:extent cx="5731510" cy="322389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71555C7" w14:textId="2575A6C8" w:rsidR="004B5ABA" w:rsidRDefault="004B5ABA" w:rsidP="007752B6">
      <w:pPr>
        <w:rPr>
          <w:b/>
          <w:bCs/>
          <w:sz w:val="36"/>
          <w:szCs w:val="36"/>
          <w:lang w:val="en-US"/>
        </w:rPr>
      </w:pPr>
      <w:r>
        <w:rPr>
          <w:b/>
          <w:bCs/>
          <w:noProof/>
          <w:sz w:val="36"/>
          <w:szCs w:val="36"/>
          <w:lang w:val="en-US"/>
        </w:rPr>
        <w:drawing>
          <wp:inline distT="0" distB="0" distL="0" distR="0" wp14:anchorId="7EA28DB6" wp14:editId="02377AFB">
            <wp:extent cx="5731510" cy="322389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D8C17F5" w14:textId="2EB0245A" w:rsidR="004B5ABA" w:rsidRDefault="004B5ABA" w:rsidP="007752B6">
      <w:pPr>
        <w:rPr>
          <w:b/>
          <w:bCs/>
          <w:sz w:val="36"/>
          <w:szCs w:val="36"/>
          <w:lang w:val="en-US"/>
        </w:rPr>
      </w:pPr>
      <w:r>
        <w:rPr>
          <w:b/>
          <w:bCs/>
          <w:noProof/>
          <w:sz w:val="36"/>
          <w:szCs w:val="36"/>
          <w:lang w:val="en-US"/>
        </w:rPr>
        <w:lastRenderedPageBreak/>
        <w:drawing>
          <wp:inline distT="0" distB="0" distL="0" distR="0" wp14:anchorId="366F5B8D" wp14:editId="251F25C0">
            <wp:extent cx="5731510" cy="322389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69CC4D9" w14:textId="77777777" w:rsidR="0011254D" w:rsidRDefault="0011254D" w:rsidP="007752B6">
      <w:pPr>
        <w:rPr>
          <w:b/>
          <w:bCs/>
          <w:sz w:val="36"/>
          <w:szCs w:val="36"/>
          <w:lang w:val="en-US"/>
        </w:rPr>
      </w:pPr>
    </w:p>
    <w:p w14:paraId="030DA5CB" w14:textId="06057DB0" w:rsidR="0011254D" w:rsidRDefault="0011254D" w:rsidP="007752B6">
      <w:pPr>
        <w:rPr>
          <w:b/>
          <w:bCs/>
          <w:sz w:val="36"/>
          <w:szCs w:val="36"/>
          <w:lang w:val="en-US"/>
        </w:rPr>
      </w:pPr>
    </w:p>
    <w:p w14:paraId="1BB38841" w14:textId="517EEBBF" w:rsidR="00D34D36" w:rsidRDefault="00D34D36" w:rsidP="007752B6">
      <w:pPr>
        <w:rPr>
          <w:b/>
          <w:bCs/>
          <w:sz w:val="36"/>
          <w:szCs w:val="36"/>
          <w:lang w:val="en-US"/>
        </w:rPr>
      </w:pPr>
    </w:p>
    <w:p w14:paraId="0D26D8D4" w14:textId="2658F9B6" w:rsidR="00D34D36" w:rsidRDefault="00D34D36" w:rsidP="007752B6">
      <w:pPr>
        <w:rPr>
          <w:b/>
          <w:bCs/>
          <w:sz w:val="36"/>
          <w:szCs w:val="36"/>
          <w:lang w:val="en-US"/>
        </w:rPr>
      </w:pPr>
    </w:p>
    <w:p w14:paraId="3E70738A" w14:textId="7B0D465A" w:rsidR="00D34D36" w:rsidRDefault="00D34D36" w:rsidP="007752B6">
      <w:pPr>
        <w:rPr>
          <w:b/>
          <w:bCs/>
          <w:sz w:val="36"/>
          <w:szCs w:val="36"/>
          <w:lang w:val="en-US"/>
        </w:rPr>
      </w:pPr>
    </w:p>
    <w:p w14:paraId="4750E700" w14:textId="05BAD208" w:rsidR="00D34D36" w:rsidRDefault="00D34D36" w:rsidP="007752B6">
      <w:pPr>
        <w:rPr>
          <w:b/>
          <w:bCs/>
          <w:sz w:val="36"/>
          <w:szCs w:val="36"/>
          <w:lang w:val="en-US"/>
        </w:rPr>
      </w:pPr>
    </w:p>
    <w:p w14:paraId="6B182703" w14:textId="189DA171" w:rsidR="00D34D36" w:rsidRDefault="00D34D36" w:rsidP="007752B6">
      <w:pPr>
        <w:rPr>
          <w:b/>
          <w:bCs/>
          <w:sz w:val="36"/>
          <w:szCs w:val="36"/>
          <w:lang w:val="en-US"/>
        </w:rPr>
      </w:pPr>
    </w:p>
    <w:p w14:paraId="72472F8F" w14:textId="2FF8740A" w:rsidR="00D34D36" w:rsidRDefault="00D34D36" w:rsidP="007752B6">
      <w:pPr>
        <w:rPr>
          <w:b/>
          <w:bCs/>
          <w:sz w:val="36"/>
          <w:szCs w:val="36"/>
          <w:lang w:val="en-US"/>
        </w:rPr>
      </w:pPr>
    </w:p>
    <w:p w14:paraId="69887D78" w14:textId="34425CA1" w:rsidR="00D34D36" w:rsidRDefault="00D34D36" w:rsidP="007752B6">
      <w:pPr>
        <w:rPr>
          <w:b/>
          <w:bCs/>
          <w:sz w:val="36"/>
          <w:szCs w:val="36"/>
          <w:lang w:val="en-US"/>
        </w:rPr>
      </w:pPr>
    </w:p>
    <w:p w14:paraId="70E865E0" w14:textId="1E9936F7" w:rsidR="00D34D36" w:rsidRDefault="00D34D36" w:rsidP="007752B6">
      <w:pPr>
        <w:rPr>
          <w:b/>
          <w:bCs/>
          <w:sz w:val="36"/>
          <w:szCs w:val="36"/>
          <w:lang w:val="en-US"/>
        </w:rPr>
      </w:pPr>
    </w:p>
    <w:p w14:paraId="76DE6D7B" w14:textId="4E1AFA06" w:rsidR="00D34D36" w:rsidRDefault="00D34D36" w:rsidP="007752B6">
      <w:pPr>
        <w:rPr>
          <w:b/>
          <w:bCs/>
          <w:sz w:val="36"/>
          <w:szCs w:val="36"/>
          <w:lang w:val="en-US"/>
        </w:rPr>
      </w:pPr>
    </w:p>
    <w:p w14:paraId="7BF69935" w14:textId="3E608F13" w:rsidR="00D34D36" w:rsidRDefault="00D34D36" w:rsidP="007752B6">
      <w:pPr>
        <w:rPr>
          <w:b/>
          <w:bCs/>
          <w:sz w:val="36"/>
          <w:szCs w:val="36"/>
          <w:lang w:val="en-US"/>
        </w:rPr>
      </w:pPr>
    </w:p>
    <w:p w14:paraId="195D9975" w14:textId="36D4D0E8" w:rsidR="00D34D36" w:rsidRDefault="00D34D36" w:rsidP="007752B6">
      <w:pPr>
        <w:rPr>
          <w:b/>
          <w:bCs/>
          <w:sz w:val="36"/>
          <w:szCs w:val="36"/>
          <w:lang w:val="en-US"/>
        </w:rPr>
      </w:pPr>
    </w:p>
    <w:p w14:paraId="1D5F1EFD" w14:textId="77777777" w:rsidR="00D34D36" w:rsidRDefault="00D34D36" w:rsidP="007752B6">
      <w:pPr>
        <w:rPr>
          <w:b/>
          <w:bCs/>
          <w:sz w:val="36"/>
          <w:szCs w:val="36"/>
          <w:lang w:val="en-US"/>
        </w:rPr>
      </w:pPr>
    </w:p>
    <w:p w14:paraId="31F85C10" w14:textId="68592238" w:rsidR="0011254D" w:rsidRPr="00A55C1F" w:rsidRDefault="00727A56" w:rsidP="00727A56">
      <w:pPr>
        <w:ind w:left="2160" w:firstLine="720"/>
        <w:rPr>
          <w:b/>
          <w:bCs/>
          <w:sz w:val="36"/>
          <w:szCs w:val="36"/>
          <w:u w:val="single"/>
          <w:lang w:val="en-US"/>
        </w:rPr>
      </w:pPr>
      <w:r w:rsidRPr="00A55C1F">
        <w:rPr>
          <w:b/>
          <w:bCs/>
          <w:sz w:val="36"/>
          <w:szCs w:val="36"/>
          <w:u w:val="single"/>
          <w:lang w:val="en-US"/>
        </w:rPr>
        <w:lastRenderedPageBreak/>
        <w:t>Performance</w:t>
      </w:r>
    </w:p>
    <w:p w14:paraId="3E82AD50" w14:textId="363FB047" w:rsidR="003719CC" w:rsidRDefault="003719CC" w:rsidP="00727A56">
      <w:pPr>
        <w:ind w:left="2160" w:firstLine="720"/>
        <w:rPr>
          <w:b/>
          <w:bCs/>
          <w:sz w:val="36"/>
          <w:szCs w:val="36"/>
          <w:lang w:val="en-US"/>
        </w:rPr>
      </w:pPr>
    </w:p>
    <w:p w14:paraId="445A61F1" w14:textId="01024824" w:rsidR="003719CC" w:rsidRDefault="003719CC" w:rsidP="003719CC">
      <w:pPr>
        <w:rPr>
          <w:b/>
          <w:bCs/>
          <w:sz w:val="36"/>
          <w:szCs w:val="36"/>
          <w:lang w:val="en-US"/>
        </w:rPr>
      </w:pPr>
      <w:r>
        <w:rPr>
          <w:b/>
          <w:bCs/>
          <w:sz w:val="36"/>
          <w:szCs w:val="36"/>
          <w:lang w:val="en-US"/>
        </w:rPr>
        <w:t xml:space="preserve">Mocha Testing </w:t>
      </w:r>
    </w:p>
    <w:p w14:paraId="4F964DF7" w14:textId="73899ADD" w:rsidR="003719CC" w:rsidRDefault="003719CC" w:rsidP="003719CC">
      <w:pPr>
        <w:rPr>
          <w:b/>
          <w:bCs/>
          <w:sz w:val="36"/>
          <w:szCs w:val="36"/>
          <w:lang w:val="en-US"/>
        </w:rPr>
      </w:pPr>
      <w:r>
        <w:rPr>
          <w:b/>
          <w:bCs/>
          <w:sz w:val="36"/>
          <w:szCs w:val="36"/>
          <w:lang w:val="en-US"/>
        </w:rPr>
        <w:tab/>
      </w:r>
      <w:r w:rsidRPr="00E969ED">
        <w:rPr>
          <w:i/>
          <w:iCs/>
          <w:sz w:val="36"/>
          <w:szCs w:val="36"/>
          <w:lang w:val="en-US"/>
        </w:rPr>
        <w:t>Code</w:t>
      </w:r>
      <w:r>
        <w:rPr>
          <w:b/>
          <w:bCs/>
          <w:sz w:val="36"/>
          <w:szCs w:val="36"/>
          <w:lang w:val="en-US"/>
        </w:rPr>
        <w:t>:</w:t>
      </w:r>
    </w:p>
    <w:p w14:paraId="01070361" w14:textId="1119BE97" w:rsidR="003719CC" w:rsidRDefault="003719CC" w:rsidP="003719CC">
      <w:pPr>
        <w:rPr>
          <w:b/>
          <w:bCs/>
          <w:sz w:val="36"/>
          <w:szCs w:val="36"/>
          <w:lang w:val="en-US"/>
        </w:rPr>
      </w:pPr>
      <w:r>
        <w:rPr>
          <w:b/>
          <w:bCs/>
          <w:sz w:val="36"/>
          <w:szCs w:val="36"/>
          <w:lang w:val="en-US"/>
        </w:rPr>
        <w:tab/>
      </w:r>
      <w:r>
        <w:rPr>
          <w:b/>
          <w:bCs/>
          <w:noProof/>
          <w:sz w:val="36"/>
          <w:szCs w:val="36"/>
          <w:lang w:val="en-US"/>
        </w:rPr>
        <w:drawing>
          <wp:inline distT="0" distB="0" distL="0" distR="0" wp14:anchorId="4EA0E45B" wp14:editId="473681AE">
            <wp:extent cx="5731510" cy="34544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454400"/>
                    </a:xfrm>
                    <a:prstGeom prst="rect">
                      <a:avLst/>
                    </a:prstGeom>
                  </pic:spPr>
                </pic:pic>
              </a:graphicData>
            </a:graphic>
          </wp:inline>
        </w:drawing>
      </w:r>
    </w:p>
    <w:p w14:paraId="23B15A2F" w14:textId="532E5770" w:rsidR="003719CC" w:rsidRDefault="003719CC" w:rsidP="003719CC">
      <w:pPr>
        <w:rPr>
          <w:b/>
          <w:bCs/>
          <w:sz w:val="36"/>
          <w:szCs w:val="36"/>
          <w:lang w:val="en-US"/>
        </w:rPr>
      </w:pPr>
      <w:r>
        <w:rPr>
          <w:b/>
          <w:bCs/>
          <w:noProof/>
          <w:sz w:val="36"/>
          <w:szCs w:val="36"/>
          <w:lang w:val="en-US"/>
        </w:rPr>
        <w:drawing>
          <wp:inline distT="0" distB="0" distL="0" distR="0" wp14:anchorId="5216498F" wp14:editId="631C63D2">
            <wp:extent cx="5731510" cy="322262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4EAB0CC3" w14:textId="77777777" w:rsidR="003719CC" w:rsidRPr="00E969ED" w:rsidRDefault="003719CC" w:rsidP="003719CC">
      <w:pPr>
        <w:rPr>
          <w:i/>
          <w:iCs/>
          <w:sz w:val="36"/>
          <w:szCs w:val="36"/>
          <w:lang w:val="en-US"/>
        </w:rPr>
      </w:pPr>
      <w:r w:rsidRPr="00E969ED">
        <w:rPr>
          <w:i/>
          <w:iCs/>
          <w:sz w:val="36"/>
          <w:szCs w:val="36"/>
          <w:lang w:val="en-US"/>
        </w:rPr>
        <w:lastRenderedPageBreak/>
        <w:t>Mocha Test Results:</w:t>
      </w:r>
    </w:p>
    <w:p w14:paraId="33DD4FF6" w14:textId="38DF13E6" w:rsidR="003719CC" w:rsidRDefault="003719CC" w:rsidP="003719CC">
      <w:pPr>
        <w:rPr>
          <w:b/>
          <w:bCs/>
          <w:sz w:val="36"/>
          <w:szCs w:val="36"/>
          <w:lang w:val="en-US"/>
        </w:rPr>
      </w:pPr>
      <w:r>
        <w:rPr>
          <w:b/>
          <w:bCs/>
          <w:noProof/>
          <w:sz w:val="36"/>
          <w:szCs w:val="36"/>
          <w:lang w:val="en-US"/>
        </w:rPr>
        <w:drawing>
          <wp:inline distT="0" distB="0" distL="0" distR="0" wp14:anchorId="610B3F96" wp14:editId="119EBF95">
            <wp:extent cx="5731510" cy="2967990"/>
            <wp:effectExtent l="0" t="0" r="254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967990"/>
                    </a:xfrm>
                    <a:prstGeom prst="rect">
                      <a:avLst/>
                    </a:prstGeom>
                  </pic:spPr>
                </pic:pic>
              </a:graphicData>
            </a:graphic>
          </wp:inline>
        </w:drawing>
      </w:r>
      <w:r>
        <w:rPr>
          <w:b/>
          <w:bCs/>
          <w:sz w:val="36"/>
          <w:szCs w:val="36"/>
          <w:lang w:val="en-US"/>
        </w:rPr>
        <w:t xml:space="preserve"> </w:t>
      </w:r>
    </w:p>
    <w:p w14:paraId="766D8B29" w14:textId="6380A525" w:rsidR="00F14D94" w:rsidRDefault="00F14D94" w:rsidP="00727A56">
      <w:pPr>
        <w:ind w:left="2160" w:firstLine="720"/>
        <w:rPr>
          <w:b/>
          <w:bCs/>
          <w:sz w:val="36"/>
          <w:szCs w:val="36"/>
          <w:lang w:val="en-US"/>
        </w:rPr>
      </w:pPr>
    </w:p>
    <w:p w14:paraId="522CBC35" w14:textId="6580DE6E" w:rsidR="00F14D94" w:rsidRPr="003719CC" w:rsidRDefault="00F14D94" w:rsidP="00F14D94">
      <w:pPr>
        <w:rPr>
          <w:b/>
          <w:bCs/>
          <w:sz w:val="36"/>
          <w:szCs w:val="36"/>
          <w:lang w:val="en-US"/>
        </w:rPr>
      </w:pPr>
      <w:proofErr w:type="spellStart"/>
      <w:r w:rsidRPr="003719CC">
        <w:rPr>
          <w:b/>
          <w:bCs/>
          <w:sz w:val="36"/>
          <w:szCs w:val="36"/>
          <w:lang w:val="en-US"/>
        </w:rPr>
        <w:t>Jmeter</w:t>
      </w:r>
      <w:proofErr w:type="spellEnd"/>
      <w:r w:rsidRPr="003719CC">
        <w:rPr>
          <w:b/>
          <w:bCs/>
          <w:sz w:val="36"/>
          <w:szCs w:val="36"/>
          <w:lang w:val="en-US"/>
        </w:rPr>
        <w:t xml:space="preserve"> Testing:</w:t>
      </w:r>
    </w:p>
    <w:p w14:paraId="1BE1FD4D" w14:textId="47BF368F" w:rsidR="00F14D94" w:rsidRDefault="00F14D94" w:rsidP="00F14D94">
      <w:pPr>
        <w:rPr>
          <w:sz w:val="36"/>
          <w:szCs w:val="36"/>
          <w:lang w:val="en-US"/>
        </w:rPr>
      </w:pPr>
    </w:p>
    <w:p w14:paraId="0D9CDFA6" w14:textId="46C31EA9" w:rsidR="00F14D94" w:rsidRDefault="00F14D94" w:rsidP="00F14D94">
      <w:pPr>
        <w:pStyle w:val="ListParagraph"/>
        <w:numPr>
          <w:ilvl w:val="0"/>
          <w:numId w:val="2"/>
        </w:numPr>
        <w:rPr>
          <w:sz w:val="36"/>
          <w:szCs w:val="36"/>
          <w:lang w:val="en-US"/>
        </w:rPr>
      </w:pPr>
      <w:r>
        <w:rPr>
          <w:sz w:val="36"/>
          <w:szCs w:val="36"/>
          <w:lang w:val="en-US"/>
        </w:rPr>
        <w:t xml:space="preserve">With </w:t>
      </w:r>
      <w:r w:rsidR="005F190C">
        <w:rPr>
          <w:sz w:val="36"/>
          <w:szCs w:val="36"/>
          <w:lang w:val="en-US"/>
        </w:rPr>
        <w:t>Kafka</w:t>
      </w:r>
      <w:r w:rsidR="00D34D36">
        <w:rPr>
          <w:sz w:val="36"/>
          <w:szCs w:val="36"/>
          <w:lang w:val="en-US"/>
        </w:rPr>
        <w:t>:</w:t>
      </w:r>
    </w:p>
    <w:p w14:paraId="69638304" w14:textId="77777777" w:rsidR="00D34D36" w:rsidRDefault="00D34D36" w:rsidP="00D34D36">
      <w:pPr>
        <w:pStyle w:val="ListParagraph"/>
        <w:rPr>
          <w:sz w:val="36"/>
          <w:szCs w:val="36"/>
          <w:lang w:val="en-US"/>
        </w:rPr>
      </w:pPr>
    </w:p>
    <w:p w14:paraId="056FA30F" w14:textId="707AD399" w:rsidR="00D34D36" w:rsidRPr="00D34D36" w:rsidRDefault="00F14D94" w:rsidP="00D34D36">
      <w:pPr>
        <w:pStyle w:val="ListParagraph"/>
        <w:numPr>
          <w:ilvl w:val="0"/>
          <w:numId w:val="3"/>
        </w:numPr>
        <w:rPr>
          <w:sz w:val="36"/>
          <w:szCs w:val="36"/>
          <w:lang w:val="en-US"/>
        </w:rPr>
      </w:pPr>
      <w:r>
        <w:rPr>
          <w:sz w:val="36"/>
          <w:szCs w:val="36"/>
          <w:lang w:val="en-US"/>
        </w:rPr>
        <w:t>100 Users</w:t>
      </w:r>
      <w:r w:rsidR="005F190C">
        <w:rPr>
          <w:sz w:val="36"/>
          <w:szCs w:val="36"/>
          <w:lang w:val="en-US"/>
        </w:rPr>
        <w:t xml:space="preserve"> </w:t>
      </w:r>
    </w:p>
    <w:p w14:paraId="037EF7A6" w14:textId="003BD2F8" w:rsidR="00D34D36" w:rsidRPr="00CC7155" w:rsidRDefault="005F190C" w:rsidP="00CC7155">
      <w:pPr>
        <w:pStyle w:val="ListParagraph"/>
        <w:ind w:left="1080"/>
        <w:rPr>
          <w:sz w:val="36"/>
          <w:szCs w:val="36"/>
          <w:lang w:val="en-US"/>
        </w:rPr>
      </w:pPr>
      <w:r>
        <w:rPr>
          <w:noProof/>
          <w:sz w:val="36"/>
          <w:szCs w:val="36"/>
          <w:lang w:val="en-US"/>
        </w:rPr>
        <w:drawing>
          <wp:inline distT="0" distB="0" distL="0" distR="0" wp14:anchorId="12192D1E" wp14:editId="74C624B3">
            <wp:extent cx="5731510" cy="322389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5F067FA" w14:textId="45A1ADD0" w:rsidR="00F14D94" w:rsidRDefault="00F14D94" w:rsidP="00F14D94">
      <w:pPr>
        <w:pStyle w:val="ListParagraph"/>
        <w:numPr>
          <w:ilvl w:val="0"/>
          <w:numId w:val="3"/>
        </w:numPr>
        <w:rPr>
          <w:sz w:val="36"/>
          <w:szCs w:val="36"/>
          <w:lang w:val="en-US"/>
        </w:rPr>
      </w:pPr>
      <w:r>
        <w:rPr>
          <w:sz w:val="36"/>
          <w:szCs w:val="36"/>
          <w:lang w:val="en-US"/>
        </w:rPr>
        <w:lastRenderedPageBreak/>
        <w:t xml:space="preserve">200 Users </w:t>
      </w:r>
    </w:p>
    <w:p w14:paraId="60163EA3" w14:textId="026B0264" w:rsidR="00F14D94" w:rsidRDefault="005F190C" w:rsidP="00F14D94">
      <w:pPr>
        <w:pStyle w:val="ListParagraph"/>
        <w:ind w:left="1080"/>
        <w:rPr>
          <w:sz w:val="36"/>
          <w:szCs w:val="36"/>
          <w:lang w:val="en-US"/>
        </w:rPr>
      </w:pPr>
      <w:r>
        <w:rPr>
          <w:noProof/>
          <w:sz w:val="36"/>
          <w:szCs w:val="36"/>
          <w:lang w:val="en-US"/>
        </w:rPr>
        <w:drawing>
          <wp:inline distT="0" distB="0" distL="0" distR="0" wp14:anchorId="5E475892" wp14:editId="0EE8CF43">
            <wp:extent cx="5731510" cy="322389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7532B9C" w14:textId="7F3CF05D" w:rsidR="00F14D94" w:rsidRDefault="00F14D94" w:rsidP="00F14D94">
      <w:pPr>
        <w:pStyle w:val="ListParagraph"/>
        <w:ind w:left="1080"/>
        <w:rPr>
          <w:sz w:val="36"/>
          <w:szCs w:val="36"/>
          <w:lang w:val="en-US"/>
        </w:rPr>
      </w:pPr>
    </w:p>
    <w:p w14:paraId="5FDE1E6A" w14:textId="6741A172" w:rsidR="00D34D36" w:rsidRDefault="00D34D36" w:rsidP="00F14D94">
      <w:pPr>
        <w:pStyle w:val="ListParagraph"/>
        <w:ind w:left="1080"/>
        <w:rPr>
          <w:sz w:val="36"/>
          <w:szCs w:val="36"/>
          <w:lang w:val="en-US"/>
        </w:rPr>
      </w:pPr>
    </w:p>
    <w:p w14:paraId="5BDB838E" w14:textId="4B4613AD" w:rsidR="00D34D36" w:rsidRDefault="00D34D36" w:rsidP="00D34D36">
      <w:pPr>
        <w:pStyle w:val="ListParagraph"/>
        <w:numPr>
          <w:ilvl w:val="0"/>
          <w:numId w:val="3"/>
        </w:numPr>
        <w:rPr>
          <w:sz w:val="36"/>
          <w:szCs w:val="36"/>
          <w:lang w:val="en-US"/>
        </w:rPr>
      </w:pPr>
      <w:r>
        <w:rPr>
          <w:sz w:val="36"/>
          <w:szCs w:val="36"/>
          <w:lang w:val="en-US"/>
        </w:rPr>
        <w:t>300 Users</w:t>
      </w:r>
    </w:p>
    <w:p w14:paraId="5916D304" w14:textId="0EF58A89" w:rsidR="00D34D36" w:rsidRPr="00F14D94" w:rsidRDefault="00A33A27" w:rsidP="00D34D36">
      <w:pPr>
        <w:pStyle w:val="ListParagraph"/>
        <w:ind w:left="1080"/>
        <w:rPr>
          <w:sz w:val="36"/>
          <w:szCs w:val="36"/>
          <w:lang w:val="en-US"/>
        </w:rPr>
      </w:pPr>
      <w:r>
        <w:rPr>
          <w:noProof/>
          <w:sz w:val="36"/>
          <w:szCs w:val="36"/>
          <w:lang w:val="en-US"/>
        </w:rPr>
        <w:drawing>
          <wp:inline distT="0" distB="0" distL="0" distR="0" wp14:anchorId="7CD067F5" wp14:editId="2D737FCA">
            <wp:extent cx="5731510" cy="322389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ED827F0" w14:textId="77777777" w:rsidR="00F14D94" w:rsidRDefault="00F14D94" w:rsidP="00727A56">
      <w:pPr>
        <w:ind w:left="2160" w:firstLine="720"/>
        <w:rPr>
          <w:b/>
          <w:bCs/>
          <w:sz w:val="36"/>
          <w:szCs w:val="36"/>
          <w:lang w:val="en-US"/>
        </w:rPr>
      </w:pPr>
    </w:p>
    <w:p w14:paraId="7438DC20" w14:textId="1941B48D" w:rsidR="00727A56" w:rsidRDefault="00727A56" w:rsidP="00727A56">
      <w:pPr>
        <w:ind w:left="2160" w:firstLine="720"/>
        <w:rPr>
          <w:b/>
          <w:bCs/>
          <w:sz w:val="36"/>
          <w:szCs w:val="36"/>
        </w:rPr>
      </w:pPr>
    </w:p>
    <w:p w14:paraId="08B83EB2" w14:textId="5024A155" w:rsidR="00D34D36" w:rsidRDefault="00D34D36" w:rsidP="00D34D36">
      <w:pPr>
        <w:pStyle w:val="ListParagraph"/>
        <w:numPr>
          <w:ilvl w:val="0"/>
          <w:numId w:val="3"/>
        </w:numPr>
        <w:rPr>
          <w:sz w:val="36"/>
          <w:szCs w:val="36"/>
        </w:rPr>
      </w:pPr>
      <w:r w:rsidRPr="00D34D36">
        <w:rPr>
          <w:sz w:val="36"/>
          <w:szCs w:val="36"/>
        </w:rPr>
        <w:lastRenderedPageBreak/>
        <w:t>400 Users</w:t>
      </w:r>
    </w:p>
    <w:p w14:paraId="1E2BB819" w14:textId="1E8852C7" w:rsidR="00D01A68" w:rsidRPr="00D34D36" w:rsidRDefault="00283D9E" w:rsidP="00D01A68">
      <w:pPr>
        <w:pStyle w:val="ListParagraph"/>
        <w:ind w:left="1080"/>
        <w:rPr>
          <w:sz w:val="36"/>
          <w:szCs w:val="36"/>
        </w:rPr>
      </w:pPr>
      <w:r>
        <w:rPr>
          <w:noProof/>
          <w:sz w:val="36"/>
          <w:szCs w:val="36"/>
        </w:rPr>
        <w:drawing>
          <wp:inline distT="0" distB="0" distL="0" distR="0" wp14:anchorId="6EDC6C2A" wp14:editId="57CEF445">
            <wp:extent cx="5731510" cy="322389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26FED99" w14:textId="05B0C238" w:rsidR="00727A56" w:rsidRDefault="00727A56" w:rsidP="007752B6">
      <w:pPr>
        <w:rPr>
          <w:b/>
          <w:bCs/>
          <w:sz w:val="36"/>
          <w:szCs w:val="36"/>
          <w:lang w:val="en-US"/>
        </w:rPr>
      </w:pPr>
    </w:p>
    <w:p w14:paraId="6917968A" w14:textId="48F70ED0" w:rsidR="00D34D36" w:rsidRDefault="00D34D36" w:rsidP="007752B6">
      <w:pPr>
        <w:rPr>
          <w:b/>
          <w:bCs/>
          <w:sz w:val="36"/>
          <w:szCs w:val="36"/>
          <w:lang w:val="en-US"/>
        </w:rPr>
      </w:pPr>
    </w:p>
    <w:p w14:paraId="490023DE" w14:textId="287CF416" w:rsidR="00D34D36" w:rsidRDefault="00D34D36" w:rsidP="00236739">
      <w:pPr>
        <w:rPr>
          <w:b/>
          <w:bCs/>
          <w:sz w:val="36"/>
          <w:szCs w:val="36"/>
          <w:lang w:val="en-US"/>
        </w:rPr>
      </w:pPr>
    </w:p>
    <w:p w14:paraId="5CACB4C7" w14:textId="68A011E4" w:rsidR="00236739" w:rsidRDefault="00236739" w:rsidP="00236739">
      <w:pPr>
        <w:rPr>
          <w:b/>
          <w:bCs/>
          <w:sz w:val="36"/>
          <w:szCs w:val="36"/>
          <w:lang w:val="en-US"/>
        </w:rPr>
      </w:pPr>
    </w:p>
    <w:p w14:paraId="5FDB4705" w14:textId="7A4079EF" w:rsidR="00236739" w:rsidRDefault="00236739" w:rsidP="00236739">
      <w:pPr>
        <w:rPr>
          <w:b/>
          <w:bCs/>
          <w:sz w:val="36"/>
          <w:szCs w:val="36"/>
          <w:lang w:val="en-US"/>
        </w:rPr>
      </w:pPr>
    </w:p>
    <w:p w14:paraId="1692ADFA" w14:textId="142915E2" w:rsidR="00236739" w:rsidRDefault="00236739" w:rsidP="00236739">
      <w:pPr>
        <w:rPr>
          <w:b/>
          <w:bCs/>
          <w:sz w:val="36"/>
          <w:szCs w:val="36"/>
          <w:lang w:val="en-US"/>
        </w:rPr>
      </w:pPr>
    </w:p>
    <w:p w14:paraId="07392C36" w14:textId="3761D46E" w:rsidR="00236739" w:rsidRDefault="00236739" w:rsidP="00236739">
      <w:pPr>
        <w:rPr>
          <w:b/>
          <w:bCs/>
          <w:sz w:val="36"/>
          <w:szCs w:val="36"/>
          <w:lang w:val="en-US"/>
        </w:rPr>
      </w:pPr>
    </w:p>
    <w:p w14:paraId="3F1F5E5F" w14:textId="31743742" w:rsidR="00236739" w:rsidRDefault="00236739" w:rsidP="00236739">
      <w:pPr>
        <w:rPr>
          <w:b/>
          <w:bCs/>
          <w:sz w:val="36"/>
          <w:szCs w:val="36"/>
          <w:lang w:val="en-US"/>
        </w:rPr>
      </w:pPr>
    </w:p>
    <w:p w14:paraId="5278A329" w14:textId="791840F8" w:rsidR="00236739" w:rsidRDefault="00236739" w:rsidP="00236739">
      <w:pPr>
        <w:rPr>
          <w:b/>
          <w:bCs/>
          <w:sz w:val="36"/>
          <w:szCs w:val="36"/>
          <w:lang w:val="en-US"/>
        </w:rPr>
      </w:pPr>
    </w:p>
    <w:p w14:paraId="32816B92" w14:textId="2A089516" w:rsidR="00236739" w:rsidRDefault="00236739" w:rsidP="00236739">
      <w:pPr>
        <w:rPr>
          <w:b/>
          <w:bCs/>
          <w:sz w:val="36"/>
          <w:szCs w:val="36"/>
          <w:lang w:val="en-US"/>
        </w:rPr>
      </w:pPr>
    </w:p>
    <w:p w14:paraId="6DEEF804" w14:textId="77777777" w:rsidR="00236739" w:rsidRPr="00236739" w:rsidRDefault="00236739" w:rsidP="00236739">
      <w:pPr>
        <w:rPr>
          <w:b/>
          <w:bCs/>
          <w:sz w:val="36"/>
          <w:szCs w:val="36"/>
          <w:lang w:val="en-US"/>
        </w:rPr>
      </w:pPr>
    </w:p>
    <w:p w14:paraId="126DD5F9" w14:textId="46157A5D" w:rsidR="0011254D" w:rsidRDefault="0011254D" w:rsidP="007752B6">
      <w:pPr>
        <w:rPr>
          <w:b/>
          <w:bCs/>
          <w:sz w:val="28"/>
          <w:szCs w:val="28"/>
          <w:lang w:val="en-US"/>
        </w:rPr>
      </w:pPr>
    </w:p>
    <w:p w14:paraId="00079D2B" w14:textId="3F252D0C" w:rsidR="00836E37" w:rsidRDefault="00836E37" w:rsidP="00E932C6">
      <w:pPr>
        <w:rPr>
          <w:rFonts w:ascii="Segoe UI" w:hAnsi="Segoe UI" w:cs="Segoe UI"/>
          <w:color w:val="3A3A3A"/>
          <w:sz w:val="26"/>
          <w:szCs w:val="26"/>
          <w:shd w:val="clear" w:color="auto" w:fill="FFFFFF"/>
        </w:rPr>
      </w:pPr>
    </w:p>
    <w:p w14:paraId="05A8D5B8" w14:textId="004BC3A2" w:rsidR="00272B19" w:rsidRDefault="007F4A2B" w:rsidP="00272B19">
      <w:pPr>
        <w:ind w:left="1440" w:firstLine="720"/>
        <w:rPr>
          <w:b/>
          <w:bCs/>
          <w:sz w:val="36"/>
          <w:szCs w:val="36"/>
          <w:u w:val="single"/>
        </w:rPr>
      </w:pPr>
      <w:r>
        <w:rPr>
          <w:b/>
          <w:bCs/>
          <w:sz w:val="36"/>
          <w:szCs w:val="36"/>
          <w:u w:val="single"/>
        </w:rPr>
        <w:lastRenderedPageBreak/>
        <w:t xml:space="preserve">Git </w:t>
      </w:r>
      <w:r w:rsidR="00272B19" w:rsidRPr="00E0287D">
        <w:rPr>
          <w:b/>
          <w:bCs/>
          <w:sz w:val="36"/>
          <w:szCs w:val="36"/>
          <w:u w:val="single"/>
        </w:rPr>
        <w:t>History for ETSY</w:t>
      </w:r>
    </w:p>
    <w:p w14:paraId="70DC427C" w14:textId="77777777" w:rsidR="00E0287D" w:rsidRPr="00E0287D" w:rsidRDefault="00E0287D" w:rsidP="00272B19">
      <w:pPr>
        <w:ind w:left="1440" w:firstLine="720"/>
        <w:rPr>
          <w:b/>
          <w:bCs/>
          <w:sz w:val="36"/>
          <w:szCs w:val="36"/>
          <w:u w:val="single"/>
        </w:rPr>
      </w:pPr>
    </w:p>
    <w:p w14:paraId="3B371316" w14:textId="350A9A5C" w:rsidR="00272B19" w:rsidRDefault="0019024F" w:rsidP="00272B19">
      <w:pPr>
        <w:rPr>
          <w:b/>
          <w:bCs/>
          <w:sz w:val="36"/>
          <w:szCs w:val="36"/>
        </w:rPr>
      </w:pPr>
      <w:r>
        <w:rPr>
          <w:b/>
          <w:bCs/>
          <w:noProof/>
          <w:sz w:val="36"/>
          <w:szCs w:val="36"/>
        </w:rPr>
        <w:drawing>
          <wp:inline distT="0" distB="0" distL="0" distR="0" wp14:anchorId="5B1A82A5" wp14:editId="741DC48F">
            <wp:extent cx="5731510" cy="2773045"/>
            <wp:effectExtent l="0" t="0" r="254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773045"/>
                    </a:xfrm>
                    <a:prstGeom prst="rect">
                      <a:avLst/>
                    </a:prstGeom>
                  </pic:spPr>
                </pic:pic>
              </a:graphicData>
            </a:graphic>
          </wp:inline>
        </w:drawing>
      </w:r>
    </w:p>
    <w:p w14:paraId="72D0915D" w14:textId="30F2D398" w:rsidR="0019024F" w:rsidRDefault="0019024F" w:rsidP="00272B19">
      <w:pPr>
        <w:rPr>
          <w:b/>
          <w:bCs/>
          <w:sz w:val="36"/>
          <w:szCs w:val="36"/>
        </w:rPr>
      </w:pPr>
      <w:r>
        <w:rPr>
          <w:b/>
          <w:bCs/>
          <w:noProof/>
          <w:sz w:val="36"/>
          <w:szCs w:val="36"/>
        </w:rPr>
        <w:drawing>
          <wp:inline distT="0" distB="0" distL="0" distR="0" wp14:anchorId="1E70614E" wp14:editId="2B31CF84">
            <wp:extent cx="5731510" cy="27051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705100"/>
                    </a:xfrm>
                    <a:prstGeom prst="rect">
                      <a:avLst/>
                    </a:prstGeom>
                  </pic:spPr>
                </pic:pic>
              </a:graphicData>
            </a:graphic>
          </wp:inline>
        </w:drawing>
      </w:r>
    </w:p>
    <w:p w14:paraId="6EAC437C" w14:textId="33B5F866" w:rsidR="0019024F" w:rsidRPr="00272B19" w:rsidRDefault="0019024F" w:rsidP="00272B19">
      <w:pPr>
        <w:rPr>
          <w:b/>
          <w:bCs/>
          <w:sz w:val="36"/>
          <w:szCs w:val="36"/>
        </w:rPr>
      </w:pPr>
      <w:r>
        <w:rPr>
          <w:b/>
          <w:bCs/>
          <w:noProof/>
          <w:sz w:val="36"/>
          <w:szCs w:val="36"/>
        </w:rPr>
        <w:lastRenderedPageBreak/>
        <w:drawing>
          <wp:inline distT="0" distB="0" distL="0" distR="0" wp14:anchorId="67071F65" wp14:editId="6C78C63B">
            <wp:extent cx="5731510" cy="257746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577465"/>
                    </a:xfrm>
                    <a:prstGeom prst="rect">
                      <a:avLst/>
                    </a:prstGeom>
                  </pic:spPr>
                </pic:pic>
              </a:graphicData>
            </a:graphic>
          </wp:inline>
        </w:drawing>
      </w:r>
    </w:p>
    <w:p w14:paraId="1D070F3E" w14:textId="32E07E7D" w:rsidR="00836E37" w:rsidRDefault="00836E37" w:rsidP="00670FE7">
      <w:pPr>
        <w:ind w:left="720"/>
        <w:rPr>
          <w:sz w:val="24"/>
          <w:szCs w:val="24"/>
        </w:rPr>
      </w:pPr>
    </w:p>
    <w:p w14:paraId="69614764" w14:textId="77777777" w:rsidR="00836E37" w:rsidRPr="008C595D" w:rsidRDefault="00836E37" w:rsidP="00670FE7">
      <w:pPr>
        <w:ind w:left="720"/>
        <w:rPr>
          <w:sz w:val="32"/>
          <w:szCs w:val="32"/>
          <w:lang w:val="en-US"/>
        </w:rPr>
      </w:pPr>
    </w:p>
    <w:p w14:paraId="0B6826CF" w14:textId="164251BC" w:rsidR="005C7CEB" w:rsidRDefault="005C7CEB" w:rsidP="007752B6">
      <w:pPr>
        <w:rPr>
          <w:sz w:val="28"/>
          <w:szCs w:val="28"/>
          <w:lang w:val="en-US"/>
        </w:rPr>
      </w:pPr>
    </w:p>
    <w:p w14:paraId="09465625" w14:textId="6A638070" w:rsidR="007E0265" w:rsidRDefault="007E0265" w:rsidP="007752B6">
      <w:pPr>
        <w:rPr>
          <w:sz w:val="28"/>
          <w:szCs w:val="28"/>
          <w:lang w:val="en-US"/>
        </w:rPr>
      </w:pPr>
    </w:p>
    <w:p w14:paraId="5A6D913F" w14:textId="77777777" w:rsidR="007E0265" w:rsidRDefault="007E0265" w:rsidP="007E0265">
      <w:pPr>
        <w:ind w:left="720"/>
        <w:rPr>
          <w:rFonts w:ascii="Segoe UI" w:hAnsi="Segoe UI" w:cs="Segoe UI"/>
          <w:color w:val="3A3A3A"/>
          <w:sz w:val="26"/>
          <w:szCs w:val="26"/>
          <w:shd w:val="clear" w:color="auto" w:fill="FFFFFF"/>
        </w:rPr>
      </w:pPr>
    </w:p>
    <w:p w14:paraId="3869FDB9" w14:textId="77777777" w:rsidR="007E0265" w:rsidRDefault="007E0265" w:rsidP="007E0265">
      <w:pPr>
        <w:ind w:left="2160" w:firstLine="720"/>
        <w:rPr>
          <w:rFonts w:ascii="Segoe UI" w:hAnsi="Segoe UI" w:cs="Segoe UI"/>
          <w:b/>
          <w:bCs/>
          <w:color w:val="3A3A3A"/>
          <w:sz w:val="26"/>
          <w:szCs w:val="26"/>
          <w:shd w:val="clear" w:color="auto" w:fill="FFFFFF"/>
        </w:rPr>
      </w:pPr>
      <w:r w:rsidRPr="00836E37">
        <w:rPr>
          <w:rFonts w:ascii="Segoe UI" w:hAnsi="Segoe UI" w:cs="Segoe UI"/>
          <w:b/>
          <w:bCs/>
          <w:color w:val="3A3A3A"/>
          <w:sz w:val="26"/>
          <w:szCs w:val="26"/>
          <w:shd w:val="clear" w:color="auto" w:fill="FFFFFF"/>
        </w:rPr>
        <w:t>Questions</w:t>
      </w:r>
    </w:p>
    <w:p w14:paraId="553761E5" w14:textId="77777777" w:rsidR="007E0265" w:rsidRDefault="007E0265" w:rsidP="007E0265">
      <w:pPr>
        <w:ind w:left="2160" w:firstLine="720"/>
        <w:rPr>
          <w:rFonts w:ascii="Segoe UI" w:hAnsi="Segoe UI" w:cs="Segoe UI"/>
          <w:b/>
          <w:bCs/>
          <w:color w:val="3A3A3A"/>
          <w:sz w:val="26"/>
          <w:szCs w:val="26"/>
          <w:shd w:val="clear" w:color="auto" w:fill="FFFFFF"/>
        </w:rPr>
      </w:pPr>
    </w:p>
    <w:p w14:paraId="48B3772A" w14:textId="65CB22AA" w:rsidR="007E0265" w:rsidRDefault="007E0265" w:rsidP="007E0265">
      <w:pPr>
        <w:pStyle w:val="ListParagraph"/>
        <w:numPr>
          <w:ilvl w:val="0"/>
          <w:numId w:val="6"/>
        </w:numPr>
        <w:rPr>
          <w:rFonts w:ascii="Segoe UI" w:hAnsi="Segoe UI" w:cs="Segoe UI"/>
          <w:b/>
          <w:bCs/>
          <w:color w:val="3A3A3A"/>
          <w:sz w:val="26"/>
          <w:szCs w:val="26"/>
          <w:shd w:val="clear" w:color="auto" w:fill="FFFFFF"/>
        </w:rPr>
      </w:pPr>
      <w:r w:rsidRPr="00836E37">
        <w:rPr>
          <w:rFonts w:ascii="Segoe UI" w:hAnsi="Segoe UI" w:cs="Segoe UI"/>
          <w:b/>
          <w:bCs/>
          <w:color w:val="3A3A3A"/>
          <w:sz w:val="26"/>
          <w:szCs w:val="26"/>
          <w:shd w:val="clear" w:color="auto" w:fill="FFFFFF"/>
        </w:rPr>
        <w:t xml:space="preserve">Compare </w:t>
      </w:r>
      <w:r>
        <w:rPr>
          <w:rFonts w:ascii="Segoe UI" w:hAnsi="Segoe UI" w:cs="Segoe UI"/>
          <w:b/>
          <w:bCs/>
          <w:color w:val="3A3A3A"/>
          <w:sz w:val="26"/>
          <w:szCs w:val="26"/>
          <w:shd w:val="clear" w:color="auto" w:fill="FFFFFF"/>
        </w:rPr>
        <w:t>the passport authentication process with the authentication process used in Lab1.</w:t>
      </w:r>
    </w:p>
    <w:p w14:paraId="3CFDB1B8" w14:textId="486AAE0D" w:rsidR="007E0265" w:rsidRDefault="007E0265" w:rsidP="007E0265">
      <w:pPr>
        <w:pStyle w:val="ListParagraph"/>
        <w:rPr>
          <w:rFonts w:ascii="Segoe UI" w:hAnsi="Segoe UI" w:cs="Segoe UI"/>
          <w:b/>
          <w:bCs/>
          <w:color w:val="3A3A3A"/>
          <w:sz w:val="26"/>
          <w:szCs w:val="26"/>
          <w:shd w:val="clear" w:color="auto" w:fill="FFFFFF"/>
        </w:rPr>
      </w:pPr>
    </w:p>
    <w:p w14:paraId="3FA3F599" w14:textId="1D19F900" w:rsidR="00874AFB" w:rsidRPr="00A91220" w:rsidRDefault="00A91220" w:rsidP="007E0265">
      <w:pPr>
        <w:pStyle w:val="ListParagraph"/>
        <w:rPr>
          <w:rFonts w:ascii="Segoe UI" w:hAnsi="Segoe UI" w:cs="Segoe UI"/>
          <w:color w:val="3A3A3A"/>
          <w:sz w:val="26"/>
          <w:szCs w:val="26"/>
          <w:shd w:val="clear" w:color="auto" w:fill="FFFFFF"/>
        </w:rPr>
      </w:pPr>
      <w:r w:rsidRPr="00A91220">
        <w:rPr>
          <w:rFonts w:ascii="Segoe UI" w:hAnsi="Segoe UI" w:cs="Segoe UI"/>
          <w:color w:val="3A3A3A"/>
          <w:sz w:val="26"/>
          <w:szCs w:val="26"/>
          <w:shd w:val="clear" w:color="auto" w:fill="FFFFFF"/>
        </w:rPr>
        <w:t>Cookie based Authentication:</w:t>
      </w:r>
    </w:p>
    <w:p w14:paraId="3ED07287" w14:textId="4C945A8D" w:rsidR="007E0265" w:rsidRDefault="007E0265" w:rsidP="00874AFB">
      <w:pPr>
        <w:ind w:left="720"/>
        <w:rPr>
          <w:rFonts w:ascii="Segoe UI" w:hAnsi="Segoe UI" w:cs="Segoe UI"/>
          <w:color w:val="3A3A3A"/>
          <w:sz w:val="24"/>
          <w:szCs w:val="24"/>
          <w:shd w:val="clear" w:color="auto" w:fill="FFFFFF"/>
        </w:rPr>
      </w:pPr>
      <w:r w:rsidRPr="007E0265">
        <w:rPr>
          <w:rFonts w:ascii="Segoe UI" w:hAnsi="Segoe UI" w:cs="Segoe UI"/>
          <w:color w:val="3A3A3A"/>
          <w:sz w:val="24"/>
          <w:szCs w:val="24"/>
          <w:shd w:val="clear" w:color="auto" w:fill="FFFFFF"/>
        </w:rPr>
        <w:t>Cookies are used to handle the user session information in this authentication mechanism.</w:t>
      </w:r>
      <w:r w:rsidR="00874AFB">
        <w:rPr>
          <w:rFonts w:ascii="Segoe UI" w:hAnsi="Segoe UI" w:cs="Segoe UI"/>
          <w:color w:val="3A3A3A"/>
          <w:sz w:val="24"/>
          <w:szCs w:val="24"/>
          <w:shd w:val="clear" w:color="auto" w:fill="FFFFFF"/>
        </w:rPr>
        <w:t xml:space="preserve"> </w:t>
      </w:r>
      <w:r w:rsidRPr="007E0265">
        <w:rPr>
          <w:rFonts w:ascii="Segoe UI" w:hAnsi="Segoe UI" w:cs="Segoe UI"/>
          <w:color w:val="3A3A3A"/>
          <w:sz w:val="24"/>
          <w:szCs w:val="24"/>
          <w:shd w:val="clear" w:color="auto" w:fill="FFFFFF"/>
        </w:rPr>
        <w:t>After a successful login, cookies are set on the server side to do this. The frontend then uses these cookies to authenticate the user and grant access to the protected data/pages.</w:t>
      </w:r>
    </w:p>
    <w:p w14:paraId="7262BDEB" w14:textId="511CD363" w:rsidR="00874AFB" w:rsidRDefault="00874AFB" w:rsidP="00874AFB">
      <w:pPr>
        <w:ind w:left="720"/>
        <w:rPr>
          <w:rFonts w:ascii="Segoe UI" w:hAnsi="Segoe UI" w:cs="Segoe UI"/>
          <w:color w:val="3A3A3A"/>
          <w:sz w:val="24"/>
          <w:szCs w:val="24"/>
          <w:shd w:val="clear" w:color="auto" w:fill="FFFFFF"/>
        </w:rPr>
      </w:pPr>
    </w:p>
    <w:p w14:paraId="59E64FE9" w14:textId="0CCA7165" w:rsidR="00874AFB" w:rsidRDefault="00874AFB" w:rsidP="00874AFB">
      <w:pPr>
        <w:ind w:left="720"/>
        <w:rPr>
          <w:rFonts w:ascii="Segoe UI" w:hAnsi="Segoe UI" w:cs="Segoe UI"/>
          <w:color w:val="3A3A3A"/>
          <w:sz w:val="24"/>
          <w:szCs w:val="24"/>
          <w:shd w:val="clear" w:color="auto" w:fill="FFFFFF"/>
        </w:rPr>
      </w:pPr>
      <w:r>
        <w:rPr>
          <w:rFonts w:ascii="Segoe UI" w:hAnsi="Segoe UI" w:cs="Segoe UI"/>
          <w:color w:val="3A3A3A"/>
          <w:sz w:val="24"/>
          <w:szCs w:val="24"/>
          <w:shd w:val="clear" w:color="auto" w:fill="FFFFFF"/>
        </w:rPr>
        <w:t>Passport JS Authentication:</w:t>
      </w:r>
    </w:p>
    <w:p w14:paraId="23C3CCB8" w14:textId="235F790B" w:rsidR="007E0265" w:rsidRDefault="00874AFB" w:rsidP="00874AFB">
      <w:pPr>
        <w:ind w:left="720"/>
        <w:rPr>
          <w:rFonts w:ascii="Segoe UI" w:hAnsi="Segoe UI" w:cs="Segoe UI"/>
          <w:color w:val="3A3A3A"/>
          <w:sz w:val="24"/>
          <w:szCs w:val="24"/>
          <w:shd w:val="clear" w:color="auto" w:fill="FFFFFF"/>
        </w:rPr>
      </w:pPr>
      <w:r w:rsidRPr="00874AFB">
        <w:rPr>
          <w:rFonts w:ascii="Segoe UI" w:hAnsi="Segoe UI" w:cs="Segoe UI"/>
          <w:color w:val="3A3A3A"/>
          <w:sz w:val="24"/>
          <w:szCs w:val="24"/>
          <w:shd w:val="clear" w:color="auto" w:fill="FFFFFF"/>
        </w:rPr>
        <w:t>JWT authentication is a server-side authentication mechanism that generates a JSON Web Token (JWT) using the user's information and a secret key. This token is then saved in the client browser's local storage. It is then passed along with each client request.</w:t>
      </w:r>
      <w:r>
        <w:rPr>
          <w:rFonts w:ascii="Segoe UI" w:hAnsi="Segoe UI" w:cs="Segoe UI"/>
          <w:color w:val="3A3A3A"/>
          <w:sz w:val="24"/>
          <w:szCs w:val="24"/>
          <w:shd w:val="clear" w:color="auto" w:fill="FFFFFF"/>
        </w:rPr>
        <w:t xml:space="preserve"> </w:t>
      </w:r>
      <w:r w:rsidRPr="00874AFB">
        <w:rPr>
          <w:rFonts w:ascii="Segoe UI" w:hAnsi="Segoe UI" w:cs="Segoe UI"/>
          <w:color w:val="3A3A3A"/>
          <w:sz w:val="24"/>
          <w:szCs w:val="24"/>
          <w:shd w:val="clear" w:color="auto" w:fill="FFFFFF"/>
        </w:rPr>
        <w:t>Each request is initially tested to determine if the token is a valid JWT token by decoding it with the same secret.</w:t>
      </w:r>
      <w:r>
        <w:rPr>
          <w:rFonts w:ascii="Segoe UI" w:hAnsi="Segoe UI" w:cs="Segoe UI"/>
          <w:color w:val="3A3A3A"/>
          <w:sz w:val="24"/>
          <w:szCs w:val="24"/>
          <w:shd w:val="clear" w:color="auto" w:fill="FFFFFF"/>
        </w:rPr>
        <w:t xml:space="preserve"> </w:t>
      </w:r>
      <w:r w:rsidR="007E0265" w:rsidRPr="007E0265">
        <w:rPr>
          <w:rFonts w:ascii="Segoe UI" w:hAnsi="Segoe UI" w:cs="Segoe UI"/>
          <w:color w:val="3A3A3A"/>
          <w:sz w:val="24"/>
          <w:szCs w:val="24"/>
          <w:shd w:val="clear" w:color="auto" w:fill="FFFFFF"/>
        </w:rPr>
        <w:t xml:space="preserve">When a </w:t>
      </w:r>
      <w:r w:rsidR="007E0265" w:rsidRPr="007E0265">
        <w:rPr>
          <w:rFonts w:ascii="Segoe UI" w:hAnsi="Segoe UI" w:cs="Segoe UI"/>
          <w:color w:val="3A3A3A"/>
          <w:sz w:val="24"/>
          <w:szCs w:val="24"/>
          <w:shd w:val="clear" w:color="auto" w:fill="FFFFFF"/>
        </w:rPr>
        <w:lastRenderedPageBreak/>
        <w:t>user signs out or when the cookie's expiration date has passed, the cookies are deleted.</w:t>
      </w:r>
    </w:p>
    <w:p w14:paraId="20B36CAC" w14:textId="1253F720" w:rsidR="00A21336" w:rsidRDefault="00A21336" w:rsidP="00A21336">
      <w:pPr>
        <w:ind w:left="720"/>
        <w:rPr>
          <w:rFonts w:ascii="Segoe UI" w:hAnsi="Segoe UI" w:cs="Segoe UI"/>
          <w:color w:val="3A3A3A"/>
          <w:sz w:val="24"/>
          <w:szCs w:val="24"/>
          <w:shd w:val="clear" w:color="auto" w:fill="FFFFFF"/>
        </w:rPr>
      </w:pPr>
      <w:r w:rsidRPr="00A21336">
        <w:rPr>
          <w:rFonts w:ascii="Segoe UI" w:hAnsi="Segoe UI" w:cs="Segoe UI"/>
          <w:color w:val="3A3A3A"/>
          <w:sz w:val="24"/>
          <w:szCs w:val="24"/>
          <w:shd w:val="clear" w:color="auto" w:fill="FFFFFF"/>
        </w:rPr>
        <w:t>Passport.js is a Node.js authentication middleware that supports a vast range of authentication schemes. The passport-</w:t>
      </w:r>
      <w:proofErr w:type="spellStart"/>
      <w:r w:rsidRPr="00A21336">
        <w:rPr>
          <w:rFonts w:ascii="Segoe UI" w:hAnsi="Segoe UI" w:cs="Segoe UI"/>
          <w:color w:val="3A3A3A"/>
          <w:sz w:val="24"/>
          <w:szCs w:val="24"/>
          <w:shd w:val="clear" w:color="auto" w:fill="FFFFFF"/>
        </w:rPr>
        <w:t>jwt</w:t>
      </w:r>
      <w:proofErr w:type="spellEnd"/>
      <w:r w:rsidRPr="00A21336">
        <w:rPr>
          <w:rFonts w:ascii="Segoe UI" w:hAnsi="Segoe UI" w:cs="Segoe UI"/>
          <w:color w:val="3A3A3A"/>
          <w:sz w:val="24"/>
          <w:szCs w:val="24"/>
          <w:shd w:val="clear" w:color="auto" w:fill="FFFFFF"/>
        </w:rPr>
        <w:t xml:space="preserve"> technique aids in the JWT authentication process.</w:t>
      </w:r>
      <w:r>
        <w:rPr>
          <w:rFonts w:ascii="Segoe UI" w:hAnsi="Segoe UI" w:cs="Segoe UI"/>
          <w:color w:val="3A3A3A"/>
          <w:sz w:val="24"/>
          <w:szCs w:val="24"/>
          <w:shd w:val="clear" w:color="auto" w:fill="FFFFFF"/>
        </w:rPr>
        <w:t xml:space="preserve"> </w:t>
      </w:r>
      <w:r w:rsidRPr="00A21336">
        <w:rPr>
          <w:rFonts w:ascii="Segoe UI" w:hAnsi="Segoe UI" w:cs="Segoe UI"/>
          <w:color w:val="3A3A3A"/>
          <w:sz w:val="24"/>
          <w:szCs w:val="24"/>
          <w:shd w:val="clear" w:color="auto" w:fill="FFFFFF"/>
        </w:rPr>
        <w:t>Passport includes an authenticate method that aids in token authentication and is invoked for each request.</w:t>
      </w:r>
    </w:p>
    <w:p w14:paraId="3A3C4138" w14:textId="7767AB2F" w:rsidR="00A21336" w:rsidRPr="00A21336" w:rsidRDefault="00A21336" w:rsidP="00A21336">
      <w:pPr>
        <w:pStyle w:val="ListParagraph"/>
        <w:ind w:left="1800"/>
        <w:rPr>
          <w:rFonts w:ascii="Segoe UI" w:hAnsi="Segoe UI" w:cs="Segoe UI"/>
          <w:color w:val="3A3A3A"/>
          <w:sz w:val="24"/>
          <w:szCs w:val="24"/>
          <w:shd w:val="clear" w:color="auto" w:fill="FFFFFF"/>
        </w:rPr>
      </w:pPr>
    </w:p>
    <w:p w14:paraId="299165C5" w14:textId="49ECBF24" w:rsidR="007E0265" w:rsidRPr="006267CC" w:rsidRDefault="00A21336" w:rsidP="007E0265">
      <w:pPr>
        <w:pStyle w:val="ListParagraph"/>
        <w:numPr>
          <w:ilvl w:val="0"/>
          <w:numId w:val="6"/>
        </w:numPr>
        <w:rPr>
          <w:rFonts w:ascii="Segoe UI" w:hAnsi="Segoe UI" w:cs="Segoe UI"/>
          <w:b/>
          <w:bCs/>
          <w:color w:val="3A3A3A"/>
          <w:sz w:val="24"/>
          <w:szCs w:val="24"/>
          <w:shd w:val="clear" w:color="auto" w:fill="FFFFFF"/>
        </w:rPr>
      </w:pPr>
      <w:r>
        <w:rPr>
          <w:rFonts w:ascii="Segoe UI" w:hAnsi="Segoe UI" w:cs="Segoe UI"/>
          <w:b/>
          <w:bCs/>
          <w:color w:val="3A3A3A"/>
          <w:sz w:val="24"/>
          <w:szCs w:val="24"/>
          <w:shd w:val="clear" w:color="auto" w:fill="FFFFFF"/>
        </w:rPr>
        <w:t xml:space="preserve">Compare the performance with and without Kafka. Explain in detail the reason for the difference in performance. </w:t>
      </w:r>
    </w:p>
    <w:p w14:paraId="62BB449D" w14:textId="1A4A6E8C" w:rsidR="007E0265" w:rsidRDefault="00A21336" w:rsidP="007E0265">
      <w:pPr>
        <w:ind w:left="720"/>
        <w:rPr>
          <w:rFonts w:ascii="Segoe UI" w:hAnsi="Segoe UI" w:cs="Segoe UI"/>
          <w:color w:val="3A3A3A"/>
          <w:sz w:val="26"/>
          <w:szCs w:val="26"/>
          <w:shd w:val="clear" w:color="auto" w:fill="FFFFFF"/>
        </w:rPr>
      </w:pPr>
      <w:r w:rsidRPr="00A21336">
        <w:rPr>
          <w:rFonts w:ascii="Segoe UI" w:hAnsi="Segoe UI" w:cs="Segoe UI"/>
          <w:color w:val="3A3A3A"/>
          <w:sz w:val="26"/>
          <w:szCs w:val="26"/>
          <w:shd w:val="clear" w:color="auto" w:fill="FFFFFF"/>
        </w:rPr>
        <w:t>Kafka is a messaging queue system in which a producer can send messages and a consumer can subscribe to a topic and read the messages sent by the producer. The key advantage is that it separates the customer from the production, allowing both parties to work at their own pace.</w:t>
      </w:r>
    </w:p>
    <w:p w14:paraId="316E7510" w14:textId="758DB9D5" w:rsidR="00147517" w:rsidRDefault="003B2207" w:rsidP="00147517">
      <w:pPr>
        <w:ind w:left="720"/>
        <w:rPr>
          <w:rFonts w:ascii="Segoe UI" w:hAnsi="Segoe UI" w:cs="Segoe UI"/>
          <w:color w:val="3A3A3A"/>
          <w:sz w:val="26"/>
          <w:szCs w:val="26"/>
          <w:shd w:val="clear" w:color="auto" w:fill="FFFFFF"/>
        </w:rPr>
      </w:pPr>
      <w:r w:rsidRPr="003B2207">
        <w:rPr>
          <w:rFonts w:ascii="Segoe UI" w:hAnsi="Segoe UI" w:cs="Segoe UI"/>
          <w:color w:val="3A3A3A"/>
          <w:sz w:val="26"/>
          <w:szCs w:val="26"/>
          <w:shd w:val="clear" w:color="auto" w:fill="FFFFFF"/>
        </w:rPr>
        <w:t>The backend database system and the API server are separated in this system by Kafka.</w:t>
      </w:r>
      <w:r>
        <w:rPr>
          <w:rFonts w:ascii="Segoe UI" w:hAnsi="Segoe UI" w:cs="Segoe UI"/>
          <w:color w:val="3A3A3A"/>
          <w:sz w:val="26"/>
          <w:szCs w:val="26"/>
          <w:shd w:val="clear" w:color="auto" w:fill="FFFFFF"/>
        </w:rPr>
        <w:t xml:space="preserve"> </w:t>
      </w:r>
      <w:r w:rsidRPr="003B2207">
        <w:rPr>
          <w:rFonts w:ascii="Segoe UI" w:hAnsi="Segoe UI" w:cs="Segoe UI"/>
          <w:color w:val="3A3A3A"/>
          <w:sz w:val="26"/>
          <w:szCs w:val="26"/>
          <w:shd w:val="clear" w:color="auto" w:fill="FFFFFF"/>
        </w:rPr>
        <w:t>As a result, the API server serves as a producer, sending data request messages to the various Kafka topics. The backend database server functions as a consumer, consuming numerous messages for various topics. It gets the data from MongoDB and sends the output or error to the response topic, which the API server consumes.</w:t>
      </w:r>
    </w:p>
    <w:p w14:paraId="7516EBA1" w14:textId="591F041B" w:rsidR="00147517" w:rsidRDefault="00147517" w:rsidP="003B2207">
      <w:pPr>
        <w:ind w:left="720"/>
        <w:rPr>
          <w:rFonts w:ascii="Segoe UI" w:hAnsi="Segoe UI" w:cs="Segoe UI"/>
          <w:color w:val="3A3A3A"/>
          <w:sz w:val="26"/>
          <w:szCs w:val="26"/>
          <w:shd w:val="clear" w:color="auto" w:fill="FFFFFF"/>
        </w:rPr>
      </w:pPr>
      <w:r>
        <w:rPr>
          <w:rFonts w:ascii="Segoe UI" w:hAnsi="Segoe UI" w:cs="Segoe UI"/>
          <w:noProof/>
          <w:color w:val="3A3A3A"/>
          <w:sz w:val="26"/>
          <w:szCs w:val="26"/>
          <w:shd w:val="clear" w:color="auto" w:fill="FFFFFF"/>
        </w:rPr>
        <w:drawing>
          <wp:inline distT="0" distB="0" distL="0" distR="0" wp14:anchorId="6C26DB10" wp14:editId="2B8E5C3F">
            <wp:extent cx="5731510" cy="322389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5ED7706" w14:textId="50BE88FF" w:rsidR="00147517" w:rsidRDefault="00147517" w:rsidP="003B2207">
      <w:pPr>
        <w:ind w:left="720"/>
        <w:rPr>
          <w:rFonts w:ascii="Segoe UI" w:hAnsi="Segoe UI" w:cs="Segoe UI"/>
          <w:color w:val="3A3A3A"/>
          <w:sz w:val="26"/>
          <w:szCs w:val="26"/>
          <w:shd w:val="clear" w:color="auto" w:fill="FFFFFF"/>
        </w:rPr>
      </w:pPr>
      <w:r>
        <w:rPr>
          <w:rFonts w:ascii="Segoe UI" w:hAnsi="Segoe UI" w:cs="Segoe UI"/>
          <w:color w:val="3A3A3A"/>
          <w:sz w:val="26"/>
          <w:szCs w:val="26"/>
          <w:shd w:val="clear" w:color="auto" w:fill="FFFFFF"/>
        </w:rPr>
        <w:lastRenderedPageBreak/>
        <w:t>Result with Kafka: Throughput: 212 requests / minute.</w:t>
      </w:r>
    </w:p>
    <w:p w14:paraId="1044124F" w14:textId="1E7F1C6B" w:rsidR="00913BF0" w:rsidRDefault="00913BF0" w:rsidP="003B2207">
      <w:pPr>
        <w:ind w:left="720"/>
        <w:rPr>
          <w:rFonts w:ascii="Segoe UI" w:hAnsi="Segoe UI" w:cs="Segoe UI"/>
          <w:color w:val="3A3A3A"/>
          <w:sz w:val="26"/>
          <w:szCs w:val="26"/>
          <w:shd w:val="clear" w:color="auto" w:fill="FFFFFF"/>
        </w:rPr>
      </w:pPr>
    </w:p>
    <w:p w14:paraId="0D7205CC" w14:textId="0D2CBED9" w:rsidR="00913BF0" w:rsidRDefault="002D4BE1" w:rsidP="003B2207">
      <w:pPr>
        <w:ind w:left="720"/>
        <w:rPr>
          <w:rFonts w:ascii="Segoe UI" w:hAnsi="Segoe UI" w:cs="Segoe UI"/>
          <w:color w:val="3A3A3A"/>
          <w:sz w:val="26"/>
          <w:szCs w:val="26"/>
          <w:shd w:val="clear" w:color="auto" w:fill="FFFFFF"/>
        </w:rPr>
      </w:pPr>
      <w:r>
        <w:rPr>
          <w:rFonts w:ascii="Segoe UI" w:hAnsi="Segoe UI" w:cs="Segoe UI"/>
          <w:color w:val="3A3A3A"/>
          <w:sz w:val="26"/>
          <w:szCs w:val="26"/>
          <w:shd w:val="clear" w:color="auto" w:fill="FFFFFF"/>
        </w:rPr>
        <w:t>Advantages</w:t>
      </w:r>
      <w:r w:rsidR="00913BF0">
        <w:rPr>
          <w:rFonts w:ascii="Segoe UI" w:hAnsi="Segoe UI" w:cs="Segoe UI"/>
          <w:color w:val="3A3A3A"/>
          <w:sz w:val="26"/>
          <w:szCs w:val="26"/>
          <w:shd w:val="clear" w:color="auto" w:fill="FFFFFF"/>
        </w:rPr>
        <w:t xml:space="preserve"> of Kafka:</w:t>
      </w:r>
    </w:p>
    <w:p w14:paraId="6D6485A1" w14:textId="77BFC78A" w:rsidR="00913BF0" w:rsidRDefault="00913BF0" w:rsidP="00913BF0">
      <w:pPr>
        <w:pStyle w:val="ListParagraph"/>
        <w:numPr>
          <w:ilvl w:val="0"/>
          <w:numId w:val="9"/>
        </w:numPr>
        <w:rPr>
          <w:rFonts w:ascii="Segoe UI" w:hAnsi="Segoe UI" w:cs="Segoe UI"/>
          <w:color w:val="3A3A3A"/>
          <w:sz w:val="26"/>
          <w:szCs w:val="26"/>
          <w:shd w:val="clear" w:color="auto" w:fill="FFFFFF"/>
        </w:rPr>
      </w:pPr>
      <w:r w:rsidRPr="00913BF0">
        <w:rPr>
          <w:rFonts w:ascii="Segoe UI" w:hAnsi="Segoe UI" w:cs="Segoe UI"/>
          <w:color w:val="3A3A3A"/>
          <w:sz w:val="26"/>
          <w:szCs w:val="26"/>
          <w:shd w:val="clear" w:color="auto" w:fill="FFFFFF"/>
        </w:rPr>
        <w:t>High Availability: Because the consumer and producer are decoupled, if one instance of the consumer fails, another will pick up and consume the message. Furthermore, Kafka can be distributed across numerous clusters, resulting in high queue availability.</w:t>
      </w:r>
    </w:p>
    <w:p w14:paraId="13570121" w14:textId="0BF24996" w:rsidR="00913BF0" w:rsidRDefault="00913BF0" w:rsidP="00913BF0">
      <w:pPr>
        <w:pStyle w:val="ListParagraph"/>
        <w:numPr>
          <w:ilvl w:val="0"/>
          <w:numId w:val="9"/>
        </w:numPr>
        <w:rPr>
          <w:rFonts w:ascii="Segoe UI" w:hAnsi="Segoe UI" w:cs="Segoe UI"/>
          <w:color w:val="3A3A3A"/>
          <w:sz w:val="26"/>
          <w:szCs w:val="26"/>
          <w:shd w:val="clear" w:color="auto" w:fill="FFFFFF"/>
        </w:rPr>
      </w:pPr>
      <w:r>
        <w:rPr>
          <w:rFonts w:ascii="Segoe UI" w:hAnsi="Segoe UI" w:cs="Segoe UI"/>
          <w:color w:val="3A3A3A"/>
          <w:sz w:val="26"/>
          <w:szCs w:val="26"/>
          <w:shd w:val="clear" w:color="auto" w:fill="FFFFFF"/>
        </w:rPr>
        <w:t xml:space="preserve">Durability: </w:t>
      </w:r>
      <w:r w:rsidRPr="00913BF0">
        <w:rPr>
          <w:rFonts w:ascii="Segoe UI" w:hAnsi="Segoe UI" w:cs="Segoe UI"/>
          <w:color w:val="3A3A3A"/>
          <w:sz w:val="26"/>
          <w:szCs w:val="26"/>
          <w:shd w:val="clear" w:color="auto" w:fill="FFFFFF"/>
        </w:rPr>
        <w:t>Kafka assures that a message will be sent at least once, reducing data loss in the event of a high load and providing the system with great durability.</w:t>
      </w:r>
    </w:p>
    <w:p w14:paraId="68FDA867" w14:textId="391BB39A" w:rsidR="00913BF0" w:rsidRDefault="00913BF0" w:rsidP="00913BF0">
      <w:pPr>
        <w:pStyle w:val="ListParagraph"/>
        <w:numPr>
          <w:ilvl w:val="0"/>
          <w:numId w:val="9"/>
        </w:numPr>
        <w:rPr>
          <w:rFonts w:ascii="Segoe UI" w:hAnsi="Segoe UI" w:cs="Segoe UI"/>
          <w:color w:val="3A3A3A"/>
          <w:sz w:val="26"/>
          <w:szCs w:val="26"/>
          <w:shd w:val="clear" w:color="auto" w:fill="FFFFFF"/>
        </w:rPr>
      </w:pPr>
      <w:r>
        <w:rPr>
          <w:rFonts w:ascii="Segoe UI" w:hAnsi="Segoe UI" w:cs="Segoe UI"/>
          <w:color w:val="3A3A3A"/>
          <w:sz w:val="26"/>
          <w:szCs w:val="26"/>
          <w:shd w:val="clear" w:color="auto" w:fill="FFFFFF"/>
        </w:rPr>
        <w:t xml:space="preserve">Scalability: </w:t>
      </w:r>
      <w:r w:rsidRPr="00913BF0">
        <w:rPr>
          <w:rFonts w:ascii="Segoe UI" w:hAnsi="Segoe UI" w:cs="Segoe UI"/>
          <w:color w:val="3A3A3A"/>
          <w:sz w:val="26"/>
          <w:szCs w:val="26"/>
          <w:shd w:val="clear" w:color="auto" w:fill="FFFFFF"/>
        </w:rPr>
        <w:t>We can scale consumer and producer services horizontally to meet demand and improve performance.</w:t>
      </w:r>
    </w:p>
    <w:p w14:paraId="76C5E5CC" w14:textId="210DAE8F" w:rsidR="00B833AD" w:rsidRDefault="00B833AD" w:rsidP="00B833AD">
      <w:pPr>
        <w:pStyle w:val="ListParagraph"/>
        <w:ind w:left="1080"/>
        <w:rPr>
          <w:rFonts w:ascii="Segoe UI" w:hAnsi="Segoe UI" w:cs="Segoe UI"/>
          <w:color w:val="3A3A3A"/>
          <w:sz w:val="26"/>
          <w:szCs w:val="26"/>
          <w:shd w:val="clear" w:color="auto" w:fill="FFFFFF"/>
        </w:rPr>
      </w:pPr>
    </w:p>
    <w:p w14:paraId="24EE69B6" w14:textId="695A22B6" w:rsidR="00B833AD" w:rsidRDefault="00B833AD" w:rsidP="00B833AD">
      <w:pPr>
        <w:pStyle w:val="ListParagraph"/>
        <w:ind w:left="1080"/>
        <w:rPr>
          <w:rFonts w:ascii="Segoe UI" w:hAnsi="Segoe UI" w:cs="Segoe UI"/>
          <w:color w:val="3A3A3A"/>
          <w:sz w:val="26"/>
          <w:szCs w:val="26"/>
          <w:shd w:val="clear" w:color="auto" w:fill="FFFFFF"/>
        </w:rPr>
      </w:pPr>
    </w:p>
    <w:p w14:paraId="41F297C7" w14:textId="5E1FDC48" w:rsidR="00B833AD" w:rsidRDefault="00B833AD" w:rsidP="00B833AD">
      <w:pPr>
        <w:pStyle w:val="ListParagraph"/>
        <w:numPr>
          <w:ilvl w:val="0"/>
          <w:numId w:val="6"/>
        </w:numPr>
        <w:rPr>
          <w:rFonts w:ascii="Segoe UI" w:hAnsi="Segoe UI" w:cs="Segoe UI"/>
          <w:b/>
          <w:bCs/>
          <w:color w:val="3A3A3A"/>
          <w:sz w:val="26"/>
          <w:szCs w:val="26"/>
          <w:shd w:val="clear" w:color="auto" w:fill="FFFFFF"/>
        </w:rPr>
      </w:pPr>
      <w:r w:rsidRPr="00B833AD">
        <w:rPr>
          <w:rFonts w:ascii="Segoe UI" w:hAnsi="Segoe UI" w:cs="Segoe UI"/>
          <w:b/>
          <w:bCs/>
          <w:color w:val="3A3A3A"/>
          <w:sz w:val="26"/>
          <w:szCs w:val="26"/>
          <w:shd w:val="clear" w:color="auto" w:fill="FFFFFF"/>
        </w:rPr>
        <w:t xml:space="preserve">If given an option to implement MySQL and </w:t>
      </w:r>
      <w:proofErr w:type="spellStart"/>
      <w:r w:rsidRPr="00B833AD">
        <w:rPr>
          <w:rFonts w:ascii="Segoe UI" w:hAnsi="Segoe UI" w:cs="Segoe UI"/>
          <w:b/>
          <w:bCs/>
          <w:color w:val="3A3A3A"/>
          <w:sz w:val="26"/>
          <w:szCs w:val="26"/>
          <w:shd w:val="clear" w:color="auto" w:fill="FFFFFF"/>
        </w:rPr>
        <w:t>MongoDb</w:t>
      </w:r>
      <w:proofErr w:type="spellEnd"/>
      <w:r w:rsidRPr="00B833AD">
        <w:rPr>
          <w:rFonts w:ascii="Segoe UI" w:hAnsi="Segoe UI" w:cs="Segoe UI"/>
          <w:b/>
          <w:bCs/>
          <w:color w:val="3A3A3A"/>
          <w:sz w:val="26"/>
          <w:szCs w:val="26"/>
          <w:shd w:val="clear" w:color="auto" w:fill="FFFFFF"/>
        </w:rPr>
        <w:t xml:space="preserve"> in your application, specify which part of the application you will store in MongoDB and MySQL respectively.</w:t>
      </w:r>
    </w:p>
    <w:p w14:paraId="075295FE" w14:textId="71D95480" w:rsidR="00B833AD" w:rsidRDefault="00B833AD" w:rsidP="00B833AD">
      <w:pPr>
        <w:rPr>
          <w:rFonts w:ascii="Segoe UI" w:hAnsi="Segoe UI" w:cs="Segoe UI"/>
          <w:b/>
          <w:bCs/>
          <w:color w:val="3A3A3A"/>
          <w:sz w:val="26"/>
          <w:szCs w:val="26"/>
          <w:shd w:val="clear" w:color="auto" w:fill="FFFFFF"/>
        </w:rPr>
      </w:pPr>
    </w:p>
    <w:p w14:paraId="68947D42" w14:textId="77777777" w:rsidR="00B833AD" w:rsidRPr="00B833AD" w:rsidRDefault="00B833AD" w:rsidP="00B833AD">
      <w:pPr>
        <w:ind w:left="360"/>
        <w:rPr>
          <w:rFonts w:ascii="Segoe UI" w:hAnsi="Segoe UI" w:cs="Segoe UI"/>
          <w:color w:val="3A3A3A"/>
          <w:sz w:val="24"/>
          <w:szCs w:val="24"/>
          <w:shd w:val="clear" w:color="auto" w:fill="FFFFFF"/>
        </w:rPr>
      </w:pPr>
      <w:r w:rsidRPr="00B833AD">
        <w:rPr>
          <w:rFonts w:ascii="Segoe UI" w:hAnsi="Segoe UI" w:cs="Segoe UI"/>
          <w:color w:val="3A3A3A"/>
          <w:sz w:val="24"/>
          <w:szCs w:val="24"/>
          <w:shd w:val="clear" w:color="auto" w:fill="FFFFFF"/>
        </w:rPr>
        <w:t>MySQL is a Relational Database System (RDBMS) that is used to store data that meets the following criteria:</w:t>
      </w:r>
    </w:p>
    <w:p w14:paraId="23963E62" w14:textId="7C8E6F8A" w:rsidR="00B833AD" w:rsidRPr="00B833AD" w:rsidRDefault="00B833AD" w:rsidP="00B833AD">
      <w:pPr>
        <w:rPr>
          <w:rFonts w:ascii="Segoe UI" w:hAnsi="Segoe UI" w:cs="Segoe UI"/>
          <w:color w:val="3A3A3A"/>
          <w:sz w:val="24"/>
          <w:szCs w:val="24"/>
          <w:shd w:val="clear" w:color="auto" w:fill="FFFFFF"/>
        </w:rPr>
      </w:pPr>
      <w:r>
        <w:rPr>
          <w:rFonts w:ascii="Segoe UI" w:hAnsi="Segoe UI" w:cs="Segoe UI"/>
          <w:color w:val="3A3A3A"/>
          <w:sz w:val="24"/>
          <w:szCs w:val="24"/>
          <w:shd w:val="clear" w:color="auto" w:fill="FFFFFF"/>
        </w:rPr>
        <w:t xml:space="preserve">        </w:t>
      </w:r>
      <w:r w:rsidRPr="00B833AD">
        <w:rPr>
          <w:rFonts w:ascii="Segoe UI" w:hAnsi="Segoe UI" w:cs="Segoe UI"/>
          <w:color w:val="3A3A3A"/>
          <w:sz w:val="24"/>
          <w:szCs w:val="24"/>
          <w:shd w:val="clear" w:color="auto" w:fill="FFFFFF"/>
        </w:rPr>
        <w:t>Data is structured and less likely to change in the future.</w:t>
      </w:r>
    </w:p>
    <w:p w14:paraId="55E3F8E3" w14:textId="7F5A03F4" w:rsidR="00B833AD" w:rsidRDefault="00B833AD" w:rsidP="00B833AD">
      <w:pPr>
        <w:ind w:left="360"/>
        <w:rPr>
          <w:rFonts w:ascii="Segoe UI" w:hAnsi="Segoe UI" w:cs="Segoe UI"/>
          <w:color w:val="3A3A3A"/>
          <w:sz w:val="24"/>
          <w:szCs w:val="24"/>
          <w:shd w:val="clear" w:color="auto" w:fill="FFFFFF"/>
        </w:rPr>
      </w:pPr>
      <w:r w:rsidRPr="00B833AD">
        <w:rPr>
          <w:rFonts w:ascii="Segoe UI" w:hAnsi="Segoe UI" w:cs="Segoe UI"/>
          <w:color w:val="3A3A3A"/>
          <w:sz w:val="24"/>
          <w:szCs w:val="24"/>
          <w:shd w:val="clear" w:color="auto" w:fill="FFFFFF"/>
        </w:rPr>
        <w:t>• ACID characteristics are strictly enforced in data.</w:t>
      </w:r>
    </w:p>
    <w:p w14:paraId="3B56AD8A" w14:textId="77777777" w:rsidR="00B833AD" w:rsidRPr="00B833AD" w:rsidRDefault="00B833AD" w:rsidP="00B833AD">
      <w:pPr>
        <w:ind w:left="360"/>
        <w:rPr>
          <w:rFonts w:ascii="Segoe UI" w:hAnsi="Segoe UI" w:cs="Segoe UI"/>
          <w:color w:val="3A3A3A"/>
          <w:sz w:val="24"/>
          <w:szCs w:val="24"/>
          <w:shd w:val="clear" w:color="auto" w:fill="FFFFFF"/>
        </w:rPr>
      </w:pPr>
    </w:p>
    <w:p w14:paraId="25CFFAA7" w14:textId="77777777" w:rsidR="00B833AD" w:rsidRPr="00B833AD" w:rsidRDefault="00B833AD" w:rsidP="00B833AD">
      <w:pPr>
        <w:ind w:left="360"/>
        <w:rPr>
          <w:rFonts w:ascii="Segoe UI" w:hAnsi="Segoe UI" w:cs="Segoe UI"/>
          <w:color w:val="3A3A3A"/>
          <w:sz w:val="24"/>
          <w:szCs w:val="24"/>
          <w:shd w:val="clear" w:color="auto" w:fill="FFFFFF"/>
        </w:rPr>
      </w:pPr>
      <w:r w:rsidRPr="00B833AD">
        <w:rPr>
          <w:rFonts w:ascii="Segoe UI" w:hAnsi="Segoe UI" w:cs="Segoe UI"/>
          <w:color w:val="3A3A3A"/>
          <w:sz w:val="24"/>
          <w:szCs w:val="24"/>
          <w:shd w:val="clear" w:color="auto" w:fill="FFFFFF"/>
        </w:rPr>
        <w:t>MongoDB is better suited for the following data types:</w:t>
      </w:r>
    </w:p>
    <w:p w14:paraId="36CF9882" w14:textId="074C5164" w:rsidR="00B833AD" w:rsidRDefault="00B833AD" w:rsidP="00B833AD">
      <w:pPr>
        <w:ind w:left="360"/>
        <w:rPr>
          <w:rFonts w:ascii="Segoe UI" w:hAnsi="Segoe UI" w:cs="Segoe UI"/>
          <w:color w:val="3A3A3A"/>
          <w:sz w:val="24"/>
          <w:szCs w:val="24"/>
          <w:shd w:val="clear" w:color="auto" w:fill="FFFFFF"/>
        </w:rPr>
      </w:pPr>
      <w:r w:rsidRPr="00B833AD">
        <w:rPr>
          <w:rFonts w:ascii="Segoe UI" w:hAnsi="Segoe UI" w:cs="Segoe UI"/>
          <w:color w:val="3A3A3A"/>
          <w:sz w:val="24"/>
          <w:szCs w:val="24"/>
          <w:shd w:val="clear" w:color="auto" w:fill="FFFFFF"/>
        </w:rPr>
        <w:t>• Unstructured and large-volume data necessitates great scalability or caching.</w:t>
      </w:r>
    </w:p>
    <w:p w14:paraId="15DB1D08" w14:textId="77777777" w:rsidR="00B833AD" w:rsidRPr="00B833AD" w:rsidRDefault="00B833AD" w:rsidP="00B833AD">
      <w:pPr>
        <w:ind w:left="360"/>
        <w:rPr>
          <w:rFonts w:ascii="Segoe UI" w:hAnsi="Segoe UI" w:cs="Segoe UI"/>
          <w:color w:val="3A3A3A"/>
          <w:sz w:val="24"/>
          <w:szCs w:val="24"/>
          <w:shd w:val="clear" w:color="auto" w:fill="FFFFFF"/>
        </w:rPr>
      </w:pPr>
    </w:p>
    <w:p w14:paraId="551A83C6" w14:textId="21E643F7" w:rsidR="00B833AD" w:rsidRPr="00B833AD" w:rsidRDefault="00B833AD" w:rsidP="00B833AD">
      <w:pPr>
        <w:ind w:left="360"/>
        <w:rPr>
          <w:rFonts w:ascii="Segoe UI" w:hAnsi="Segoe UI" w:cs="Segoe UI"/>
          <w:color w:val="3A3A3A"/>
          <w:sz w:val="24"/>
          <w:szCs w:val="24"/>
          <w:shd w:val="clear" w:color="auto" w:fill="FFFFFF"/>
        </w:rPr>
      </w:pPr>
      <w:r w:rsidRPr="00B833AD">
        <w:rPr>
          <w:rFonts w:ascii="Segoe UI" w:hAnsi="Segoe UI" w:cs="Segoe UI"/>
          <w:color w:val="3A3A3A"/>
          <w:sz w:val="24"/>
          <w:szCs w:val="24"/>
          <w:shd w:val="clear" w:color="auto" w:fill="FFFFFF"/>
        </w:rPr>
        <w:t xml:space="preserve">In MySQL, I would store the following data for our </w:t>
      </w:r>
      <w:r>
        <w:rPr>
          <w:rFonts w:ascii="Segoe UI" w:hAnsi="Segoe UI" w:cs="Segoe UI"/>
          <w:color w:val="3A3A3A"/>
          <w:sz w:val="24"/>
          <w:szCs w:val="24"/>
          <w:shd w:val="clear" w:color="auto" w:fill="FFFFFF"/>
        </w:rPr>
        <w:t>Etsy application</w:t>
      </w:r>
      <w:r w:rsidRPr="00B833AD">
        <w:rPr>
          <w:rFonts w:ascii="Segoe UI" w:hAnsi="Segoe UI" w:cs="Segoe UI"/>
          <w:color w:val="3A3A3A"/>
          <w:sz w:val="24"/>
          <w:szCs w:val="24"/>
          <w:shd w:val="clear" w:color="auto" w:fill="FFFFFF"/>
        </w:rPr>
        <w:t>:</w:t>
      </w:r>
    </w:p>
    <w:p w14:paraId="753E26E2" w14:textId="41F49977" w:rsidR="00B833AD" w:rsidRPr="00B833AD" w:rsidRDefault="00B833AD" w:rsidP="00B833AD">
      <w:pPr>
        <w:ind w:left="360"/>
        <w:rPr>
          <w:rFonts w:ascii="Segoe UI" w:hAnsi="Segoe UI" w:cs="Segoe UI"/>
          <w:color w:val="3A3A3A"/>
          <w:sz w:val="24"/>
          <w:szCs w:val="24"/>
          <w:shd w:val="clear" w:color="auto" w:fill="FFFFFF"/>
        </w:rPr>
      </w:pPr>
      <w:r w:rsidRPr="00B833AD">
        <w:rPr>
          <w:rFonts w:ascii="Segoe UI" w:hAnsi="Segoe UI" w:cs="Segoe UI"/>
          <w:color w:val="3A3A3A"/>
          <w:sz w:val="24"/>
          <w:szCs w:val="24"/>
          <w:shd w:val="clear" w:color="auto" w:fill="FFFFFF"/>
        </w:rPr>
        <w:t xml:space="preserve">• </w:t>
      </w:r>
      <w:r>
        <w:rPr>
          <w:rFonts w:ascii="Segoe UI" w:hAnsi="Segoe UI" w:cs="Segoe UI"/>
          <w:color w:val="3A3A3A"/>
          <w:sz w:val="24"/>
          <w:szCs w:val="24"/>
          <w:shd w:val="clear" w:color="auto" w:fill="FFFFFF"/>
        </w:rPr>
        <w:t>Products and Orders data (Structured data) in MySQL database.</w:t>
      </w:r>
    </w:p>
    <w:p w14:paraId="628428DA" w14:textId="77777777" w:rsidR="006D3349" w:rsidRDefault="006D3349" w:rsidP="00B833AD">
      <w:pPr>
        <w:ind w:left="360"/>
        <w:rPr>
          <w:rFonts w:ascii="Segoe UI" w:hAnsi="Segoe UI" w:cs="Segoe UI"/>
          <w:color w:val="3A3A3A"/>
          <w:sz w:val="24"/>
          <w:szCs w:val="24"/>
          <w:shd w:val="clear" w:color="auto" w:fill="FFFFFF"/>
        </w:rPr>
      </w:pPr>
    </w:p>
    <w:p w14:paraId="04720C77" w14:textId="2E95562E" w:rsidR="006D3349" w:rsidRDefault="006D3349" w:rsidP="00B833AD">
      <w:pPr>
        <w:ind w:left="360"/>
        <w:rPr>
          <w:rFonts w:ascii="Segoe UI" w:hAnsi="Segoe UI" w:cs="Segoe UI"/>
          <w:color w:val="3A3A3A"/>
          <w:sz w:val="24"/>
          <w:szCs w:val="24"/>
          <w:shd w:val="clear" w:color="auto" w:fill="FFFFFF"/>
        </w:rPr>
      </w:pPr>
      <w:r>
        <w:rPr>
          <w:rFonts w:ascii="Segoe UI" w:hAnsi="Segoe UI" w:cs="Segoe UI"/>
          <w:color w:val="3A3A3A"/>
          <w:sz w:val="24"/>
          <w:szCs w:val="24"/>
          <w:shd w:val="clear" w:color="auto" w:fill="FFFFFF"/>
        </w:rPr>
        <w:t>In Mongo DB, I would like to store:</w:t>
      </w:r>
    </w:p>
    <w:p w14:paraId="398BB82C" w14:textId="7EB6C34C" w:rsidR="00B833AD" w:rsidRPr="00B833AD" w:rsidRDefault="00B833AD" w:rsidP="006D3349">
      <w:pPr>
        <w:ind w:left="360"/>
        <w:rPr>
          <w:rFonts w:ascii="Segoe UI" w:hAnsi="Segoe UI" w:cs="Segoe UI"/>
          <w:color w:val="3A3A3A"/>
          <w:sz w:val="24"/>
          <w:szCs w:val="24"/>
          <w:shd w:val="clear" w:color="auto" w:fill="FFFFFF"/>
        </w:rPr>
      </w:pPr>
      <w:r w:rsidRPr="00B833AD">
        <w:rPr>
          <w:rFonts w:ascii="Segoe UI" w:hAnsi="Segoe UI" w:cs="Segoe UI"/>
          <w:color w:val="3A3A3A"/>
          <w:sz w:val="24"/>
          <w:szCs w:val="24"/>
          <w:shd w:val="clear" w:color="auto" w:fill="FFFFFF"/>
        </w:rPr>
        <w:t xml:space="preserve">• </w:t>
      </w:r>
      <w:r w:rsidR="006D3349">
        <w:rPr>
          <w:rFonts w:ascii="Segoe UI" w:hAnsi="Segoe UI" w:cs="Segoe UI"/>
          <w:color w:val="3A3A3A"/>
          <w:sz w:val="24"/>
          <w:szCs w:val="24"/>
          <w:shd w:val="clear" w:color="auto" w:fill="FFFFFF"/>
        </w:rPr>
        <w:t xml:space="preserve">Users and </w:t>
      </w:r>
      <w:proofErr w:type="spellStart"/>
      <w:r w:rsidR="006D3349">
        <w:rPr>
          <w:rFonts w:ascii="Segoe UI" w:hAnsi="Segoe UI" w:cs="Segoe UI"/>
          <w:color w:val="3A3A3A"/>
          <w:sz w:val="24"/>
          <w:szCs w:val="24"/>
          <w:shd w:val="clear" w:color="auto" w:fill="FFFFFF"/>
        </w:rPr>
        <w:t>favorites</w:t>
      </w:r>
      <w:proofErr w:type="spellEnd"/>
      <w:r w:rsidR="006D3349">
        <w:rPr>
          <w:rFonts w:ascii="Segoe UI" w:hAnsi="Segoe UI" w:cs="Segoe UI"/>
          <w:color w:val="3A3A3A"/>
          <w:sz w:val="24"/>
          <w:szCs w:val="24"/>
          <w:shd w:val="clear" w:color="auto" w:fill="FFFFFF"/>
        </w:rPr>
        <w:t xml:space="preserve"> relationship document. </w:t>
      </w:r>
    </w:p>
    <w:p w14:paraId="7552FDE4" w14:textId="77777777" w:rsidR="00B833AD" w:rsidRPr="00B833AD" w:rsidRDefault="00B833AD" w:rsidP="00B833AD">
      <w:pPr>
        <w:pStyle w:val="ListParagraph"/>
        <w:rPr>
          <w:rFonts w:ascii="Segoe UI" w:hAnsi="Segoe UI" w:cs="Segoe UI"/>
          <w:color w:val="3A3A3A"/>
          <w:sz w:val="24"/>
          <w:szCs w:val="24"/>
          <w:shd w:val="clear" w:color="auto" w:fill="FFFFFF"/>
        </w:rPr>
      </w:pPr>
    </w:p>
    <w:p w14:paraId="68059E98" w14:textId="77777777" w:rsidR="007E0265" w:rsidRPr="00B833AD" w:rsidRDefault="007E0265" w:rsidP="007E0265">
      <w:pPr>
        <w:ind w:left="720"/>
      </w:pPr>
    </w:p>
    <w:p w14:paraId="3AA214B2" w14:textId="77777777" w:rsidR="007E0265" w:rsidRPr="00B833AD" w:rsidRDefault="007E0265" w:rsidP="007E0265">
      <w:pPr>
        <w:ind w:left="720"/>
      </w:pPr>
    </w:p>
    <w:p w14:paraId="7700C495" w14:textId="77777777" w:rsidR="007E0265" w:rsidRPr="00B833AD" w:rsidRDefault="007E0265" w:rsidP="007E0265">
      <w:pPr>
        <w:ind w:left="720"/>
      </w:pPr>
    </w:p>
    <w:p w14:paraId="738272C0" w14:textId="77777777" w:rsidR="007E0265" w:rsidRPr="00B833AD" w:rsidRDefault="007E0265" w:rsidP="007E0265">
      <w:pPr>
        <w:ind w:left="720"/>
      </w:pPr>
    </w:p>
    <w:p w14:paraId="6E791BDE" w14:textId="77777777" w:rsidR="007E0265" w:rsidRPr="00B833AD" w:rsidRDefault="007E0265" w:rsidP="007E0265">
      <w:pPr>
        <w:ind w:left="720"/>
      </w:pPr>
    </w:p>
    <w:p w14:paraId="14AE28AB" w14:textId="785AEDE0" w:rsidR="005C7CEB" w:rsidRPr="00B833AD" w:rsidRDefault="005C7CEB" w:rsidP="007752B6">
      <w:pPr>
        <w:rPr>
          <w:sz w:val="24"/>
          <w:szCs w:val="24"/>
          <w:lang w:val="en-US"/>
        </w:rPr>
      </w:pPr>
    </w:p>
    <w:p w14:paraId="5364AEB3" w14:textId="588EDA79" w:rsidR="005C7CEB" w:rsidRPr="00B833AD" w:rsidRDefault="005C7CEB" w:rsidP="007752B6">
      <w:pPr>
        <w:rPr>
          <w:sz w:val="24"/>
          <w:szCs w:val="24"/>
          <w:lang w:val="en-US"/>
        </w:rPr>
      </w:pPr>
    </w:p>
    <w:p w14:paraId="7B603ECD" w14:textId="36563F6D" w:rsidR="005C7CEB" w:rsidRPr="00B833AD" w:rsidRDefault="005C7CEB" w:rsidP="007752B6">
      <w:pPr>
        <w:rPr>
          <w:sz w:val="24"/>
          <w:szCs w:val="24"/>
          <w:lang w:val="en-US"/>
        </w:rPr>
      </w:pPr>
    </w:p>
    <w:p w14:paraId="25CC034E" w14:textId="1EA77E7C" w:rsidR="005C7CEB" w:rsidRPr="00B833AD" w:rsidRDefault="005C7CEB" w:rsidP="007752B6">
      <w:pPr>
        <w:rPr>
          <w:sz w:val="24"/>
          <w:szCs w:val="24"/>
          <w:lang w:val="en-US"/>
        </w:rPr>
      </w:pPr>
    </w:p>
    <w:p w14:paraId="1AAC28E6" w14:textId="59A9CED4" w:rsidR="005C7CEB" w:rsidRDefault="005C7CEB" w:rsidP="007752B6">
      <w:pPr>
        <w:rPr>
          <w:sz w:val="28"/>
          <w:szCs w:val="28"/>
          <w:lang w:val="en-US"/>
        </w:rPr>
      </w:pPr>
    </w:p>
    <w:p w14:paraId="62707B99" w14:textId="10427B98" w:rsidR="005C7CEB" w:rsidRDefault="005C7CEB" w:rsidP="007752B6">
      <w:pPr>
        <w:rPr>
          <w:sz w:val="28"/>
          <w:szCs w:val="28"/>
          <w:lang w:val="en-US"/>
        </w:rPr>
      </w:pPr>
    </w:p>
    <w:p w14:paraId="618C35FB" w14:textId="5AFFCE20" w:rsidR="005C7CEB" w:rsidRDefault="005C7CEB" w:rsidP="007752B6">
      <w:pPr>
        <w:rPr>
          <w:sz w:val="28"/>
          <w:szCs w:val="28"/>
          <w:lang w:val="en-US"/>
        </w:rPr>
      </w:pPr>
    </w:p>
    <w:p w14:paraId="229389B4" w14:textId="11167D55" w:rsidR="005C7CEB" w:rsidRDefault="005C7CEB" w:rsidP="007752B6">
      <w:pPr>
        <w:rPr>
          <w:sz w:val="28"/>
          <w:szCs w:val="28"/>
          <w:lang w:val="en-US"/>
        </w:rPr>
      </w:pPr>
    </w:p>
    <w:p w14:paraId="26D2EF89" w14:textId="053C2374" w:rsidR="005C7CEB" w:rsidRDefault="005C7CEB" w:rsidP="007752B6">
      <w:pPr>
        <w:rPr>
          <w:sz w:val="28"/>
          <w:szCs w:val="28"/>
          <w:lang w:val="en-US"/>
        </w:rPr>
      </w:pPr>
    </w:p>
    <w:p w14:paraId="6F28D3F5" w14:textId="0C584E66" w:rsidR="005C7CEB" w:rsidRDefault="005C7CEB" w:rsidP="007752B6">
      <w:pPr>
        <w:rPr>
          <w:sz w:val="28"/>
          <w:szCs w:val="28"/>
          <w:lang w:val="en-US"/>
        </w:rPr>
      </w:pPr>
    </w:p>
    <w:p w14:paraId="32C46437" w14:textId="77777777" w:rsidR="005C7CEB" w:rsidRDefault="005C7CEB" w:rsidP="007752B6">
      <w:pPr>
        <w:rPr>
          <w:sz w:val="28"/>
          <w:szCs w:val="28"/>
          <w:lang w:val="en-US"/>
        </w:rPr>
      </w:pPr>
    </w:p>
    <w:p w14:paraId="59809C5C" w14:textId="77B6D5A2" w:rsidR="007752B6" w:rsidRPr="007752B6" w:rsidRDefault="007752B6" w:rsidP="007752B6">
      <w:pPr>
        <w:rPr>
          <w:sz w:val="28"/>
          <w:szCs w:val="28"/>
          <w:lang w:val="en-US"/>
        </w:rPr>
      </w:pPr>
    </w:p>
    <w:sectPr w:rsidR="007752B6" w:rsidRPr="007752B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22208"/>
    <w:multiLevelType w:val="hybridMultilevel"/>
    <w:tmpl w:val="A48AC0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8E952CC"/>
    <w:multiLevelType w:val="hybridMultilevel"/>
    <w:tmpl w:val="C80C1978"/>
    <w:lvl w:ilvl="0" w:tplc="A12EDE6E">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 w15:restartNumberingAfterBreak="0">
    <w:nsid w:val="1B66441E"/>
    <w:multiLevelType w:val="hybridMultilevel"/>
    <w:tmpl w:val="CCB61A4E"/>
    <w:lvl w:ilvl="0" w:tplc="5380A552">
      <w:start w:val="1"/>
      <w:numFmt w:val="decimal"/>
      <w:lvlText w:val="%1."/>
      <w:lvlJc w:val="left"/>
      <w:pPr>
        <w:ind w:left="3240" w:hanging="360"/>
      </w:pPr>
      <w:rPr>
        <w:rFonts w:hint="default"/>
      </w:rPr>
    </w:lvl>
    <w:lvl w:ilvl="1" w:tplc="40090019" w:tentative="1">
      <w:start w:val="1"/>
      <w:numFmt w:val="lowerLetter"/>
      <w:lvlText w:val="%2."/>
      <w:lvlJc w:val="left"/>
      <w:pPr>
        <w:ind w:left="3960" w:hanging="360"/>
      </w:pPr>
    </w:lvl>
    <w:lvl w:ilvl="2" w:tplc="4009001B" w:tentative="1">
      <w:start w:val="1"/>
      <w:numFmt w:val="lowerRoman"/>
      <w:lvlText w:val="%3."/>
      <w:lvlJc w:val="right"/>
      <w:pPr>
        <w:ind w:left="4680" w:hanging="180"/>
      </w:pPr>
    </w:lvl>
    <w:lvl w:ilvl="3" w:tplc="4009000F" w:tentative="1">
      <w:start w:val="1"/>
      <w:numFmt w:val="decimal"/>
      <w:lvlText w:val="%4."/>
      <w:lvlJc w:val="left"/>
      <w:pPr>
        <w:ind w:left="5400" w:hanging="360"/>
      </w:pPr>
    </w:lvl>
    <w:lvl w:ilvl="4" w:tplc="40090019" w:tentative="1">
      <w:start w:val="1"/>
      <w:numFmt w:val="lowerLetter"/>
      <w:lvlText w:val="%5."/>
      <w:lvlJc w:val="left"/>
      <w:pPr>
        <w:ind w:left="6120" w:hanging="360"/>
      </w:pPr>
    </w:lvl>
    <w:lvl w:ilvl="5" w:tplc="4009001B" w:tentative="1">
      <w:start w:val="1"/>
      <w:numFmt w:val="lowerRoman"/>
      <w:lvlText w:val="%6."/>
      <w:lvlJc w:val="right"/>
      <w:pPr>
        <w:ind w:left="6840" w:hanging="180"/>
      </w:pPr>
    </w:lvl>
    <w:lvl w:ilvl="6" w:tplc="4009000F" w:tentative="1">
      <w:start w:val="1"/>
      <w:numFmt w:val="decimal"/>
      <w:lvlText w:val="%7."/>
      <w:lvlJc w:val="left"/>
      <w:pPr>
        <w:ind w:left="7560" w:hanging="360"/>
      </w:pPr>
    </w:lvl>
    <w:lvl w:ilvl="7" w:tplc="40090019" w:tentative="1">
      <w:start w:val="1"/>
      <w:numFmt w:val="lowerLetter"/>
      <w:lvlText w:val="%8."/>
      <w:lvlJc w:val="left"/>
      <w:pPr>
        <w:ind w:left="8280" w:hanging="360"/>
      </w:pPr>
    </w:lvl>
    <w:lvl w:ilvl="8" w:tplc="4009001B" w:tentative="1">
      <w:start w:val="1"/>
      <w:numFmt w:val="lowerRoman"/>
      <w:lvlText w:val="%9."/>
      <w:lvlJc w:val="right"/>
      <w:pPr>
        <w:ind w:left="9000" w:hanging="180"/>
      </w:pPr>
    </w:lvl>
  </w:abstractNum>
  <w:abstractNum w:abstractNumId="3" w15:restartNumberingAfterBreak="0">
    <w:nsid w:val="23FA548F"/>
    <w:multiLevelType w:val="hybridMultilevel"/>
    <w:tmpl w:val="6A8E658E"/>
    <w:lvl w:ilvl="0" w:tplc="BCF0D7CC">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32D5496A"/>
    <w:multiLevelType w:val="hybridMultilevel"/>
    <w:tmpl w:val="8020ACB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D2A3703"/>
    <w:multiLevelType w:val="hybridMultilevel"/>
    <w:tmpl w:val="4DAA0990"/>
    <w:lvl w:ilvl="0" w:tplc="40090001">
      <w:start w:val="1"/>
      <w:numFmt w:val="bullet"/>
      <w:lvlText w:val=""/>
      <w:lvlJc w:val="left"/>
      <w:pPr>
        <w:ind w:left="1150" w:hanging="360"/>
      </w:pPr>
      <w:rPr>
        <w:rFonts w:ascii="Symbol" w:hAnsi="Symbol" w:hint="default"/>
      </w:rPr>
    </w:lvl>
    <w:lvl w:ilvl="1" w:tplc="40090003" w:tentative="1">
      <w:start w:val="1"/>
      <w:numFmt w:val="bullet"/>
      <w:lvlText w:val="o"/>
      <w:lvlJc w:val="left"/>
      <w:pPr>
        <w:ind w:left="1870" w:hanging="360"/>
      </w:pPr>
      <w:rPr>
        <w:rFonts w:ascii="Courier New" w:hAnsi="Courier New" w:cs="Courier New" w:hint="default"/>
      </w:rPr>
    </w:lvl>
    <w:lvl w:ilvl="2" w:tplc="40090005" w:tentative="1">
      <w:start w:val="1"/>
      <w:numFmt w:val="bullet"/>
      <w:lvlText w:val=""/>
      <w:lvlJc w:val="left"/>
      <w:pPr>
        <w:ind w:left="2590" w:hanging="360"/>
      </w:pPr>
      <w:rPr>
        <w:rFonts w:ascii="Wingdings" w:hAnsi="Wingdings" w:hint="default"/>
      </w:rPr>
    </w:lvl>
    <w:lvl w:ilvl="3" w:tplc="40090001" w:tentative="1">
      <w:start w:val="1"/>
      <w:numFmt w:val="bullet"/>
      <w:lvlText w:val=""/>
      <w:lvlJc w:val="left"/>
      <w:pPr>
        <w:ind w:left="3310" w:hanging="360"/>
      </w:pPr>
      <w:rPr>
        <w:rFonts w:ascii="Symbol" w:hAnsi="Symbol" w:hint="default"/>
      </w:rPr>
    </w:lvl>
    <w:lvl w:ilvl="4" w:tplc="40090003" w:tentative="1">
      <w:start w:val="1"/>
      <w:numFmt w:val="bullet"/>
      <w:lvlText w:val="o"/>
      <w:lvlJc w:val="left"/>
      <w:pPr>
        <w:ind w:left="4030" w:hanging="360"/>
      </w:pPr>
      <w:rPr>
        <w:rFonts w:ascii="Courier New" w:hAnsi="Courier New" w:cs="Courier New" w:hint="default"/>
      </w:rPr>
    </w:lvl>
    <w:lvl w:ilvl="5" w:tplc="40090005" w:tentative="1">
      <w:start w:val="1"/>
      <w:numFmt w:val="bullet"/>
      <w:lvlText w:val=""/>
      <w:lvlJc w:val="left"/>
      <w:pPr>
        <w:ind w:left="4750" w:hanging="360"/>
      </w:pPr>
      <w:rPr>
        <w:rFonts w:ascii="Wingdings" w:hAnsi="Wingdings" w:hint="default"/>
      </w:rPr>
    </w:lvl>
    <w:lvl w:ilvl="6" w:tplc="40090001" w:tentative="1">
      <w:start w:val="1"/>
      <w:numFmt w:val="bullet"/>
      <w:lvlText w:val=""/>
      <w:lvlJc w:val="left"/>
      <w:pPr>
        <w:ind w:left="5470" w:hanging="360"/>
      </w:pPr>
      <w:rPr>
        <w:rFonts w:ascii="Symbol" w:hAnsi="Symbol" w:hint="default"/>
      </w:rPr>
    </w:lvl>
    <w:lvl w:ilvl="7" w:tplc="40090003" w:tentative="1">
      <w:start w:val="1"/>
      <w:numFmt w:val="bullet"/>
      <w:lvlText w:val="o"/>
      <w:lvlJc w:val="left"/>
      <w:pPr>
        <w:ind w:left="6190" w:hanging="360"/>
      </w:pPr>
      <w:rPr>
        <w:rFonts w:ascii="Courier New" w:hAnsi="Courier New" w:cs="Courier New" w:hint="default"/>
      </w:rPr>
    </w:lvl>
    <w:lvl w:ilvl="8" w:tplc="40090005" w:tentative="1">
      <w:start w:val="1"/>
      <w:numFmt w:val="bullet"/>
      <w:lvlText w:val=""/>
      <w:lvlJc w:val="left"/>
      <w:pPr>
        <w:ind w:left="6910" w:hanging="360"/>
      </w:pPr>
      <w:rPr>
        <w:rFonts w:ascii="Wingdings" w:hAnsi="Wingdings" w:hint="default"/>
      </w:rPr>
    </w:lvl>
  </w:abstractNum>
  <w:abstractNum w:abstractNumId="6" w15:restartNumberingAfterBreak="0">
    <w:nsid w:val="4A670EF6"/>
    <w:multiLevelType w:val="hybridMultilevel"/>
    <w:tmpl w:val="273C97B2"/>
    <w:lvl w:ilvl="0" w:tplc="10864E66">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4A694F7F"/>
    <w:multiLevelType w:val="hybridMultilevel"/>
    <w:tmpl w:val="7D267B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32C013D"/>
    <w:multiLevelType w:val="hybridMultilevel"/>
    <w:tmpl w:val="09A2EFE8"/>
    <w:lvl w:ilvl="0" w:tplc="6FD22CA4">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5D7A4C3D"/>
    <w:multiLevelType w:val="hybridMultilevel"/>
    <w:tmpl w:val="6CA42DAA"/>
    <w:lvl w:ilvl="0" w:tplc="8A14A766">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1289821088">
    <w:abstractNumId w:val="3"/>
  </w:num>
  <w:num w:numId="2" w16cid:durableId="522210843">
    <w:abstractNumId w:val="4"/>
  </w:num>
  <w:num w:numId="3" w16cid:durableId="821698338">
    <w:abstractNumId w:val="6"/>
  </w:num>
  <w:num w:numId="4" w16cid:durableId="1094083912">
    <w:abstractNumId w:val="2"/>
  </w:num>
  <w:num w:numId="5" w16cid:durableId="420807500">
    <w:abstractNumId w:val="0"/>
  </w:num>
  <w:num w:numId="6" w16cid:durableId="229772256">
    <w:abstractNumId w:val="7"/>
  </w:num>
  <w:num w:numId="7" w16cid:durableId="1812559245">
    <w:abstractNumId w:val="8"/>
  </w:num>
  <w:num w:numId="8" w16cid:durableId="1966156951">
    <w:abstractNumId w:val="1"/>
  </w:num>
  <w:num w:numId="9" w16cid:durableId="466509835">
    <w:abstractNumId w:val="9"/>
  </w:num>
  <w:num w:numId="10" w16cid:durableId="20904959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52B6"/>
    <w:rsid w:val="00017296"/>
    <w:rsid w:val="0011254D"/>
    <w:rsid w:val="00147517"/>
    <w:rsid w:val="0019024F"/>
    <w:rsid w:val="001907F4"/>
    <w:rsid w:val="001C7327"/>
    <w:rsid w:val="001E0BA5"/>
    <w:rsid w:val="00236739"/>
    <w:rsid w:val="002550CF"/>
    <w:rsid w:val="00272B19"/>
    <w:rsid w:val="00275F38"/>
    <w:rsid w:val="00283D9E"/>
    <w:rsid w:val="002D4BE1"/>
    <w:rsid w:val="003719CC"/>
    <w:rsid w:val="003B156A"/>
    <w:rsid w:val="003B2207"/>
    <w:rsid w:val="003B5034"/>
    <w:rsid w:val="003E64DC"/>
    <w:rsid w:val="00411586"/>
    <w:rsid w:val="00472231"/>
    <w:rsid w:val="004B5ABA"/>
    <w:rsid w:val="00523BCB"/>
    <w:rsid w:val="005C7CEB"/>
    <w:rsid w:val="005F190C"/>
    <w:rsid w:val="00616FB3"/>
    <w:rsid w:val="006267CC"/>
    <w:rsid w:val="00670FE7"/>
    <w:rsid w:val="006802BE"/>
    <w:rsid w:val="006D3349"/>
    <w:rsid w:val="006F7047"/>
    <w:rsid w:val="00727A56"/>
    <w:rsid w:val="007752B6"/>
    <w:rsid w:val="007D5DEB"/>
    <w:rsid w:val="007E0265"/>
    <w:rsid w:val="007F4A2B"/>
    <w:rsid w:val="00836E37"/>
    <w:rsid w:val="00845079"/>
    <w:rsid w:val="00856676"/>
    <w:rsid w:val="00874AFB"/>
    <w:rsid w:val="008C595D"/>
    <w:rsid w:val="008E064F"/>
    <w:rsid w:val="00904771"/>
    <w:rsid w:val="00913BF0"/>
    <w:rsid w:val="00921AC3"/>
    <w:rsid w:val="00937B5F"/>
    <w:rsid w:val="009A0E5D"/>
    <w:rsid w:val="009E6F59"/>
    <w:rsid w:val="00A10C4B"/>
    <w:rsid w:val="00A21336"/>
    <w:rsid w:val="00A33A27"/>
    <w:rsid w:val="00A55C1F"/>
    <w:rsid w:val="00A91220"/>
    <w:rsid w:val="00A93129"/>
    <w:rsid w:val="00AA3A72"/>
    <w:rsid w:val="00AA6D22"/>
    <w:rsid w:val="00AB3692"/>
    <w:rsid w:val="00B833AD"/>
    <w:rsid w:val="00C7707A"/>
    <w:rsid w:val="00CC7155"/>
    <w:rsid w:val="00CD744D"/>
    <w:rsid w:val="00D01A68"/>
    <w:rsid w:val="00D34D36"/>
    <w:rsid w:val="00D7265C"/>
    <w:rsid w:val="00D81ECC"/>
    <w:rsid w:val="00DA0B8B"/>
    <w:rsid w:val="00E0287D"/>
    <w:rsid w:val="00E932C6"/>
    <w:rsid w:val="00E940D7"/>
    <w:rsid w:val="00E969ED"/>
    <w:rsid w:val="00EE0FC3"/>
    <w:rsid w:val="00F14D94"/>
    <w:rsid w:val="00FA7E9C"/>
    <w:rsid w:val="00FC7834"/>
    <w:rsid w:val="00FD3703"/>
    <w:rsid w:val="00FE672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C88009"/>
  <w15:chartTrackingRefBased/>
  <w15:docId w15:val="{4E4D3D82-869F-42FD-9189-38ACD27891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3A72"/>
    <w:pPr>
      <w:ind w:left="720"/>
      <w:contextualSpacing/>
    </w:pPr>
  </w:style>
  <w:style w:type="character" w:styleId="Hyperlink">
    <w:name w:val="Hyperlink"/>
    <w:basedOn w:val="DefaultParagraphFont"/>
    <w:uiPriority w:val="99"/>
    <w:unhideWhenUsed/>
    <w:rsid w:val="00A10C4B"/>
    <w:rPr>
      <w:color w:val="0563C1" w:themeColor="hyperlink"/>
      <w:u w:val="single"/>
    </w:rPr>
  </w:style>
  <w:style w:type="character" w:styleId="UnresolvedMention">
    <w:name w:val="Unresolved Mention"/>
    <w:basedOn w:val="DefaultParagraphFont"/>
    <w:uiPriority w:val="99"/>
    <w:semiHidden/>
    <w:unhideWhenUsed/>
    <w:rsid w:val="00A10C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www.youtube.com/watch?v=PhYHIPiKI3o" TargetMode="Externa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495</TotalTime>
  <Pages>16</Pages>
  <Words>835</Words>
  <Characters>4766</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 Madiwalar</dc:creator>
  <cp:keywords/>
  <dc:description/>
  <cp:lastModifiedBy>Akshay Madiwalar</cp:lastModifiedBy>
  <cp:revision>59</cp:revision>
  <dcterms:created xsi:type="dcterms:W3CDTF">2022-03-17T02:16:00Z</dcterms:created>
  <dcterms:modified xsi:type="dcterms:W3CDTF">2022-04-25T06:44:00Z</dcterms:modified>
</cp:coreProperties>
</file>