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00857" w14:textId="77777777" w:rsidR="00A53E9D" w:rsidRPr="00A53E9D" w:rsidRDefault="00A53E9D" w:rsidP="00A53E9D">
      <w:pPr>
        <w:rPr>
          <w:b/>
          <w:bCs/>
        </w:rPr>
      </w:pPr>
      <w:r w:rsidRPr="00A53E9D">
        <w:rPr>
          <w:b/>
          <w:bCs/>
        </w:rPr>
        <w:t>Stack (keep it shippable in 48h)</w:t>
      </w:r>
    </w:p>
    <w:p w14:paraId="707CB543" w14:textId="77777777" w:rsidR="00A53E9D" w:rsidRPr="00A53E9D" w:rsidRDefault="00A53E9D" w:rsidP="00A53E9D">
      <w:pPr>
        <w:numPr>
          <w:ilvl w:val="0"/>
          <w:numId w:val="1"/>
        </w:numPr>
      </w:pPr>
      <w:r w:rsidRPr="00A53E9D">
        <w:rPr>
          <w:b/>
          <w:bCs/>
        </w:rPr>
        <w:t>API &amp; Orchestrator:</w:t>
      </w:r>
      <w:r w:rsidRPr="00A53E9D">
        <w:t xml:space="preserve"> FastAPI + </w:t>
      </w:r>
      <w:r w:rsidRPr="00A53E9D">
        <w:rPr>
          <w:b/>
          <w:bCs/>
        </w:rPr>
        <w:t>LangGraph</w:t>
      </w:r>
      <w:r w:rsidRPr="00A53E9D">
        <w:t xml:space="preserve"> (for the agent pipeline/state)</w:t>
      </w:r>
    </w:p>
    <w:p w14:paraId="7B42CC5E" w14:textId="77777777" w:rsidR="00A53E9D" w:rsidRPr="00A53E9D" w:rsidRDefault="00A53E9D" w:rsidP="00A53E9D">
      <w:pPr>
        <w:numPr>
          <w:ilvl w:val="0"/>
          <w:numId w:val="1"/>
        </w:numPr>
      </w:pPr>
      <w:r w:rsidRPr="00A53E9D">
        <w:rPr>
          <w:b/>
          <w:bCs/>
        </w:rPr>
        <w:t>LLM provider:</w:t>
      </w:r>
      <w:r w:rsidRPr="00A53E9D">
        <w:t xml:space="preserve"> OpenAI (gpt-4o-mini) or local </w:t>
      </w:r>
      <w:r w:rsidRPr="00A53E9D">
        <w:rPr>
          <w:b/>
          <w:bCs/>
        </w:rPr>
        <w:t>Ollama</w:t>
      </w:r>
      <w:r w:rsidRPr="00A53E9D">
        <w:t xml:space="preserve"> (llama-3-8b) behind a small adapter</w:t>
      </w:r>
    </w:p>
    <w:p w14:paraId="4CA71AD3" w14:textId="77777777" w:rsidR="00A53E9D" w:rsidRPr="00A53E9D" w:rsidRDefault="00A53E9D" w:rsidP="00A53E9D">
      <w:pPr>
        <w:numPr>
          <w:ilvl w:val="0"/>
          <w:numId w:val="1"/>
        </w:numPr>
      </w:pPr>
      <w:r w:rsidRPr="00A53E9D">
        <w:rPr>
          <w:b/>
          <w:bCs/>
        </w:rPr>
        <w:t>Vector store (laws &amp; snippets):</w:t>
      </w:r>
      <w:r w:rsidRPr="00A53E9D">
        <w:t xml:space="preserve"> </w:t>
      </w:r>
      <w:r w:rsidRPr="00A53E9D">
        <w:rPr>
          <w:b/>
          <w:bCs/>
        </w:rPr>
        <w:t>Chroma</w:t>
      </w:r>
      <w:r w:rsidRPr="00A53E9D">
        <w:t xml:space="preserve"> (local, persistent)</w:t>
      </w:r>
    </w:p>
    <w:p w14:paraId="41BCE10D" w14:textId="77777777" w:rsidR="00A53E9D" w:rsidRPr="00A53E9D" w:rsidRDefault="00A53E9D" w:rsidP="00A53E9D">
      <w:pPr>
        <w:numPr>
          <w:ilvl w:val="0"/>
          <w:numId w:val="1"/>
        </w:numPr>
      </w:pPr>
      <w:r w:rsidRPr="00A53E9D">
        <w:rPr>
          <w:b/>
          <w:bCs/>
        </w:rPr>
        <w:t>Primary DB (runs, comments, artifacts):</w:t>
      </w:r>
      <w:r w:rsidRPr="00A53E9D">
        <w:t xml:space="preserve"> </w:t>
      </w:r>
      <w:r w:rsidRPr="00A53E9D">
        <w:rPr>
          <w:b/>
          <w:bCs/>
        </w:rPr>
        <w:t>SQLite</w:t>
      </w:r>
      <w:r w:rsidRPr="00A53E9D">
        <w:t xml:space="preserve"> (swap to Postgres later via env)</w:t>
      </w:r>
    </w:p>
    <w:p w14:paraId="061285BF" w14:textId="77777777" w:rsidR="00A53E9D" w:rsidRPr="00A53E9D" w:rsidRDefault="00A53E9D" w:rsidP="00A53E9D">
      <w:pPr>
        <w:numPr>
          <w:ilvl w:val="0"/>
          <w:numId w:val="1"/>
        </w:numPr>
      </w:pPr>
      <w:r w:rsidRPr="00A53E9D">
        <w:rPr>
          <w:b/>
          <w:bCs/>
        </w:rPr>
        <w:t>Background jobs:</w:t>
      </w:r>
      <w:r w:rsidRPr="00A53E9D">
        <w:t xml:space="preserve"> FastAPI BackgroundTasks (Day 1), optional </w:t>
      </w:r>
      <w:r w:rsidRPr="00A53E9D">
        <w:rPr>
          <w:b/>
          <w:bCs/>
        </w:rPr>
        <w:t>Redis+RQ</w:t>
      </w:r>
      <w:r w:rsidRPr="00A53E9D">
        <w:t xml:space="preserve"> (Day 2)</w:t>
      </w:r>
    </w:p>
    <w:p w14:paraId="0FA19195" w14:textId="77777777" w:rsidR="00A53E9D" w:rsidRPr="00A53E9D" w:rsidRDefault="00A53E9D" w:rsidP="00A53E9D">
      <w:pPr>
        <w:numPr>
          <w:ilvl w:val="0"/>
          <w:numId w:val="1"/>
        </w:numPr>
      </w:pPr>
      <w:r w:rsidRPr="00A53E9D">
        <w:rPr>
          <w:b/>
          <w:bCs/>
        </w:rPr>
        <w:t>Scraping:</w:t>
      </w:r>
      <w:r w:rsidRPr="00A53E9D">
        <w:t xml:space="preserve"> Bing/SerpAPI search API + </w:t>
      </w:r>
      <w:r w:rsidRPr="00A53E9D">
        <w:rPr>
          <w:b/>
          <w:bCs/>
        </w:rPr>
        <w:t>trafilatura</w:t>
      </w:r>
      <w:r w:rsidRPr="00A53E9D">
        <w:t xml:space="preserve"> / </w:t>
      </w:r>
      <w:r w:rsidRPr="00A53E9D">
        <w:rPr>
          <w:b/>
          <w:bCs/>
        </w:rPr>
        <w:t>Playwright</w:t>
      </w:r>
      <w:r w:rsidRPr="00A53E9D">
        <w:t xml:space="preserve"> (only if a page needs JS)</w:t>
      </w:r>
    </w:p>
    <w:p w14:paraId="445AC683" w14:textId="77777777" w:rsidR="00A53E9D" w:rsidRPr="00A53E9D" w:rsidRDefault="00A53E9D" w:rsidP="00A53E9D">
      <w:pPr>
        <w:numPr>
          <w:ilvl w:val="0"/>
          <w:numId w:val="1"/>
        </w:numPr>
      </w:pPr>
      <w:r w:rsidRPr="00A53E9D">
        <w:rPr>
          <w:b/>
          <w:bCs/>
        </w:rPr>
        <w:t>Evidence generation:</w:t>
      </w:r>
      <w:r w:rsidRPr="00A53E9D">
        <w:t xml:space="preserve"> HTML template → </w:t>
      </w:r>
      <w:r w:rsidRPr="00A53E9D">
        <w:rPr>
          <w:b/>
          <w:bCs/>
        </w:rPr>
        <w:t>WeasyPrint</w:t>
      </w:r>
      <w:r w:rsidRPr="00A53E9D">
        <w:t xml:space="preserve"> or wkhtmltopdf → PDF</w:t>
      </w:r>
    </w:p>
    <w:p w14:paraId="697E7112" w14:textId="77777777" w:rsidR="00A53E9D" w:rsidRPr="00A53E9D" w:rsidRDefault="00A53E9D" w:rsidP="00A53E9D">
      <w:pPr>
        <w:numPr>
          <w:ilvl w:val="0"/>
          <w:numId w:val="1"/>
        </w:numPr>
      </w:pPr>
      <w:r w:rsidRPr="00A53E9D">
        <w:rPr>
          <w:b/>
          <w:bCs/>
        </w:rPr>
        <w:t>Storage:</w:t>
      </w:r>
      <w:r w:rsidRPr="00A53E9D">
        <w:t xml:space="preserve"> local ./uploads and ./evidence (S3 optional)</w:t>
      </w:r>
    </w:p>
    <w:p w14:paraId="32C4A571" w14:textId="77777777" w:rsidR="00A53E9D" w:rsidRPr="00A53E9D" w:rsidRDefault="00A53E9D" w:rsidP="00A53E9D">
      <w:pPr>
        <w:numPr>
          <w:ilvl w:val="0"/>
          <w:numId w:val="1"/>
        </w:numPr>
      </w:pPr>
      <w:r w:rsidRPr="00A53E9D">
        <w:rPr>
          <w:b/>
          <w:bCs/>
        </w:rPr>
        <w:t>Schema &amp; validation:</w:t>
      </w:r>
      <w:r w:rsidRPr="00A53E9D">
        <w:t xml:space="preserve"> </w:t>
      </w:r>
      <w:r w:rsidRPr="00A53E9D">
        <w:rPr>
          <w:b/>
          <w:bCs/>
        </w:rPr>
        <w:t>Pydantic v2</w:t>
      </w:r>
      <w:r w:rsidRPr="00A53E9D">
        <w:t xml:space="preserve"> everywhere (LLM JSON is untrusted until validated)</w:t>
      </w:r>
    </w:p>
    <w:p w14:paraId="3D0BBB17" w14:textId="77777777" w:rsidR="00A53E9D" w:rsidRPr="00A53E9D" w:rsidRDefault="00A53E9D" w:rsidP="00A53E9D">
      <w:r w:rsidRPr="00A53E9D">
        <w:pict w14:anchorId="5AA3FFFF">
          <v:rect id="_x0000_i1067" style="width:0;height:1.5pt" o:hralign="center" o:hrstd="t" o:hr="t" fillcolor="#a0a0a0" stroked="f"/>
        </w:pict>
      </w:r>
    </w:p>
    <w:p w14:paraId="06152F6F" w14:textId="77777777" w:rsidR="00A53E9D" w:rsidRPr="00A53E9D" w:rsidRDefault="00A53E9D" w:rsidP="00A53E9D">
      <w:pPr>
        <w:rPr>
          <w:b/>
          <w:bCs/>
        </w:rPr>
      </w:pPr>
      <w:r w:rsidRPr="00A53E9D">
        <w:rPr>
          <w:b/>
          <w:bCs/>
        </w:rPr>
        <w:t>Shared data model (no code, just the shape)</w:t>
      </w:r>
    </w:p>
    <w:p w14:paraId="75C97323" w14:textId="77777777" w:rsidR="00A53E9D" w:rsidRPr="00A53E9D" w:rsidRDefault="00A53E9D" w:rsidP="00A53E9D">
      <w:pPr>
        <w:numPr>
          <w:ilvl w:val="0"/>
          <w:numId w:val="2"/>
        </w:numPr>
      </w:pPr>
      <w:r w:rsidRPr="00A53E9D">
        <w:rPr>
          <w:b/>
          <w:bCs/>
        </w:rPr>
        <w:t>features</w:t>
      </w:r>
      <w:r w:rsidRPr="00A53E9D">
        <w:t>: id, title, description, regions, created_at</w:t>
      </w:r>
    </w:p>
    <w:p w14:paraId="4C53004C" w14:textId="77777777" w:rsidR="00A53E9D" w:rsidRPr="00A53E9D" w:rsidRDefault="00A53E9D" w:rsidP="00A53E9D">
      <w:pPr>
        <w:numPr>
          <w:ilvl w:val="0"/>
          <w:numId w:val="2"/>
        </w:numPr>
      </w:pPr>
      <w:r w:rsidRPr="00A53E9D">
        <w:rPr>
          <w:b/>
          <w:bCs/>
        </w:rPr>
        <w:t>documents</w:t>
      </w:r>
      <w:r w:rsidRPr="00A53E9D">
        <w:t>: id, feature_id, filename, sha256, path</w:t>
      </w:r>
    </w:p>
    <w:p w14:paraId="273F43BF" w14:textId="77777777" w:rsidR="00A53E9D" w:rsidRPr="00A53E9D" w:rsidRDefault="00A53E9D" w:rsidP="00A53E9D">
      <w:pPr>
        <w:numPr>
          <w:ilvl w:val="0"/>
          <w:numId w:val="2"/>
        </w:numPr>
      </w:pPr>
      <w:r w:rsidRPr="00A53E9D">
        <w:rPr>
          <w:b/>
          <w:bCs/>
        </w:rPr>
        <w:t>runs</w:t>
      </w:r>
      <w:r w:rsidRPr="00A53E9D">
        <w:t>: id, feature_id, status{queued|running|done|error}, decision, confidence, risk, result_json, created_at</w:t>
      </w:r>
    </w:p>
    <w:p w14:paraId="4116AB96" w14:textId="77777777" w:rsidR="00A53E9D" w:rsidRPr="00A53E9D" w:rsidRDefault="00A53E9D" w:rsidP="00A53E9D">
      <w:pPr>
        <w:numPr>
          <w:ilvl w:val="0"/>
          <w:numId w:val="2"/>
        </w:numPr>
      </w:pPr>
      <w:r w:rsidRPr="00A53E9D">
        <w:rPr>
          <w:b/>
          <w:bCs/>
        </w:rPr>
        <w:t>findings</w:t>
      </w:r>
      <w:r w:rsidRPr="00A53E9D">
        <w:t>: run_id, regulation_id/url, obligation, citation_snippet</w:t>
      </w:r>
    </w:p>
    <w:p w14:paraId="1DC171FC" w14:textId="77777777" w:rsidR="00A53E9D" w:rsidRPr="00A53E9D" w:rsidRDefault="00A53E9D" w:rsidP="00A53E9D">
      <w:pPr>
        <w:numPr>
          <w:ilvl w:val="0"/>
          <w:numId w:val="2"/>
        </w:numPr>
      </w:pPr>
      <w:r w:rsidRPr="00A53E9D">
        <w:rPr>
          <w:b/>
          <w:bCs/>
        </w:rPr>
        <w:t>comments</w:t>
      </w:r>
      <w:r w:rsidRPr="00A53E9D">
        <w:t>: feature_id/run_id, vote{+1|-1}, tag, note</w:t>
      </w:r>
    </w:p>
    <w:p w14:paraId="213E97E1" w14:textId="77777777" w:rsidR="00A53E9D" w:rsidRPr="00A53E9D" w:rsidRDefault="00A53E9D" w:rsidP="00A53E9D">
      <w:pPr>
        <w:numPr>
          <w:ilvl w:val="0"/>
          <w:numId w:val="2"/>
        </w:numPr>
      </w:pPr>
      <w:r w:rsidRPr="00A53E9D">
        <w:rPr>
          <w:b/>
          <w:bCs/>
        </w:rPr>
        <w:t>agent_weights</w:t>
      </w:r>
      <w:r w:rsidRPr="00A53E9D">
        <w:t>: agent_name → weight (start at 1.0, 0.7–1.3 range)</w:t>
      </w:r>
    </w:p>
    <w:p w14:paraId="79556994" w14:textId="77777777" w:rsidR="00A53E9D" w:rsidRPr="00A53E9D" w:rsidRDefault="00A53E9D" w:rsidP="00A53E9D">
      <w:pPr>
        <w:numPr>
          <w:ilvl w:val="0"/>
          <w:numId w:val="2"/>
        </w:numPr>
      </w:pPr>
      <w:r w:rsidRPr="00A53E9D">
        <w:rPr>
          <w:b/>
          <w:bCs/>
        </w:rPr>
        <w:t>retrieval_index</w:t>
      </w:r>
      <w:r w:rsidRPr="00A53E9D">
        <w:t>: index_id, created_at, domain_allowlist, source_list</w:t>
      </w:r>
    </w:p>
    <w:p w14:paraId="5CC0409C" w14:textId="77777777" w:rsidR="00A53E9D" w:rsidRPr="00A53E9D" w:rsidRDefault="00A53E9D" w:rsidP="00A53E9D">
      <w:r w:rsidRPr="00A53E9D">
        <w:pict w14:anchorId="60A0BFB0">
          <v:rect id="_x0000_i1068" style="width:0;height:1.5pt" o:hralign="center" o:hrstd="t" o:hr="t" fillcolor="#a0a0a0" stroked="f"/>
        </w:pict>
      </w:r>
    </w:p>
    <w:p w14:paraId="567B8599" w14:textId="77777777" w:rsidR="00A53E9D" w:rsidRPr="00A53E9D" w:rsidRDefault="00A53E9D" w:rsidP="00A53E9D">
      <w:pPr>
        <w:rPr>
          <w:b/>
          <w:bCs/>
        </w:rPr>
      </w:pPr>
      <w:r w:rsidRPr="00A53E9D">
        <w:rPr>
          <w:b/>
          <w:bCs/>
        </w:rPr>
        <w:t>Agents (mapped to your idea)</w:t>
      </w:r>
    </w:p>
    <w:p w14:paraId="5BC1321F" w14:textId="77777777" w:rsidR="00A53E9D" w:rsidRPr="00A53E9D" w:rsidRDefault="00A53E9D" w:rsidP="00A53E9D">
      <w:pPr>
        <w:numPr>
          <w:ilvl w:val="0"/>
          <w:numId w:val="3"/>
        </w:numPr>
      </w:pPr>
      <w:r w:rsidRPr="00A53E9D">
        <w:rPr>
          <w:b/>
          <w:bCs/>
        </w:rPr>
        <w:t>Agent-LawFinder (A1)</w:t>
      </w:r>
    </w:p>
    <w:p w14:paraId="1DACAC8D" w14:textId="77777777" w:rsidR="00A53E9D" w:rsidRPr="00A53E9D" w:rsidRDefault="00A53E9D" w:rsidP="00A53E9D">
      <w:pPr>
        <w:numPr>
          <w:ilvl w:val="1"/>
          <w:numId w:val="3"/>
        </w:numPr>
      </w:pPr>
      <w:r w:rsidRPr="00A53E9D">
        <w:t>Inputs: feature summary, regions</w:t>
      </w:r>
    </w:p>
    <w:p w14:paraId="0464562C" w14:textId="77777777" w:rsidR="00A53E9D" w:rsidRPr="00A53E9D" w:rsidRDefault="00A53E9D" w:rsidP="00A53E9D">
      <w:pPr>
        <w:numPr>
          <w:ilvl w:val="1"/>
          <w:numId w:val="3"/>
        </w:numPr>
      </w:pPr>
      <w:r w:rsidRPr="00A53E9D">
        <w:t>Actions: web search → crawl → clean → chunk → embed → store in Chroma (index_id)</w:t>
      </w:r>
    </w:p>
    <w:p w14:paraId="184A8B43" w14:textId="77777777" w:rsidR="00A53E9D" w:rsidRPr="00A53E9D" w:rsidRDefault="00A53E9D" w:rsidP="00A53E9D">
      <w:pPr>
        <w:numPr>
          <w:ilvl w:val="1"/>
          <w:numId w:val="3"/>
        </w:numPr>
      </w:pPr>
      <w:r w:rsidRPr="00A53E9D">
        <w:t>Guardrails: domain allowlist (.gov, .eu, state legislature), date filters, dedupe</w:t>
      </w:r>
    </w:p>
    <w:p w14:paraId="7ECD426F" w14:textId="77777777" w:rsidR="00A53E9D" w:rsidRPr="00A53E9D" w:rsidRDefault="00A53E9D" w:rsidP="00A53E9D">
      <w:pPr>
        <w:numPr>
          <w:ilvl w:val="1"/>
          <w:numId w:val="3"/>
        </w:numPr>
      </w:pPr>
      <w:r w:rsidRPr="00A53E9D">
        <w:t>Output: { index_id, sources:[{url,title,jurisdiction,snippet}] }</w:t>
      </w:r>
    </w:p>
    <w:p w14:paraId="237A85E6" w14:textId="77777777" w:rsidR="00A53E9D" w:rsidRPr="00A53E9D" w:rsidRDefault="00A53E9D" w:rsidP="00A53E9D">
      <w:pPr>
        <w:numPr>
          <w:ilvl w:val="1"/>
          <w:numId w:val="3"/>
        </w:numPr>
      </w:pPr>
      <w:r w:rsidRPr="00A53E9D">
        <w:t>Fallback: if search fails, load curated pack (DSA, CA minors, FL minors, UT minors, NCMEC)</w:t>
      </w:r>
    </w:p>
    <w:p w14:paraId="2E6F9FD9" w14:textId="77777777" w:rsidR="00A53E9D" w:rsidRPr="00A53E9D" w:rsidRDefault="00A53E9D" w:rsidP="00A53E9D">
      <w:pPr>
        <w:numPr>
          <w:ilvl w:val="0"/>
          <w:numId w:val="3"/>
        </w:numPr>
      </w:pPr>
      <w:r w:rsidRPr="00A53E9D">
        <w:rPr>
          <w:b/>
          <w:bCs/>
        </w:rPr>
        <w:t>Agent-Normalizer (A2)</w:t>
      </w:r>
    </w:p>
    <w:p w14:paraId="0B5412C4" w14:textId="77777777" w:rsidR="00A53E9D" w:rsidRPr="00A53E9D" w:rsidRDefault="00A53E9D" w:rsidP="00A53E9D">
      <w:pPr>
        <w:numPr>
          <w:ilvl w:val="1"/>
          <w:numId w:val="3"/>
        </w:numPr>
      </w:pPr>
      <w:r w:rsidRPr="00A53E9D">
        <w:lastRenderedPageBreak/>
        <w:t>Inputs: title, description, parsed PRD/TRD text, regions</w:t>
      </w:r>
    </w:p>
    <w:p w14:paraId="33608EE5" w14:textId="77777777" w:rsidR="00A53E9D" w:rsidRPr="00A53E9D" w:rsidRDefault="00A53E9D" w:rsidP="00A53E9D">
      <w:pPr>
        <w:numPr>
          <w:ilvl w:val="1"/>
          <w:numId w:val="3"/>
        </w:numPr>
      </w:pPr>
      <w:r w:rsidRPr="00A53E9D">
        <w:t xml:space="preserve">LLM task: convert free-text to </w:t>
      </w:r>
      <w:r w:rsidRPr="00A53E9D">
        <w:rPr>
          <w:b/>
          <w:bCs/>
        </w:rPr>
        <w:t>strict JSON</w:t>
      </w:r>
      <w:r w:rsidRPr="00A53E9D">
        <w:t xml:space="preserve"> (actions, data_types, user_groups, triggers, risk_factors)</w:t>
      </w:r>
    </w:p>
    <w:p w14:paraId="1A56A8AE" w14:textId="77777777" w:rsidR="00A53E9D" w:rsidRPr="00A53E9D" w:rsidRDefault="00A53E9D" w:rsidP="00A53E9D">
      <w:pPr>
        <w:numPr>
          <w:ilvl w:val="1"/>
          <w:numId w:val="3"/>
        </w:numPr>
      </w:pPr>
      <w:r w:rsidRPr="00A53E9D">
        <w:t>Validation: Pydantic schema; if invalid → return {ok:false, errors}</w:t>
      </w:r>
    </w:p>
    <w:p w14:paraId="0991EB9D" w14:textId="77777777" w:rsidR="00A53E9D" w:rsidRPr="00A53E9D" w:rsidRDefault="00A53E9D" w:rsidP="00A53E9D">
      <w:pPr>
        <w:numPr>
          <w:ilvl w:val="0"/>
          <w:numId w:val="3"/>
        </w:numPr>
      </w:pPr>
      <w:r w:rsidRPr="00A53E9D">
        <w:rPr>
          <w:b/>
          <w:bCs/>
        </w:rPr>
        <w:t>Agent-Governor (A3)</w:t>
      </w:r>
    </w:p>
    <w:p w14:paraId="3E0895B1" w14:textId="77777777" w:rsidR="00A53E9D" w:rsidRPr="00A53E9D" w:rsidRDefault="00A53E9D" w:rsidP="00A53E9D">
      <w:pPr>
        <w:numPr>
          <w:ilvl w:val="1"/>
          <w:numId w:val="3"/>
        </w:numPr>
      </w:pPr>
      <w:r w:rsidRPr="00A53E9D">
        <w:t>Inputs: A1 + A2</w:t>
      </w:r>
    </w:p>
    <w:p w14:paraId="6A636EDB" w14:textId="77777777" w:rsidR="00A53E9D" w:rsidRPr="00A53E9D" w:rsidRDefault="00A53E9D" w:rsidP="00A53E9D">
      <w:pPr>
        <w:numPr>
          <w:ilvl w:val="1"/>
          <w:numId w:val="3"/>
        </w:numPr>
      </w:pPr>
      <w:r w:rsidRPr="00A53E9D">
        <w:t>Sub-checks:</w:t>
      </w:r>
    </w:p>
    <w:p w14:paraId="03A0B34F" w14:textId="77777777" w:rsidR="00A53E9D" w:rsidRPr="00A53E9D" w:rsidRDefault="00A53E9D" w:rsidP="00A53E9D">
      <w:pPr>
        <w:numPr>
          <w:ilvl w:val="2"/>
          <w:numId w:val="3"/>
        </w:numPr>
      </w:pPr>
      <w:r w:rsidRPr="00A53E9D">
        <w:rPr>
          <w:b/>
          <w:bCs/>
        </w:rPr>
        <w:t>RuleChecker:</w:t>
      </w:r>
      <w:r w:rsidRPr="00A53E9D">
        <w:t xml:space="preserve"> deterministic rules (e.g., minors → age_gate; location + storage → data_localization)</w:t>
      </w:r>
    </w:p>
    <w:p w14:paraId="470B98D1" w14:textId="77777777" w:rsidR="00A53E9D" w:rsidRPr="00A53E9D" w:rsidRDefault="00A53E9D" w:rsidP="00A53E9D">
      <w:pPr>
        <w:numPr>
          <w:ilvl w:val="2"/>
          <w:numId w:val="3"/>
        </w:numPr>
      </w:pPr>
      <w:r w:rsidRPr="00A53E9D">
        <w:rPr>
          <w:b/>
          <w:bCs/>
        </w:rPr>
        <w:t>RAGChecker:</w:t>
      </w:r>
      <w:r w:rsidRPr="00A53E9D">
        <w:t xml:space="preserve"> retrieve top law chunks from index_id, ask LLM “legal obligation vs. business rollout?” (JSON-only)</w:t>
      </w:r>
    </w:p>
    <w:p w14:paraId="22F26FD5" w14:textId="77777777" w:rsidR="00A53E9D" w:rsidRPr="00A53E9D" w:rsidRDefault="00A53E9D" w:rsidP="00A53E9D">
      <w:pPr>
        <w:numPr>
          <w:ilvl w:val="2"/>
          <w:numId w:val="3"/>
        </w:numPr>
      </w:pPr>
      <w:r w:rsidRPr="00A53E9D">
        <w:rPr>
          <w:b/>
          <w:bCs/>
        </w:rPr>
        <w:t>RiskScorer:</w:t>
      </w:r>
      <w:r w:rsidRPr="00A53E9D">
        <w:t xml:space="preserve"> simple formula (obligation weights + data sensitivity)</w:t>
      </w:r>
    </w:p>
    <w:p w14:paraId="49B8F30E" w14:textId="77777777" w:rsidR="00A53E9D" w:rsidRPr="00A53E9D" w:rsidRDefault="00A53E9D" w:rsidP="00A53E9D">
      <w:pPr>
        <w:numPr>
          <w:ilvl w:val="1"/>
          <w:numId w:val="3"/>
        </w:numPr>
      </w:pPr>
      <w:r w:rsidRPr="00A53E9D">
        <w:t xml:space="preserve">Aggregation: weighted majority (agent_weights from feedback) → </w:t>
      </w:r>
      <w:r w:rsidRPr="00A53E9D">
        <w:rPr>
          <w:b/>
          <w:bCs/>
        </w:rPr>
        <w:t>Yes/No/Unclear</w:t>
      </w:r>
      <w:r w:rsidRPr="00A53E9D">
        <w:t>, confidence, obligations, regs, citations, clarifying questions</w:t>
      </w:r>
    </w:p>
    <w:p w14:paraId="57512E29" w14:textId="77777777" w:rsidR="00A53E9D" w:rsidRPr="00A53E9D" w:rsidRDefault="00A53E9D" w:rsidP="00A53E9D">
      <w:pPr>
        <w:numPr>
          <w:ilvl w:val="0"/>
          <w:numId w:val="3"/>
        </w:numPr>
      </w:pPr>
      <w:r w:rsidRPr="00A53E9D">
        <w:rPr>
          <w:b/>
          <w:bCs/>
        </w:rPr>
        <w:t>Agent-Exporter (A4)</w:t>
      </w:r>
    </w:p>
    <w:p w14:paraId="6064BF12" w14:textId="77777777" w:rsidR="00A53E9D" w:rsidRPr="00A53E9D" w:rsidRDefault="00A53E9D" w:rsidP="00A53E9D">
      <w:pPr>
        <w:numPr>
          <w:ilvl w:val="1"/>
          <w:numId w:val="3"/>
        </w:numPr>
      </w:pPr>
      <w:r w:rsidRPr="00A53E9D">
        <w:t>Inputs: A3 result + inputs metadata</w:t>
      </w:r>
    </w:p>
    <w:p w14:paraId="14031020" w14:textId="77777777" w:rsidR="00A53E9D" w:rsidRPr="00A53E9D" w:rsidRDefault="00A53E9D" w:rsidP="00A53E9D">
      <w:pPr>
        <w:numPr>
          <w:ilvl w:val="1"/>
          <w:numId w:val="3"/>
        </w:numPr>
      </w:pPr>
      <w:r w:rsidRPr="00A53E9D">
        <w:t>Output: PDF evidence (decision, reasons, citations), CSV row, ZIP bundle</w:t>
      </w:r>
    </w:p>
    <w:p w14:paraId="548E5565" w14:textId="77777777" w:rsidR="00A53E9D" w:rsidRPr="00A53E9D" w:rsidRDefault="00A53E9D" w:rsidP="00A53E9D">
      <w:pPr>
        <w:numPr>
          <w:ilvl w:val="1"/>
          <w:numId w:val="3"/>
        </w:numPr>
      </w:pPr>
      <w:r w:rsidRPr="00A53E9D">
        <w:t>Auto-download: API responds with Content-Disposition: attachment</w:t>
      </w:r>
    </w:p>
    <w:p w14:paraId="736EDF40" w14:textId="77777777" w:rsidR="00A53E9D" w:rsidRPr="00A53E9D" w:rsidRDefault="00A53E9D" w:rsidP="00A53E9D">
      <w:pPr>
        <w:numPr>
          <w:ilvl w:val="0"/>
          <w:numId w:val="3"/>
        </w:numPr>
      </w:pPr>
      <w:r w:rsidRPr="00A53E9D">
        <w:rPr>
          <w:b/>
          <w:bCs/>
        </w:rPr>
        <w:t>Agent-Converse (A5)</w:t>
      </w:r>
    </w:p>
    <w:p w14:paraId="7F77991A" w14:textId="77777777" w:rsidR="00A53E9D" w:rsidRPr="00A53E9D" w:rsidRDefault="00A53E9D" w:rsidP="00A53E9D">
      <w:pPr>
        <w:numPr>
          <w:ilvl w:val="1"/>
          <w:numId w:val="3"/>
        </w:numPr>
      </w:pPr>
      <w:r w:rsidRPr="00A53E9D">
        <w:t xml:space="preserve">Purpose: user chat; if A3 is </w:t>
      </w:r>
      <w:r w:rsidRPr="00A53E9D">
        <w:rPr>
          <w:b/>
          <w:bCs/>
        </w:rPr>
        <w:t>Unclear</w:t>
      </w:r>
      <w:r w:rsidRPr="00A53E9D">
        <w:t>, ask 1–2 clarifying questions; on reply, re-run A1–A3</w:t>
      </w:r>
    </w:p>
    <w:p w14:paraId="2A396838" w14:textId="77777777" w:rsidR="00A53E9D" w:rsidRPr="00A53E9D" w:rsidRDefault="00A53E9D" w:rsidP="00A53E9D">
      <w:r w:rsidRPr="00A53E9D">
        <w:pict w14:anchorId="11E6ABEA">
          <v:rect id="_x0000_i1069" style="width:0;height:1.5pt" o:hralign="center" o:hrstd="t" o:hr="t" fillcolor="#a0a0a0" stroked="f"/>
        </w:pict>
      </w:r>
    </w:p>
    <w:p w14:paraId="775FE3DD" w14:textId="77777777" w:rsidR="00A53E9D" w:rsidRPr="00A53E9D" w:rsidRDefault="00A53E9D" w:rsidP="00A53E9D">
      <w:pPr>
        <w:rPr>
          <w:b/>
          <w:bCs/>
        </w:rPr>
      </w:pPr>
      <w:r w:rsidRPr="00A53E9D">
        <w:rPr>
          <w:b/>
          <w:bCs/>
        </w:rPr>
        <w:t>Day 1 — “MVP end-to-end” (front-to-back in one day)</w:t>
      </w:r>
    </w:p>
    <w:p w14:paraId="34B585FA" w14:textId="77777777" w:rsidR="00A53E9D" w:rsidRPr="00A53E9D" w:rsidRDefault="00A53E9D" w:rsidP="00A53E9D">
      <w:r w:rsidRPr="00A53E9D">
        <w:rPr>
          <w:b/>
          <w:bCs/>
        </w:rPr>
        <w:t>Morning — environment &amp; contracts</w:t>
      </w:r>
    </w:p>
    <w:p w14:paraId="32E1A8DB" w14:textId="77777777" w:rsidR="00A53E9D" w:rsidRPr="00A53E9D" w:rsidRDefault="00A53E9D" w:rsidP="00A53E9D">
      <w:pPr>
        <w:numPr>
          <w:ilvl w:val="0"/>
          <w:numId w:val="4"/>
        </w:numPr>
      </w:pPr>
      <w:r w:rsidRPr="00A53E9D">
        <w:t>Create FastAPI app structure; add health endpoint.</w:t>
      </w:r>
    </w:p>
    <w:p w14:paraId="161795A7" w14:textId="77777777" w:rsidR="00A53E9D" w:rsidRPr="00A53E9D" w:rsidRDefault="00A53E9D" w:rsidP="00A53E9D">
      <w:pPr>
        <w:numPr>
          <w:ilvl w:val="0"/>
          <w:numId w:val="4"/>
        </w:numPr>
      </w:pPr>
      <w:r w:rsidRPr="00A53E9D">
        <w:t xml:space="preserve">Define </w:t>
      </w:r>
      <w:r w:rsidRPr="00A53E9D">
        <w:rPr>
          <w:b/>
          <w:bCs/>
        </w:rPr>
        <w:t>Pydantic models</w:t>
      </w:r>
      <w:r w:rsidRPr="00A53E9D">
        <w:t xml:space="preserve"> for: Feature intake, A1/A2/A3 outputs, Evidence metadata.</w:t>
      </w:r>
    </w:p>
    <w:p w14:paraId="21D4F512" w14:textId="77777777" w:rsidR="00A53E9D" w:rsidRPr="00A53E9D" w:rsidRDefault="00A53E9D" w:rsidP="00A53E9D">
      <w:pPr>
        <w:numPr>
          <w:ilvl w:val="0"/>
          <w:numId w:val="4"/>
        </w:numPr>
      </w:pPr>
      <w:r w:rsidRPr="00A53E9D">
        <w:t xml:space="preserve">Set up </w:t>
      </w:r>
      <w:r w:rsidRPr="00A53E9D">
        <w:rPr>
          <w:b/>
          <w:bCs/>
        </w:rPr>
        <w:t>Chroma DB</w:t>
      </w:r>
      <w:r w:rsidRPr="00A53E9D">
        <w:t xml:space="preserve"> (persistent folder) and </w:t>
      </w:r>
      <w:r w:rsidRPr="00A53E9D">
        <w:rPr>
          <w:b/>
          <w:bCs/>
        </w:rPr>
        <w:t>SQLite</w:t>
      </w:r>
      <w:r w:rsidRPr="00A53E9D">
        <w:t xml:space="preserve"> with tables above.</w:t>
      </w:r>
    </w:p>
    <w:p w14:paraId="01CA7F5F" w14:textId="77777777" w:rsidR="00A53E9D" w:rsidRPr="00A53E9D" w:rsidRDefault="00A53E9D" w:rsidP="00A53E9D">
      <w:pPr>
        <w:numPr>
          <w:ilvl w:val="0"/>
          <w:numId w:val="4"/>
        </w:numPr>
      </w:pPr>
      <w:r w:rsidRPr="00A53E9D">
        <w:t xml:space="preserve">Create a </w:t>
      </w:r>
      <w:r w:rsidRPr="00A53E9D">
        <w:rPr>
          <w:b/>
          <w:bCs/>
        </w:rPr>
        <w:t>domain allowlist</w:t>
      </w:r>
      <w:r w:rsidRPr="00A53E9D">
        <w:t xml:space="preserve"> for A1 (europa.eu, legislation.gov.uk, ca.gov, flsenate.gov, le.utah.gov, ncmec.org, etc.).</w:t>
      </w:r>
    </w:p>
    <w:p w14:paraId="50850C18" w14:textId="77777777" w:rsidR="00A53E9D" w:rsidRPr="00A53E9D" w:rsidRDefault="00A53E9D" w:rsidP="00A53E9D">
      <w:r w:rsidRPr="00A53E9D">
        <w:rPr>
          <w:b/>
          <w:bCs/>
        </w:rPr>
        <w:t>Midday — Agent A1 (search &amp; index)</w:t>
      </w:r>
    </w:p>
    <w:p w14:paraId="1B2DD17C" w14:textId="77777777" w:rsidR="00A53E9D" w:rsidRPr="00A53E9D" w:rsidRDefault="00A53E9D" w:rsidP="00A53E9D">
      <w:pPr>
        <w:numPr>
          <w:ilvl w:val="0"/>
          <w:numId w:val="5"/>
        </w:numPr>
      </w:pPr>
      <w:r w:rsidRPr="00A53E9D">
        <w:t>Hook a web search API (Bing/SerpAPI). Build queries from regions + keywords in the description.</w:t>
      </w:r>
    </w:p>
    <w:p w14:paraId="47CA4795" w14:textId="77777777" w:rsidR="00A53E9D" w:rsidRPr="00A53E9D" w:rsidRDefault="00A53E9D" w:rsidP="00A53E9D">
      <w:pPr>
        <w:numPr>
          <w:ilvl w:val="0"/>
          <w:numId w:val="5"/>
        </w:numPr>
      </w:pPr>
      <w:r w:rsidRPr="00A53E9D">
        <w:t xml:space="preserve">Crawl top results, clean with trafilatura, chunk 400–800 tokens (80 overlap), embed, persist to </w:t>
      </w:r>
      <w:r w:rsidRPr="00A53E9D">
        <w:rPr>
          <w:b/>
          <w:bCs/>
        </w:rPr>
        <w:t>Chroma</w:t>
      </w:r>
      <w:r w:rsidRPr="00A53E9D">
        <w:t>; collect {url,title,jurisdiction} for audit.</w:t>
      </w:r>
    </w:p>
    <w:p w14:paraId="3628E82F" w14:textId="77777777" w:rsidR="00A53E9D" w:rsidRPr="00A53E9D" w:rsidRDefault="00A53E9D" w:rsidP="00A53E9D">
      <w:pPr>
        <w:numPr>
          <w:ilvl w:val="0"/>
          <w:numId w:val="5"/>
        </w:numPr>
      </w:pPr>
      <w:r w:rsidRPr="00A53E9D">
        <w:lastRenderedPageBreak/>
        <w:t>Return {index_id, sources}; if &lt; N quality sources, also add curated pack docs.</w:t>
      </w:r>
    </w:p>
    <w:p w14:paraId="5A6030BC" w14:textId="77777777" w:rsidR="00A53E9D" w:rsidRPr="00A53E9D" w:rsidRDefault="00A53E9D" w:rsidP="00A53E9D">
      <w:r w:rsidRPr="00A53E9D">
        <w:rPr>
          <w:b/>
          <w:bCs/>
        </w:rPr>
        <w:t>Afternoon — Agent A2 (normalize)</w:t>
      </w:r>
    </w:p>
    <w:p w14:paraId="373A7816" w14:textId="77777777" w:rsidR="00A53E9D" w:rsidRPr="00A53E9D" w:rsidRDefault="00A53E9D" w:rsidP="00A53E9D">
      <w:pPr>
        <w:numPr>
          <w:ilvl w:val="0"/>
          <w:numId w:val="6"/>
        </w:numPr>
      </w:pPr>
      <w:r w:rsidRPr="00A53E9D">
        <w:t xml:space="preserve">Prompt LLM to output </w:t>
      </w:r>
      <w:r w:rsidRPr="00A53E9D">
        <w:rPr>
          <w:b/>
          <w:bCs/>
        </w:rPr>
        <w:t>strict JSON</w:t>
      </w:r>
      <w:r w:rsidRPr="00A53E9D">
        <w:t xml:space="preserve"> for actions, data_types, user_groups, triggers, risk_factors.</w:t>
      </w:r>
    </w:p>
    <w:p w14:paraId="591DAB06" w14:textId="77777777" w:rsidR="00A53E9D" w:rsidRPr="00A53E9D" w:rsidRDefault="00A53E9D" w:rsidP="00A53E9D">
      <w:pPr>
        <w:numPr>
          <w:ilvl w:val="0"/>
          <w:numId w:val="6"/>
        </w:numPr>
      </w:pPr>
      <w:r w:rsidRPr="00A53E9D">
        <w:t>Validate with Pydantic; if invalid → produce validation errors and mark feature as needing clarifications.</w:t>
      </w:r>
    </w:p>
    <w:p w14:paraId="6236E683" w14:textId="77777777" w:rsidR="00A53E9D" w:rsidRPr="00A53E9D" w:rsidRDefault="00A53E9D" w:rsidP="00A53E9D">
      <w:r w:rsidRPr="00A53E9D">
        <w:rPr>
          <w:b/>
          <w:bCs/>
        </w:rPr>
        <w:t>Late afternoon — Agent A3 (governance decision)</w:t>
      </w:r>
    </w:p>
    <w:p w14:paraId="6F36078E" w14:textId="77777777" w:rsidR="00A53E9D" w:rsidRPr="00A53E9D" w:rsidRDefault="00A53E9D" w:rsidP="00A53E9D">
      <w:pPr>
        <w:numPr>
          <w:ilvl w:val="0"/>
          <w:numId w:val="7"/>
        </w:numPr>
      </w:pPr>
      <w:r w:rsidRPr="00A53E9D">
        <w:t xml:space="preserve">Implement </w:t>
      </w:r>
      <w:r w:rsidRPr="00A53E9D">
        <w:rPr>
          <w:b/>
          <w:bCs/>
        </w:rPr>
        <w:t>RuleChecker</w:t>
      </w:r>
      <w:r w:rsidRPr="00A53E9D">
        <w:t xml:space="preserve"> (deterministic) and </w:t>
      </w:r>
      <w:r w:rsidRPr="00A53E9D">
        <w:rPr>
          <w:b/>
          <w:bCs/>
        </w:rPr>
        <w:t>RAGChecker</w:t>
      </w:r>
      <w:r w:rsidRPr="00A53E9D">
        <w:t xml:space="preserve"> (retrieve from index_id → JSON verdict with citations).</w:t>
      </w:r>
    </w:p>
    <w:p w14:paraId="06CCB5DF" w14:textId="77777777" w:rsidR="00A53E9D" w:rsidRPr="00A53E9D" w:rsidRDefault="00A53E9D" w:rsidP="00A53E9D">
      <w:pPr>
        <w:numPr>
          <w:ilvl w:val="0"/>
          <w:numId w:val="7"/>
        </w:numPr>
      </w:pPr>
      <w:r w:rsidRPr="00A53E9D">
        <w:t xml:space="preserve">Combine with </w:t>
      </w:r>
      <w:r w:rsidRPr="00A53E9D">
        <w:rPr>
          <w:b/>
          <w:bCs/>
        </w:rPr>
        <w:t>RiskScorer</w:t>
      </w:r>
      <w:r w:rsidRPr="00A53E9D">
        <w:t>; aggregate with **agent_weights` (start all 1.0).</w:t>
      </w:r>
    </w:p>
    <w:p w14:paraId="7669D30C" w14:textId="77777777" w:rsidR="00A53E9D" w:rsidRPr="00A53E9D" w:rsidRDefault="00A53E9D" w:rsidP="00A53E9D">
      <w:pPr>
        <w:numPr>
          <w:ilvl w:val="0"/>
          <w:numId w:val="7"/>
        </w:numPr>
      </w:pPr>
      <w:r w:rsidRPr="00A53E9D">
        <w:t xml:space="preserve">Persist to </w:t>
      </w:r>
      <w:r w:rsidRPr="00A53E9D">
        <w:rPr>
          <w:b/>
          <w:bCs/>
        </w:rPr>
        <w:t>runs</w:t>
      </w:r>
      <w:r w:rsidRPr="00A53E9D">
        <w:t xml:space="preserve"> with decision, risk, citations.</w:t>
      </w:r>
    </w:p>
    <w:p w14:paraId="54D2658D" w14:textId="77777777" w:rsidR="00A53E9D" w:rsidRPr="00A53E9D" w:rsidRDefault="00A53E9D" w:rsidP="00A53E9D">
      <w:pPr>
        <w:numPr>
          <w:ilvl w:val="0"/>
          <w:numId w:val="7"/>
        </w:numPr>
      </w:pPr>
      <w:r w:rsidRPr="00A53E9D">
        <w:t>Expose endpoints:</w:t>
      </w:r>
    </w:p>
    <w:p w14:paraId="268EA52C" w14:textId="77777777" w:rsidR="00A53E9D" w:rsidRPr="00A53E9D" w:rsidRDefault="00A53E9D" w:rsidP="00A53E9D">
      <w:pPr>
        <w:numPr>
          <w:ilvl w:val="1"/>
          <w:numId w:val="7"/>
        </w:numPr>
      </w:pPr>
      <w:r w:rsidRPr="00A53E9D">
        <w:t>POST /ingest (save docs)</w:t>
      </w:r>
    </w:p>
    <w:p w14:paraId="49633F62" w14:textId="77777777" w:rsidR="00A53E9D" w:rsidRPr="00A53E9D" w:rsidRDefault="00A53E9D" w:rsidP="00A53E9D">
      <w:pPr>
        <w:numPr>
          <w:ilvl w:val="1"/>
          <w:numId w:val="7"/>
        </w:numPr>
      </w:pPr>
      <w:r w:rsidRPr="00A53E9D">
        <w:t>POST /analyze (run A1→A3 synchronously for MVP; return result JSON)</w:t>
      </w:r>
    </w:p>
    <w:p w14:paraId="7F83677E" w14:textId="77777777" w:rsidR="00A53E9D" w:rsidRPr="00A53E9D" w:rsidRDefault="00A53E9D" w:rsidP="00A53E9D">
      <w:pPr>
        <w:numPr>
          <w:ilvl w:val="1"/>
          <w:numId w:val="7"/>
        </w:numPr>
      </w:pPr>
      <w:r w:rsidRPr="00A53E9D">
        <w:t>GET /runs/{run_id} (read)</w:t>
      </w:r>
    </w:p>
    <w:p w14:paraId="6F264541" w14:textId="77777777" w:rsidR="00A53E9D" w:rsidRPr="00A53E9D" w:rsidRDefault="00A53E9D" w:rsidP="00A53E9D">
      <w:r w:rsidRPr="00A53E9D">
        <w:rPr>
          <w:b/>
          <w:bCs/>
        </w:rPr>
        <w:t>Evening — Frontend integration &amp; sanity</w:t>
      </w:r>
    </w:p>
    <w:p w14:paraId="2A3BD1D0" w14:textId="77777777" w:rsidR="00A53E9D" w:rsidRPr="00A53E9D" w:rsidRDefault="00A53E9D" w:rsidP="00A53E9D">
      <w:pPr>
        <w:numPr>
          <w:ilvl w:val="0"/>
          <w:numId w:val="8"/>
        </w:numPr>
      </w:pPr>
      <w:r w:rsidRPr="00A53E9D">
        <w:t xml:space="preserve">Point your </w:t>
      </w:r>
      <w:r w:rsidRPr="00A53E9D">
        <w:rPr>
          <w:b/>
          <w:bCs/>
        </w:rPr>
        <w:t>Analyze</w:t>
      </w:r>
      <w:r w:rsidRPr="00A53E9D">
        <w:t xml:space="preserve"> button to POST /analyze; display returned result.</w:t>
      </w:r>
    </w:p>
    <w:p w14:paraId="53ECF480" w14:textId="77777777" w:rsidR="00A53E9D" w:rsidRPr="00A53E9D" w:rsidRDefault="00A53E9D" w:rsidP="00A53E9D">
      <w:pPr>
        <w:numPr>
          <w:ilvl w:val="0"/>
          <w:numId w:val="8"/>
        </w:numPr>
      </w:pPr>
      <w:r w:rsidRPr="00A53E9D">
        <w:t>Manual tests:</w:t>
      </w:r>
    </w:p>
    <w:p w14:paraId="446CA778" w14:textId="77777777" w:rsidR="00A53E9D" w:rsidRPr="00A53E9D" w:rsidRDefault="00A53E9D" w:rsidP="00A53E9D">
      <w:pPr>
        <w:numPr>
          <w:ilvl w:val="1"/>
          <w:numId w:val="8"/>
        </w:numPr>
      </w:pPr>
      <w:r w:rsidRPr="00A53E9D">
        <w:t xml:space="preserve">Minor-focused feature → decision </w:t>
      </w:r>
      <w:r w:rsidRPr="00A53E9D">
        <w:rPr>
          <w:b/>
          <w:bCs/>
        </w:rPr>
        <w:t>Yes</w:t>
      </w:r>
      <w:r w:rsidRPr="00A53E9D">
        <w:t xml:space="preserve"> with age_gate and CA/FL/UT regs.</w:t>
      </w:r>
    </w:p>
    <w:p w14:paraId="17617FB0" w14:textId="77777777" w:rsidR="00A53E9D" w:rsidRPr="00A53E9D" w:rsidRDefault="00A53E9D" w:rsidP="00A53E9D">
      <w:pPr>
        <w:numPr>
          <w:ilvl w:val="1"/>
          <w:numId w:val="8"/>
        </w:numPr>
      </w:pPr>
      <w:r w:rsidRPr="00A53E9D">
        <w:t xml:space="preserve">“Market testing in US” → </w:t>
      </w:r>
      <w:r w:rsidRPr="00A53E9D">
        <w:rPr>
          <w:b/>
          <w:bCs/>
        </w:rPr>
        <w:t>No</w:t>
      </w:r>
      <w:r w:rsidRPr="00A53E9D">
        <w:t xml:space="preserve"> (business, not legal).</w:t>
      </w:r>
    </w:p>
    <w:p w14:paraId="126C354B" w14:textId="77777777" w:rsidR="00A53E9D" w:rsidRPr="00A53E9D" w:rsidRDefault="00A53E9D" w:rsidP="00A53E9D">
      <w:pPr>
        <w:numPr>
          <w:ilvl w:val="1"/>
          <w:numId w:val="8"/>
        </w:numPr>
      </w:pPr>
      <w:r w:rsidRPr="00A53E9D">
        <w:t xml:space="preserve">“Global except KR” → </w:t>
      </w:r>
      <w:r w:rsidRPr="00A53E9D">
        <w:rPr>
          <w:b/>
          <w:bCs/>
        </w:rPr>
        <w:t>Unclear</w:t>
      </w:r>
      <w:r w:rsidRPr="00A53E9D">
        <w:t xml:space="preserve"> with 1–2 clarifying questions.</w:t>
      </w:r>
    </w:p>
    <w:p w14:paraId="5C45341E" w14:textId="77777777" w:rsidR="00A53E9D" w:rsidRPr="00A53E9D" w:rsidRDefault="00A53E9D" w:rsidP="00A53E9D">
      <w:r w:rsidRPr="00A53E9D">
        <w:rPr>
          <w:b/>
          <w:bCs/>
        </w:rPr>
        <w:t>Done =</w:t>
      </w:r>
      <w:r w:rsidRPr="00A53E9D">
        <w:t xml:space="preserve"> you can upload, analyze, and see reasons/citations end-to-end.</w:t>
      </w:r>
    </w:p>
    <w:p w14:paraId="65ED53BD" w14:textId="77777777" w:rsidR="00A53E9D" w:rsidRPr="00A53E9D" w:rsidRDefault="00A53E9D" w:rsidP="00A53E9D">
      <w:r w:rsidRPr="00A53E9D">
        <w:pict w14:anchorId="595DF5D7">
          <v:rect id="_x0000_i1070" style="width:0;height:1.5pt" o:hralign="center" o:hrstd="t" o:hr="t" fillcolor="#a0a0a0" stroked="f"/>
        </w:pict>
      </w:r>
    </w:p>
    <w:p w14:paraId="5CB268A1" w14:textId="77777777" w:rsidR="00A53E9D" w:rsidRPr="00A53E9D" w:rsidRDefault="00A53E9D" w:rsidP="00A53E9D">
      <w:pPr>
        <w:rPr>
          <w:b/>
          <w:bCs/>
        </w:rPr>
      </w:pPr>
      <w:r w:rsidRPr="00A53E9D">
        <w:rPr>
          <w:b/>
          <w:bCs/>
        </w:rPr>
        <w:t>Day 2 — “Feedback, evidence, and resiliency”</w:t>
      </w:r>
    </w:p>
    <w:p w14:paraId="4364C2B4" w14:textId="77777777" w:rsidR="00A53E9D" w:rsidRPr="00A53E9D" w:rsidRDefault="00A53E9D" w:rsidP="00A53E9D">
      <w:r w:rsidRPr="00A53E9D">
        <w:rPr>
          <w:b/>
          <w:bCs/>
        </w:rPr>
        <w:t>Morning — Feedback-&gt;learning loop</w:t>
      </w:r>
    </w:p>
    <w:p w14:paraId="0B8E418B" w14:textId="77777777" w:rsidR="00A53E9D" w:rsidRPr="00A53E9D" w:rsidRDefault="00A53E9D" w:rsidP="00A53E9D">
      <w:pPr>
        <w:numPr>
          <w:ilvl w:val="0"/>
          <w:numId w:val="9"/>
        </w:numPr>
      </w:pPr>
      <w:r w:rsidRPr="00A53E9D">
        <w:t>Endpoint POST /feedback (vote, tag, note).</w:t>
      </w:r>
    </w:p>
    <w:p w14:paraId="6B753647" w14:textId="77777777" w:rsidR="00A53E9D" w:rsidRPr="00A53E9D" w:rsidRDefault="00A53E9D" w:rsidP="00A53E9D">
      <w:pPr>
        <w:numPr>
          <w:ilvl w:val="0"/>
          <w:numId w:val="9"/>
        </w:numPr>
      </w:pPr>
      <w:r w:rsidRPr="00A53E9D">
        <w:rPr>
          <w:b/>
          <w:bCs/>
        </w:rPr>
        <w:t>Update rule:</w:t>
      </w:r>
      <w:r w:rsidRPr="00A53E9D">
        <w:t xml:space="preserve"> for the agent involved in a wrong or right call, nudge weight:</w:t>
      </w:r>
    </w:p>
    <w:p w14:paraId="0AB03842" w14:textId="77777777" w:rsidR="00A53E9D" w:rsidRPr="00A53E9D" w:rsidRDefault="00A53E9D" w:rsidP="00A53E9D">
      <w:pPr>
        <w:numPr>
          <w:ilvl w:val="1"/>
          <w:numId w:val="9"/>
        </w:numPr>
      </w:pPr>
      <w:r w:rsidRPr="00A53E9D">
        <w:t>Upvote → weight = min(1.3, weight + 0.05)</w:t>
      </w:r>
    </w:p>
    <w:p w14:paraId="256AF633" w14:textId="77777777" w:rsidR="00A53E9D" w:rsidRPr="00A53E9D" w:rsidRDefault="00A53E9D" w:rsidP="00A53E9D">
      <w:pPr>
        <w:numPr>
          <w:ilvl w:val="1"/>
          <w:numId w:val="9"/>
        </w:numPr>
      </w:pPr>
      <w:r w:rsidRPr="00A53E9D">
        <w:t>Downvote → weight = max(0.7, weight - 0.05)</w:t>
      </w:r>
    </w:p>
    <w:p w14:paraId="1373BB2D" w14:textId="77777777" w:rsidR="00A53E9D" w:rsidRPr="00A53E9D" w:rsidRDefault="00A53E9D" w:rsidP="00A53E9D">
      <w:pPr>
        <w:numPr>
          <w:ilvl w:val="0"/>
          <w:numId w:val="9"/>
        </w:numPr>
      </w:pPr>
      <w:r w:rsidRPr="00A53E9D">
        <w:t xml:space="preserve">Maintain a </w:t>
      </w:r>
      <w:r w:rsidRPr="00A53E9D">
        <w:rPr>
          <w:b/>
          <w:bCs/>
        </w:rPr>
        <w:t>prompt memory</w:t>
      </w:r>
      <w:r w:rsidRPr="00A53E9D">
        <w:t xml:space="preserve"> file per regulation: recurring tags (e.g., “Missing age-gate”) append a short “Do/Don’t” hint.</w:t>
      </w:r>
    </w:p>
    <w:p w14:paraId="59E06D1C" w14:textId="77777777" w:rsidR="00A53E9D" w:rsidRPr="00A53E9D" w:rsidRDefault="00A53E9D" w:rsidP="00A53E9D">
      <w:pPr>
        <w:numPr>
          <w:ilvl w:val="0"/>
          <w:numId w:val="9"/>
        </w:numPr>
      </w:pPr>
      <w:r w:rsidRPr="00A53E9D">
        <w:t>A3 reads updated weights + memory each run.</w:t>
      </w:r>
    </w:p>
    <w:p w14:paraId="11C6BB1E" w14:textId="77777777" w:rsidR="00A53E9D" w:rsidRPr="00A53E9D" w:rsidRDefault="00A53E9D" w:rsidP="00A53E9D">
      <w:pPr>
        <w:numPr>
          <w:ilvl w:val="0"/>
          <w:numId w:val="9"/>
        </w:numPr>
      </w:pPr>
      <w:r w:rsidRPr="00A53E9D">
        <w:lastRenderedPageBreak/>
        <w:t>UI: your Feedback form already calls the endpoint; show “Thanks — learning applied”.</w:t>
      </w:r>
    </w:p>
    <w:p w14:paraId="10052F9D" w14:textId="77777777" w:rsidR="00A53E9D" w:rsidRPr="00A53E9D" w:rsidRDefault="00A53E9D" w:rsidP="00A53E9D">
      <w:r w:rsidRPr="00A53E9D">
        <w:rPr>
          <w:b/>
          <w:bCs/>
        </w:rPr>
        <w:t>Midday — Evidence &amp; downloads</w:t>
      </w:r>
    </w:p>
    <w:p w14:paraId="320058FA" w14:textId="77777777" w:rsidR="00A53E9D" w:rsidRPr="00A53E9D" w:rsidRDefault="00A53E9D" w:rsidP="00A53E9D">
      <w:pPr>
        <w:numPr>
          <w:ilvl w:val="0"/>
          <w:numId w:val="10"/>
        </w:numPr>
      </w:pPr>
      <w:r w:rsidRPr="00A53E9D">
        <w:t>Build an HTML evidence template (feature meta, decision, obligations, citations, risk, agent votes, timestamps, run id, SHA256 of inputs).</w:t>
      </w:r>
    </w:p>
    <w:p w14:paraId="52623879" w14:textId="77777777" w:rsidR="00A53E9D" w:rsidRPr="00A53E9D" w:rsidRDefault="00A53E9D" w:rsidP="00A53E9D">
      <w:pPr>
        <w:numPr>
          <w:ilvl w:val="0"/>
          <w:numId w:val="10"/>
        </w:numPr>
      </w:pPr>
      <w:r w:rsidRPr="00A53E9D">
        <w:t>Render to PDF (WeasyPrint or wkhtmltopdf) → store under ./evidence/&lt;run_id&gt;.pdf.</w:t>
      </w:r>
    </w:p>
    <w:p w14:paraId="1D1D6901" w14:textId="77777777" w:rsidR="00A53E9D" w:rsidRPr="00A53E9D" w:rsidRDefault="00A53E9D" w:rsidP="00A53E9D">
      <w:pPr>
        <w:numPr>
          <w:ilvl w:val="0"/>
          <w:numId w:val="10"/>
        </w:numPr>
      </w:pPr>
      <w:r w:rsidRPr="00A53E9D">
        <w:t>Endpoints:</w:t>
      </w:r>
    </w:p>
    <w:p w14:paraId="0C52062F" w14:textId="77777777" w:rsidR="00A53E9D" w:rsidRPr="00A53E9D" w:rsidRDefault="00A53E9D" w:rsidP="00A53E9D">
      <w:pPr>
        <w:numPr>
          <w:ilvl w:val="1"/>
          <w:numId w:val="10"/>
        </w:numPr>
      </w:pPr>
      <w:r w:rsidRPr="00A53E9D">
        <w:t>/export/evidence?run_id=... → PDF</w:t>
      </w:r>
    </w:p>
    <w:p w14:paraId="41C4031B" w14:textId="77777777" w:rsidR="00A53E9D" w:rsidRPr="00A53E9D" w:rsidRDefault="00A53E9D" w:rsidP="00A53E9D">
      <w:pPr>
        <w:numPr>
          <w:ilvl w:val="1"/>
          <w:numId w:val="10"/>
        </w:numPr>
      </w:pPr>
      <w:r w:rsidRPr="00A53E9D">
        <w:t>/export/csv?feature_id=... → rows per run</w:t>
      </w:r>
    </w:p>
    <w:p w14:paraId="17B7E7F8" w14:textId="77777777" w:rsidR="00A53E9D" w:rsidRPr="00A53E9D" w:rsidRDefault="00A53E9D" w:rsidP="00A53E9D">
      <w:pPr>
        <w:numPr>
          <w:ilvl w:val="1"/>
          <w:numId w:val="10"/>
        </w:numPr>
      </w:pPr>
      <w:r w:rsidRPr="00A53E9D">
        <w:t>/export/zip?run_id=... → PDF + JSON result + CSV</w:t>
      </w:r>
    </w:p>
    <w:p w14:paraId="054AE1AD" w14:textId="77777777" w:rsidR="00A53E9D" w:rsidRPr="00A53E9D" w:rsidRDefault="00A53E9D" w:rsidP="00A53E9D">
      <w:pPr>
        <w:numPr>
          <w:ilvl w:val="0"/>
          <w:numId w:val="10"/>
        </w:numPr>
      </w:pPr>
      <w:r w:rsidRPr="00A53E9D">
        <w:t xml:space="preserve">Make sure API returns with the </w:t>
      </w:r>
      <w:r w:rsidRPr="00A53E9D">
        <w:rPr>
          <w:b/>
          <w:bCs/>
        </w:rPr>
        <w:t>attachment header</w:t>
      </w:r>
      <w:r w:rsidRPr="00A53E9D">
        <w:t xml:space="preserve"> so your frontend triggers download.</w:t>
      </w:r>
    </w:p>
    <w:p w14:paraId="24C04F64" w14:textId="77777777" w:rsidR="00A53E9D" w:rsidRPr="00A53E9D" w:rsidRDefault="00A53E9D" w:rsidP="00A53E9D">
      <w:r w:rsidRPr="00A53E9D">
        <w:rPr>
          <w:b/>
          <w:bCs/>
        </w:rPr>
        <w:t>Afternoon — Robustness &amp; async</w:t>
      </w:r>
    </w:p>
    <w:p w14:paraId="00B262E2" w14:textId="77777777" w:rsidR="00A53E9D" w:rsidRPr="00A53E9D" w:rsidRDefault="00A53E9D" w:rsidP="00A53E9D">
      <w:pPr>
        <w:numPr>
          <w:ilvl w:val="0"/>
          <w:numId w:val="11"/>
        </w:numPr>
      </w:pPr>
      <w:r w:rsidRPr="00A53E9D">
        <w:t xml:space="preserve">Wrap A1→A3 in a </w:t>
      </w:r>
      <w:r w:rsidRPr="00A53E9D">
        <w:rPr>
          <w:b/>
          <w:bCs/>
        </w:rPr>
        <w:t>BackgroundTask</w:t>
      </w:r>
      <w:r w:rsidRPr="00A53E9D">
        <w:t xml:space="preserve"> so your API returns {run_id, status:"queued"} quickly and the UI polls GET /runs/{id}.</w:t>
      </w:r>
    </w:p>
    <w:p w14:paraId="56882A61" w14:textId="77777777" w:rsidR="00A53E9D" w:rsidRPr="00A53E9D" w:rsidRDefault="00A53E9D" w:rsidP="00A53E9D">
      <w:pPr>
        <w:numPr>
          <w:ilvl w:val="0"/>
          <w:numId w:val="11"/>
        </w:numPr>
      </w:pPr>
      <w:r w:rsidRPr="00A53E9D">
        <w:t xml:space="preserve">Optional upgrade: add </w:t>
      </w:r>
      <w:r w:rsidRPr="00A53E9D">
        <w:rPr>
          <w:b/>
          <w:bCs/>
        </w:rPr>
        <w:t>Redis+RQ</w:t>
      </w:r>
      <w:r w:rsidRPr="00A53E9D">
        <w:t xml:space="preserve"> and one worker process if you expect multiple simultaneous analyses.</w:t>
      </w:r>
    </w:p>
    <w:p w14:paraId="40CEA082" w14:textId="77777777" w:rsidR="00A53E9D" w:rsidRPr="00A53E9D" w:rsidRDefault="00A53E9D" w:rsidP="00A53E9D">
      <w:r w:rsidRPr="00A53E9D">
        <w:rPr>
          <w:b/>
          <w:bCs/>
        </w:rPr>
        <w:t>Late afternoon — Observability &amp; acceptance</w:t>
      </w:r>
    </w:p>
    <w:p w14:paraId="51F0754A" w14:textId="77777777" w:rsidR="00A53E9D" w:rsidRPr="00A53E9D" w:rsidRDefault="00A53E9D" w:rsidP="00A53E9D">
      <w:pPr>
        <w:numPr>
          <w:ilvl w:val="0"/>
          <w:numId w:val="12"/>
        </w:numPr>
      </w:pPr>
      <w:r w:rsidRPr="00A53E9D">
        <w:t>Log per-agent JSON lines (inputs → outputs) with a correlation id (run_id).</w:t>
      </w:r>
    </w:p>
    <w:p w14:paraId="10D07E76" w14:textId="77777777" w:rsidR="00A53E9D" w:rsidRPr="00A53E9D" w:rsidRDefault="00A53E9D" w:rsidP="00A53E9D">
      <w:pPr>
        <w:numPr>
          <w:ilvl w:val="0"/>
          <w:numId w:val="12"/>
        </w:numPr>
      </w:pPr>
      <w:r w:rsidRPr="00A53E9D">
        <w:t>Add two metrics: “citation validity %” and “% Unclear with clarifying Qs”.</w:t>
      </w:r>
    </w:p>
    <w:p w14:paraId="299041E5" w14:textId="77777777" w:rsidR="00A53E9D" w:rsidRPr="00A53E9D" w:rsidRDefault="00A53E9D" w:rsidP="00A53E9D">
      <w:pPr>
        <w:numPr>
          <w:ilvl w:val="0"/>
          <w:numId w:val="12"/>
        </w:numPr>
      </w:pPr>
      <w:r w:rsidRPr="00A53E9D">
        <w:t>Acceptance checks:</w:t>
      </w:r>
    </w:p>
    <w:p w14:paraId="1E3CBD8B" w14:textId="77777777" w:rsidR="00A53E9D" w:rsidRPr="00A53E9D" w:rsidRDefault="00A53E9D" w:rsidP="00A53E9D">
      <w:pPr>
        <w:numPr>
          <w:ilvl w:val="1"/>
          <w:numId w:val="12"/>
        </w:numPr>
      </w:pPr>
      <w:r w:rsidRPr="00A53E9D">
        <w:t>5 sample features produce correct Yes/No/Unclear.</w:t>
      </w:r>
    </w:p>
    <w:p w14:paraId="1B403EB0" w14:textId="77777777" w:rsidR="00A53E9D" w:rsidRPr="00A53E9D" w:rsidRDefault="00A53E9D" w:rsidP="00A53E9D">
      <w:pPr>
        <w:numPr>
          <w:ilvl w:val="1"/>
          <w:numId w:val="12"/>
        </w:numPr>
      </w:pPr>
      <w:r w:rsidRPr="00A53E9D">
        <w:t>PDF downloads and opens; citations link to sources; CSV imports in Excel.</w:t>
      </w:r>
    </w:p>
    <w:p w14:paraId="0AB19A77" w14:textId="77777777" w:rsidR="00A53E9D" w:rsidRPr="00A53E9D" w:rsidRDefault="00A53E9D" w:rsidP="00A53E9D">
      <w:pPr>
        <w:numPr>
          <w:ilvl w:val="1"/>
          <w:numId w:val="12"/>
        </w:numPr>
      </w:pPr>
      <w:r w:rsidRPr="00A53E9D">
        <w:t>Feedback up/down changes an agent weight (verify in DB) and nudges the next similar run.</w:t>
      </w:r>
    </w:p>
    <w:p w14:paraId="5A7F875E" w14:textId="77777777" w:rsidR="00A53E9D" w:rsidRPr="00A53E9D" w:rsidRDefault="00A53E9D" w:rsidP="00A53E9D">
      <w:r w:rsidRPr="00A53E9D">
        <w:pict w14:anchorId="04AD1E0A">
          <v:rect id="_x0000_i1071" style="width:0;height:1.5pt" o:hralign="center" o:hrstd="t" o:hr="t" fillcolor="#a0a0a0" stroked="f"/>
        </w:pict>
      </w:r>
    </w:p>
    <w:p w14:paraId="69790D91" w14:textId="77777777" w:rsidR="00A53E9D" w:rsidRPr="00A53E9D" w:rsidRDefault="00A53E9D" w:rsidP="00A53E9D">
      <w:pPr>
        <w:rPr>
          <w:b/>
          <w:bCs/>
        </w:rPr>
      </w:pPr>
      <w:r w:rsidRPr="00A53E9D">
        <w:rPr>
          <w:b/>
          <w:bCs/>
        </w:rPr>
        <w:t>How everything fits your UI (no code changes required)</w:t>
      </w:r>
    </w:p>
    <w:p w14:paraId="640A6D82" w14:textId="77777777" w:rsidR="00A53E9D" w:rsidRPr="00A53E9D" w:rsidRDefault="00A53E9D" w:rsidP="00A53E9D">
      <w:pPr>
        <w:numPr>
          <w:ilvl w:val="0"/>
          <w:numId w:val="13"/>
        </w:numPr>
      </w:pPr>
      <w:r w:rsidRPr="00A53E9D">
        <w:rPr>
          <w:b/>
          <w:bCs/>
        </w:rPr>
        <w:t>Analyze:</w:t>
      </w:r>
      <w:r w:rsidRPr="00A53E9D">
        <w:t xml:space="preserve"> calls /analyze → returns run_id; your page polls /runs/{id} until </w:t>
      </w:r>
      <w:r w:rsidRPr="00A53E9D">
        <w:rPr>
          <w:b/>
          <w:bCs/>
        </w:rPr>
        <w:t>done</w:t>
      </w:r>
      <w:r w:rsidRPr="00A53E9D">
        <w:t xml:space="preserve"> and fills Decision card.</w:t>
      </w:r>
    </w:p>
    <w:p w14:paraId="7F17FB66" w14:textId="77777777" w:rsidR="00A53E9D" w:rsidRPr="00A53E9D" w:rsidRDefault="00A53E9D" w:rsidP="00A53E9D">
      <w:pPr>
        <w:numPr>
          <w:ilvl w:val="0"/>
          <w:numId w:val="13"/>
        </w:numPr>
      </w:pPr>
      <w:r w:rsidRPr="00A53E9D">
        <w:rPr>
          <w:b/>
          <w:bCs/>
        </w:rPr>
        <w:t>Feedback:</w:t>
      </w:r>
      <w:r w:rsidRPr="00A53E9D">
        <w:t xml:space="preserve"> calls /feedback; your existing “reset to original view” behavior is perfect.</w:t>
      </w:r>
    </w:p>
    <w:p w14:paraId="56147CD4" w14:textId="77777777" w:rsidR="00A53E9D" w:rsidRPr="00A53E9D" w:rsidRDefault="00A53E9D" w:rsidP="00A53E9D">
      <w:pPr>
        <w:numPr>
          <w:ilvl w:val="0"/>
          <w:numId w:val="13"/>
        </w:numPr>
      </w:pPr>
      <w:r w:rsidRPr="00A53E9D">
        <w:rPr>
          <w:b/>
          <w:bCs/>
        </w:rPr>
        <w:t>Generate Evidence / Export CSV:</w:t>
      </w:r>
      <w:r w:rsidRPr="00A53E9D">
        <w:t xml:space="preserve"> call /export/*; file downloads automatically.</w:t>
      </w:r>
    </w:p>
    <w:p w14:paraId="6B05A5C2" w14:textId="77777777" w:rsidR="00A53E9D" w:rsidRPr="00A53E9D" w:rsidRDefault="00A53E9D" w:rsidP="00A53E9D">
      <w:pPr>
        <w:numPr>
          <w:ilvl w:val="0"/>
          <w:numId w:val="13"/>
        </w:numPr>
      </w:pPr>
      <w:r w:rsidRPr="00A53E9D">
        <w:rPr>
          <w:b/>
          <w:bCs/>
        </w:rPr>
        <w:t>Audit Log:</w:t>
      </w:r>
      <w:r w:rsidRPr="00A53E9D">
        <w:t xml:space="preserve"> surface GET /runs?feature_id=... to fill your table.</w:t>
      </w:r>
    </w:p>
    <w:p w14:paraId="52B4EE06" w14:textId="77777777" w:rsidR="00A53E9D" w:rsidRPr="00A53E9D" w:rsidRDefault="00A53E9D" w:rsidP="00A53E9D">
      <w:r w:rsidRPr="00A53E9D">
        <w:pict w14:anchorId="00660C73">
          <v:rect id="_x0000_i1072" style="width:0;height:1.5pt" o:hralign="center" o:hrstd="t" o:hr="t" fillcolor="#a0a0a0" stroked="f"/>
        </w:pict>
      </w:r>
    </w:p>
    <w:p w14:paraId="021C4169" w14:textId="77777777" w:rsidR="00A53E9D" w:rsidRPr="00A53E9D" w:rsidRDefault="00A53E9D" w:rsidP="00A53E9D">
      <w:pPr>
        <w:rPr>
          <w:b/>
          <w:bCs/>
        </w:rPr>
      </w:pPr>
      <w:r w:rsidRPr="00A53E9D">
        <w:rPr>
          <w:b/>
          <w:bCs/>
        </w:rPr>
        <w:t>Practical tips</w:t>
      </w:r>
    </w:p>
    <w:p w14:paraId="11061BD5" w14:textId="77777777" w:rsidR="00A53E9D" w:rsidRPr="00A53E9D" w:rsidRDefault="00A53E9D" w:rsidP="00A53E9D">
      <w:pPr>
        <w:numPr>
          <w:ilvl w:val="0"/>
          <w:numId w:val="14"/>
        </w:numPr>
      </w:pPr>
      <w:r w:rsidRPr="00A53E9D">
        <w:lastRenderedPageBreak/>
        <w:t xml:space="preserve">Start </w:t>
      </w:r>
      <w:r w:rsidRPr="00A53E9D">
        <w:rPr>
          <w:b/>
          <w:bCs/>
        </w:rPr>
        <w:t>online-first</w:t>
      </w:r>
      <w:r w:rsidRPr="00A53E9D">
        <w:t xml:space="preserve"> (A1 web search). Keep the curated 5-reg pack as </w:t>
      </w:r>
      <w:r w:rsidRPr="00A53E9D">
        <w:rPr>
          <w:b/>
          <w:bCs/>
        </w:rPr>
        <w:t>fallback</w:t>
      </w:r>
      <w:r w:rsidRPr="00A53E9D">
        <w:t xml:space="preserve"> so the demo always works.</w:t>
      </w:r>
    </w:p>
    <w:p w14:paraId="3266872F" w14:textId="77777777" w:rsidR="00A53E9D" w:rsidRPr="00A53E9D" w:rsidRDefault="00A53E9D" w:rsidP="00A53E9D">
      <w:pPr>
        <w:numPr>
          <w:ilvl w:val="0"/>
          <w:numId w:val="14"/>
        </w:numPr>
      </w:pPr>
      <w:r w:rsidRPr="00A53E9D">
        <w:t xml:space="preserve">Keep </w:t>
      </w:r>
      <w:r w:rsidRPr="00A53E9D">
        <w:rPr>
          <w:b/>
          <w:bCs/>
        </w:rPr>
        <w:t>A1 outputs small</w:t>
      </w:r>
      <w:r w:rsidRPr="00A53E9D">
        <w:t xml:space="preserve"> (top 10 sources, top 20–40 chunks) to keep latency low.</w:t>
      </w:r>
    </w:p>
    <w:p w14:paraId="225CE786" w14:textId="77777777" w:rsidR="00A53E9D" w:rsidRPr="00A53E9D" w:rsidRDefault="00A53E9D" w:rsidP="00A53E9D">
      <w:pPr>
        <w:numPr>
          <w:ilvl w:val="0"/>
          <w:numId w:val="14"/>
        </w:numPr>
      </w:pPr>
      <w:r w:rsidRPr="00A53E9D">
        <w:t xml:space="preserve">Enforce </w:t>
      </w:r>
      <w:r w:rsidRPr="00A53E9D">
        <w:rPr>
          <w:b/>
          <w:bCs/>
        </w:rPr>
        <w:t>JSON-only</w:t>
      </w:r>
      <w:r w:rsidRPr="00A53E9D">
        <w:t xml:space="preserve"> responses and always validate with Pydantic before using LLM output.</w:t>
      </w:r>
    </w:p>
    <w:p w14:paraId="612AC42A" w14:textId="77777777" w:rsidR="00A53E9D" w:rsidRPr="00A53E9D" w:rsidRDefault="00A53E9D" w:rsidP="00A53E9D">
      <w:pPr>
        <w:numPr>
          <w:ilvl w:val="0"/>
          <w:numId w:val="14"/>
        </w:numPr>
      </w:pPr>
      <w:r w:rsidRPr="00A53E9D">
        <w:t xml:space="preserve">Treat any citation not present in retrieval results as </w:t>
      </w:r>
      <w:r w:rsidRPr="00A53E9D">
        <w:rPr>
          <w:b/>
          <w:bCs/>
        </w:rPr>
        <w:t>invalid</w:t>
      </w:r>
      <w:r w:rsidRPr="00A53E9D">
        <w:t xml:space="preserve"> → exclude it or mark </w:t>
      </w:r>
      <w:r w:rsidRPr="00A53E9D">
        <w:rPr>
          <w:b/>
          <w:bCs/>
        </w:rPr>
        <w:t>Unclear</w:t>
      </w:r>
      <w:r w:rsidRPr="00A53E9D">
        <w:t>.</w:t>
      </w:r>
    </w:p>
    <w:p w14:paraId="40B459D9" w14:textId="77777777" w:rsidR="00A53E9D" w:rsidRPr="00A53E9D" w:rsidRDefault="00A53E9D" w:rsidP="00A53E9D">
      <w:pPr>
        <w:numPr>
          <w:ilvl w:val="0"/>
          <w:numId w:val="14"/>
        </w:numPr>
      </w:pPr>
      <w:r w:rsidRPr="00A53E9D">
        <w:t>Save every prompt/response alongside run_id for audit (beware PII).</w:t>
      </w:r>
    </w:p>
    <w:p w14:paraId="61E7A475" w14:textId="77777777" w:rsidR="00A53E9D" w:rsidRPr="00A53E9D" w:rsidRDefault="00A53E9D" w:rsidP="00A53E9D">
      <w:r w:rsidRPr="00A53E9D">
        <w:pict w14:anchorId="65F84EB3">
          <v:rect id="_x0000_i1073" style="width:0;height:1.5pt" o:hralign="center" o:hrstd="t" o:hr="t" fillcolor="#a0a0a0" stroked="f"/>
        </w:pict>
      </w:r>
    </w:p>
    <w:p w14:paraId="0E9D196A" w14:textId="77777777" w:rsidR="00A53E9D" w:rsidRPr="00A53E9D" w:rsidRDefault="00A53E9D" w:rsidP="00A53E9D">
      <w:r w:rsidRPr="00A53E9D">
        <w:t xml:space="preserve">If you want, I can turn this into a </w:t>
      </w:r>
      <w:r w:rsidRPr="00A53E9D">
        <w:rPr>
          <w:b/>
          <w:bCs/>
        </w:rPr>
        <w:t>task checklist</w:t>
      </w:r>
      <w:r w:rsidRPr="00A53E9D">
        <w:t xml:space="preserve"> you can paste into your tracker, plus a short </w:t>
      </w:r>
      <w:r w:rsidRPr="00A53E9D">
        <w:rPr>
          <w:b/>
          <w:bCs/>
        </w:rPr>
        <w:t>README outline</w:t>
      </w:r>
      <w:r w:rsidRPr="00A53E9D">
        <w:t xml:space="preserve"> for the repo and a 10-item QA script for the demo.</w:t>
      </w:r>
    </w:p>
    <w:p w14:paraId="2894DC16" w14:textId="77777777" w:rsidR="000C79D0" w:rsidRDefault="000C79D0"/>
    <w:sectPr w:rsidR="000C7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2260"/>
    <w:multiLevelType w:val="multilevel"/>
    <w:tmpl w:val="E5BC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271F9"/>
    <w:multiLevelType w:val="multilevel"/>
    <w:tmpl w:val="38FE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E7B82"/>
    <w:multiLevelType w:val="multilevel"/>
    <w:tmpl w:val="FD68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724BF"/>
    <w:multiLevelType w:val="multilevel"/>
    <w:tmpl w:val="FA36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152FE"/>
    <w:multiLevelType w:val="multilevel"/>
    <w:tmpl w:val="3286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647E0"/>
    <w:multiLevelType w:val="multilevel"/>
    <w:tmpl w:val="23086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9B678A"/>
    <w:multiLevelType w:val="multilevel"/>
    <w:tmpl w:val="D104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55A3C"/>
    <w:multiLevelType w:val="multilevel"/>
    <w:tmpl w:val="EA98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E6D73"/>
    <w:multiLevelType w:val="multilevel"/>
    <w:tmpl w:val="6C2A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65F06"/>
    <w:multiLevelType w:val="multilevel"/>
    <w:tmpl w:val="599C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B6236"/>
    <w:multiLevelType w:val="multilevel"/>
    <w:tmpl w:val="1006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431DFD"/>
    <w:multiLevelType w:val="multilevel"/>
    <w:tmpl w:val="758E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31CCB"/>
    <w:multiLevelType w:val="multilevel"/>
    <w:tmpl w:val="9C42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85361"/>
    <w:multiLevelType w:val="multilevel"/>
    <w:tmpl w:val="FB9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980770">
    <w:abstractNumId w:val="13"/>
  </w:num>
  <w:num w:numId="2" w16cid:durableId="1823815948">
    <w:abstractNumId w:val="3"/>
  </w:num>
  <w:num w:numId="3" w16cid:durableId="308901243">
    <w:abstractNumId w:val="5"/>
  </w:num>
  <w:num w:numId="4" w16cid:durableId="2134979225">
    <w:abstractNumId w:val="6"/>
  </w:num>
  <w:num w:numId="5" w16cid:durableId="1213005961">
    <w:abstractNumId w:val="10"/>
  </w:num>
  <w:num w:numId="6" w16cid:durableId="1163937043">
    <w:abstractNumId w:val="2"/>
  </w:num>
  <w:num w:numId="7" w16cid:durableId="1756197696">
    <w:abstractNumId w:val="1"/>
  </w:num>
  <w:num w:numId="8" w16cid:durableId="387610961">
    <w:abstractNumId w:val="4"/>
  </w:num>
  <w:num w:numId="9" w16cid:durableId="1168515843">
    <w:abstractNumId w:val="9"/>
  </w:num>
  <w:num w:numId="10" w16cid:durableId="2060394157">
    <w:abstractNumId w:val="11"/>
  </w:num>
  <w:num w:numId="11" w16cid:durableId="1169490969">
    <w:abstractNumId w:val="0"/>
  </w:num>
  <w:num w:numId="12" w16cid:durableId="1671256766">
    <w:abstractNumId w:val="7"/>
  </w:num>
  <w:num w:numId="13" w16cid:durableId="266549867">
    <w:abstractNumId w:val="12"/>
  </w:num>
  <w:num w:numId="14" w16cid:durableId="14898325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9D"/>
    <w:rsid w:val="000C79D0"/>
    <w:rsid w:val="003D179C"/>
    <w:rsid w:val="0054052E"/>
    <w:rsid w:val="0074746A"/>
    <w:rsid w:val="00A5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96AD"/>
  <w15:chartTrackingRefBased/>
  <w15:docId w15:val="{7412B1BF-E647-4224-8B95-1C6D8D1E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E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E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E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E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1061</Words>
  <Characters>6049</Characters>
  <Application>Microsoft Office Word</Application>
  <DocSecurity>0</DocSecurity>
  <Lines>50</Lines>
  <Paragraphs>14</Paragraphs>
  <ScaleCrop>false</ScaleCrop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subramani</dc:creator>
  <cp:keywords/>
  <dc:description/>
  <cp:lastModifiedBy>Saravanan subramani</cp:lastModifiedBy>
  <cp:revision>1</cp:revision>
  <dcterms:created xsi:type="dcterms:W3CDTF">2025-08-26T15:10:00Z</dcterms:created>
  <dcterms:modified xsi:type="dcterms:W3CDTF">2025-08-26T15:11:00Z</dcterms:modified>
</cp:coreProperties>
</file>