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D29" w:rsidRPr="00A52DE6" w:rsidRDefault="00376D70" w:rsidP="00184D29">
      <w:pPr>
        <w:tabs>
          <w:tab w:val="left" w:pos="270"/>
          <w:tab w:val="left" w:pos="990"/>
        </w:tabs>
        <w:spacing w:line="360" w:lineRule="auto"/>
        <w:jc w:val="both"/>
        <w:rPr>
          <w:rFonts w:ascii="Times New Roman" w:hAnsi="Times New Roman"/>
          <w:sz w:val="32"/>
          <w:szCs w:val="32"/>
        </w:rPr>
      </w:pPr>
      <w:r>
        <w:rPr>
          <w:rFonts w:ascii="Times New Roman" w:hAnsi="Times New Roman"/>
          <w:b/>
          <w:bCs/>
          <w:sz w:val="32"/>
          <w:szCs w:val="32"/>
        </w:rPr>
        <w:t>2</w:t>
      </w:r>
      <w:r w:rsidR="00184D29" w:rsidRPr="00A52DE6">
        <w:rPr>
          <w:rFonts w:ascii="Times New Roman" w:hAnsi="Times New Roman"/>
          <w:b/>
          <w:bCs/>
          <w:sz w:val="32"/>
          <w:szCs w:val="32"/>
        </w:rPr>
        <w:t>.2 Interactive Graphics</w:t>
      </w:r>
    </w:p>
    <w:p w:rsidR="00184D29" w:rsidRPr="00184D29" w:rsidRDefault="00184D29" w:rsidP="00BD2645">
      <w:pPr>
        <w:tabs>
          <w:tab w:val="left" w:pos="270"/>
          <w:tab w:val="left" w:pos="990"/>
        </w:tabs>
        <w:spacing w:line="360" w:lineRule="auto"/>
        <w:jc w:val="both"/>
        <w:rPr>
          <w:rFonts w:ascii="Times New Roman" w:hAnsi="Times New Roman"/>
          <w:sz w:val="24"/>
          <w:szCs w:val="24"/>
        </w:rPr>
      </w:pPr>
      <w:r w:rsidRPr="00184D29">
        <w:rPr>
          <w:rFonts w:ascii="Times New Roman" w:hAnsi="Times New Roman"/>
          <w:sz w:val="24"/>
          <w:szCs w:val="24"/>
        </w:rPr>
        <w:t xml:space="preserve">         This is the type of computer graphics in which the user can control the pictures produced. It involves two-way communication between user and computer. The computer upon receiving signal from the input device can modify the displayed picture appropriately. To the user it appears that the picture changes instantaneously in response to his commands. The following fig. shows the basic graphics system:</w:t>
      </w:r>
    </w:p>
    <w:p w:rsidR="00184D29" w:rsidRPr="00522756" w:rsidRDefault="00FA2EA8" w:rsidP="00BD2645">
      <w:pPr>
        <w:tabs>
          <w:tab w:val="left" w:pos="270"/>
          <w:tab w:val="left" w:pos="990"/>
        </w:tabs>
        <w:spacing w:line="360" w:lineRule="auto"/>
        <w:jc w:val="center"/>
      </w:pPr>
      <w:r>
        <w:rPr>
          <w:noProof/>
        </w:rPr>
        <w:pict>
          <v:shapetype id="_x0000_t32" coordsize="21600,21600" o:spt="32" o:oned="t" path="m,l21600,21600e" filled="f">
            <v:path arrowok="t" fillok="f" o:connecttype="none"/>
            <o:lock v:ext="edit" shapetype="t"/>
          </v:shapetype>
          <v:shape id="Straight Arrow Connector 3" o:spid="_x0000_s1027" type="#_x0000_t32" style="position:absolute;left:0;text-align:left;margin-left:375.8pt;margin-top:133.5pt;width:16.9pt;height:80.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O8QEAAMgDAAAOAAAAZHJzL2Uyb0RvYy54bWysU02P0zAQvSPxHyzfaZJ2W+1WTVfQUi7A&#10;Vlr4AVPbSSw5tjU2TfvvGTvZssANcXHno/PmzczL5vHSG3ZWGLSzNa9mJWfKCie1bWv+/dvh3T1n&#10;IYKVYJxVNb+qwB+3b99sBr9Wc9c5IxUyArFhPfiadzH6dVEE0akewsx5ZSnZOOwhkottIREGQu9N&#10;MS/LVTE4lB6dUCFQdD8m+TbjN40S8alpgorM1Jy4xfxifk/pLbYbWLcIvtNiogH/wKIHbanpDWoP&#10;EdgP1H9B9VqgC66JM+H6wjWNFirPQNNU5R/TPHfgVZ6FlhP8bU3h/8GKr+cjMi1rvuDMQk8neo4I&#10;uu0ie4/oBrZz1tIaHbJF2tbgw5qKdvaIkxf8EdPolwb79EtDsUve8PW2YXWJTFBwXt2t7lecCUpV&#10;5Xy5WOUTFL+qPYb4SbmeJaPmYSJzY1HlNcP5c4jUnwpfClJr6w7amHxTY9lQ84flfEndgJTVGIhk&#10;9p5mDbblDExLkhURM2JwRstUnXACtqedQXYGks3d4b76sB//1IFUY/RhWZaTfALEL06O4ap8iRO1&#10;CSbT/A0/cd5D6MaanBqVGEGbj1ayePV0CUgHSAnCMjYRU1nS0+zpFOPyk3Vy8ppvUiSP5JLLJmkn&#10;Pb72yX79AW5/AgAA//8DAFBLAwQUAAYACAAAACEABE9MFOIAAAALAQAADwAAAGRycy9kb3ducmV2&#10;LnhtbEyPy2rDMBBF94X+g5hCd41sEz9wLIdQCGTRQuMWmqViTSynlmQsJXH/vtNVuxzmcO+51Xo2&#10;A7vi5HtnBcSLCBja1qnedgI+3rdPBTAfpFVycBYFfKOHdX1/V8lSuZvd47UJHaMQ60spQIcwlpz7&#10;VqORfuFGtPQ7ucnIQOfUcTXJG4WbgSdRlHEje0sNWo74rLH9ai5GwOcuzuLmoDcYtufXl7fkIPfn&#10;nRCPD/NmBSzgHP5g+NUndajJ6eguVnk2CMjTOCNUQJLlNIqIvEiXwI4ClkmRAq8r/n9D/QMAAP//&#10;AwBQSwECLQAUAAYACAAAACEAtoM4kv4AAADhAQAAEwAAAAAAAAAAAAAAAAAAAAAAW0NvbnRlbnRf&#10;VHlwZXNdLnhtbFBLAQItABQABgAIAAAAIQA4/SH/1gAAAJQBAAALAAAAAAAAAAAAAAAAAC8BAABf&#10;cmVscy8ucmVsc1BLAQItABQABgAIAAAAIQAYQ/SO8QEAAMgDAAAOAAAAAAAAAAAAAAAAAC4CAABk&#10;cnMvZTJvRG9jLnhtbFBLAQItABQABgAIAAAAIQAET0wU4gAAAAsBAAAPAAAAAAAAAAAAAAAAAEsE&#10;AABkcnMvZG93bnJldi54bWxQSwUGAAAAAAQABADzAAAAWgUAAAAA&#10;" strokecolor="#4a7ebb">
            <v:stroke endarrow="open"/>
          </v:shape>
        </w:pict>
      </w:r>
      <w:r>
        <w:rPr>
          <w:noProof/>
        </w:rPr>
        <w:pict>
          <v:shape id="Straight Arrow Connector 4" o:spid="_x0000_s1028" type="#_x0000_t32" style="position:absolute;left:0;text-align:left;margin-left:249.95pt;margin-top:124.25pt;width:40.05pt;height:95.8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N99wEAANIDAAAOAAAAZHJzL2Uyb0RvYy54bWysU02P0zAQvSPxHyzfaZKqWXWrTVfQUjgA&#10;W2nhB0xtJ7Hk2NbYNO2/Z+xkqwVuiIs1H5k3b2ZeHh4vg2FnhUE72/BqUXKmrHBS267hP74f3q05&#10;CxGsBOOsavhVBf64ffvmYfQbtXS9M1IhIxAbNqNveB+j3xRFEL0aICycV5aSrcMBIrnYFRJhJPTB&#10;FMuyvCtGh9KjEyoEiu6nJN9m/LZVIj61bVCRmYYTt5hfzO8pvcX2ATYdgu+1mGnAP7AYQFtqeoPa&#10;QwT2E/VfUIMW6IJr40K4oXBtq4XKM9A0VfnHNM89eJVnoeUEf1tT+H+w4tv5iEzLhq84szDQiZ4j&#10;gu76yN4jupHtnLW0RodslbY1+rChop094uwFf8Q0+qXFgbVG+88khLwMGo9d8q6vt12rS2SCgnW5&#10;Xq+pp6BUtazu6jofo5hwEp7HED8pN7BkNDzMtG58ph5w/hIiMaHCl4JUbN1BG5OvaywbG35fL2vq&#10;BqSx1kAkc/A0dbAdZ2A6Eq+ImFkHZ7RM1QknYHfaGWRnIAGtDuvqw376qAeppuh9XZazkALEr05O&#10;4ap8iRO1GSbT/A0/cd5D6KeanJo0GUGbj1ayePV0E0inSAnCMjYRU1nc8+zpKNMZknVy8pqvUySP&#10;hJPLZpEnZb72yX79K25/AQAA//8DAFBLAwQUAAYACAAAACEAntkmAeEAAAALAQAADwAAAGRycy9k&#10;b3ducmV2LnhtbEyPMU/DMBCFdyT+g3VIbNRuiFES4lSAxNCBgRCpYnPjI4ka21HstoFfzzHR8fQ+&#10;vfteuVnsyE44h8E7BeuVAIau9WZwnYLm4/UuAxaidkaP3qGCbwywqa6vSl0Yf3bveKpjx6jEhUIr&#10;6GOcCs5D26PVYeUndJR9+dnqSOfccTPrM5XbkSdCPHCrB0cfej3hS4/toT5aBX67O/jP50b8yEbe&#10;75Jlqt+2Uqnbm+XpEVjEJf7D8KdP6lCR094fnQlsVJDmeU6ogiTNJDAiZCZo3Z6iVKyBVyW/3FD9&#10;AgAA//8DAFBLAQItABQABgAIAAAAIQC2gziS/gAAAOEBAAATAAAAAAAAAAAAAAAAAAAAAABbQ29u&#10;dGVudF9UeXBlc10ueG1sUEsBAi0AFAAGAAgAAAAhADj9If/WAAAAlAEAAAsAAAAAAAAAAAAAAAAA&#10;LwEAAF9yZWxzLy5yZWxzUEsBAi0AFAAGAAgAAAAhALFmY333AQAA0gMAAA4AAAAAAAAAAAAAAAAA&#10;LgIAAGRycy9lMm9Eb2MueG1sUEsBAi0AFAAGAAgAAAAhAJ7ZJgHhAAAACwEAAA8AAAAAAAAAAAAA&#10;AAAAUQQAAGRycy9kb3ducmV2LnhtbFBLBQYAAAAABAAEAPMAAABfBQAAAAA=&#10;" strokecolor="#4a7ebb">
            <v:stroke endarrow="open"/>
          </v:shape>
        </w:pict>
      </w:r>
      <w:r>
        <w:rPr>
          <w:noProof/>
        </w:rPr>
        <w:pict>
          <v:shape id="Straight Arrow Connector 2" o:spid="_x0000_s1026" type="#_x0000_t32" style="position:absolute;left:0;text-align:left;margin-left:70.3pt;margin-top:183.75pt;width:25.05pt;height:30.7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vT9gEAANEDAAAOAAAAZHJzL2Uyb0RvYy54bWysU9uO0zAQfUfiHyy/01x2u2qjpitoKTzA&#10;UmnhA6aOk1hybGtsmvbvGTvZaoE3xIs1l8yZOTMnm8fLoNlZolfW1LxY5JxJI2yjTFfzH98P71ac&#10;+QCmAW2NrPlVev64fftmM7pKlra3upHICMT4anQ170NwVZZ50csB/MI6aSjZWhwgkItd1iCMhD7o&#10;rMzzh2y02Di0QnpP0f2U5NuE37ZShG9t62VguuY0W0gvpvcU32y7gapDcL0S8xjwD1MMoAw1vUHt&#10;IQD7ieovqEEJtN62YSHskNm2VUImDsSmyP9g89yDk4kLLce725r8/4MVT+cjMtXUvOTMwEAneg4I&#10;qusDe49oR7azxtAaLbIybmt0vqKinTni7Hl3xEj90uLAWq3cZxJCWgbRY5e06+tt1/ISmKDgXbHK&#10;l9RTUOputX4o7iN6NsFEOIc+fJJ2YNGouZ+nuo0ztYDzFx+mwpeCWGzsQWlNcai0YWPN18tySc2A&#10;JNZqCGQOjkh703EGuiPtioBpaG+1amJ1LPbYnXYa2RlIP/eHVfFhP33UQyOn6HqZ57OOPISvtpnC&#10;Rf4SJ04zTOL3G36ceQ++n2pSapJkAKU/moaFq6OTQLzEvB9t4mAyaXvmHm8yXSFaJ9tc03Gy6JFu&#10;UttZ41GYr32yX/+J218AAAD//wMAUEsDBBQABgAIAAAAIQAjyCup4gAAAAsBAAAPAAAAZHJzL2Rv&#10;d25yZXYueG1sTI8xb8IwEIX3SvwH65C6FbuBBEjjIKjUgaEDaSTUzcTXJCI+R7GBtL++ZmrHp/v0&#10;3nfZZjQdu+LgWksSnmcCGFJldUu1hPLj7WkFzHlFWnWWUMI3Otjkk4dMpdre6IDXwtcslJBLlYTG&#10;+z7l3FUNGuVmtkcKty87GOVDHGquB3UL5abjkRAJN6qlsNCoHl8brM7FxUiw++PZfu5K8ROX8fwY&#10;jX3xvo+lfJyO2xdgHkf/B8NdP6hDHpxO9kLasS7khUgCKmGeLGNgd2ItlsBOEhbRag08z/j/H/Jf&#10;AAAA//8DAFBLAQItABQABgAIAAAAIQC2gziS/gAAAOEBAAATAAAAAAAAAAAAAAAAAAAAAABbQ29u&#10;dGVudF9UeXBlc10ueG1sUEsBAi0AFAAGAAgAAAAhADj9If/WAAAAlAEAAAsAAAAAAAAAAAAAAAAA&#10;LwEAAF9yZWxzLy5yZWxzUEsBAi0AFAAGAAgAAAAhABl1S9P2AQAA0QMAAA4AAAAAAAAAAAAAAAAA&#10;LgIAAGRycy9lMm9Eb2MueG1sUEsBAi0AFAAGAAgAAAAhACPIK6niAAAACwEAAA8AAAAAAAAAAAAA&#10;AAAAUAQAAGRycy9kb3ducmV2LnhtbFBLBQYAAAAABAAEAPMAAABfBQAAAAA=&#10;" strokecolor="#4a7ebb">
            <v:stroke endarrow="open"/>
          </v:shape>
        </w:pict>
      </w:r>
      <w:r w:rsidR="00184D29">
        <w:rPr>
          <w:noProof/>
        </w:rPr>
        <w:drawing>
          <wp:inline distT="0" distB="0" distL="0" distR="0">
            <wp:extent cx="5034337" cy="2383604"/>
            <wp:effectExtent l="0" t="0" r="0" b="0"/>
            <wp:docPr id="1" name="Picture 1" descr="Description: ftp://ftp.cs.unm.edu/pub/angel/BOOK/SECOND_EDITION/FIGURES/JPEG/an01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ftp://ftp.cs.unm.edu/pub/angel/BOOK/SECOND_EDITION/FIGURES/JPEG/an01f0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2381172"/>
                    </a:xfrm>
                    <a:prstGeom prst="rect">
                      <a:avLst/>
                    </a:prstGeom>
                    <a:noFill/>
                    <a:ln>
                      <a:noFill/>
                    </a:ln>
                  </pic:spPr>
                </pic:pic>
              </a:graphicData>
            </a:graphic>
          </wp:inline>
        </w:drawing>
      </w:r>
    </w:p>
    <w:p w:rsidR="00184D29" w:rsidRPr="00522756" w:rsidRDefault="00184D29" w:rsidP="00BD2645">
      <w:pPr>
        <w:pStyle w:val="NormalWeb"/>
        <w:shd w:val="clear" w:color="auto" w:fill="FFFFFF"/>
        <w:tabs>
          <w:tab w:val="left" w:pos="270"/>
        </w:tabs>
        <w:spacing w:before="28" w:after="28" w:line="360" w:lineRule="auto"/>
        <w:jc w:val="both"/>
      </w:pPr>
    </w:p>
    <w:p w:rsidR="00184D29" w:rsidRDefault="00184D29" w:rsidP="00BD2645">
      <w:pPr>
        <w:pStyle w:val="NormalWeb"/>
        <w:shd w:val="clear" w:color="auto" w:fill="FFFFFF"/>
        <w:tabs>
          <w:tab w:val="left" w:pos="270"/>
        </w:tabs>
        <w:spacing w:before="28" w:after="28" w:line="360" w:lineRule="auto"/>
        <w:jc w:val="both"/>
        <w:rPr>
          <w:color w:val="000000"/>
        </w:rPr>
      </w:pPr>
      <w:r w:rsidRPr="00522756">
        <w:rPr>
          <w:color w:val="000000"/>
        </w:rPr>
        <w:t xml:space="preserve">Input devices                             </w:t>
      </w:r>
      <w:r w:rsidR="007478BF">
        <w:rPr>
          <w:color w:val="000000"/>
        </w:rPr>
        <w:t xml:space="preserve">          </w:t>
      </w:r>
      <w:r w:rsidRPr="00522756">
        <w:rPr>
          <w:color w:val="000000"/>
        </w:rPr>
        <w:t xml:space="preserve">     Image in FB                            </w:t>
      </w:r>
      <w:bookmarkStart w:id="0" w:name="_GoBack"/>
      <w:bookmarkEnd w:id="0"/>
      <w:r w:rsidR="007478BF">
        <w:rPr>
          <w:color w:val="000000"/>
        </w:rPr>
        <w:t xml:space="preserve">      output devices</w:t>
      </w:r>
    </w:p>
    <w:p w:rsidR="007478BF" w:rsidRPr="007478BF" w:rsidRDefault="007478BF" w:rsidP="00BD2645">
      <w:pPr>
        <w:pStyle w:val="NormalWeb"/>
        <w:shd w:val="clear" w:color="auto" w:fill="FFFFFF"/>
        <w:tabs>
          <w:tab w:val="left" w:pos="270"/>
        </w:tabs>
        <w:spacing w:before="28" w:after="28" w:line="360" w:lineRule="auto"/>
        <w:jc w:val="both"/>
        <w:rPr>
          <w:color w:val="000000"/>
          <w:sz w:val="20"/>
          <w:szCs w:val="20"/>
        </w:rPr>
      </w:pPr>
      <w:r>
        <w:rPr>
          <w:color w:val="000000"/>
        </w:rPr>
        <w:t xml:space="preserve">       </w:t>
      </w:r>
      <w:r>
        <w:rPr>
          <w:color w:val="000000"/>
          <w:sz w:val="20"/>
          <w:szCs w:val="20"/>
        </w:rPr>
        <w:t xml:space="preserve">                                               Fig 2.1 Basic Graphics System</w:t>
      </w:r>
    </w:p>
    <w:p w:rsidR="00591052" w:rsidRPr="00591052" w:rsidRDefault="00591052" w:rsidP="007478BF">
      <w:pPr>
        <w:pStyle w:val="NormalWeb"/>
        <w:shd w:val="clear" w:color="auto" w:fill="FFFFFF"/>
        <w:tabs>
          <w:tab w:val="left" w:pos="270"/>
        </w:tabs>
        <w:spacing w:before="28" w:after="28" w:line="360" w:lineRule="auto"/>
        <w:rPr>
          <w:color w:val="000000"/>
        </w:rPr>
      </w:pPr>
    </w:p>
    <w:p w:rsidR="00184D29" w:rsidRPr="00A52DE6" w:rsidRDefault="00376D70" w:rsidP="00BD2645">
      <w:pPr>
        <w:pStyle w:val="NormalWeb"/>
        <w:shd w:val="clear" w:color="auto" w:fill="FFFFFF"/>
        <w:tabs>
          <w:tab w:val="left" w:pos="270"/>
        </w:tabs>
        <w:spacing w:before="28" w:after="28" w:line="360" w:lineRule="auto"/>
        <w:jc w:val="both"/>
        <w:rPr>
          <w:sz w:val="32"/>
          <w:szCs w:val="32"/>
        </w:rPr>
      </w:pPr>
      <w:r>
        <w:rPr>
          <w:b/>
          <w:color w:val="000000"/>
          <w:sz w:val="32"/>
          <w:szCs w:val="32"/>
        </w:rPr>
        <w:t>2</w:t>
      </w:r>
      <w:r w:rsidR="00B35D0E">
        <w:rPr>
          <w:b/>
          <w:color w:val="000000"/>
          <w:sz w:val="32"/>
          <w:szCs w:val="32"/>
        </w:rPr>
        <w:t>.3</w:t>
      </w:r>
      <w:r w:rsidR="00184D29" w:rsidRPr="00A52DE6">
        <w:rPr>
          <w:b/>
          <w:color w:val="000000"/>
          <w:sz w:val="32"/>
          <w:szCs w:val="32"/>
        </w:rPr>
        <w:t xml:space="preserve"> About OpenGL </w:t>
      </w:r>
    </w:p>
    <w:p w:rsidR="00184D29" w:rsidRPr="00522756" w:rsidRDefault="00184D29" w:rsidP="00BD2645">
      <w:pPr>
        <w:pStyle w:val="NormalWeb"/>
        <w:shd w:val="clear" w:color="auto" w:fill="FFFFFF"/>
        <w:tabs>
          <w:tab w:val="left" w:pos="270"/>
        </w:tabs>
        <w:spacing w:before="96" w:after="120" w:line="360" w:lineRule="auto"/>
        <w:jc w:val="both"/>
        <w:rPr>
          <w:color w:val="000000"/>
        </w:rPr>
      </w:pPr>
      <w:r w:rsidRPr="00522756">
        <w:rPr>
          <w:color w:val="000000"/>
        </w:rPr>
        <w:t xml:space="preserve">        OpenGL is an open specification for an applications program interface for defining 2D and 3D objects. The specification is cross-language, cross-platform API for writing applications that produce 2D and 3D computer graphics. It renders 3D objects to the screen, providing the same set of instructions on different computers and graphics adapters. Thus it allows us to write an application that can create the same effects in any operating system using any OpenGL-adhering graphics adapter.</w:t>
      </w:r>
    </w:p>
    <w:p w:rsidR="00F34E17" w:rsidRPr="00184D29" w:rsidRDefault="00184D29" w:rsidP="00BD2645">
      <w:pPr>
        <w:pStyle w:val="NormalWeb"/>
        <w:shd w:val="clear" w:color="auto" w:fill="FFFFFF"/>
        <w:tabs>
          <w:tab w:val="left" w:pos="270"/>
        </w:tabs>
        <w:spacing w:before="96" w:after="120" w:line="360" w:lineRule="auto"/>
        <w:jc w:val="both"/>
        <w:rPr>
          <w:color w:val="000000"/>
        </w:rPr>
      </w:pPr>
      <w:r w:rsidRPr="00522756">
        <w:rPr>
          <w:color w:val="000000"/>
        </w:rPr>
        <w:t xml:space="preserve">          In Computer graphics, a 3-dimensional primitive can be anything from a single point to an ‘n’ sided polygon. From the software standpoint, primitives utilize </w:t>
      </w:r>
      <w:r w:rsidR="00BD2645">
        <w:rPr>
          <w:color w:val="000000"/>
        </w:rPr>
        <w:t xml:space="preserve">the basic 3-dimensional </w:t>
      </w:r>
      <w:proofErr w:type="spellStart"/>
      <w:r w:rsidR="00BD2645">
        <w:rPr>
          <w:color w:val="000000"/>
        </w:rPr>
        <w:t>rasteriz</w:t>
      </w:r>
      <w:r w:rsidRPr="00522756">
        <w:rPr>
          <w:color w:val="000000"/>
        </w:rPr>
        <w:t>ation</w:t>
      </w:r>
      <w:proofErr w:type="spellEnd"/>
      <w:r w:rsidRPr="00522756">
        <w:rPr>
          <w:color w:val="000000"/>
        </w:rPr>
        <w:t xml:space="preserve"> algorithms such as </w:t>
      </w:r>
      <w:proofErr w:type="spellStart"/>
      <w:r w:rsidRPr="00522756">
        <w:rPr>
          <w:color w:val="000000"/>
        </w:rPr>
        <w:t>Bresenham's</w:t>
      </w:r>
      <w:proofErr w:type="spellEnd"/>
      <w:r w:rsidRPr="00522756">
        <w:rPr>
          <w:color w:val="000000"/>
        </w:rPr>
        <w:t xml:space="preserve"> line drawing algorithm, polygon scan line fill, texture mapping and so forth.</w:t>
      </w:r>
    </w:p>
    <w:sectPr w:rsidR="00F34E17" w:rsidRPr="00184D29" w:rsidSect="00321349">
      <w:headerReference w:type="even" r:id="rId9"/>
      <w:headerReference w:type="default" r:id="rId10"/>
      <w:footerReference w:type="even" r:id="rId11"/>
      <w:footerReference w:type="default" r:id="rId12"/>
      <w:headerReference w:type="first" r:id="rId13"/>
      <w:footerReference w:type="first" r:id="rId14"/>
      <w:pgSz w:w="11907" w:h="16839" w:code="9"/>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015" w:rsidRDefault="006B3015" w:rsidP="001D0C09">
      <w:pPr>
        <w:spacing w:after="0" w:line="240" w:lineRule="auto"/>
      </w:pPr>
      <w:r>
        <w:separator/>
      </w:r>
    </w:p>
  </w:endnote>
  <w:endnote w:type="continuationSeparator" w:id="1">
    <w:p w:rsidR="006B3015" w:rsidRDefault="006B3015" w:rsidP="001D0C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645" w:rsidRDefault="00BD26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ED6" w:rsidRDefault="00BE7ED6" w:rsidP="00BE7ED6">
    <w:pPr>
      <w:pStyle w:val="Footer"/>
      <w:pBdr>
        <w:bottom w:val="single" w:sz="12" w:space="1" w:color="auto"/>
      </w:pBdr>
      <w:rPr>
        <w:rFonts w:ascii="Times New Roman" w:hAnsi="Times New Roman"/>
        <w:b/>
        <w:sz w:val="20"/>
        <w:szCs w:val="20"/>
      </w:rPr>
    </w:pPr>
  </w:p>
  <w:p w:rsidR="00BE7ED6" w:rsidRPr="00F900A3" w:rsidRDefault="00BE7ED6" w:rsidP="00BE7ED6">
    <w:pPr>
      <w:pStyle w:val="Footer"/>
      <w:rPr>
        <w:rFonts w:ascii="Times New Roman" w:hAnsi="Times New Roman"/>
        <w:sz w:val="20"/>
        <w:szCs w:val="20"/>
      </w:rPr>
    </w:pPr>
    <w:r w:rsidRPr="00F900A3">
      <w:rPr>
        <w:rFonts w:ascii="Times New Roman" w:hAnsi="Times New Roman"/>
        <w:sz w:val="20"/>
        <w:szCs w:val="20"/>
      </w:rPr>
      <w:t>DEPARTMENT OF CSE, HKBKCE</w:t>
    </w:r>
    <w:r w:rsidRPr="00F900A3">
      <w:rPr>
        <w:rFonts w:ascii="Times New Roman" w:hAnsi="Times New Roman"/>
        <w:sz w:val="20"/>
        <w:szCs w:val="20"/>
      </w:rPr>
      <w:ptab w:relativeTo="margin" w:alignment="center" w:leader="none"/>
    </w:r>
    <w:r>
      <w:rPr>
        <w:rFonts w:ascii="Times New Roman" w:hAnsi="Times New Roman"/>
        <w:sz w:val="20"/>
        <w:szCs w:val="20"/>
      </w:rPr>
      <w:t>4</w:t>
    </w:r>
    <w:r w:rsidRPr="00F900A3">
      <w:rPr>
        <w:rFonts w:ascii="Times New Roman" w:hAnsi="Times New Roman"/>
        <w:sz w:val="20"/>
        <w:szCs w:val="20"/>
      </w:rPr>
      <w:ptab w:relativeTo="margin" w:alignment="right" w:leader="none"/>
    </w:r>
    <w:r w:rsidRPr="00F900A3">
      <w:rPr>
        <w:rFonts w:ascii="Times New Roman" w:hAnsi="Times New Roman"/>
        <w:sz w:val="20"/>
        <w:szCs w:val="20"/>
      </w:rPr>
      <w:t>2014-2015</w:t>
    </w:r>
  </w:p>
  <w:p w:rsidR="00BD2645" w:rsidRPr="00BD2645" w:rsidRDefault="00BD2645" w:rsidP="00591052">
    <w:pPr>
      <w:rPr>
        <w:rFonts w:ascii="Times New Roman" w:hAnsi="Times New Roman"/>
        <w:sz w:val="20"/>
        <w:szCs w:val="20"/>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645" w:rsidRDefault="00BD26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015" w:rsidRDefault="006B3015" w:rsidP="001D0C09">
      <w:pPr>
        <w:spacing w:after="0" w:line="240" w:lineRule="auto"/>
      </w:pPr>
      <w:r>
        <w:separator/>
      </w:r>
    </w:p>
  </w:footnote>
  <w:footnote w:type="continuationSeparator" w:id="1">
    <w:p w:rsidR="006B3015" w:rsidRDefault="006B3015" w:rsidP="001D0C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645" w:rsidRDefault="00BD26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52" w:rsidRPr="00BD2645" w:rsidRDefault="00FA2EA8" w:rsidP="00591052">
    <w:pPr>
      <w:rPr>
        <w:rFonts w:ascii="Times New Roman" w:eastAsiaTheme="majorEastAsia" w:hAnsi="Times New Roman"/>
        <w:b/>
        <w:sz w:val="18"/>
        <w:szCs w:val="18"/>
        <w:u w:val="single"/>
      </w:rPr>
    </w:pPr>
    <w:sdt>
      <w:sdtPr>
        <w:rPr>
          <w:rFonts w:ascii="Times New Roman" w:eastAsiaTheme="majorEastAsia" w:hAnsi="Times New Roman"/>
          <w:sz w:val="20"/>
          <w:szCs w:val="20"/>
          <w:u w:val="single"/>
        </w:rPr>
        <w:alias w:val="Title"/>
        <w:id w:val="78404852"/>
        <w:placeholder>
          <w:docPart w:val="DF2C2299526546838930249E828631EB"/>
        </w:placeholder>
        <w:dataBinding w:prefixMappings="xmlns:ns0='http://schemas.openxmlformats.org/package/2006/metadata/core-properties' xmlns:ns1='http://purl.org/dc/elements/1.1/'" w:xpath="/ns0:coreProperties[1]/ns1:title[1]" w:storeItemID="{6C3C8BC8-F283-45AE-878A-BAB7291924A1}"/>
        <w:text/>
      </w:sdtPr>
      <w:sdtContent>
        <w:r w:rsidR="00BD2645" w:rsidRPr="00BD2645">
          <w:rPr>
            <w:rFonts w:ascii="Times New Roman" w:eastAsiaTheme="majorEastAsia" w:hAnsi="Times New Roman"/>
            <w:sz w:val="20"/>
            <w:szCs w:val="20"/>
            <w:u w:val="single"/>
          </w:rPr>
          <w:t>Freeway Traffic Around A Bascule Bridge In 2D Using OpenGL</w:t>
        </w:r>
      </w:sdtContent>
    </w:sdt>
    <w:r w:rsidR="00591052" w:rsidRPr="00BD2645">
      <w:rPr>
        <w:rFonts w:ascii="Times New Roman" w:eastAsiaTheme="majorEastAsia" w:hAnsi="Times New Roman"/>
        <w:b/>
        <w:sz w:val="18"/>
        <w:szCs w:val="18"/>
        <w:u w:val="single"/>
      </w:rPr>
      <w:ptab w:relativeTo="margin" w:alignment="right" w:leader="none"/>
    </w:r>
    <w:sdt>
      <w:sdtPr>
        <w:rPr>
          <w:rFonts w:ascii="Times New Roman" w:eastAsiaTheme="majorEastAsia" w:hAnsi="Times New Roman"/>
          <w:sz w:val="20"/>
          <w:szCs w:val="20"/>
          <w:u w:val="single"/>
        </w:rPr>
        <w:alias w:val="Date"/>
        <w:id w:val="78404859"/>
        <w:placeholder>
          <w:docPart w:val="828692908CDF45218756A4E0A95E949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BD2645" w:rsidRPr="00BD2645">
          <w:rPr>
            <w:rFonts w:ascii="Times New Roman" w:eastAsiaTheme="majorEastAsia" w:hAnsi="Times New Roman"/>
            <w:sz w:val="20"/>
            <w:szCs w:val="20"/>
            <w:u w:val="single"/>
          </w:rPr>
          <w:t>Literature Survey</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645" w:rsidRDefault="00BD26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D512C"/>
    <w:multiLevelType w:val="hybridMultilevel"/>
    <w:tmpl w:val="198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218BF"/>
    <w:multiLevelType w:val="hybridMultilevel"/>
    <w:tmpl w:val="967E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073FE"/>
    <w:multiLevelType w:val="hybridMultilevel"/>
    <w:tmpl w:val="C2D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F0CA7"/>
    <w:multiLevelType w:val="hybridMultilevel"/>
    <w:tmpl w:val="7FA8DD22"/>
    <w:lvl w:ilvl="0" w:tplc="04090017">
      <w:start w:val="1"/>
      <w:numFmt w:val="lowerLetter"/>
      <w:lvlText w:val="%1)"/>
      <w:lvlJc w:val="left"/>
      <w:pPr>
        <w:ind w:left="1740" w:hanging="360"/>
      </w:pPr>
    </w:lvl>
    <w:lvl w:ilvl="1" w:tplc="04090019" w:tentative="1">
      <w:start w:val="1"/>
      <w:numFmt w:val="lowerLetter"/>
      <w:lvlText w:val="%2."/>
      <w:lvlJc w:val="left"/>
      <w:pPr>
        <w:ind w:left="2460" w:hanging="360"/>
      </w:pPr>
      <w:rPr>
        <w:rFonts w:cs="Times New Roman"/>
      </w:rPr>
    </w:lvl>
    <w:lvl w:ilvl="2" w:tplc="0409001B" w:tentative="1">
      <w:start w:val="1"/>
      <w:numFmt w:val="lowerRoman"/>
      <w:lvlText w:val="%3."/>
      <w:lvlJc w:val="right"/>
      <w:pPr>
        <w:ind w:left="3180" w:hanging="180"/>
      </w:pPr>
      <w:rPr>
        <w:rFonts w:cs="Times New Roman"/>
      </w:rPr>
    </w:lvl>
    <w:lvl w:ilvl="3" w:tplc="0409000F" w:tentative="1">
      <w:start w:val="1"/>
      <w:numFmt w:val="decimal"/>
      <w:lvlText w:val="%4."/>
      <w:lvlJc w:val="left"/>
      <w:pPr>
        <w:ind w:left="3900" w:hanging="360"/>
      </w:pPr>
      <w:rPr>
        <w:rFonts w:cs="Times New Roman"/>
      </w:rPr>
    </w:lvl>
    <w:lvl w:ilvl="4" w:tplc="04090019" w:tentative="1">
      <w:start w:val="1"/>
      <w:numFmt w:val="lowerLetter"/>
      <w:lvlText w:val="%5."/>
      <w:lvlJc w:val="left"/>
      <w:pPr>
        <w:ind w:left="4620" w:hanging="360"/>
      </w:pPr>
      <w:rPr>
        <w:rFonts w:cs="Times New Roman"/>
      </w:rPr>
    </w:lvl>
    <w:lvl w:ilvl="5" w:tplc="0409001B" w:tentative="1">
      <w:start w:val="1"/>
      <w:numFmt w:val="lowerRoman"/>
      <w:lvlText w:val="%6."/>
      <w:lvlJc w:val="right"/>
      <w:pPr>
        <w:ind w:left="5340" w:hanging="180"/>
      </w:pPr>
      <w:rPr>
        <w:rFonts w:cs="Times New Roman"/>
      </w:rPr>
    </w:lvl>
    <w:lvl w:ilvl="6" w:tplc="0409000F" w:tentative="1">
      <w:start w:val="1"/>
      <w:numFmt w:val="decimal"/>
      <w:lvlText w:val="%7."/>
      <w:lvlJc w:val="left"/>
      <w:pPr>
        <w:ind w:left="6060" w:hanging="360"/>
      </w:pPr>
      <w:rPr>
        <w:rFonts w:cs="Times New Roman"/>
      </w:rPr>
    </w:lvl>
    <w:lvl w:ilvl="7" w:tplc="04090019" w:tentative="1">
      <w:start w:val="1"/>
      <w:numFmt w:val="lowerLetter"/>
      <w:lvlText w:val="%8."/>
      <w:lvlJc w:val="left"/>
      <w:pPr>
        <w:ind w:left="6780" w:hanging="360"/>
      </w:pPr>
      <w:rPr>
        <w:rFonts w:cs="Times New Roman"/>
      </w:rPr>
    </w:lvl>
    <w:lvl w:ilvl="8" w:tplc="0409001B" w:tentative="1">
      <w:start w:val="1"/>
      <w:numFmt w:val="lowerRoman"/>
      <w:lvlText w:val="%9."/>
      <w:lvlJc w:val="right"/>
      <w:pPr>
        <w:ind w:left="7500" w:hanging="180"/>
      </w:pPr>
      <w:rPr>
        <w:rFonts w:cs="Times New Roman"/>
      </w:rPr>
    </w:lvl>
  </w:abstractNum>
  <w:abstractNum w:abstractNumId="4">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5">
    <w:nsid w:val="687F2B13"/>
    <w:multiLevelType w:val="multilevel"/>
    <w:tmpl w:val="7618E8B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74675DB4"/>
    <w:multiLevelType w:val="hybridMultilevel"/>
    <w:tmpl w:val="9998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42611"/>
    <w:multiLevelType w:val="hybridMultilevel"/>
    <w:tmpl w:val="069C0AB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1"/>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0"/>
    <w:footnote w:id="1"/>
  </w:footnotePr>
  <w:endnotePr>
    <w:endnote w:id="0"/>
    <w:endnote w:id="1"/>
  </w:endnotePr>
  <w:compat/>
  <w:rsids>
    <w:rsidRoot w:val="001D0C09"/>
    <w:rsid w:val="00002551"/>
    <w:rsid w:val="000461D7"/>
    <w:rsid w:val="000512C5"/>
    <w:rsid w:val="00085D5A"/>
    <w:rsid w:val="000B4E3F"/>
    <w:rsid w:val="000B7232"/>
    <w:rsid w:val="00143E5B"/>
    <w:rsid w:val="00184D29"/>
    <w:rsid w:val="00187129"/>
    <w:rsid w:val="001A629C"/>
    <w:rsid w:val="001D0C09"/>
    <w:rsid w:val="0021379E"/>
    <w:rsid w:val="00223DE3"/>
    <w:rsid w:val="00240B2D"/>
    <w:rsid w:val="00246CE9"/>
    <w:rsid w:val="00251BC6"/>
    <w:rsid w:val="002A510A"/>
    <w:rsid w:val="002A5560"/>
    <w:rsid w:val="002C30D0"/>
    <w:rsid w:val="002F1361"/>
    <w:rsid w:val="00321349"/>
    <w:rsid w:val="00376D70"/>
    <w:rsid w:val="00396003"/>
    <w:rsid w:val="00405B49"/>
    <w:rsid w:val="004242D2"/>
    <w:rsid w:val="00486630"/>
    <w:rsid w:val="00554565"/>
    <w:rsid w:val="005546DD"/>
    <w:rsid w:val="00573353"/>
    <w:rsid w:val="00591052"/>
    <w:rsid w:val="005A28B0"/>
    <w:rsid w:val="005C4051"/>
    <w:rsid w:val="0060356C"/>
    <w:rsid w:val="006567EB"/>
    <w:rsid w:val="00695248"/>
    <w:rsid w:val="006B3015"/>
    <w:rsid w:val="00720A85"/>
    <w:rsid w:val="00741754"/>
    <w:rsid w:val="007478BF"/>
    <w:rsid w:val="0076449E"/>
    <w:rsid w:val="007751E3"/>
    <w:rsid w:val="0079063E"/>
    <w:rsid w:val="00794C47"/>
    <w:rsid w:val="007E4F0C"/>
    <w:rsid w:val="0082357E"/>
    <w:rsid w:val="008B4144"/>
    <w:rsid w:val="00904986"/>
    <w:rsid w:val="00904BA3"/>
    <w:rsid w:val="0091009F"/>
    <w:rsid w:val="009729F6"/>
    <w:rsid w:val="009912F2"/>
    <w:rsid w:val="009A68CE"/>
    <w:rsid w:val="009E1ECF"/>
    <w:rsid w:val="009F11FD"/>
    <w:rsid w:val="00A502BA"/>
    <w:rsid w:val="00A52DE6"/>
    <w:rsid w:val="00A54611"/>
    <w:rsid w:val="00A813DE"/>
    <w:rsid w:val="00A9077A"/>
    <w:rsid w:val="00AB5FA8"/>
    <w:rsid w:val="00AC5341"/>
    <w:rsid w:val="00AC5D7A"/>
    <w:rsid w:val="00B33361"/>
    <w:rsid w:val="00B35D0E"/>
    <w:rsid w:val="00B60A91"/>
    <w:rsid w:val="00BC1A85"/>
    <w:rsid w:val="00BC6870"/>
    <w:rsid w:val="00BD2645"/>
    <w:rsid w:val="00BE7ED6"/>
    <w:rsid w:val="00C06012"/>
    <w:rsid w:val="00C52A33"/>
    <w:rsid w:val="00CB769F"/>
    <w:rsid w:val="00CD1822"/>
    <w:rsid w:val="00CE6215"/>
    <w:rsid w:val="00D004B3"/>
    <w:rsid w:val="00D538F4"/>
    <w:rsid w:val="00D563CA"/>
    <w:rsid w:val="00D97129"/>
    <w:rsid w:val="00DD2320"/>
    <w:rsid w:val="00E41AE3"/>
    <w:rsid w:val="00ED49E9"/>
    <w:rsid w:val="00EF4262"/>
    <w:rsid w:val="00F34E17"/>
    <w:rsid w:val="00FA2EA8"/>
    <w:rsid w:val="00FB1A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rules v:ext="edit">
        <o:r id="V:Rule4" type="connector" idref="#Straight Arrow Connector 4"/>
        <o:r id="V:Rule5" type="connector" idref="#Straight Arrow Connector 2"/>
        <o:r id="V:Rule6"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C0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C09"/>
    <w:rPr>
      <w:rFonts w:ascii="Calibri" w:eastAsia="Times New Roman" w:hAnsi="Calibri" w:cs="Times New Roman"/>
    </w:rPr>
  </w:style>
  <w:style w:type="paragraph" w:styleId="Footer">
    <w:name w:val="footer"/>
    <w:basedOn w:val="Normal"/>
    <w:link w:val="FooterChar"/>
    <w:uiPriority w:val="99"/>
    <w:unhideWhenUsed/>
    <w:rsid w:val="001D0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C09"/>
    <w:rPr>
      <w:rFonts w:ascii="Calibri" w:eastAsia="Times New Roman" w:hAnsi="Calibri" w:cs="Times New Roman"/>
    </w:rPr>
  </w:style>
  <w:style w:type="paragraph" w:styleId="BalloonText">
    <w:name w:val="Balloon Text"/>
    <w:basedOn w:val="Normal"/>
    <w:link w:val="BalloonTextChar"/>
    <w:uiPriority w:val="99"/>
    <w:semiHidden/>
    <w:unhideWhenUsed/>
    <w:rsid w:val="001D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09"/>
    <w:rPr>
      <w:rFonts w:ascii="Tahoma" w:eastAsia="Times New Roman" w:hAnsi="Tahoma" w:cs="Tahoma"/>
      <w:sz w:val="16"/>
      <w:szCs w:val="16"/>
    </w:rPr>
  </w:style>
  <w:style w:type="paragraph" w:styleId="ListParagraph">
    <w:name w:val="List Paragraph"/>
    <w:basedOn w:val="Normal"/>
    <w:uiPriority w:val="34"/>
    <w:qFormat/>
    <w:rsid w:val="001A629C"/>
    <w:pPr>
      <w:ind w:left="720"/>
      <w:contextualSpacing/>
    </w:pPr>
  </w:style>
  <w:style w:type="paragraph" w:styleId="NormalWeb">
    <w:name w:val="Normal (Web)"/>
    <w:basedOn w:val="Normal"/>
    <w:rsid w:val="00F34E17"/>
    <w:pPr>
      <w:tabs>
        <w:tab w:val="left" w:pos="709"/>
      </w:tabs>
      <w:suppressAutoHyphens/>
      <w:spacing w:after="0" w:line="100" w:lineRule="atLeast"/>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2C2299526546838930249E828631EB"/>
        <w:category>
          <w:name w:val="General"/>
          <w:gallery w:val="placeholder"/>
        </w:category>
        <w:types>
          <w:type w:val="bbPlcHdr"/>
        </w:types>
        <w:behaviors>
          <w:behavior w:val="content"/>
        </w:behaviors>
        <w:guid w:val="{D80F4F85-A80F-49D2-B1C7-CE512E7F6DE0}"/>
      </w:docPartPr>
      <w:docPartBody>
        <w:p w:rsidR="00174037" w:rsidRDefault="007F07F6" w:rsidP="007F07F6">
          <w:pPr>
            <w:pStyle w:val="DF2C2299526546838930249E828631EB"/>
          </w:pPr>
          <w:r>
            <w:rPr>
              <w:rFonts w:asciiTheme="majorHAnsi" w:eastAsiaTheme="majorEastAsia" w:hAnsiTheme="majorHAnsi" w:cstheme="majorBidi"/>
              <w:color w:val="4F81BD" w:themeColor="accent1"/>
              <w:sz w:val="24"/>
              <w:szCs w:val="24"/>
            </w:rPr>
            <w:t>[Type the document title]</w:t>
          </w:r>
        </w:p>
      </w:docPartBody>
    </w:docPart>
    <w:docPart>
      <w:docPartPr>
        <w:name w:val="828692908CDF45218756A4E0A95E949A"/>
        <w:category>
          <w:name w:val="General"/>
          <w:gallery w:val="placeholder"/>
        </w:category>
        <w:types>
          <w:type w:val="bbPlcHdr"/>
        </w:types>
        <w:behaviors>
          <w:behavior w:val="content"/>
        </w:behaviors>
        <w:guid w:val="{299A91C3-13EC-4B4C-AA32-5140E1452D03}"/>
      </w:docPartPr>
      <w:docPartBody>
        <w:p w:rsidR="00174037" w:rsidRDefault="007F07F6" w:rsidP="007F07F6">
          <w:pPr>
            <w:pStyle w:val="828692908CDF45218756A4E0A95E949A"/>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07F6"/>
    <w:rsid w:val="000C40BD"/>
    <w:rsid w:val="00174037"/>
    <w:rsid w:val="006051FE"/>
    <w:rsid w:val="007F07F6"/>
    <w:rsid w:val="00B151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7FE7E9BDAE4D099AC77ED257C3140B">
    <w:name w:val="1D7FE7E9BDAE4D099AC77ED257C3140B"/>
    <w:rsid w:val="007F07F6"/>
  </w:style>
  <w:style w:type="paragraph" w:customStyle="1" w:styleId="06EFC7454DBD45CD90F3A2A46DD3DB4C">
    <w:name w:val="06EFC7454DBD45CD90F3A2A46DD3DB4C"/>
    <w:rsid w:val="007F07F6"/>
  </w:style>
  <w:style w:type="paragraph" w:customStyle="1" w:styleId="667B0E5F50934028AE2BF4BAB609F236">
    <w:name w:val="667B0E5F50934028AE2BF4BAB609F236"/>
    <w:rsid w:val="007F07F6"/>
  </w:style>
  <w:style w:type="paragraph" w:customStyle="1" w:styleId="DF2C2299526546838930249E828631EB">
    <w:name w:val="DF2C2299526546838930249E828631EB"/>
    <w:rsid w:val="007F07F6"/>
  </w:style>
  <w:style w:type="paragraph" w:customStyle="1" w:styleId="828692908CDF45218756A4E0A95E949A">
    <w:name w:val="828692908CDF45218756A4E0A95E949A"/>
    <w:rsid w:val="007F07F6"/>
  </w:style>
  <w:style w:type="paragraph" w:customStyle="1" w:styleId="664E5239B0A24191A68EAB44D8F58DBE">
    <w:name w:val="664E5239B0A24191A68EAB44D8F58DBE"/>
    <w:rsid w:val="007F07F6"/>
  </w:style>
  <w:style w:type="paragraph" w:customStyle="1" w:styleId="5C177FECD47840FC8AC9B3521833B863">
    <w:name w:val="5C177FECD47840FC8AC9B3521833B863"/>
    <w:rsid w:val="007F07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Literature Survey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30</cp:revision>
  <dcterms:created xsi:type="dcterms:W3CDTF">2014-05-06T14:11:00Z</dcterms:created>
  <dcterms:modified xsi:type="dcterms:W3CDTF">2015-05-21T18:14:00Z</dcterms:modified>
</cp:coreProperties>
</file>