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BF5" w:rsidRPr="000E0BF5" w:rsidRDefault="000E0BF5" w:rsidP="00011747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36"/>
          <w:szCs w:val="36"/>
        </w:rPr>
      </w:pPr>
      <w:r w:rsidRPr="000E0BF5">
        <w:rPr>
          <w:rFonts w:ascii="Times New Roman" w:hAnsi="Times New Roman"/>
          <w:b/>
          <w:sz w:val="36"/>
          <w:szCs w:val="36"/>
        </w:rPr>
        <w:t>C</w:t>
      </w:r>
      <w:r w:rsidR="00085CD5">
        <w:rPr>
          <w:rFonts w:ascii="Times New Roman" w:hAnsi="Times New Roman"/>
          <w:b/>
          <w:sz w:val="36"/>
          <w:szCs w:val="36"/>
        </w:rPr>
        <w:t>HAPTER-</w:t>
      </w:r>
      <w:r w:rsidRPr="000E0BF5">
        <w:rPr>
          <w:rFonts w:ascii="Times New Roman" w:hAnsi="Times New Roman"/>
          <w:b/>
          <w:sz w:val="36"/>
          <w:szCs w:val="36"/>
        </w:rPr>
        <w:t>7</w:t>
      </w:r>
    </w:p>
    <w:p w:rsidR="000E0BF5" w:rsidRPr="000E0BF5" w:rsidRDefault="003F7ABE" w:rsidP="00011747">
      <w:pPr>
        <w:pStyle w:val="NormalWeb"/>
        <w:shd w:val="clear" w:color="auto" w:fill="FFFFFF"/>
        <w:spacing w:before="28" w:after="28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CONCLUSIONS AND</w:t>
      </w:r>
      <w:r w:rsidR="000E0BF5" w:rsidRPr="000E0BF5">
        <w:rPr>
          <w:b/>
          <w:sz w:val="36"/>
          <w:szCs w:val="36"/>
        </w:rPr>
        <w:t xml:space="preserve"> FUTURE SCOPE</w:t>
      </w:r>
    </w:p>
    <w:p w:rsidR="000E0BF5" w:rsidRPr="006A6094" w:rsidRDefault="000E0BF5" w:rsidP="00011747">
      <w:pPr>
        <w:pStyle w:val="NormalWeb"/>
        <w:shd w:val="clear" w:color="auto" w:fill="FFFFFF"/>
        <w:spacing w:before="28" w:after="28" w:line="360" w:lineRule="auto"/>
        <w:jc w:val="both"/>
        <w:rPr>
          <w:b/>
          <w:sz w:val="36"/>
          <w:szCs w:val="36"/>
        </w:rPr>
      </w:pPr>
    </w:p>
    <w:p w:rsidR="000E0BF5" w:rsidRPr="000E0BF5" w:rsidRDefault="000E0BF5" w:rsidP="00011747">
      <w:pPr>
        <w:tabs>
          <w:tab w:val="left" w:pos="540"/>
        </w:tabs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E0BF5">
        <w:rPr>
          <w:rFonts w:ascii="Times New Roman" w:hAnsi="Times New Roman"/>
          <w:b/>
          <w:sz w:val="28"/>
          <w:szCs w:val="28"/>
        </w:rPr>
        <w:t>7.1 General Constraints:</w:t>
      </w:r>
    </w:p>
    <w:p w:rsidR="000E0BF5" w:rsidRPr="000E0BF5" w:rsidRDefault="000E0BF5" w:rsidP="00605F08">
      <w:pPr>
        <w:numPr>
          <w:ilvl w:val="0"/>
          <w:numId w:val="21"/>
        </w:numPr>
        <w:tabs>
          <w:tab w:val="left" w:pos="540"/>
        </w:tabs>
        <w:spacing w:after="0" w:line="360" w:lineRule="auto"/>
        <w:ind w:left="180" w:hanging="180"/>
        <w:jc w:val="both"/>
        <w:rPr>
          <w:rFonts w:ascii="Times New Roman" w:hAnsi="Times New Roman"/>
          <w:sz w:val="24"/>
          <w:szCs w:val="24"/>
        </w:rPr>
      </w:pPr>
      <w:r w:rsidRPr="000E0BF5">
        <w:rPr>
          <w:rFonts w:ascii="Times New Roman" w:hAnsi="Times New Roman"/>
          <w:sz w:val="24"/>
          <w:szCs w:val="24"/>
        </w:rPr>
        <w:t>As the software is being built to run on Ubuntu platform, which gives access to limited conventional memory, the efficient use of the memory is very important.</w:t>
      </w:r>
    </w:p>
    <w:p w:rsidR="000E0BF5" w:rsidRPr="000E0BF5" w:rsidRDefault="000E0BF5" w:rsidP="00605F08">
      <w:pPr>
        <w:numPr>
          <w:ilvl w:val="0"/>
          <w:numId w:val="21"/>
        </w:numPr>
        <w:tabs>
          <w:tab w:val="left" w:pos="540"/>
        </w:tabs>
        <w:spacing w:after="0" w:line="360" w:lineRule="auto"/>
        <w:ind w:left="180" w:hanging="180"/>
        <w:jc w:val="both"/>
        <w:rPr>
          <w:rFonts w:ascii="Times New Roman" w:hAnsi="Times New Roman"/>
          <w:sz w:val="24"/>
          <w:szCs w:val="24"/>
        </w:rPr>
      </w:pPr>
      <w:r w:rsidRPr="000E0BF5">
        <w:rPr>
          <w:rFonts w:ascii="Times New Roman" w:hAnsi="Times New Roman"/>
          <w:sz w:val="24"/>
          <w:szCs w:val="24"/>
        </w:rPr>
        <w:t>As the program needs to be run even on low-end machines the code should be efficient and optimal with the minimal redundancies.</w:t>
      </w:r>
    </w:p>
    <w:p w:rsidR="000E0BF5" w:rsidRPr="000E0BF5" w:rsidRDefault="000E0BF5" w:rsidP="00605F08">
      <w:pPr>
        <w:numPr>
          <w:ilvl w:val="0"/>
          <w:numId w:val="21"/>
        </w:numPr>
        <w:tabs>
          <w:tab w:val="left" w:pos="540"/>
        </w:tabs>
        <w:spacing w:after="0" w:line="360" w:lineRule="auto"/>
        <w:ind w:left="180" w:hanging="180"/>
        <w:jc w:val="both"/>
        <w:rPr>
          <w:rFonts w:ascii="Times New Roman" w:hAnsi="Times New Roman"/>
          <w:sz w:val="24"/>
          <w:szCs w:val="24"/>
        </w:rPr>
      </w:pPr>
      <w:r w:rsidRPr="000E0BF5">
        <w:rPr>
          <w:rFonts w:ascii="Times New Roman" w:hAnsi="Times New Roman"/>
          <w:sz w:val="24"/>
          <w:szCs w:val="24"/>
        </w:rPr>
        <w:t>Needless to say, the computation of algorithms should also be robust and fast.</w:t>
      </w:r>
    </w:p>
    <w:p w:rsidR="000E0BF5" w:rsidRPr="000E0BF5" w:rsidRDefault="000E0BF5" w:rsidP="00605F08">
      <w:pPr>
        <w:numPr>
          <w:ilvl w:val="0"/>
          <w:numId w:val="21"/>
        </w:numPr>
        <w:tabs>
          <w:tab w:val="left" w:pos="540"/>
        </w:tabs>
        <w:spacing w:after="0" w:line="360" w:lineRule="auto"/>
        <w:ind w:left="180" w:hanging="180"/>
        <w:jc w:val="both"/>
        <w:rPr>
          <w:rFonts w:ascii="Times New Roman" w:hAnsi="Times New Roman"/>
          <w:sz w:val="24"/>
          <w:szCs w:val="24"/>
        </w:rPr>
      </w:pPr>
      <w:r w:rsidRPr="000E0BF5">
        <w:rPr>
          <w:rFonts w:ascii="Times New Roman" w:hAnsi="Times New Roman"/>
          <w:sz w:val="24"/>
          <w:szCs w:val="24"/>
        </w:rPr>
        <w:t>It is built assuming that the standard output device (monitor) supports colors.</w:t>
      </w:r>
    </w:p>
    <w:p w:rsidR="000E0BF5" w:rsidRPr="006A6094" w:rsidRDefault="000E0BF5" w:rsidP="000426C4">
      <w:pPr>
        <w:tabs>
          <w:tab w:val="left" w:pos="540"/>
        </w:tabs>
        <w:spacing w:line="360" w:lineRule="auto"/>
        <w:jc w:val="both"/>
        <w:rPr>
          <w:rFonts w:ascii="Times New Roman" w:hAnsi="Times New Roman"/>
        </w:rPr>
      </w:pPr>
    </w:p>
    <w:p w:rsidR="000E0BF5" w:rsidRPr="000E0BF5" w:rsidRDefault="000E0BF5" w:rsidP="00011747">
      <w:pPr>
        <w:tabs>
          <w:tab w:val="left" w:pos="540"/>
          <w:tab w:val="left" w:pos="810"/>
        </w:tabs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E0BF5">
        <w:rPr>
          <w:rFonts w:ascii="Times New Roman" w:hAnsi="Times New Roman"/>
          <w:b/>
          <w:sz w:val="28"/>
          <w:szCs w:val="28"/>
        </w:rPr>
        <w:t>7.2 Assumptions and Dependencies:</w:t>
      </w:r>
    </w:p>
    <w:p w:rsidR="000E0BF5" w:rsidRPr="000E0BF5" w:rsidRDefault="000E0BF5" w:rsidP="00605F08">
      <w:pPr>
        <w:numPr>
          <w:ilvl w:val="0"/>
          <w:numId w:val="21"/>
        </w:numPr>
        <w:tabs>
          <w:tab w:val="left" w:pos="540"/>
        </w:tabs>
        <w:spacing w:after="0" w:line="360" w:lineRule="auto"/>
        <w:ind w:left="180" w:hanging="180"/>
        <w:jc w:val="both"/>
        <w:rPr>
          <w:rFonts w:ascii="Times New Roman" w:hAnsi="Times New Roman"/>
          <w:sz w:val="24"/>
          <w:szCs w:val="24"/>
        </w:rPr>
      </w:pPr>
      <w:r w:rsidRPr="000E0BF5">
        <w:rPr>
          <w:rFonts w:ascii="Times New Roman" w:hAnsi="Times New Roman"/>
          <w:sz w:val="24"/>
          <w:szCs w:val="24"/>
        </w:rPr>
        <w:t>One of the assumptions made in the program is that the required libraries like GL, GLU and glut have been included.</w:t>
      </w:r>
    </w:p>
    <w:p w:rsidR="000E0BF5" w:rsidRPr="000E0BF5" w:rsidRDefault="000E0BF5" w:rsidP="00605F08">
      <w:pPr>
        <w:numPr>
          <w:ilvl w:val="0"/>
          <w:numId w:val="21"/>
        </w:numPr>
        <w:tabs>
          <w:tab w:val="left" w:pos="180"/>
          <w:tab w:val="left" w:pos="540"/>
        </w:tabs>
        <w:spacing w:after="0" w:line="360" w:lineRule="auto"/>
        <w:ind w:left="180" w:hanging="180"/>
        <w:jc w:val="both"/>
        <w:rPr>
          <w:rFonts w:ascii="Times New Roman" w:hAnsi="Times New Roman"/>
          <w:sz w:val="24"/>
          <w:szCs w:val="24"/>
        </w:rPr>
      </w:pPr>
      <w:r w:rsidRPr="000E0BF5">
        <w:rPr>
          <w:rFonts w:ascii="Times New Roman" w:hAnsi="Times New Roman"/>
          <w:sz w:val="24"/>
          <w:szCs w:val="24"/>
        </w:rPr>
        <w:t>The user's system is required to have the C compiler of the appropriate version.</w:t>
      </w:r>
    </w:p>
    <w:p w:rsidR="000E0BF5" w:rsidRDefault="000E0BF5" w:rsidP="00011747">
      <w:pPr>
        <w:numPr>
          <w:ilvl w:val="0"/>
          <w:numId w:val="21"/>
        </w:numPr>
        <w:tabs>
          <w:tab w:val="left" w:pos="540"/>
        </w:tabs>
        <w:spacing w:after="0" w:line="360" w:lineRule="auto"/>
        <w:ind w:left="180" w:hanging="180"/>
        <w:jc w:val="both"/>
        <w:rPr>
          <w:rFonts w:ascii="Times New Roman" w:hAnsi="Times New Roman"/>
          <w:sz w:val="24"/>
          <w:szCs w:val="24"/>
        </w:rPr>
      </w:pPr>
      <w:r w:rsidRPr="000E0BF5">
        <w:rPr>
          <w:rFonts w:ascii="Times New Roman" w:hAnsi="Times New Roman"/>
          <w:sz w:val="24"/>
          <w:szCs w:val="24"/>
        </w:rPr>
        <w:t>The system is also expected to have a keyboard and mouse connected since we provide the inputs via these devices.</w:t>
      </w:r>
    </w:p>
    <w:p w:rsidR="00EF346D" w:rsidRPr="00EF346D" w:rsidRDefault="00EF346D" w:rsidP="00EF346D">
      <w:pPr>
        <w:tabs>
          <w:tab w:val="left" w:pos="5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0E0BF5" w:rsidRPr="000E0BF5" w:rsidRDefault="000E0BF5" w:rsidP="00011747">
      <w:pPr>
        <w:pStyle w:val="ListParagraph"/>
        <w:numPr>
          <w:ilvl w:val="1"/>
          <w:numId w:val="22"/>
        </w:numPr>
        <w:tabs>
          <w:tab w:val="left" w:pos="540"/>
        </w:tabs>
        <w:suppressAutoHyphens/>
        <w:spacing w:after="0" w:line="360" w:lineRule="auto"/>
        <w:ind w:left="0" w:firstLine="0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 w:rsidRPr="000E0BF5">
        <w:rPr>
          <w:rFonts w:ascii="Times New Roman" w:hAnsi="Times New Roman"/>
          <w:b/>
          <w:sz w:val="28"/>
          <w:szCs w:val="28"/>
        </w:rPr>
        <w:t xml:space="preserve"> Further Enhancements:</w:t>
      </w:r>
    </w:p>
    <w:p w:rsidR="000E0BF5" w:rsidRPr="000E0BF5" w:rsidRDefault="000E0BF5" w:rsidP="000426C4">
      <w:pPr>
        <w:tabs>
          <w:tab w:val="left" w:pos="450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0E0BF5">
        <w:rPr>
          <w:rFonts w:ascii="Times New Roman" w:hAnsi="Times New Roman"/>
          <w:bCs/>
          <w:sz w:val="24"/>
          <w:szCs w:val="24"/>
        </w:rPr>
        <w:t>The following are some of the features that can be included in the revised versions of this code a</w:t>
      </w:r>
      <w:bookmarkStart w:id="0" w:name="_GoBack"/>
      <w:bookmarkEnd w:id="0"/>
      <w:r w:rsidRPr="000E0BF5">
        <w:rPr>
          <w:rFonts w:ascii="Times New Roman" w:hAnsi="Times New Roman"/>
          <w:bCs/>
          <w:sz w:val="24"/>
          <w:szCs w:val="24"/>
        </w:rPr>
        <w:t>re:</w:t>
      </w:r>
    </w:p>
    <w:p w:rsidR="000E0BF5" w:rsidRPr="000E0BF5" w:rsidRDefault="000E0BF5" w:rsidP="00605F08">
      <w:pPr>
        <w:pStyle w:val="Title"/>
        <w:numPr>
          <w:ilvl w:val="0"/>
          <w:numId w:val="20"/>
        </w:numPr>
        <w:tabs>
          <w:tab w:val="left" w:pos="540"/>
        </w:tabs>
        <w:spacing w:line="360" w:lineRule="auto"/>
        <w:ind w:left="180" w:hanging="180"/>
        <w:jc w:val="both"/>
        <w:rPr>
          <w:rFonts w:ascii="Times New Roman" w:hAnsi="Times New Roman"/>
          <w:b w:val="0"/>
          <w:bCs/>
          <w:sz w:val="24"/>
          <w:szCs w:val="24"/>
        </w:rPr>
      </w:pPr>
      <w:r w:rsidRPr="000E0BF5">
        <w:rPr>
          <w:rFonts w:ascii="Times New Roman" w:hAnsi="Times New Roman"/>
          <w:b w:val="0"/>
          <w:bCs/>
          <w:sz w:val="24"/>
          <w:szCs w:val="24"/>
        </w:rPr>
        <w:t xml:space="preserve">Sounds of sea, boat, </w:t>
      </w:r>
      <w:proofErr w:type="gramStart"/>
      <w:r w:rsidRPr="000E0BF5">
        <w:rPr>
          <w:rFonts w:ascii="Times New Roman" w:hAnsi="Times New Roman"/>
          <w:b w:val="0"/>
          <w:bCs/>
          <w:sz w:val="24"/>
          <w:szCs w:val="24"/>
        </w:rPr>
        <w:t>bus</w:t>
      </w:r>
      <w:proofErr w:type="gramEnd"/>
      <w:r w:rsidRPr="000E0BF5">
        <w:rPr>
          <w:rFonts w:ascii="Times New Roman" w:hAnsi="Times New Roman"/>
          <w:b w:val="0"/>
          <w:bCs/>
          <w:sz w:val="24"/>
          <w:szCs w:val="24"/>
        </w:rPr>
        <w:t xml:space="preserve"> and bridge movement can be incorporated.</w:t>
      </w:r>
    </w:p>
    <w:p w:rsidR="000E0BF5" w:rsidRPr="000E0BF5" w:rsidRDefault="000E0BF5" w:rsidP="00605F08">
      <w:pPr>
        <w:pStyle w:val="Title"/>
        <w:numPr>
          <w:ilvl w:val="0"/>
          <w:numId w:val="20"/>
        </w:numPr>
        <w:tabs>
          <w:tab w:val="left" w:pos="540"/>
        </w:tabs>
        <w:spacing w:line="360" w:lineRule="auto"/>
        <w:ind w:left="180" w:hanging="180"/>
        <w:jc w:val="both"/>
        <w:rPr>
          <w:rFonts w:ascii="Times New Roman" w:hAnsi="Times New Roman"/>
          <w:b w:val="0"/>
          <w:bCs/>
          <w:sz w:val="24"/>
          <w:szCs w:val="24"/>
        </w:rPr>
      </w:pPr>
      <w:r w:rsidRPr="000E0BF5">
        <w:rPr>
          <w:rFonts w:ascii="Times New Roman" w:hAnsi="Times New Roman"/>
          <w:b w:val="0"/>
          <w:bCs/>
          <w:sz w:val="24"/>
          <w:szCs w:val="24"/>
        </w:rPr>
        <w:t>Support for different types of vehicles all moving simultaneously on bridge.</w:t>
      </w:r>
    </w:p>
    <w:p w:rsidR="000E0BF5" w:rsidRPr="000E0BF5" w:rsidRDefault="000E0BF5" w:rsidP="00605F08">
      <w:pPr>
        <w:pStyle w:val="Title"/>
        <w:numPr>
          <w:ilvl w:val="0"/>
          <w:numId w:val="20"/>
        </w:numPr>
        <w:tabs>
          <w:tab w:val="left" w:pos="540"/>
        </w:tabs>
        <w:spacing w:line="360" w:lineRule="auto"/>
        <w:ind w:left="180" w:hanging="180"/>
        <w:jc w:val="both"/>
        <w:rPr>
          <w:rFonts w:ascii="Times New Roman" w:hAnsi="Times New Roman"/>
          <w:b w:val="0"/>
          <w:bCs/>
          <w:sz w:val="24"/>
          <w:szCs w:val="24"/>
        </w:rPr>
      </w:pPr>
      <w:r w:rsidRPr="000E0BF5">
        <w:rPr>
          <w:rFonts w:ascii="Times New Roman" w:hAnsi="Times New Roman"/>
          <w:b w:val="0"/>
          <w:bCs/>
          <w:sz w:val="24"/>
          <w:szCs w:val="24"/>
        </w:rPr>
        <w:t>Support for advanced 3D representation of the entire scenario.</w:t>
      </w:r>
    </w:p>
    <w:p w:rsidR="000E0BF5" w:rsidRPr="000E0BF5" w:rsidRDefault="000E0BF5" w:rsidP="00605F08">
      <w:pPr>
        <w:pStyle w:val="Title"/>
        <w:numPr>
          <w:ilvl w:val="0"/>
          <w:numId w:val="20"/>
        </w:numPr>
        <w:shd w:val="clear" w:color="auto" w:fill="FFFFFF"/>
        <w:tabs>
          <w:tab w:val="left" w:pos="540"/>
        </w:tabs>
        <w:spacing w:before="28" w:after="28" w:line="360" w:lineRule="auto"/>
        <w:ind w:left="180" w:hanging="180"/>
        <w:jc w:val="both"/>
        <w:rPr>
          <w:rFonts w:ascii="Times New Roman" w:hAnsi="Times New Roman"/>
          <w:b w:val="0"/>
          <w:sz w:val="24"/>
          <w:szCs w:val="24"/>
        </w:rPr>
      </w:pPr>
      <w:r w:rsidRPr="000E0BF5">
        <w:rPr>
          <w:rFonts w:ascii="Times New Roman" w:hAnsi="Times New Roman"/>
          <w:b w:val="0"/>
          <w:bCs/>
          <w:sz w:val="24"/>
          <w:szCs w:val="24"/>
        </w:rPr>
        <w:t>Support for transparency of layers and originality.</w:t>
      </w:r>
    </w:p>
    <w:p w:rsidR="000E0BF5" w:rsidRPr="006A6094" w:rsidRDefault="000E0BF5" w:rsidP="00011747">
      <w:pPr>
        <w:pStyle w:val="Title"/>
        <w:shd w:val="clear" w:color="auto" w:fill="FFFFFF"/>
        <w:spacing w:before="28" w:after="28" w:line="360" w:lineRule="auto"/>
        <w:jc w:val="both"/>
        <w:rPr>
          <w:rFonts w:ascii="Times New Roman" w:hAnsi="Times New Roman"/>
          <w:b w:val="0"/>
          <w:bCs/>
          <w:sz w:val="24"/>
          <w:szCs w:val="24"/>
        </w:rPr>
      </w:pPr>
    </w:p>
    <w:p w:rsidR="000E0BF5" w:rsidRPr="006A6094" w:rsidRDefault="000E0BF5" w:rsidP="00011747">
      <w:pPr>
        <w:pStyle w:val="Title"/>
        <w:shd w:val="clear" w:color="auto" w:fill="FFFFFF"/>
        <w:spacing w:before="28" w:after="28" w:line="360" w:lineRule="auto"/>
        <w:jc w:val="both"/>
        <w:rPr>
          <w:rFonts w:ascii="Times New Roman" w:hAnsi="Times New Roman"/>
          <w:b w:val="0"/>
          <w:bCs/>
          <w:sz w:val="24"/>
          <w:szCs w:val="24"/>
        </w:rPr>
      </w:pPr>
    </w:p>
    <w:p w:rsidR="00EB0076" w:rsidRPr="00147DF4" w:rsidRDefault="00EB0076" w:rsidP="0001174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EB0076" w:rsidRPr="00147DF4" w:rsidSect="00E72C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80" w:right="1440" w:bottom="1080" w:left="1800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930" w:rsidRDefault="00287930" w:rsidP="00923F50">
      <w:pPr>
        <w:spacing w:after="0" w:line="240" w:lineRule="auto"/>
      </w:pPr>
      <w:r>
        <w:separator/>
      </w:r>
    </w:p>
  </w:endnote>
  <w:endnote w:type="continuationSeparator" w:id="1">
    <w:p w:rsidR="00287930" w:rsidRDefault="00287930" w:rsidP="00923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ABE" w:rsidRDefault="003F7A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FDF" w:rsidRPr="003F7ABE" w:rsidRDefault="006A2FDF">
    <w:pPr>
      <w:pStyle w:val="Footer"/>
      <w:pBdr>
        <w:bottom w:val="single" w:sz="12" w:space="1" w:color="auto"/>
      </w:pBdr>
      <w:rPr>
        <w:rFonts w:ascii="Times New Roman" w:hAnsi="Times New Roman"/>
        <w:sz w:val="20"/>
        <w:szCs w:val="20"/>
      </w:rPr>
    </w:pPr>
  </w:p>
  <w:p w:rsidR="00923F50" w:rsidRPr="003F7ABE" w:rsidRDefault="003F7ABE">
    <w:pPr>
      <w:pStyle w:val="Foo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 xml:space="preserve">DEPARTMENT OF </w:t>
    </w:r>
    <w:r w:rsidR="00923F50" w:rsidRPr="003F7ABE">
      <w:rPr>
        <w:rFonts w:ascii="Times New Roman" w:hAnsi="Times New Roman"/>
        <w:sz w:val="20"/>
        <w:szCs w:val="20"/>
      </w:rPr>
      <w:t>CS</w:t>
    </w:r>
    <w:proofErr w:type="gramStart"/>
    <w:r>
      <w:rPr>
        <w:rFonts w:ascii="Times New Roman" w:hAnsi="Times New Roman"/>
        <w:sz w:val="20"/>
        <w:szCs w:val="20"/>
      </w:rPr>
      <w:t>,</w:t>
    </w:r>
    <w:r w:rsidR="00923F50" w:rsidRPr="003F7ABE">
      <w:rPr>
        <w:rFonts w:ascii="Times New Roman" w:hAnsi="Times New Roman"/>
        <w:sz w:val="20"/>
        <w:szCs w:val="20"/>
      </w:rPr>
      <w:t>E</w:t>
    </w:r>
    <w:proofErr w:type="gramEnd"/>
    <w:r w:rsidR="00F617EB" w:rsidRPr="003F7ABE">
      <w:rPr>
        <w:rFonts w:ascii="Times New Roman" w:hAnsi="Times New Roman"/>
        <w:sz w:val="20"/>
        <w:szCs w:val="20"/>
      </w:rPr>
      <w:t xml:space="preserve"> HKBKCE</w:t>
    </w:r>
    <w:r w:rsidR="00923F50" w:rsidRPr="003F7ABE">
      <w:rPr>
        <w:rFonts w:ascii="Times New Roman" w:hAnsi="Times New Roman"/>
        <w:sz w:val="20"/>
        <w:szCs w:val="20"/>
      </w:rPr>
      <w:ptab w:relativeTo="margin" w:alignment="center" w:leader="none"/>
    </w:r>
    <w:r w:rsidR="00226EED">
      <w:rPr>
        <w:rFonts w:ascii="Times New Roman" w:hAnsi="Times New Roman"/>
        <w:sz w:val="20"/>
        <w:szCs w:val="20"/>
      </w:rPr>
      <w:t>21</w:t>
    </w:r>
    <w:r w:rsidR="00923F50" w:rsidRPr="003F7ABE">
      <w:rPr>
        <w:rFonts w:ascii="Times New Roman" w:hAnsi="Times New Roman"/>
        <w:sz w:val="20"/>
        <w:szCs w:val="20"/>
      </w:rPr>
      <w:ptab w:relativeTo="margin" w:alignment="right" w:leader="none"/>
    </w:r>
    <w:r w:rsidR="00923F50" w:rsidRPr="003F7ABE">
      <w:rPr>
        <w:rFonts w:ascii="Times New Roman" w:hAnsi="Times New Roman"/>
        <w:sz w:val="20"/>
        <w:szCs w:val="20"/>
      </w:rPr>
      <w:t>201</w:t>
    </w:r>
    <w:r w:rsidR="00396B90" w:rsidRPr="003F7ABE">
      <w:rPr>
        <w:rFonts w:ascii="Times New Roman" w:hAnsi="Times New Roman"/>
        <w:sz w:val="20"/>
        <w:szCs w:val="20"/>
      </w:rPr>
      <w:t>4</w:t>
    </w:r>
    <w:r w:rsidR="00923F50" w:rsidRPr="003F7ABE">
      <w:rPr>
        <w:rFonts w:ascii="Times New Roman" w:hAnsi="Times New Roman"/>
        <w:sz w:val="20"/>
        <w:szCs w:val="20"/>
      </w:rPr>
      <w:t>-201</w:t>
    </w:r>
    <w:r w:rsidR="00396B90" w:rsidRPr="003F7ABE">
      <w:rPr>
        <w:rFonts w:ascii="Times New Roman" w:hAnsi="Times New Roman"/>
        <w:sz w:val="20"/>
        <w:szCs w:val="20"/>
      </w:rPr>
      <w:t>5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ABE" w:rsidRDefault="003F7A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930" w:rsidRDefault="00287930" w:rsidP="00923F50">
      <w:pPr>
        <w:spacing w:after="0" w:line="240" w:lineRule="auto"/>
      </w:pPr>
      <w:r>
        <w:separator/>
      </w:r>
    </w:p>
  </w:footnote>
  <w:footnote w:type="continuationSeparator" w:id="1">
    <w:p w:rsidR="00287930" w:rsidRDefault="00287930" w:rsidP="00923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ABE" w:rsidRDefault="003F7AB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722" w:rsidRPr="003F7ABE" w:rsidRDefault="00132722">
    <w:pPr>
      <w:pStyle w:val="Header"/>
      <w:rPr>
        <w:rFonts w:ascii="Times New Roman" w:hAnsi="Times New Roman"/>
        <w:b/>
        <w:sz w:val="20"/>
        <w:szCs w:val="20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ABE" w:rsidRDefault="003F7AB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B1AD75A"/>
    <w:lvl w:ilvl="0">
      <w:numFmt w:val="bullet"/>
      <w:lvlText w:val="*"/>
      <w:lvlJc w:val="left"/>
    </w:lvl>
  </w:abstractNum>
  <w:abstractNum w:abstractNumId="1">
    <w:nsid w:val="022D3075"/>
    <w:multiLevelType w:val="hybridMultilevel"/>
    <w:tmpl w:val="54D83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3E6871"/>
    <w:multiLevelType w:val="multilevel"/>
    <w:tmpl w:val="C0669A70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5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>
    <w:nsid w:val="0D9D6EAD"/>
    <w:multiLevelType w:val="hybridMultilevel"/>
    <w:tmpl w:val="7F0A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B5FA7"/>
    <w:multiLevelType w:val="hybridMultilevel"/>
    <w:tmpl w:val="4672E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8F29E6"/>
    <w:multiLevelType w:val="hybridMultilevel"/>
    <w:tmpl w:val="3544E408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310D75CF"/>
    <w:multiLevelType w:val="hybridMultilevel"/>
    <w:tmpl w:val="6CC09F0C"/>
    <w:lvl w:ilvl="0" w:tplc="08C02AF6">
      <w:start w:val="1"/>
      <w:numFmt w:val="lowerLetter"/>
      <w:lvlText w:val="%1)"/>
      <w:lvlJc w:val="left"/>
      <w:pPr>
        <w:ind w:left="1665" w:hanging="945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E512F1"/>
    <w:multiLevelType w:val="hybridMultilevel"/>
    <w:tmpl w:val="9C948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9B1577"/>
    <w:multiLevelType w:val="multilevel"/>
    <w:tmpl w:val="73A2888C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9">
    <w:nsid w:val="468E66D0"/>
    <w:multiLevelType w:val="hybridMultilevel"/>
    <w:tmpl w:val="199CC7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7F7862"/>
    <w:multiLevelType w:val="hybridMultilevel"/>
    <w:tmpl w:val="287C8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A6B247E"/>
    <w:multiLevelType w:val="hybridMultilevel"/>
    <w:tmpl w:val="C440669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4AD040BE"/>
    <w:multiLevelType w:val="hybridMultilevel"/>
    <w:tmpl w:val="6EAE8950"/>
    <w:lvl w:ilvl="0" w:tplc="536EFA34">
      <w:start w:val="1"/>
      <w:numFmt w:val="lowerLetter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3">
    <w:nsid w:val="4C2E4CE3"/>
    <w:multiLevelType w:val="multilevel"/>
    <w:tmpl w:val="4E9AD4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4">
    <w:nsid w:val="4DF905D1"/>
    <w:multiLevelType w:val="hybridMultilevel"/>
    <w:tmpl w:val="88604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51A0490"/>
    <w:multiLevelType w:val="hybridMultilevel"/>
    <w:tmpl w:val="91A4D9D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7736B6"/>
    <w:multiLevelType w:val="hybridMultilevel"/>
    <w:tmpl w:val="5AC467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FBF7E73"/>
    <w:multiLevelType w:val="hybridMultilevel"/>
    <w:tmpl w:val="AA3AF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FD273F"/>
    <w:multiLevelType w:val="hybridMultilevel"/>
    <w:tmpl w:val="9FECCBE2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C33EB4DE">
      <w:start w:val="4"/>
      <w:numFmt w:val="bullet"/>
      <w:lvlText w:val="·"/>
      <w:lvlJc w:val="left"/>
      <w:pPr>
        <w:ind w:left="2190" w:hanging="585"/>
      </w:pPr>
      <w:rPr>
        <w:rFonts w:ascii="Times New Roman" w:eastAsia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9">
    <w:nsid w:val="638414C2"/>
    <w:multiLevelType w:val="hybridMultilevel"/>
    <w:tmpl w:val="27D47C0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115717E"/>
    <w:multiLevelType w:val="hybridMultilevel"/>
    <w:tmpl w:val="2EB43B9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>
    <w:nsid w:val="79480301"/>
    <w:multiLevelType w:val="hybridMultilevel"/>
    <w:tmpl w:val="BE94B7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6"/>
  </w:num>
  <w:num w:numId="4">
    <w:abstractNumId w:val="13"/>
  </w:num>
  <w:num w:numId="5">
    <w:abstractNumId w:val="5"/>
  </w:num>
  <w:num w:numId="6">
    <w:abstractNumId w:val="17"/>
  </w:num>
  <w:num w:numId="7">
    <w:abstractNumId w:val="20"/>
  </w:num>
  <w:num w:numId="8">
    <w:abstractNumId w:val="14"/>
  </w:num>
  <w:num w:numId="9">
    <w:abstractNumId w:val="19"/>
  </w:num>
  <w:num w:numId="10">
    <w:abstractNumId w:val="1"/>
  </w:num>
  <w:num w:numId="11">
    <w:abstractNumId w:val="15"/>
  </w:num>
  <w:num w:numId="12">
    <w:abstractNumId w:val="3"/>
  </w:num>
  <w:num w:numId="13">
    <w:abstractNumId w:val="9"/>
  </w:num>
  <w:num w:numId="14">
    <w:abstractNumId w:val="7"/>
  </w:num>
  <w:num w:numId="15">
    <w:abstractNumId w:val="10"/>
  </w:num>
  <w:num w:numId="16">
    <w:abstractNumId w:val="4"/>
  </w:num>
  <w:num w:numId="17">
    <w:abstractNumId w:val="11"/>
  </w:num>
  <w:num w:numId="1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9">
    <w:abstractNumId w:val="2"/>
  </w:num>
  <w:num w:numId="20">
    <w:abstractNumId w:val="21"/>
  </w:num>
  <w:num w:numId="21">
    <w:abstractNumId w:val="16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3249"/>
  </w:hdrShapeDefaults>
  <w:footnotePr>
    <w:footnote w:id="0"/>
    <w:footnote w:id="1"/>
  </w:footnotePr>
  <w:endnotePr>
    <w:endnote w:id="0"/>
    <w:endnote w:id="1"/>
  </w:endnotePr>
  <w:compat/>
  <w:rsids>
    <w:rsidRoot w:val="00923F50"/>
    <w:rsid w:val="00011747"/>
    <w:rsid w:val="000150E0"/>
    <w:rsid w:val="000426C4"/>
    <w:rsid w:val="00085CD5"/>
    <w:rsid w:val="000B3093"/>
    <w:rsid w:val="000B334B"/>
    <w:rsid w:val="000E0BF5"/>
    <w:rsid w:val="00132722"/>
    <w:rsid w:val="00147DF4"/>
    <w:rsid w:val="001C233A"/>
    <w:rsid w:val="001D3A78"/>
    <w:rsid w:val="0020113F"/>
    <w:rsid w:val="00203D27"/>
    <w:rsid w:val="00224CC1"/>
    <w:rsid w:val="00226EED"/>
    <w:rsid w:val="00254DD3"/>
    <w:rsid w:val="00287930"/>
    <w:rsid w:val="002931D5"/>
    <w:rsid w:val="00293C22"/>
    <w:rsid w:val="002D5931"/>
    <w:rsid w:val="00396B90"/>
    <w:rsid w:val="003B0DA0"/>
    <w:rsid w:val="003E2B81"/>
    <w:rsid w:val="003F7ABE"/>
    <w:rsid w:val="004168B9"/>
    <w:rsid w:val="00432E3D"/>
    <w:rsid w:val="00443A49"/>
    <w:rsid w:val="004A2471"/>
    <w:rsid w:val="004A3FB4"/>
    <w:rsid w:val="004B061B"/>
    <w:rsid w:val="004B360E"/>
    <w:rsid w:val="004B6FAA"/>
    <w:rsid w:val="004E042D"/>
    <w:rsid w:val="00506DC6"/>
    <w:rsid w:val="00511B5E"/>
    <w:rsid w:val="00546CCC"/>
    <w:rsid w:val="005701C0"/>
    <w:rsid w:val="00605F08"/>
    <w:rsid w:val="006155A7"/>
    <w:rsid w:val="00620414"/>
    <w:rsid w:val="00633484"/>
    <w:rsid w:val="006563AD"/>
    <w:rsid w:val="006567EB"/>
    <w:rsid w:val="00662DF2"/>
    <w:rsid w:val="006A2FDF"/>
    <w:rsid w:val="006B5BA6"/>
    <w:rsid w:val="006D3350"/>
    <w:rsid w:val="006E377C"/>
    <w:rsid w:val="007301B7"/>
    <w:rsid w:val="00735CA2"/>
    <w:rsid w:val="00750947"/>
    <w:rsid w:val="0075481F"/>
    <w:rsid w:val="00784DD0"/>
    <w:rsid w:val="008136A4"/>
    <w:rsid w:val="008335FC"/>
    <w:rsid w:val="008A0A0F"/>
    <w:rsid w:val="008A7A48"/>
    <w:rsid w:val="008C2191"/>
    <w:rsid w:val="00904361"/>
    <w:rsid w:val="00923F50"/>
    <w:rsid w:val="00945390"/>
    <w:rsid w:val="00964716"/>
    <w:rsid w:val="009A0374"/>
    <w:rsid w:val="009F7FA6"/>
    <w:rsid w:val="00A003C0"/>
    <w:rsid w:val="00A21CF5"/>
    <w:rsid w:val="00A35A58"/>
    <w:rsid w:val="00A8409F"/>
    <w:rsid w:val="00A905E7"/>
    <w:rsid w:val="00AD78FB"/>
    <w:rsid w:val="00AE0CD0"/>
    <w:rsid w:val="00B177EE"/>
    <w:rsid w:val="00B3638C"/>
    <w:rsid w:val="00B61A41"/>
    <w:rsid w:val="00BD47D4"/>
    <w:rsid w:val="00BD4CC8"/>
    <w:rsid w:val="00C04A08"/>
    <w:rsid w:val="00C11457"/>
    <w:rsid w:val="00C14F9A"/>
    <w:rsid w:val="00C339F3"/>
    <w:rsid w:val="00C3405C"/>
    <w:rsid w:val="00C37B5B"/>
    <w:rsid w:val="00C700B7"/>
    <w:rsid w:val="00C80AC3"/>
    <w:rsid w:val="00CB1382"/>
    <w:rsid w:val="00CB148E"/>
    <w:rsid w:val="00CD0738"/>
    <w:rsid w:val="00CE6B83"/>
    <w:rsid w:val="00D27B2F"/>
    <w:rsid w:val="00D729F9"/>
    <w:rsid w:val="00D97200"/>
    <w:rsid w:val="00E61B2C"/>
    <w:rsid w:val="00E72C47"/>
    <w:rsid w:val="00EB0076"/>
    <w:rsid w:val="00EF346D"/>
    <w:rsid w:val="00F07501"/>
    <w:rsid w:val="00F20D5D"/>
    <w:rsid w:val="00F60357"/>
    <w:rsid w:val="00F617EB"/>
    <w:rsid w:val="00FB22BD"/>
    <w:rsid w:val="00FB71C2"/>
    <w:rsid w:val="00FE1B80"/>
    <w:rsid w:val="00FF4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ode" w:uiPriority="0"/>
    <w:lsdException w:name="HTML Preformatted" w:uiPriority="0"/>
    <w:lsdException w:name="HTML Typewriter" w:uiPriority="0"/>
    <w:lsdException w:name="HTML Variabl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F5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F5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23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F50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F5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rsid w:val="00735CA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60357"/>
  </w:style>
  <w:style w:type="paragraph" w:styleId="NormalWeb">
    <w:name w:val="Normal (Web)"/>
    <w:basedOn w:val="Normal"/>
    <w:rsid w:val="00AE0CD0"/>
    <w:pPr>
      <w:tabs>
        <w:tab w:val="left" w:pos="709"/>
      </w:tabs>
      <w:suppressAutoHyphens/>
      <w:spacing w:after="0" w:line="100" w:lineRule="atLeast"/>
    </w:pPr>
    <w:rPr>
      <w:rFonts w:ascii="Times New Roman" w:hAnsi="Times New Roman"/>
      <w:sz w:val="24"/>
      <w:szCs w:val="24"/>
      <w:lang w:eastAsia="ar-SA"/>
    </w:rPr>
  </w:style>
  <w:style w:type="character" w:customStyle="1" w:styleId="apple-style-span">
    <w:name w:val="apple-style-span"/>
    <w:basedOn w:val="DefaultParagraphFont"/>
    <w:rsid w:val="004B360E"/>
  </w:style>
  <w:style w:type="character" w:styleId="HTMLTypewriter">
    <w:name w:val="HTML Typewriter"/>
    <w:rsid w:val="004B360E"/>
  </w:style>
  <w:style w:type="character" w:styleId="Emphasis">
    <w:name w:val="Emphasis"/>
    <w:rsid w:val="004B360E"/>
    <w:rPr>
      <w:i/>
      <w:iCs/>
    </w:rPr>
  </w:style>
  <w:style w:type="paragraph" w:styleId="HTMLPreformatted">
    <w:name w:val="HTML Preformatted"/>
    <w:basedOn w:val="Normal"/>
    <w:link w:val="HTMLPreformattedChar"/>
    <w:rsid w:val="004B360E"/>
    <w:pPr>
      <w:widowControl w:val="0"/>
      <w:tabs>
        <w:tab w:val="left" w:pos="709"/>
      </w:tabs>
      <w:suppressAutoHyphens/>
    </w:pPr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character" w:customStyle="1" w:styleId="HTMLPreformattedChar">
    <w:name w:val="HTML Preformatted Char"/>
    <w:basedOn w:val="DefaultParagraphFont"/>
    <w:link w:val="HTMLPreformatted"/>
    <w:rsid w:val="004B360E"/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character" w:customStyle="1" w:styleId="StrongEmphasis">
    <w:name w:val="Strong Emphasis"/>
    <w:rsid w:val="00A003C0"/>
    <w:rPr>
      <w:b/>
      <w:bCs/>
    </w:rPr>
  </w:style>
  <w:style w:type="character" w:styleId="HTMLCode">
    <w:name w:val="HTML Code"/>
    <w:rsid w:val="00A003C0"/>
  </w:style>
  <w:style w:type="character" w:styleId="HTMLVariable">
    <w:name w:val="HTML Variable"/>
    <w:rsid w:val="00A003C0"/>
  </w:style>
  <w:style w:type="paragraph" w:customStyle="1" w:styleId="Textbodyindent">
    <w:name w:val="Text body indent"/>
    <w:basedOn w:val="Normal"/>
    <w:rsid w:val="001C233A"/>
    <w:pPr>
      <w:widowControl w:val="0"/>
      <w:tabs>
        <w:tab w:val="left" w:pos="709"/>
      </w:tabs>
      <w:suppressAutoHyphens/>
      <w:spacing w:after="120"/>
      <w:ind w:left="360"/>
    </w:pPr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paragraph" w:styleId="Title">
    <w:name w:val="Title"/>
    <w:basedOn w:val="Normal"/>
    <w:link w:val="TitleChar"/>
    <w:qFormat/>
    <w:rsid w:val="000E0BF5"/>
    <w:pPr>
      <w:spacing w:after="0" w:line="240" w:lineRule="auto"/>
      <w:jc w:val="center"/>
    </w:pPr>
    <w:rPr>
      <w:rFonts w:ascii="Comic Sans MS" w:hAnsi="Comic Sans MS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E0BF5"/>
    <w:rPr>
      <w:rFonts w:ascii="Comic Sans MS" w:eastAsia="Times New Roman" w:hAnsi="Comic Sans MS" w:cs="Times New Roman"/>
      <w:b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7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Freeway Traffic Around A Bascule Bridge In 2D Using OpenGL                    Conclusion And Future Scope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m</cp:lastModifiedBy>
  <cp:revision>52</cp:revision>
  <dcterms:created xsi:type="dcterms:W3CDTF">2014-05-06T14:11:00Z</dcterms:created>
  <dcterms:modified xsi:type="dcterms:W3CDTF">2015-05-21T20:18:00Z</dcterms:modified>
</cp:coreProperties>
</file>