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The provided document is a detailed guide to version control systems (VCS), focusing on the importance of using VCS in data science and software development projects. It starts by discussing the drawbacks of traditional project management methods, such as lack of efficiency and high risk of errors, then transitions into explaining different types of VCS, including local, centralized, and distributed systems, with a particular emphasis on Git.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Positive Aspects:</w:t>
      </w:r>
    </w:p>
    <w:p w:rsidR="00000000" w:rsidDel="00000000" w:rsidP="00000000" w:rsidRDefault="00000000" w:rsidRPr="00000000" w14:paraId="00000004">
      <w:pPr>
        <w:rPr/>
      </w:pPr>
      <w:r w:rsidDel="00000000" w:rsidR="00000000" w:rsidRPr="00000000">
        <w:rPr>
          <w:rtl w:val="0"/>
        </w:rPr>
        <w:t xml:space="preserve">The document excels in its comprehensive coverage of version control systems. It provides a thorough analysis of each system's workings, benefits, and potential drawbacks. The inclusion of figures and step-by-step instructions for using Git enhances the practical value of the guide. Its detailed comparison of different VCS types helps readers understand why distributed VCS like Git are preferred in modern development environments.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Caveats and Weaknesses:</w:t>
      </w:r>
    </w:p>
    <w:p w:rsidR="00000000" w:rsidDel="00000000" w:rsidP="00000000" w:rsidRDefault="00000000" w:rsidRPr="00000000" w14:paraId="00000007">
      <w:pPr>
        <w:rPr/>
      </w:pPr>
      <w:r w:rsidDel="00000000" w:rsidR="00000000" w:rsidRPr="00000000">
        <w:rPr>
          <w:rtl w:val="0"/>
        </w:rPr>
        <w:t xml:space="preserve">Despite the extensive information, the document could improve in structuring and readability. The sheer volume of detailed instructions might overwhelm beginners without prior exposure to VCS. Additionally, the practical examples, while helpful, are interspersed with technical descriptions that could be better organized to aid comprehension. Lastly, the document might benefit from a summary or conclusion to reinforce the main points for readers, ensuring they grasp the critical takeaways after navigating the dense material.</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