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D26F22" w14:textId="1C0BD6B3" w:rsidR="007B166D" w:rsidRDefault="00B40396" w:rsidP="00E03C6C">
      <w:pPr>
        <w:jc w:val="both"/>
        <w:rPr>
          <w:lang w:val="en-US"/>
        </w:rPr>
      </w:pPr>
      <w:r w:rsidRPr="00B40396">
        <w:rPr>
          <w:b/>
          <w:lang w:val="en-US"/>
        </w:rPr>
        <w:t>Name:</w:t>
      </w:r>
      <w:r>
        <w:rPr>
          <w:lang w:val="en-US"/>
        </w:rPr>
        <w:t xml:space="preserve"> Akshay Hareshbhai Sitlani</w:t>
      </w:r>
    </w:p>
    <w:p w14:paraId="66E03B53" w14:textId="3A3589A8" w:rsidR="00B40396" w:rsidRDefault="00B40396" w:rsidP="00E03C6C">
      <w:pPr>
        <w:jc w:val="both"/>
        <w:rPr>
          <w:lang w:val="en-US"/>
        </w:rPr>
      </w:pPr>
      <w:r w:rsidRPr="00B40396">
        <w:rPr>
          <w:b/>
          <w:lang w:val="en-US"/>
        </w:rPr>
        <w:t>Program:</w:t>
      </w:r>
      <w:r>
        <w:rPr>
          <w:lang w:val="en-US"/>
        </w:rPr>
        <w:t xml:space="preserve"> MSDS - Statistics</w:t>
      </w:r>
    </w:p>
    <w:p w14:paraId="6CE5AE9A" w14:textId="4F7AE353" w:rsidR="00B40396" w:rsidRDefault="00B40396" w:rsidP="00E03C6C">
      <w:pPr>
        <w:jc w:val="both"/>
        <w:rPr>
          <w:lang w:val="en-US"/>
        </w:rPr>
      </w:pPr>
      <w:r w:rsidRPr="00B40396">
        <w:rPr>
          <w:b/>
          <w:lang w:val="en-US"/>
        </w:rPr>
        <w:t>Subject:</w:t>
      </w:r>
      <w:r>
        <w:rPr>
          <w:lang w:val="en-US"/>
        </w:rPr>
        <w:t xml:space="preserve"> Data Wrangling and Husbandry, Spring 2020</w:t>
      </w:r>
    </w:p>
    <w:p w14:paraId="7A493CBD" w14:textId="7A838B98" w:rsidR="00B40396" w:rsidRDefault="00B40396" w:rsidP="00E03C6C">
      <w:pPr>
        <w:jc w:val="both"/>
        <w:rPr>
          <w:lang w:val="en-US"/>
        </w:rPr>
      </w:pPr>
      <w:r w:rsidRPr="00B40396">
        <w:rPr>
          <w:b/>
          <w:lang w:val="en-US"/>
        </w:rPr>
        <w:t>Instructor:</w:t>
      </w:r>
      <w:r>
        <w:rPr>
          <w:lang w:val="en-US"/>
        </w:rPr>
        <w:t xml:space="preserve"> Jason M. Klusowski</w:t>
      </w:r>
    </w:p>
    <w:p w14:paraId="42C0D3A0" w14:textId="386FC81C" w:rsidR="00B40396" w:rsidRDefault="00B40396">
      <w:pPr>
        <w:rPr>
          <w:lang w:val="en-US"/>
        </w:rPr>
      </w:pPr>
    </w:p>
    <w:p w14:paraId="335CB5A9" w14:textId="16137F4F" w:rsidR="00B40396" w:rsidRDefault="00B40396" w:rsidP="00B40396">
      <w:pPr>
        <w:jc w:val="center"/>
        <w:rPr>
          <w:b/>
          <w:lang w:val="en-US"/>
        </w:rPr>
      </w:pPr>
      <w:r w:rsidRPr="00B40396">
        <w:rPr>
          <w:b/>
          <w:lang w:val="en-US"/>
        </w:rPr>
        <w:t>Novel Corona</w:t>
      </w:r>
      <w:r>
        <w:rPr>
          <w:b/>
          <w:lang w:val="en-US"/>
        </w:rPr>
        <w:t>v</w:t>
      </w:r>
      <w:r w:rsidRPr="00B40396">
        <w:rPr>
          <w:b/>
          <w:lang w:val="en-US"/>
        </w:rPr>
        <w:t>irus in India – A Brief Analysis</w:t>
      </w:r>
    </w:p>
    <w:p w14:paraId="3A5958B6" w14:textId="77777777" w:rsidR="00B40396" w:rsidRDefault="00B40396" w:rsidP="00B40396">
      <w:pPr>
        <w:rPr>
          <w:b/>
          <w:lang w:val="en-US"/>
        </w:rPr>
      </w:pPr>
    </w:p>
    <w:p w14:paraId="249BC91C" w14:textId="1E124F58" w:rsidR="00B40396" w:rsidRDefault="00B40396" w:rsidP="00E03C6C">
      <w:pPr>
        <w:jc w:val="both"/>
        <w:rPr>
          <w:b/>
          <w:lang w:val="en-US"/>
        </w:rPr>
      </w:pPr>
      <w:r>
        <w:rPr>
          <w:b/>
          <w:lang w:val="en-US"/>
        </w:rPr>
        <w:t>Objective Statement:</w:t>
      </w:r>
    </w:p>
    <w:p w14:paraId="0D918161" w14:textId="12438C41" w:rsidR="00B40396" w:rsidRDefault="00B40396" w:rsidP="00E03C6C">
      <w:pPr>
        <w:jc w:val="both"/>
        <w:rPr>
          <w:lang w:val="en-US"/>
        </w:rPr>
      </w:pPr>
      <w:r>
        <w:rPr>
          <w:lang w:val="en-US"/>
        </w:rPr>
        <w:t xml:space="preserve">A brief analysis of the current situation of Coronavirus (COVID-19) in India. </w:t>
      </w:r>
    </w:p>
    <w:p w14:paraId="710D99F5" w14:textId="31D851AD" w:rsidR="00B40396" w:rsidRDefault="00B40396" w:rsidP="00E03C6C">
      <w:pPr>
        <w:jc w:val="both"/>
        <w:rPr>
          <w:lang w:val="en-US"/>
        </w:rPr>
      </w:pPr>
    </w:p>
    <w:p w14:paraId="52C2357C" w14:textId="7C5F6D70" w:rsidR="00B40396" w:rsidRPr="00B40396" w:rsidRDefault="00B40396" w:rsidP="00E03C6C">
      <w:pPr>
        <w:jc w:val="both"/>
        <w:rPr>
          <w:b/>
          <w:lang w:val="en-US"/>
        </w:rPr>
      </w:pPr>
      <w:r w:rsidRPr="00B40396">
        <w:rPr>
          <w:b/>
          <w:lang w:val="en-US"/>
        </w:rPr>
        <w:t>Source of Data:</w:t>
      </w:r>
    </w:p>
    <w:p w14:paraId="4D43F937" w14:textId="16C4D3C5" w:rsidR="00E07B90" w:rsidRDefault="00E07B90" w:rsidP="00E07B90">
      <w:pPr>
        <w:rPr>
          <w:lang w:val="en-US"/>
        </w:rPr>
      </w:pPr>
      <w:r>
        <w:rPr>
          <w:lang w:val="en-US"/>
        </w:rPr>
        <w:t xml:space="preserve">The datasets have been sourced from </w:t>
      </w:r>
      <w:hyperlink r:id="rId8" w:history="1">
        <w:r w:rsidRPr="002D512E">
          <w:rPr>
            <w:rStyle w:val="Hyperlink"/>
            <w:lang w:val="en-US"/>
          </w:rPr>
          <w:t>www.kaggle.com</w:t>
        </w:r>
      </w:hyperlink>
      <w:r>
        <w:rPr>
          <w:lang w:val="en-US"/>
        </w:rPr>
        <w:t xml:space="preserve"> but the actual data has been obtained from:</w:t>
      </w:r>
    </w:p>
    <w:p w14:paraId="4B8E344E" w14:textId="75CD1AB0" w:rsidR="00B40396" w:rsidRDefault="00B40396" w:rsidP="00E07B90">
      <w:pPr>
        <w:rPr>
          <w:lang w:val="en-US"/>
        </w:rPr>
      </w:pPr>
      <w:r>
        <w:rPr>
          <w:lang w:val="en-US"/>
        </w:rPr>
        <w:t xml:space="preserve">The Ministry of Health and Family Welfare on India website – </w:t>
      </w:r>
      <w:hyperlink r:id="rId9" w:history="1">
        <w:r w:rsidRPr="002D512E">
          <w:rPr>
            <w:rStyle w:val="Hyperlink"/>
            <w:lang w:val="en-US"/>
          </w:rPr>
          <w:t>www.mohfw.nic.in</w:t>
        </w:r>
      </w:hyperlink>
      <w:r w:rsidR="00E07B90">
        <w:rPr>
          <w:lang w:val="en-US"/>
        </w:rPr>
        <w:t xml:space="preserve"> and</w:t>
      </w:r>
    </w:p>
    <w:p w14:paraId="422ABB12" w14:textId="11E481F7" w:rsidR="00B40396" w:rsidRDefault="00B40396" w:rsidP="00E07B90">
      <w:pPr>
        <w:rPr>
          <w:lang w:val="en-US"/>
        </w:rPr>
      </w:pPr>
      <w:r>
        <w:rPr>
          <w:lang w:val="en-US"/>
        </w:rPr>
        <w:t xml:space="preserve">The official COVID-19 India Tracker Website – </w:t>
      </w:r>
      <w:hyperlink r:id="rId10" w:history="1">
        <w:r w:rsidRPr="002D512E">
          <w:rPr>
            <w:rStyle w:val="Hyperlink"/>
            <w:lang w:val="en-US"/>
          </w:rPr>
          <w:t>www.covid19india.org</w:t>
        </w:r>
      </w:hyperlink>
    </w:p>
    <w:p w14:paraId="5AD513DB" w14:textId="3B67AE6C" w:rsidR="00B40396" w:rsidRDefault="00B40396" w:rsidP="00E03C6C">
      <w:pPr>
        <w:jc w:val="both"/>
        <w:rPr>
          <w:lang w:val="en-US"/>
        </w:rPr>
      </w:pPr>
    </w:p>
    <w:p w14:paraId="139B345D" w14:textId="0323D8A5" w:rsidR="00B40396" w:rsidRDefault="00B40396" w:rsidP="00B40396">
      <w:pPr>
        <w:rPr>
          <w:b/>
          <w:lang w:val="en-US"/>
        </w:rPr>
      </w:pPr>
      <w:r w:rsidRPr="00B40396">
        <w:rPr>
          <w:b/>
          <w:lang w:val="en-US"/>
        </w:rPr>
        <w:t>About the Data:</w:t>
      </w:r>
    </w:p>
    <w:p w14:paraId="477B9EA4" w14:textId="35927453" w:rsidR="00B40396" w:rsidRDefault="00B40396" w:rsidP="00B40396">
      <w:pPr>
        <w:rPr>
          <w:lang w:val="en-US"/>
        </w:rPr>
      </w:pPr>
      <w:r>
        <w:rPr>
          <w:lang w:val="en-US"/>
        </w:rPr>
        <w:t>This project uses five datasets. They are described briefly as follows:</w:t>
      </w:r>
    </w:p>
    <w:p w14:paraId="4E857004" w14:textId="70271773" w:rsidR="00F33C25" w:rsidRDefault="00F33C25" w:rsidP="00B40396">
      <w:pPr>
        <w:rPr>
          <w:lang w:val="en-US"/>
        </w:rPr>
      </w:pPr>
    </w:p>
    <w:p w14:paraId="58BE2753" w14:textId="77777777" w:rsidR="00F33C25" w:rsidRDefault="00F33C25" w:rsidP="00E03C6C">
      <w:pPr>
        <w:pStyle w:val="ListParagraph"/>
        <w:numPr>
          <w:ilvl w:val="0"/>
          <w:numId w:val="1"/>
        </w:numPr>
        <w:jc w:val="both"/>
        <w:rPr>
          <w:lang w:val="en-US"/>
        </w:rPr>
      </w:pPr>
      <w:r w:rsidRPr="00F33C25">
        <w:rPr>
          <w:b/>
          <w:lang w:val="en-US"/>
        </w:rPr>
        <w:t>covid_19_india.csv:</w:t>
      </w:r>
      <w:r>
        <w:rPr>
          <w:lang w:val="en-US"/>
        </w:rPr>
        <w:t xml:space="preserve"> This dataset provides day-wise information of confirmed, recovered and deceased cases along with nationality (Indian, Italian, etc.). The information available ranges from January 30, 2020 to April 28, 2020.</w:t>
      </w:r>
    </w:p>
    <w:p w14:paraId="4030BF4B" w14:textId="7267A740" w:rsidR="00F33C25" w:rsidRDefault="00F33C25" w:rsidP="00E03C6C">
      <w:pPr>
        <w:pStyle w:val="ListParagraph"/>
        <w:numPr>
          <w:ilvl w:val="0"/>
          <w:numId w:val="1"/>
        </w:numPr>
        <w:jc w:val="both"/>
        <w:rPr>
          <w:lang w:val="en-US"/>
        </w:rPr>
      </w:pPr>
      <w:r w:rsidRPr="00F33C25">
        <w:rPr>
          <w:b/>
          <w:lang w:val="en-US"/>
        </w:rPr>
        <w:t>novel_covid_19_data.csv:</w:t>
      </w:r>
      <w:r>
        <w:rPr>
          <w:lang w:val="en-US"/>
        </w:rPr>
        <w:t xml:space="preserve"> This dataset provides day-wise information of confirmed, recovered and deceased cases of all the countries in the world (along with province/state). The information available ranges from January 22, 2020 to May 05, 2020.</w:t>
      </w:r>
    </w:p>
    <w:p w14:paraId="26BB9A5A" w14:textId="007E631B" w:rsidR="00F33C25" w:rsidRDefault="00F33C25" w:rsidP="00E03C6C">
      <w:pPr>
        <w:pStyle w:val="ListParagraph"/>
        <w:numPr>
          <w:ilvl w:val="0"/>
          <w:numId w:val="1"/>
        </w:numPr>
        <w:jc w:val="both"/>
        <w:rPr>
          <w:lang w:val="en-US"/>
        </w:rPr>
      </w:pPr>
      <w:r w:rsidRPr="00F33C25">
        <w:rPr>
          <w:b/>
          <w:lang w:val="en-US"/>
        </w:rPr>
        <w:t>ICMRTestingDetails.csv:</w:t>
      </w:r>
      <w:r>
        <w:rPr>
          <w:lang w:val="en-US"/>
        </w:rPr>
        <w:t xml:space="preserve"> This dataset provide day-wise details of total samples tested, total individuals tested and total positive tests obtained between March 13, 2020 and April 27, 2020.</w:t>
      </w:r>
    </w:p>
    <w:p w14:paraId="6AE4221C" w14:textId="77777777" w:rsidR="00E03C6C" w:rsidRPr="00E03C6C" w:rsidRDefault="00F33C25" w:rsidP="00E03C6C">
      <w:pPr>
        <w:pStyle w:val="ListParagraph"/>
        <w:numPr>
          <w:ilvl w:val="0"/>
          <w:numId w:val="1"/>
        </w:numPr>
        <w:jc w:val="both"/>
        <w:rPr>
          <w:b/>
          <w:lang w:val="en-US"/>
        </w:rPr>
      </w:pPr>
      <w:r w:rsidRPr="00F33C25">
        <w:rPr>
          <w:b/>
          <w:lang w:val="en-US"/>
        </w:rPr>
        <w:t>ICMRTestingLabs.csv:</w:t>
      </w:r>
      <w:r>
        <w:rPr>
          <w:b/>
          <w:lang w:val="en-US"/>
        </w:rPr>
        <w:t xml:space="preserve"> </w:t>
      </w:r>
      <w:r>
        <w:rPr>
          <w:lang w:val="en-US"/>
        </w:rPr>
        <w:t>This dataset gives information about types of testing laboratories across various cities of India.</w:t>
      </w:r>
    </w:p>
    <w:p w14:paraId="0BACAF05" w14:textId="78431931" w:rsidR="00F33C25" w:rsidRPr="00E03C6C" w:rsidRDefault="00E03C6C" w:rsidP="00E03C6C">
      <w:pPr>
        <w:pStyle w:val="ListParagraph"/>
        <w:numPr>
          <w:ilvl w:val="0"/>
          <w:numId w:val="1"/>
        </w:numPr>
        <w:jc w:val="both"/>
        <w:rPr>
          <w:b/>
          <w:lang w:val="en-US"/>
        </w:rPr>
      </w:pPr>
      <w:r w:rsidRPr="00E03C6C">
        <w:rPr>
          <w:b/>
          <w:lang w:val="en-US"/>
        </w:rPr>
        <w:t>HospitalBedsIndia.csv</w:t>
      </w:r>
      <w:r>
        <w:rPr>
          <w:b/>
          <w:lang w:val="en-US"/>
        </w:rPr>
        <w:t xml:space="preserve">: </w:t>
      </w:r>
      <w:r>
        <w:rPr>
          <w:lang w:val="en-US"/>
        </w:rPr>
        <w:t>This dataset tells what type of and how many medical facilities are available in different states of India. It also gives information about the beds (and their types) available for active patients in various states of India.</w:t>
      </w:r>
      <w:r w:rsidR="00F33C25" w:rsidRPr="00E03C6C">
        <w:rPr>
          <w:b/>
          <w:lang w:val="en-US"/>
        </w:rPr>
        <w:t xml:space="preserve">   </w:t>
      </w:r>
    </w:p>
    <w:p w14:paraId="2C3B0408" w14:textId="6F165FA0" w:rsidR="00F33C25" w:rsidRDefault="00F33C25" w:rsidP="00B40396">
      <w:pPr>
        <w:rPr>
          <w:lang w:val="en-US"/>
        </w:rPr>
      </w:pPr>
    </w:p>
    <w:p w14:paraId="438B7D28" w14:textId="314DDA4E" w:rsidR="00364289" w:rsidRDefault="00E03C6C" w:rsidP="00E03C6C">
      <w:pPr>
        <w:jc w:val="both"/>
        <w:rPr>
          <w:lang w:val="en-US"/>
        </w:rPr>
      </w:pPr>
      <w:r>
        <w:rPr>
          <w:lang w:val="en-US"/>
        </w:rPr>
        <w:t xml:space="preserve">A common problem with all these datasets is the </w:t>
      </w:r>
      <w:r w:rsidRPr="00E973F8">
        <w:rPr>
          <w:b/>
          <w:lang w:val="en-US"/>
        </w:rPr>
        <w:t>existence of missing values</w:t>
      </w:r>
      <w:r>
        <w:rPr>
          <w:lang w:val="en-US"/>
        </w:rPr>
        <w:t>. In this project, these datasets were manipulated appropriately to conduct the necessary analysis.</w:t>
      </w:r>
      <w:r w:rsidR="00E973F8">
        <w:rPr>
          <w:lang w:val="en-US"/>
        </w:rPr>
        <w:t xml:space="preserve"> Comments have been provided in the code wherever the missing values have been dealt with.</w:t>
      </w:r>
      <w:r w:rsidR="00364289">
        <w:rPr>
          <w:lang w:val="en-US"/>
        </w:rPr>
        <w:t xml:space="preserve"> Summary statistics have been generated in the .rmd files for reference.</w:t>
      </w:r>
    </w:p>
    <w:p w14:paraId="04222791" w14:textId="5864F7E4" w:rsidR="00364289" w:rsidRDefault="00364289" w:rsidP="00E03C6C">
      <w:pPr>
        <w:jc w:val="both"/>
        <w:rPr>
          <w:lang w:val="en-US"/>
        </w:rPr>
      </w:pPr>
    </w:p>
    <w:p w14:paraId="17B85031" w14:textId="0EA23314" w:rsidR="00E973F8" w:rsidRPr="003F14C7" w:rsidRDefault="003F14C7" w:rsidP="00E03C6C">
      <w:pPr>
        <w:jc w:val="both"/>
        <w:rPr>
          <w:b/>
          <w:lang w:val="en-US"/>
        </w:rPr>
      </w:pPr>
      <w:r w:rsidRPr="003F14C7">
        <w:rPr>
          <w:b/>
          <w:lang w:val="en-US"/>
        </w:rPr>
        <w:t>Analyses and Visualizations</w:t>
      </w:r>
      <w:r w:rsidR="00445128">
        <w:rPr>
          <w:b/>
          <w:lang w:val="en-US"/>
        </w:rPr>
        <w:t>:</w:t>
      </w:r>
    </w:p>
    <w:p w14:paraId="30D533F2" w14:textId="0833BF9F" w:rsidR="00E03C6C" w:rsidRDefault="00E03C6C" w:rsidP="00B40396">
      <w:pPr>
        <w:rPr>
          <w:lang w:val="en-US"/>
        </w:rPr>
      </w:pPr>
    </w:p>
    <w:p w14:paraId="17CB1BBB" w14:textId="4C712E57" w:rsidR="003F14C7" w:rsidRPr="003F14C7" w:rsidRDefault="003F14C7" w:rsidP="00A24989">
      <w:pPr>
        <w:pStyle w:val="ListParagraph"/>
        <w:numPr>
          <w:ilvl w:val="0"/>
          <w:numId w:val="2"/>
        </w:numPr>
        <w:jc w:val="both"/>
        <w:rPr>
          <w:b/>
        </w:rPr>
      </w:pPr>
      <w:r w:rsidRPr="003F14C7">
        <w:rPr>
          <w:b/>
          <w:color w:val="333333"/>
          <w:shd w:val="clear" w:color="auto" w:fill="FFFFFF"/>
        </w:rPr>
        <w:t>Number of Samples and Individuals between March 13 and April 28</w:t>
      </w:r>
    </w:p>
    <w:p w14:paraId="35F20F35" w14:textId="223E376D" w:rsidR="003F14C7" w:rsidRDefault="003F14C7" w:rsidP="003F14C7">
      <w:pPr>
        <w:pStyle w:val="ListParagraph"/>
        <w:rPr>
          <w:b/>
        </w:rPr>
      </w:pPr>
    </w:p>
    <w:p w14:paraId="64DB41DD" w14:textId="799166EF" w:rsidR="003F14C7" w:rsidRDefault="003F14C7" w:rsidP="00A24989">
      <w:pPr>
        <w:pStyle w:val="ListParagraph"/>
        <w:jc w:val="both"/>
      </w:pPr>
      <w:r w:rsidRPr="003F14C7">
        <w:t>This graph conveys the following insight:</w:t>
      </w:r>
    </w:p>
    <w:p w14:paraId="5A26DA14" w14:textId="77777777" w:rsidR="00CF74B5" w:rsidRDefault="00CF74B5" w:rsidP="00A24989">
      <w:pPr>
        <w:pStyle w:val="ListParagraph"/>
        <w:jc w:val="both"/>
      </w:pPr>
    </w:p>
    <w:p w14:paraId="29AC1CE0" w14:textId="0D85FFAC" w:rsidR="003F14C7" w:rsidRPr="00CF74B5" w:rsidRDefault="003F14C7" w:rsidP="00A24989">
      <w:pPr>
        <w:pStyle w:val="ListParagraph"/>
        <w:numPr>
          <w:ilvl w:val="0"/>
          <w:numId w:val="4"/>
        </w:numPr>
        <w:jc w:val="both"/>
      </w:pPr>
      <w:r w:rsidRPr="003F14C7">
        <w:rPr>
          <w:color w:val="333333"/>
          <w:shd w:val="clear" w:color="auto" w:fill="FFFFFF"/>
        </w:rPr>
        <w:t>The increasing number of tests conducted in the latter half of the month period shows the proactiveness of the Government of India in arranging required medical facilities in short notice. </w:t>
      </w:r>
    </w:p>
    <w:p w14:paraId="68AE1611" w14:textId="77777777" w:rsidR="00CF74B5" w:rsidRPr="003F14C7" w:rsidRDefault="00CF74B5" w:rsidP="00CF74B5">
      <w:pPr>
        <w:pStyle w:val="ListParagraph"/>
        <w:ind w:left="1080"/>
        <w:jc w:val="both"/>
      </w:pPr>
    </w:p>
    <w:p w14:paraId="2A0AF97D" w14:textId="24800B72" w:rsidR="003F14C7" w:rsidRPr="003F14C7" w:rsidRDefault="003F14C7" w:rsidP="00A24989">
      <w:pPr>
        <w:pStyle w:val="ListParagraph"/>
        <w:numPr>
          <w:ilvl w:val="0"/>
          <w:numId w:val="4"/>
        </w:numPr>
        <w:jc w:val="both"/>
      </w:pPr>
      <w:r w:rsidRPr="003F14C7">
        <w:rPr>
          <w:color w:val="333333"/>
          <w:shd w:val="clear" w:color="auto" w:fill="FFFFFF"/>
        </w:rPr>
        <w:t xml:space="preserve">Both graphs are almost identical, with minor change in </w:t>
      </w:r>
      <w:r>
        <w:rPr>
          <w:color w:val="333333"/>
          <w:shd w:val="clear" w:color="auto" w:fill="FFFFFF"/>
        </w:rPr>
        <w:t xml:space="preserve">the </w:t>
      </w:r>
      <w:r w:rsidRPr="003F14C7">
        <w:rPr>
          <w:color w:val="333333"/>
          <w:shd w:val="clear" w:color="auto" w:fill="FFFFFF"/>
        </w:rPr>
        <w:t>axis values.</w:t>
      </w:r>
      <w:r>
        <w:rPr>
          <w:color w:val="333333"/>
          <w:shd w:val="clear" w:color="auto" w:fill="FFFFFF"/>
        </w:rPr>
        <w:t xml:space="preserve"> </w:t>
      </w:r>
      <w:r w:rsidRPr="003F14C7">
        <w:rPr>
          <w:color w:val="333333"/>
          <w:shd w:val="clear" w:color="auto" w:fill="FFFFFF"/>
        </w:rPr>
        <w:t>It can be noted in that period post 8th April, the gap between samples and individuals tested has increased, showing higher chances of an individual getting tested positive in first trial. </w:t>
      </w:r>
    </w:p>
    <w:p w14:paraId="013A23B4" w14:textId="77777777" w:rsidR="003F14C7" w:rsidRPr="003F14C7" w:rsidRDefault="003F14C7" w:rsidP="003F14C7">
      <w:pPr>
        <w:pStyle w:val="ListParagraph"/>
      </w:pPr>
    </w:p>
    <w:p w14:paraId="444AFB79" w14:textId="4C77024A" w:rsidR="003F14C7" w:rsidRDefault="003F14C7" w:rsidP="00B40396">
      <w:pPr>
        <w:rPr>
          <w:lang w:val="en-US"/>
        </w:rPr>
      </w:pPr>
    </w:p>
    <w:p w14:paraId="0C9FA1CF" w14:textId="77777777" w:rsidR="003F14C7" w:rsidRDefault="003F14C7" w:rsidP="00B40396">
      <w:pPr>
        <w:rPr>
          <w:lang w:val="en-US"/>
        </w:rPr>
      </w:pPr>
    </w:p>
    <w:p w14:paraId="0EE00E5F" w14:textId="77777777" w:rsidR="00E03C6C" w:rsidRDefault="00E03C6C" w:rsidP="00B40396">
      <w:pPr>
        <w:rPr>
          <w:lang w:val="en-US"/>
        </w:rPr>
      </w:pPr>
    </w:p>
    <w:p w14:paraId="7036493B" w14:textId="3BBFB0EA" w:rsidR="00B40396" w:rsidRDefault="00B40396" w:rsidP="00B40396">
      <w:pPr>
        <w:rPr>
          <w:lang w:val="en-US"/>
        </w:rPr>
      </w:pPr>
    </w:p>
    <w:p w14:paraId="2AD1382C" w14:textId="4E514A4A" w:rsidR="0040520D" w:rsidRDefault="0040520D" w:rsidP="0040520D">
      <w:pPr>
        <w:rPr>
          <w:lang w:val="en-US"/>
        </w:rPr>
      </w:pPr>
      <w:r>
        <w:rPr>
          <w:noProof/>
          <w:lang w:val="en-US"/>
        </w:rPr>
        <w:lastRenderedPageBreak/>
        <w:drawing>
          <wp:anchor distT="0" distB="0" distL="114300" distR="114300" simplePos="0" relativeHeight="251658240" behindDoc="1" locked="0" layoutInCell="1" allowOverlap="1" wp14:anchorId="29C1C469" wp14:editId="2681F52D">
            <wp:simplePos x="0" y="0"/>
            <wp:positionH relativeFrom="column">
              <wp:posOffset>292100</wp:posOffset>
            </wp:positionH>
            <wp:positionV relativeFrom="paragraph">
              <wp:posOffset>0</wp:posOffset>
            </wp:positionV>
            <wp:extent cx="6184900" cy="2818765"/>
            <wp:effectExtent l="0" t="0" r="0" b="635"/>
            <wp:wrapTight wrapText="bothSides">
              <wp:wrapPolygon edited="0">
                <wp:start x="0" y="0"/>
                <wp:lineTo x="0" y="21508"/>
                <wp:lineTo x="21556" y="21508"/>
                <wp:lineTo x="2155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5-04 at 7.37.10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4900" cy="2818765"/>
                    </a:xfrm>
                    <a:prstGeom prst="rect">
                      <a:avLst/>
                    </a:prstGeom>
                  </pic:spPr>
                </pic:pic>
              </a:graphicData>
            </a:graphic>
            <wp14:sizeRelH relativeFrom="page">
              <wp14:pctWidth>0</wp14:pctWidth>
            </wp14:sizeRelH>
            <wp14:sizeRelV relativeFrom="page">
              <wp14:pctHeight>0</wp14:pctHeight>
            </wp14:sizeRelV>
          </wp:anchor>
        </w:drawing>
      </w:r>
      <w:r w:rsidR="003F14C7">
        <w:rPr>
          <w:noProof/>
        </w:rPr>
        <mc:AlternateContent>
          <mc:Choice Requires="wps">
            <w:drawing>
              <wp:anchor distT="0" distB="0" distL="114300" distR="114300" simplePos="0" relativeHeight="251660288" behindDoc="1" locked="0" layoutInCell="1" allowOverlap="1" wp14:anchorId="7D0B6F24" wp14:editId="1E145208">
                <wp:simplePos x="0" y="0"/>
                <wp:positionH relativeFrom="column">
                  <wp:posOffset>901700</wp:posOffset>
                </wp:positionH>
                <wp:positionV relativeFrom="paragraph">
                  <wp:posOffset>2876550</wp:posOffset>
                </wp:positionV>
                <wp:extent cx="4542790" cy="635"/>
                <wp:effectExtent l="0" t="0" r="3810" b="12065"/>
                <wp:wrapTight wrapText="bothSides">
                  <wp:wrapPolygon edited="0">
                    <wp:start x="0" y="0"/>
                    <wp:lineTo x="0" y="0"/>
                    <wp:lineTo x="21558" y="0"/>
                    <wp:lineTo x="21558"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4542790" cy="635"/>
                        </a:xfrm>
                        <a:prstGeom prst="rect">
                          <a:avLst/>
                        </a:prstGeom>
                        <a:solidFill>
                          <a:prstClr val="white"/>
                        </a:solidFill>
                        <a:ln>
                          <a:noFill/>
                        </a:ln>
                      </wps:spPr>
                      <wps:txbx>
                        <w:txbxContent>
                          <w:p w14:paraId="120BE7B4" w14:textId="43A7AF11" w:rsidR="003F14C7" w:rsidRPr="002C5000" w:rsidRDefault="003F14C7" w:rsidP="003F14C7">
                            <w:pPr>
                              <w:pStyle w:val="Caption"/>
                              <w:jc w:val="center"/>
                              <w:rPr>
                                <w:rFonts w:eastAsiaTheme="minorHAnsi"/>
                                <w:noProof/>
                                <w:lang w:val="en-US"/>
                              </w:rPr>
                            </w:pPr>
                            <w:r>
                              <w:t xml:space="preserve">Figure </w:t>
                            </w:r>
                            <w:fldSimple w:instr=" SEQ Figure \* ARABIC ">
                              <w:r w:rsidR="001F4405">
                                <w:rPr>
                                  <w:noProof/>
                                </w:rPr>
                                <w:t>1</w:t>
                              </w:r>
                            </w:fldSimple>
                            <w:r>
                              <w:t xml:space="preserve"> Number of Samples / Individuals Tested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0B6F24" id="_x0000_t202" coordsize="21600,21600" o:spt="202" path="m,l,21600r21600,l21600,xe">
                <v:stroke joinstyle="miter"/>
                <v:path gradientshapeok="t" o:connecttype="rect"/>
              </v:shapetype>
              <v:shape id="Text Box 1" o:spid="_x0000_s1026" type="#_x0000_t202" style="position:absolute;margin-left:71pt;margin-top:226.5pt;width:357.7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oLFCKgIAAF0EAAAOAAAAZHJzL2Uyb0RvYy54bWysVFFv0zAQfkfiP1h+p2nLNiBqOpVORUjT&#13;&#10;NqlFe3Ydp7Hk+MzZbVJ+PWcn6WDwhHhxL3efP/u779zFbdcYdlLoNdiCzyZTzpSVUGp7KPi33ebd&#13;&#10;R858ELYUBqwq+Fl5frt8+2bRulzNoQZTKmREYn3euoLXIbg8y7ysVSP8BJyyVKwAGxHoEw9ZiaIl&#13;&#10;9sZk8+n0JmsBS4cglfeUveuLfJn4q0rJ8FhVXgVmCk53C2nFtO7jmi0XIj+gcLWWwzXEP9yiEdrS&#13;&#10;oReqOxEEO6L+g6rREsFDFSYSmgyqSkuVNJCa2fSVmm0tnEpaqDneXdrk/x+tfDg9IdMleceZFQ1Z&#13;&#10;tFNdYJ+hY7PYndb5nEBbR7DQUToih7ynZBTdVdjEX5LDqE59Pl96G8kkJa+ur+YfPlFJUu3m/XXk&#13;&#10;yF62OvThi4KGxaDgSMalforTvQ89dITEkzwYXW60MfEjFtYG2UmQyW2tgxrIf0MZG7EW4q6eMGay&#13;&#10;qK/XEaPQ7btB3B7KM2lG6GfGO7nRdNC98OFJIA0JaaHBD4+0VAbagsMQcVYD/vhbPuLJO6py1tLQ&#13;&#10;Fdx/PwpUnJmvllyNEzoGOAb7MbDHZg0kkZyi26SQNmAwY1ghNM/0HlbxFCoJK+msgocxXId+9Ok9&#13;&#10;SbVaJRDNoRPh3m6djNRjQ3fds0A32BHIxQcYx1Hkr1zpsckXtzoGanGyLDa07+LQZ5rhZPrw3uIj&#13;&#10;+fU7oV7+FZY/AQAA//8DAFBLAwQUAAYACAAAACEA47bhjOQAAAAQAQAADwAAAGRycy9kb3ducmV2&#13;&#10;LnhtbExPO0/DMBDekfgP1iGxoNZp65YqjVNVBQa6VKRd2NzYjQPxOYqdNvx7DhZYTvfd43tk68E1&#13;&#10;7GK6UHuUMBknwAyWXtdYSTgeXkZLYCEq1KrxaCR8mQDr/PYmU6n2V3wzlyJWjEgwpEqCjbFNOQ+l&#13;&#10;NU6FsW8N0u7sO6ciwa7iulNXIncNnybJgjtVIylY1ZqtNeVn0TsJe/G+tw/9+Xm3EbPu9dhvFx9V&#13;&#10;IeX93fC0orJZAYtmiH8f8JOB/ENOxk6+Rx1YQ1hMKVCUIOYzauhiOX8UwE6/kwnwPOP/g+TfAAAA&#13;&#10;//8DAFBLAQItABQABgAIAAAAIQC2gziS/gAAAOEBAAATAAAAAAAAAAAAAAAAAAAAAABbQ29udGVu&#13;&#10;dF9UeXBlc10ueG1sUEsBAi0AFAAGAAgAAAAhADj9If/WAAAAlAEAAAsAAAAAAAAAAAAAAAAALwEA&#13;&#10;AF9yZWxzLy5yZWxzUEsBAi0AFAAGAAgAAAAhAHygsUIqAgAAXQQAAA4AAAAAAAAAAAAAAAAALgIA&#13;&#10;AGRycy9lMm9Eb2MueG1sUEsBAi0AFAAGAAgAAAAhAOO24YzkAAAAEAEAAA8AAAAAAAAAAAAAAAAA&#13;&#10;hAQAAGRycy9kb3ducmV2LnhtbFBLBQYAAAAABAAEAPMAAACVBQAAAAA=&#13;&#10;" stroked="f">
                <v:textbox style="mso-fit-shape-to-text:t" inset="0,0,0,0">
                  <w:txbxContent>
                    <w:p w14:paraId="120BE7B4" w14:textId="43A7AF11" w:rsidR="003F14C7" w:rsidRPr="002C5000" w:rsidRDefault="003F14C7" w:rsidP="003F14C7">
                      <w:pPr>
                        <w:pStyle w:val="Caption"/>
                        <w:jc w:val="center"/>
                        <w:rPr>
                          <w:rFonts w:eastAsiaTheme="minorHAnsi"/>
                          <w:noProof/>
                          <w:lang w:val="en-US"/>
                        </w:rPr>
                      </w:pPr>
                      <w:r>
                        <w:t xml:space="preserve">Figure </w:t>
                      </w:r>
                      <w:r>
                        <w:fldChar w:fldCharType="begin"/>
                      </w:r>
                      <w:r>
                        <w:instrText xml:space="preserve"> SEQ Figure \* ARABIC </w:instrText>
                      </w:r>
                      <w:r>
                        <w:fldChar w:fldCharType="separate"/>
                      </w:r>
                      <w:r w:rsidR="001F4405">
                        <w:rPr>
                          <w:noProof/>
                        </w:rPr>
                        <w:t>1</w:t>
                      </w:r>
                      <w:r>
                        <w:fldChar w:fldCharType="end"/>
                      </w:r>
                      <w:r>
                        <w:t xml:space="preserve"> Number of Samples / Individuals Tested</w:t>
                      </w:r>
                    </w:p>
                  </w:txbxContent>
                </v:textbox>
                <w10:wrap type="tight"/>
              </v:shape>
            </w:pict>
          </mc:Fallback>
        </mc:AlternateContent>
      </w:r>
    </w:p>
    <w:p w14:paraId="1F9BC5FD" w14:textId="77777777" w:rsidR="0040520D" w:rsidRDefault="0040520D" w:rsidP="0040520D">
      <w:pPr>
        <w:rPr>
          <w:lang w:val="en-US"/>
        </w:rPr>
      </w:pPr>
    </w:p>
    <w:p w14:paraId="2D9D17FC" w14:textId="2D0BA3A3" w:rsidR="0040520D" w:rsidRPr="0040520D" w:rsidRDefault="0040520D" w:rsidP="00A24989">
      <w:pPr>
        <w:pStyle w:val="ListParagraph"/>
        <w:numPr>
          <w:ilvl w:val="0"/>
          <w:numId w:val="2"/>
        </w:numPr>
        <w:jc w:val="both"/>
        <w:rPr>
          <w:b/>
        </w:rPr>
      </w:pPr>
      <w:r w:rsidRPr="0040520D">
        <w:rPr>
          <w:rFonts w:asciiTheme="minorHAnsi" w:hAnsiTheme="minorHAnsi"/>
          <w:b/>
          <w:color w:val="333333"/>
          <w:shd w:val="clear" w:color="auto" w:fill="FFFFFF"/>
        </w:rPr>
        <w:t>Number of Positive Test Results</w:t>
      </w:r>
      <w:r>
        <w:rPr>
          <w:b/>
          <w:color w:val="333333"/>
          <w:shd w:val="clear" w:color="auto" w:fill="FFFFFF"/>
        </w:rPr>
        <w:t xml:space="preserve"> and Trend in Rise/Drop of Percentage Positive Cases</w:t>
      </w:r>
      <w:r w:rsidRPr="0040520D">
        <w:rPr>
          <w:rFonts w:asciiTheme="minorHAnsi" w:hAnsiTheme="minorHAnsi"/>
          <w:b/>
          <w:color w:val="333333"/>
          <w:shd w:val="clear" w:color="auto" w:fill="FFFFFF"/>
        </w:rPr>
        <w:t xml:space="preserve"> between March 13 and April 28</w:t>
      </w:r>
    </w:p>
    <w:p w14:paraId="010F450C" w14:textId="41D892A2" w:rsidR="0040520D" w:rsidRDefault="0040520D" w:rsidP="0040520D">
      <w:pPr>
        <w:pStyle w:val="ListParagraph"/>
        <w:rPr>
          <w:b/>
        </w:rPr>
      </w:pPr>
    </w:p>
    <w:p w14:paraId="2620A384" w14:textId="328BCB3F" w:rsidR="0040520D" w:rsidRDefault="0040520D" w:rsidP="00A24989">
      <w:pPr>
        <w:pStyle w:val="ListParagraph"/>
        <w:jc w:val="both"/>
        <w:rPr>
          <w:b/>
        </w:rPr>
      </w:pPr>
      <w:r>
        <w:rPr>
          <w:b/>
        </w:rPr>
        <w:t>We see that:</w:t>
      </w:r>
    </w:p>
    <w:p w14:paraId="3800FE56" w14:textId="77777777" w:rsidR="00CF74B5" w:rsidRDefault="00CF74B5" w:rsidP="00A24989">
      <w:pPr>
        <w:pStyle w:val="ListParagraph"/>
        <w:jc w:val="both"/>
        <w:rPr>
          <w:b/>
        </w:rPr>
      </w:pPr>
    </w:p>
    <w:p w14:paraId="0C918BA3" w14:textId="1F8929D4" w:rsidR="0040520D" w:rsidRPr="00CF74B5" w:rsidRDefault="0040520D" w:rsidP="00A24989">
      <w:pPr>
        <w:pStyle w:val="ListParagraph"/>
        <w:numPr>
          <w:ilvl w:val="0"/>
          <w:numId w:val="5"/>
        </w:numPr>
        <w:jc w:val="both"/>
        <w:rPr>
          <w:b/>
        </w:rPr>
      </w:pPr>
      <w:r w:rsidRPr="0040520D">
        <w:rPr>
          <w:rFonts w:asciiTheme="minorHAnsi" w:hAnsiTheme="minorHAnsi"/>
          <w:color w:val="333333"/>
          <w:shd w:val="clear" w:color="auto" w:fill="FFFFFF"/>
        </w:rPr>
        <w:t>More or less, we get a similar trend as the previous graph. So, the number of positive cases has been increasing almost exponentially. </w:t>
      </w:r>
    </w:p>
    <w:p w14:paraId="6C166774" w14:textId="77777777" w:rsidR="00CF74B5" w:rsidRPr="0040520D" w:rsidRDefault="00CF74B5" w:rsidP="00CF74B5">
      <w:pPr>
        <w:pStyle w:val="ListParagraph"/>
        <w:ind w:left="1080"/>
        <w:jc w:val="both"/>
        <w:rPr>
          <w:b/>
        </w:rPr>
      </w:pPr>
    </w:p>
    <w:p w14:paraId="64CA64B3" w14:textId="474D7B8D" w:rsidR="0040520D" w:rsidRPr="0040520D" w:rsidRDefault="0040520D" w:rsidP="00A24989">
      <w:pPr>
        <w:pStyle w:val="ListParagraph"/>
        <w:numPr>
          <w:ilvl w:val="0"/>
          <w:numId w:val="5"/>
        </w:numPr>
        <w:jc w:val="both"/>
        <w:rPr>
          <w:b/>
        </w:rPr>
      </w:pPr>
      <w:r w:rsidRPr="0040520D">
        <w:rPr>
          <w:rFonts w:asciiTheme="minorHAnsi" w:hAnsiTheme="minorHAnsi"/>
          <w:color w:val="333333"/>
          <w:shd w:val="clear" w:color="auto" w:fill="FFFFFF"/>
        </w:rPr>
        <w:t>In general, the percentage of positive cases has also increased over time. </w:t>
      </w:r>
    </w:p>
    <w:p w14:paraId="522C4D62" w14:textId="48444AA5" w:rsidR="0040520D" w:rsidRPr="0040520D" w:rsidRDefault="0040520D" w:rsidP="0040520D">
      <w:pPr>
        <w:rPr>
          <w:b/>
        </w:rPr>
      </w:pPr>
      <w:r>
        <w:rPr>
          <w:noProof/>
        </w:rPr>
        <mc:AlternateContent>
          <mc:Choice Requires="wps">
            <w:drawing>
              <wp:anchor distT="0" distB="0" distL="114300" distR="114300" simplePos="0" relativeHeight="251663360" behindDoc="1" locked="0" layoutInCell="1" allowOverlap="1" wp14:anchorId="7EF07ADF" wp14:editId="102A4535">
                <wp:simplePos x="0" y="0"/>
                <wp:positionH relativeFrom="column">
                  <wp:posOffset>-25400</wp:posOffset>
                </wp:positionH>
                <wp:positionV relativeFrom="paragraph">
                  <wp:posOffset>4432300</wp:posOffset>
                </wp:positionV>
                <wp:extent cx="6642100" cy="635"/>
                <wp:effectExtent l="0" t="0" r="0" b="12065"/>
                <wp:wrapTight wrapText="bothSides">
                  <wp:wrapPolygon edited="0">
                    <wp:start x="0" y="0"/>
                    <wp:lineTo x="0" y="0"/>
                    <wp:lineTo x="21559" y="0"/>
                    <wp:lineTo x="21559"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6642100" cy="635"/>
                        </a:xfrm>
                        <a:prstGeom prst="rect">
                          <a:avLst/>
                        </a:prstGeom>
                        <a:solidFill>
                          <a:prstClr val="white"/>
                        </a:solidFill>
                        <a:ln>
                          <a:noFill/>
                        </a:ln>
                      </wps:spPr>
                      <wps:txbx>
                        <w:txbxContent>
                          <w:p w14:paraId="0219E352" w14:textId="5E2322CC" w:rsidR="0040520D" w:rsidRPr="000D4B42" w:rsidRDefault="0040520D" w:rsidP="0040520D">
                            <w:pPr>
                              <w:pStyle w:val="Caption"/>
                              <w:jc w:val="center"/>
                              <w:rPr>
                                <w:b/>
                                <w:noProof/>
                              </w:rPr>
                            </w:pPr>
                            <w:r>
                              <w:t xml:space="preserve">Figure </w:t>
                            </w:r>
                            <w:fldSimple w:instr=" SEQ Figure \* ARABIC ">
                              <w:r w:rsidR="001F4405">
                                <w:rPr>
                                  <w:noProof/>
                                </w:rPr>
                                <w:t>2</w:t>
                              </w:r>
                            </w:fldSimple>
                            <w:r>
                              <w:t xml:space="preserve"> Number and Percentage of Positive Test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07ADF" id="Text Box 12" o:spid="_x0000_s1027" type="#_x0000_t202" style="position:absolute;margin-left:-2pt;margin-top:349pt;width:523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1gm5LAIAAGYEAAAOAAAAZHJzL2Uyb0RvYy54bWysVE2P0zAQvSPxHyzfadoCFYqarkpXRUjV&#13;&#10;7kot2rPrOI0l22PGbpPy6xnnowsLJ8TFGc+Mx37vzWR511rDLgqDBlfw2WTKmXISSu1OBf922L77&#13;&#10;xFmIwpXCgFMFv6rA71Zv3ywbn6s51GBKhYyKuJA3vuB1jD7PsiBrZUWYgFeOghWgFZG2eMpKFA1V&#13;&#10;tyabT6eLrAEsPYJUIZD3vg/yVVe/qpSMj1UVVGSm4PS22K3Yrce0ZqulyE8ofK3l8AzxD6+wQju6&#13;&#10;9FbqXkTBzqj/KGW1RAhQxYkEm0FVaak6DIRmNn2FZl8LrzosRE7wN5rC/ysrHy5PyHRJ2s05c8KS&#13;&#10;RgfVRvYZWkYu4qfxIae0vafE2JKfckd/IGeC3VZo05cAMYoT09cbu6maJOdi8WE+m1JIUmzx/mOq&#13;&#10;kb0c9RjiFwWWJaPgSNJ1jIrLLsQ+dUxJNwUwutxqY9ImBTYG2UWQzE2toxqK/5ZlXMp1kE71BZMn&#13;&#10;S/h6HMmK7bHt+RgxHqG8EnSEvnmCl1tN9+1EiE8CqVsIEk1AfKSlMtAUHAaLsxrwx9/8KZ9EpChn&#13;&#10;DXVfwcP3s0DFmfnqSN7UqqOBo3EcDXe2GyCkM5otLzuTDmA0o1kh2GcajHW6hULCSbqr4HE0N7Gf&#13;&#10;ARosqdbrLoka0ou4c3svU+mR10P7LNAPqkQS8wHGvhT5K3H63E4evz5HYrpTLvHaszjQTc3caT8M&#13;&#10;XpqWX/dd1svvYfUTAAD//wMAUEsDBBQABgAIAAAAIQDpXH4F4gAAABABAAAPAAAAZHJzL2Rvd25y&#13;&#10;ZXYueG1sTE87T8MwEN6R+A/WIbGg1mkbRSWNU1UFBlgqQhc2N77GgdiObKdN/z1XFlhO372+R7Ee&#13;&#10;TcdO6EPrrIDZNAGGtnaqtY2A/cfLZAksRGmV7JxFARcMsC5vbwqZK3e273iqYsOIxIZcCtAx9jnn&#13;&#10;odZoZJi6Hi3tjs4bGan1DVdenoncdHyeJBk3srWkoGWPW431dzUYAbv0c6cfhuPz2yZd+Nf9sM2+&#13;&#10;mkqI+7vxaUVlswIWcYx/H3DNQP6hJGMHN1gVWCdgklKeKCB7XBK4HiTpnNDhdzQDXhb8f5DyBwAA&#13;&#10;//8DAFBLAQItABQABgAIAAAAIQC2gziS/gAAAOEBAAATAAAAAAAAAAAAAAAAAAAAAABbQ29udGVu&#13;&#10;dF9UeXBlc10ueG1sUEsBAi0AFAAGAAgAAAAhADj9If/WAAAAlAEAAAsAAAAAAAAAAAAAAAAALwEA&#13;&#10;AF9yZWxzLy5yZWxzUEsBAi0AFAAGAAgAAAAhAAjWCbksAgAAZgQAAA4AAAAAAAAAAAAAAAAALgIA&#13;&#10;AGRycy9lMm9Eb2MueG1sUEsBAi0AFAAGAAgAAAAhAOlcfgXiAAAAEAEAAA8AAAAAAAAAAAAAAAAA&#13;&#10;hgQAAGRycy9kb3ducmV2LnhtbFBLBQYAAAAABAAEAPMAAACVBQAAAAA=&#13;&#10;" stroked="f">
                <v:textbox style="mso-fit-shape-to-text:t" inset="0,0,0,0">
                  <w:txbxContent>
                    <w:p w14:paraId="0219E352" w14:textId="5E2322CC" w:rsidR="0040520D" w:rsidRPr="000D4B42" w:rsidRDefault="0040520D" w:rsidP="0040520D">
                      <w:pPr>
                        <w:pStyle w:val="Caption"/>
                        <w:jc w:val="center"/>
                        <w:rPr>
                          <w:b/>
                          <w:noProof/>
                        </w:rPr>
                      </w:pPr>
                      <w:r>
                        <w:t xml:space="preserve">Figure </w:t>
                      </w:r>
                      <w:r>
                        <w:fldChar w:fldCharType="begin"/>
                      </w:r>
                      <w:r>
                        <w:instrText xml:space="preserve"> SEQ Figure \* ARABIC </w:instrText>
                      </w:r>
                      <w:r>
                        <w:fldChar w:fldCharType="separate"/>
                      </w:r>
                      <w:r w:rsidR="001F4405">
                        <w:rPr>
                          <w:noProof/>
                        </w:rPr>
                        <w:t>2</w:t>
                      </w:r>
                      <w:r>
                        <w:fldChar w:fldCharType="end"/>
                      </w:r>
                      <w:r>
                        <w:t xml:space="preserve"> Number and Percentage of Positive Test Results</w:t>
                      </w:r>
                    </w:p>
                  </w:txbxContent>
                </v:textbox>
                <w10:wrap type="tight"/>
              </v:shape>
            </w:pict>
          </mc:Fallback>
        </mc:AlternateContent>
      </w:r>
      <w:r>
        <w:rPr>
          <w:b/>
          <w:noProof/>
        </w:rPr>
        <w:drawing>
          <wp:anchor distT="0" distB="0" distL="114300" distR="114300" simplePos="0" relativeHeight="251661312" behindDoc="1" locked="0" layoutInCell="1" allowOverlap="1" wp14:anchorId="16D28BAB" wp14:editId="2AB07B6C">
            <wp:simplePos x="0" y="0"/>
            <wp:positionH relativeFrom="column">
              <wp:posOffset>-25400</wp:posOffset>
            </wp:positionH>
            <wp:positionV relativeFrom="paragraph">
              <wp:posOffset>253365</wp:posOffset>
            </wp:positionV>
            <wp:extent cx="6642100" cy="4121785"/>
            <wp:effectExtent l="0" t="0" r="0" b="5715"/>
            <wp:wrapTight wrapText="bothSides">
              <wp:wrapPolygon edited="0">
                <wp:start x="0" y="0"/>
                <wp:lineTo x="0" y="21563"/>
                <wp:lineTo x="21559" y="21563"/>
                <wp:lineTo x="2155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5-04 at 7.45.41 PM.png"/>
                    <pic:cNvPicPr/>
                  </pic:nvPicPr>
                  <pic:blipFill>
                    <a:blip r:embed="rId12">
                      <a:extLst>
                        <a:ext uri="{28A0092B-C50C-407E-A947-70E740481C1C}">
                          <a14:useLocalDpi xmlns:a14="http://schemas.microsoft.com/office/drawing/2010/main" val="0"/>
                        </a:ext>
                      </a:extLst>
                    </a:blip>
                    <a:stretch>
                      <a:fillRect/>
                    </a:stretch>
                  </pic:blipFill>
                  <pic:spPr>
                    <a:xfrm>
                      <a:off x="0" y="0"/>
                      <a:ext cx="6642100" cy="4121785"/>
                    </a:xfrm>
                    <a:prstGeom prst="rect">
                      <a:avLst/>
                    </a:prstGeom>
                  </pic:spPr>
                </pic:pic>
              </a:graphicData>
            </a:graphic>
            <wp14:sizeRelH relativeFrom="page">
              <wp14:pctWidth>0</wp14:pctWidth>
            </wp14:sizeRelH>
            <wp14:sizeRelV relativeFrom="page">
              <wp14:pctHeight>0</wp14:pctHeight>
            </wp14:sizeRelV>
          </wp:anchor>
        </w:drawing>
      </w:r>
    </w:p>
    <w:p w14:paraId="73F7F327" w14:textId="0A3802C0" w:rsidR="0040520D" w:rsidRDefault="0040520D" w:rsidP="0040520D">
      <w:pPr>
        <w:pStyle w:val="ListParagraph"/>
        <w:ind w:left="0"/>
        <w:rPr>
          <w:b/>
        </w:rPr>
      </w:pPr>
    </w:p>
    <w:p w14:paraId="79374E26" w14:textId="77777777" w:rsidR="00E07B90" w:rsidRPr="00E07B90" w:rsidRDefault="00E07B90" w:rsidP="00E07B90">
      <w:pPr>
        <w:pStyle w:val="ListParagraph"/>
        <w:numPr>
          <w:ilvl w:val="0"/>
          <w:numId w:val="2"/>
        </w:numPr>
        <w:jc w:val="both"/>
        <w:rPr>
          <w:b/>
        </w:rPr>
      </w:pPr>
      <w:r w:rsidRPr="00E07B90">
        <w:rPr>
          <w:rFonts w:asciiTheme="minorHAnsi" w:hAnsiTheme="minorHAnsi"/>
          <w:b/>
          <w:color w:val="333333"/>
          <w:shd w:val="clear" w:color="auto" w:fill="FFFFFF"/>
        </w:rPr>
        <w:lastRenderedPageBreak/>
        <w:t>Comparison of negative and positive cases each day between March 13 and April 28</w:t>
      </w:r>
    </w:p>
    <w:p w14:paraId="6BDE341B" w14:textId="77777777" w:rsidR="00E07B90" w:rsidRDefault="00E07B90" w:rsidP="00E07B90">
      <w:pPr>
        <w:pStyle w:val="ListParagraph"/>
        <w:rPr>
          <w:color w:val="333333"/>
          <w:shd w:val="clear" w:color="auto" w:fill="FFFFFF"/>
        </w:rPr>
      </w:pPr>
    </w:p>
    <w:p w14:paraId="43D76563" w14:textId="171B2F04" w:rsidR="00E07B90" w:rsidRDefault="00E07B90" w:rsidP="00E07B90">
      <w:pPr>
        <w:pStyle w:val="ListParagraph"/>
        <w:jc w:val="both"/>
        <w:rPr>
          <w:color w:val="333333"/>
          <w:shd w:val="clear" w:color="auto" w:fill="FFFFFF"/>
        </w:rPr>
      </w:pPr>
      <w:r w:rsidRPr="00E07B90">
        <w:rPr>
          <w:color w:val="333333"/>
          <w:shd w:val="clear" w:color="auto" w:fill="FFFFFF"/>
        </w:rPr>
        <w:t>We can observe a positive correlation between total individuals tested and total positive cases.</w:t>
      </w:r>
    </w:p>
    <w:p w14:paraId="08E7736A" w14:textId="77777777" w:rsidR="00E07B90" w:rsidRPr="00E07B90" w:rsidRDefault="00E07B90" w:rsidP="00E07B90">
      <w:pPr>
        <w:pStyle w:val="ListParagraph"/>
        <w:jc w:val="both"/>
        <w:rPr>
          <w:b/>
        </w:rPr>
      </w:pPr>
    </w:p>
    <w:p w14:paraId="21CE42AA" w14:textId="4CEC57DD" w:rsidR="000A2299" w:rsidRDefault="00E07B90" w:rsidP="00E07B90">
      <w:pPr>
        <w:rPr>
          <w:b/>
        </w:rPr>
      </w:pPr>
      <w:r>
        <w:rPr>
          <w:noProof/>
        </w:rPr>
        <mc:AlternateContent>
          <mc:Choice Requires="wps">
            <w:drawing>
              <wp:anchor distT="0" distB="0" distL="114300" distR="114300" simplePos="0" relativeHeight="251666432" behindDoc="1" locked="0" layoutInCell="1" allowOverlap="1" wp14:anchorId="07D7CCA2" wp14:editId="42AECEFB">
                <wp:simplePos x="0" y="0"/>
                <wp:positionH relativeFrom="column">
                  <wp:posOffset>0</wp:posOffset>
                </wp:positionH>
                <wp:positionV relativeFrom="paragraph">
                  <wp:posOffset>4196715</wp:posOffset>
                </wp:positionV>
                <wp:extent cx="6642100" cy="635"/>
                <wp:effectExtent l="0" t="0" r="0" b="12065"/>
                <wp:wrapTight wrapText="bothSides">
                  <wp:wrapPolygon edited="0">
                    <wp:start x="0" y="0"/>
                    <wp:lineTo x="0" y="0"/>
                    <wp:lineTo x="21559" y="0"/>
                    <wp:lineTo x="21559"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6642100" cy="635"/>
                        </a:xfrm>
                        <a:prstGeom prst="rect">
                          <a:avLst/>
                        </a:prstGeom>
                        <a:solidFill>
                          <a:prstClr val="white"/>
                        </a:solidFill>
                        <a:ln>
                          <a:noFill/>
                        </a:ln>
                      </wps:spPr>
                      <wps:txbx>
                        <w:txbxContent>
                          <w:p w14:paraId="65136961" w14:textId="57053FF6" w:rsidR="00E07B90" w:rsidRPr="00760723" w:rsidRDefault="00E07B90" w:rsidP="00E07B90">
                            <w:pPr>
                              <w:pStyle w:val="Caption"/>
                              <w:jc w:val="center"/>
                              <w:rPr>
                                <w:b/>
                                <w:noProof/>
                              </w:rPr>
                            </w:pPr>
                            <w:r>
                              <w:t xml:space="preserve">Figure </w:t>
                            </w:r>
                            <w:fldSimple w:instr=" SEQ Figure \* ARABIC ">
                              <w:r w:rsidR="001F4405">
                                <w:rPr>
                                  <w:noProof/>
                                </w:rPr>
                                <w:t>3</w:t>
                              </w:r>
                            </w:fldSimple>
                            <w:r>
                              <w:t xml:space="preserve"> Comparison of Positive and Negative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D7CCA2" id="Text Box 14" o:spid="_x0000_s1028" type="#_x0000_t202" style="position:absolute;margin-left:0;margin-top:330.45pt;width:523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LYRuLgIAAGYEAAAOAAAAZHJzL2Uyb0RvYy54bWysVMFu2zAMvQ/YPwi6L06yLhiMOEWWIsOA&#13;&#10;oC2QDD0rshwLkEWNUmJ3Xz9KttOu22nYRaZIitJ7j/TytmsMuyj0GmzBZ5MpZ8pKKLU9Ffz7Yfvh&#13;&#10;M2c+CFsKA1YV/Fl5frt6/27ZulzNoQZTKmRUxPq8dQWvQ3B5lnlZq0b4CThlKVgBNiLQFk9ZiaKl&#13;&#10;6o3J5tPpImsBS4cglffkveuDfJXqV5WS4aGqvArMFJzeFtKKaT3GNVstRX5C4Woth2eIf3hFI7Sl&#13;&#10;S6+l7kQQ7Iz6j1KNlggeqjCR0GRQVVqqhIHQzKZv0Oxr4VTCQuR4d6XJ/7+y8v7yiEyXpN0NZ1Y0&#13;&#10;pNFBdYF9gY6Ri/hpnc8pbe8oMXTkp9zR78kZYXcVNvFLgBjFiennK7uxmiTnYnEzn00pJCm2+Pgp&#13;&#10;1shejjr04auChkWj4EjSJUbFZedDnzqmxJs8GF1utTFxEwMbg+wiSOa21kENxX/LMjbmWoin+oLR&#13;&#10;k0V8PY5ohe7YJT7mI8YjlM8EHaFvHu/kVtN9O+HDo0DqFoJEExAeaKkMtAWHweKsBvz5N3/MJxEp&#13;&#10;yllL3Vdw/+MsUHFmvlmSN7bqaOBoHEfDnpsNENIZzZaTyaQDGMxoVgjNEw3GOt5CIWEl3VXwMJqb&#13;&#10;0M8ADZZU63VKooZ0Iuzs3slYeuT10D0JdIMqgcS8h7EvRf5GnD43yePW50BMJ+Uirz2LA93UzEn7&#13;&#10;YfDitLzep6yX38PqFwAAAP//AwBQSwMEFAAGAAgAAAAhAJPzD5DiAAAADgEAAA8AAABkcnMvZG93&#13;&#10;bnJldi54bWxMjzFPwzAQhXck/oN1SCyI2oXIgjROVRUYYKkIXdjc2I0D8TmKnTb8ey4TLCfde7p3&#13;&#10;7yvWk+/YyQ6xDahguRDALNbBtNgo2H+83D4Ai0mj0V1Aq+DHRliXlxeFzk0447s9ValhFIIx1wpc&#13;&#10;Sn3Oeayd9TouQm+RvGMYvE60Dg03gz5TuO/4nRCSe90ifXC6t1tn6+9q9Ap22efO3YzH57dNdj+8&#13;&#10;7set/Goqpa6vpqcVjc0KWLJT+ruAmYH6Q0nFDmFEE1mngGiSAinFI7DZFpkk6TBLSwG8LPh/jPIX&#13;&#10;AAD//wMAUEsBAi0AFAAGAAgAAAAhALaDOJL+AAAA4QEAABMAAAAAAAAAAAAAAAAAAAAAAFtDb250&#13;&#10;ZW50X1R5cGVzXS54bWxQSwECLQAUAAYACAAAACEAOP0h/9YAAACUAQAACwAAAAAAAAAAAAAAAAAv&#13;&#10;AQAAX3JlbHMvLnJlbHNQSwECLQAUAAYACAAAACEAcC2Ebi4CAABmBAAADgAAAAAAAAAAAAAAAAAu&#13;&#10;AgAAZHJzL2Uyb0RvYy54bWxQSwECLQAUAAYACAAAACEAk/MPkOIAAAAOAQAADwAAAAAAAAAAAAAA&#13;&#10;AACIBAAAZHJzL2Rvd25yZXYueG1sUEsFBgAAAAAEAAQA8wAAAJcFAAAAAA==&#13;&#10;" stroked="f">
                <v:textbox style="mso-fit-shape-to-text:t" inset="0,0,0,0">
                  <w:txbxContent>
                    <w:p w14:paraId="65136961" w14:textId="57053FF6" w:rsidR="00E07B90" w:rsidRPr="00760723" w:rsidRDefault="00E07B90" w:rsidP="00E07B90">
                      <w:pPr>
                        <w:pStyle w:val="Caption"/>
                        <w:jc w:val="center"/>
                        <w:rPr>
                          <w:b/>
                          <w:noProof/>
                        </w:rPr>
                      </w:pPr>
                      <w:r>
                        <w:t xml:space="preserve">Figure </w:t>
                      </w:r>
                      <w:r>
                        <w:fldChar w:fldCharType="begin"/>
                      </w:r>
                      <w:r>
                        <w:instrText xml:space="preserve"> SEQ Figure \* ARABIC </w:instrText>
                      </w:r>
                      <w:r>
                        <w:fldChar w:fldCharType="separate"/>
                      </w:r>
                      <w:r w:rsidR="001F4405">
                        <w:rPr>
                          <w:noProof/>
                        </w:rPr>
                        <w:t>3</w:t>
                      </w:r>
                      <w:r>
                        <w:fldChar w:fldCharType="end"/>
                      </w:r>
                      <w:r>
                        <w:t xml:space="preserve"> Comparison of Positive and Negative Cases</w:t>
                      </w:r>
                    </w:p>
                  </w:txbxContent>
                </v:textbox>
                <w10:wrap type="tight"/>
              </v:shape>
            </w:pict>
          </mc:Fallback>
        </mc:AlternateContent>
      </w:r>
      <w:r>
        <w:rPr>
          <w:b/>
          <w:noProof/>
        </w:rPr>
        <w:drawing>
          <wp:anchor distT="0" distB="0" distL="114300" distR="114300" simplePos="0" relativeHeight="251664384" behindDoc="1" locked="0" layoutInCell="1" allowOverlap="1" wp14:anchorId="24D654BF" wp14:editId="13E81DDC">
            <wp:simplePos x="0" y="0"/>
            <wp:positionH relativeFrom="column">
              <wp:posOffset>0</wp:posOffset>
            </wp:positionH>
            <wp:positionV relativeFrom="paragraph">
              <wp:posOffset>5715</wp:posOffset>
            </wp:positionV>
            <wp:extent cx="6642100" cy="4133850"/>
            <wp:effectExtent l="0" t="0" r="0" b="6350"/>
            <wp:wrapTight wrapText="bothSides">
              <wp:wrapPolygon edited="0">
                <wp:start x="0" y="0"/>
                <wp:lineTo x="0" y="21567"/>
                <wp:lineTo x="21559" y="21567"/>
                <wp:lineTo x="2155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5-04 at 7.54.52 PM.png"/>
                    <pic:cNvPicPr/>
                  </pic:nvPicPr>
                  <pic:blipFill>
                    <a:blip r:embed="rId13">
                      <a:extLst>
                        <a:ext uri="{28A0092B-C50C-407E-A947-70E740481C1C}">
                          <a14:useLocalDpi xmlns:a14="http://schemas.microsoft.com/office/drawing/2010/main" val="0"/>
                        </a:ext>
                      </a:extLst>
                    </a:blip>
                    <a:stretch>
                      <a:fillRect/>
                    </a:stretch>
                  </pic:blipFill>
                  <pic:spPr>
                    <a:xfrm>
                      <a:off x="0" y="0"/>
                      <a:ext cx="6642100" cy="4133850"/>
                    </a:xfrm>
                    <a:prstGeom prst="rect">
                      <a:avLst/>
                    </a:prstGeom>
                  </pic:spPr>
                </pic:pic>
              </a:graphicData>
            </a:graphic>
            <wp14:sizeRelH relativeFrom="page">
              <wp14:pctWidth>0</wp14:pctWidth>
            </wp14:sizeRelH>
            <wp14:sizeRelV relativeFrom="page">
              <wp14:pctHeight>0</wp14:pctHeight>
            </wp14:sizeRelV>
          </wp:anchor>
        </w:drawing>
      </w:r>
    </w:p>
    <w:p w14:paraId="622B6C78" w14:textId="77777777" w:rsidR="000A2299" w:rsidRDefault="000A2299" w:rsidP="000A2299">
      <w:pPr>
        <w:rPr>
          <w:rFonts w:ascii="Helvetica Neue" w:hAnsi="Helvetica Neue"/>
          <w:color w:val="333333"/>
          <w:sz w:val="21"/>
          <w:szCs w:val="21"/>
          <w:shd w:val="clear" w:color="auto" w:fill="FFFFFF"/>
        </w:rPr>
      </w:pPr>
    </w:p>
    <w:p w14:paraId="006F6C74" w14:textId="77777777" w:rsidR="000A2299" w:rsidRPr="000A2299" w:rsidRDefault="000A2299" w:rsidP="000A2299">
      <w:pPr>
        <w:pStyle w:val="ListParagraph"/>
        <w:numPr>
          <w:ilvl w:val="0"/>
          <w:numId w:val="2"/>
        </w:numPr>
        <w:rPr>
          <w:b/>
        </w:rPr>
      </w:pPr>
      <w:r w:rsidRPr="000A2299">
        <w:rPr>
          <w:rFonts w:asciiTheme="minorHAnsi" w:hAnsiTheme="minorHAnsi"/>
          <w:b/>
          <w:color w:val="333333"/>
          <w:shd w:val="clear" w:color="auto" w:fill="FFFFFF"/>
        </w:rPr>
        <w:t xml:space="preserve">Types and </w:t>
      </w:r>
      <w:r>
        <w:rPr>
          <w:b/>
          <w:color w:val="333333"/>
          <w:shd w:val="clear" w:color="auto" w:fill="FFFFFF"/>
        </w:rPr>
        <w:t xml:space="preserve">Counts of </w:t>
      </w:r>
      <w:r w:rsidRPr="000A2299">
        <w:rPr>
          <w:rFonts w:asciiTheme="minorHAnsi" w:hAnsiTheme="minorHAnsi"/>
          <w:b/>
          <w:color w:val="333333"/>
          <w:shd w:val="clear" w:color="auto" w:fill="FFFFFF"/>
        </w:rPr>
        <w:t>Testing Centers in India</w:t>
      </w:r>
    </w:p>
    <w:p w14:paraId="18E6BD67" w14:textId="77777777" w:rsidR="000A2299" w:rsidRDefault="000A2299" w:rsidP="000A2299">
      <w:pPr>
        <w:pStyle w:val="ListParagraph"/>
        <w:rPr>
          <w:b/>
          <w:bCs/>
          <w:color w:val="333333"/>
        </w:rPr>
      </w:pPr>
    </w:p>
    <w:p w14:paraId="556FF783" w14:textId="445A9AC5" w:rsidR="000A2299" w:rsidRDefault="000A2299" w:rsidP="00231F92">
      <w:pPr>
        <w:pStyle w:val="ListParagraph"/>
        <w:jc w:val="both"/>
        <w:rPr>
          <w:color w:val="333333"/>
          <w:shd w:val="clear" w:color="auto" w:fill="FFFFFF"/>
        </w:rPr>
      </w:pPr>
      <w:r w:rsidRPr="000A2299">
        <w:rPr>
          <w:b/>
          <w:bCs/>
          <w:color w:val="333333"/>
        </w:rPr>
        <w:t>Important Facts about the above treemap:</w:t>
      </w:r>
      <w:r w:rsidRPr="000A2299">
        <w:rPr>
          <w:color w:val="333333"/>
          <w:shd w:val="clear" w:color="auto" w:fill="FFFFFF"/>
        </w:rPr>
        <w:t> </w:t>
      </w:r>
    </w:p>
    <w:p w14:paraId="62F0453A" w14:textId="77777777" w:rsidR="000A2299" w:rsidRDefault="000A2299" w:rsidP="00231F92">
      <w:pPr>
        <w:pStyle w:val="ListParagraph"/>
        <w:jc w:val="both"/>
        <w:rPr>
          <w:color w:val="333333"/>
        </w:rPr>
      </w:pPr>
    </w:p>
    <w:p w14:paraId="08E13FD6" w14:textId="192A09E7" w:rsidR="000A2299" w:rsidRPr="00CF74B5" w:rsidRDefault="000A2299" w:rsidP="00231F92">
      <w:pPr>
        <w:pStyle w:val="ListParagraph"/>
        <w:numPr>
          <w:ilvl w:val="0"/>
          <w:numId w:val="6"/>
        </w:numPr>
        <w:jc w:val="both"/>
        <w:rPr>
          <w:b/>
        </w:rPr>
      </w:pPr>
      <w:r w:rsidRPr="000A2299">
        <w:rPr>
          <w:color w:val="333333"/>
          <w:shd w:val="clear" w:color="auto" w:fill="FFFFFF"/>
        </w:rPr>
        <w:t>3 states with no labs yet have been omitted from the plot.</w:t>
      </w:r>
      <w:r>
        <w:rPr>
          <w:color w:val="333333"/>
          <w:shd w:val="clear" w:color="auto" w:fill="FFFFFF"/>
        </w:rPr>
        <w:t xml:space="preserve"> </w:t>
      </w:r>
      <w:r w:rsidRPr="000A2299">
        <w:rPr>
          <w:color w:val="333333"/>
          <w:shd w:val="clear" w:color="auto" w:fill="FFFFFF"/>
        </w:rPr>
        <w:t>These states are: Daman and Diu, Lakshadweep and Nagaland. </w:t>
      </w:r>
    </w:p>
    <w:p w14:paraId="7CCAA287" w14:textId="77777777" w:rsidR="00CF74B5" w:rsidRPr="00231F92" w:rsidRDefault="00CF74B5" w:rsidP="00CF74B5">
      <w:pPr>
        <w:pStyle w:val="ListParagraph"/>
        <w:ind w:left="1080"/>
        <w:jc w:val="both"/>
        <w:rPr>
          <w:b/>
        </w:rPr>
      </w:pPr>
    </w:p>
    <w:p w14:paraId="0339E7F1" w14:textId="13A92EF0" w:rsidR="000A2299" w:rsidRPr="00231F92" w:rsidRDefault="000A2299" w:rsidP="00231F92">
      <w:pPr>
        <w:pStyle w:val="ListParagraph"/>
        <w:numPr>
          <w:ilvl w:val="0"/>
          <w:numId w:val="6"/>
        </w:numPr>
        <w:jc w:val="both"/>
        <w:rPr>
          <w:b/>
        </w:rPr>
      </w:pPr>
      <w:r w:rsidRPr="000A2299">
        <w:rPr>
          <w:color w:val="333333"/>
          <w:shd w:val="clear" w:color="auto" w:fill="FFFFFF"/>
        </w:rPr>
        <w:t>Some abbr</w:t>
      </w:r>
      <w:r>
        <w:rPr>
          <w:color w:val="333333"/>
          <w:shd w:val="clear" w:color="auto" w:fill="FFFFFF"/>
        </w:rPr>
        <w:t>e</w:t>
      </w:r>
      <w:r w:rsidRPr="000A2299">
        <w:rPr>
          <w:color w:val="333333"/>
          <w:shd w:val="clear" w:color="auto" w:fill="FFFFFF"/>
        </w:rPr>
        <w:t xml:space="preserve">viations have been used in the plot due to long state names and limited space on the plot. </w:t>
      </w:r>
      <w:r w:rsidRPr="00231F92">
        <w:rPr>
          <w:color w:val="333333"/>
          <w:shd w:val="clear" w:color="auto" w:fill="FFFFFF"/>
        </w:rPr>
        <w:t>These abbreviations are:</w:t>
      </w:r>
      <w:r w:rsidR="00231F92" w:rsidRPr="00231F92">
        <w:rPr>
          <w:color w:val="333333"/>
        </w:rPr>
        <w:t xml:space="preserve"> </w:t>
      </w:r>
      <w:r w:rsidRPr="00231F92">
        <w:rPr>
          <w:color w:val="333333"/>
          <w:shd w:val="clear" w:color="auto" w:fill="FFFFFF"/>
        </w:rPr>
        <w:t>A and N (Andaman and Nicobar), Arunachal (Arunachal Pradesh) and D and NH (Dadra and Nagar Haveli). </w:t>
      </w:r>
    </w:p>
    <w:p w14:paraId="3585783C" w14:textId="77777777" w:rsidR="000A2299" w:rsidRDefault="000A2299" w:rsidP="00231F92">
      <w:pPr>
        <w:ind w:left="720"/>
        <w:jc w:val="both"/>
        <w:rPr>
          <w:b/>
          <w:bCs/>
          <w:color w:val="333333"/>
        </w:rPr>
      </w:pPr>
    </w:p>
    <w:p w14:paraId="1510B9B8" w14:textId="5C625EA0" w:rsidR="000A2299" w:rsidRDefault="000A2299" w:rsidP="000A2299">
      <w:pPr>
        <w:ind w:left="720"/>
        <w:rPr>
          <w:color w:val="333333"/>
          <w:shd w:val="clear" w:color="auto" w:fill="FFFFFF"/>
        </w:rPr>
      </w:pPr>
      <w:r w:rsidRPr="000A2299">
        <w:rPr>
          <w:b/>
          <w:bCs/>
          <w:color w:val="333333"/>
        </w:rPr>
        <w:t>Insights:</w:t>
      </w:r>
      <w:r w:rsidRPr="000A2299">
        <w:rPr>
          <w:color w:val="333333"/>
          <w:shd w:val="clear" w:color="auto" w:fill="FFFFFF"/>
        </w:rPr>
        <w:t> </w:t>
      </w:r>
    </w:p>
    <w:p w14:paraId="44D50F3E" w14:textId="77777777" w:rsidR="000A2299" w:rsidRDefault="000A2299" w:rsidP="000A2299">
      <w:pPr>
        <w:ind w:left="720"/>
        <w:rPr>
          <w:color w:val="333333"/>
        </w:rPr>
      </w:pPr>
    </w:p>
    <w:p w14:paraId="45FEA3C1" w14:textId="04CA1D6B" w:rsidR="000A2299" w:rsidRPr="00CF74B5" w:rsidRDefault="000A2299" w:rsidP="00231F92">
      <w:pPr>
        <w:pStyle w:val="ListParagraph"/>
        <w:numPr>
          <w:ilvl w:val="0"/>
          <w:numId w:val="7"/>
        </w:numPr>
        <w:jc w:val="both"/>
        <w:rPr>
          <w:b/>
        </w:rPr>
      </w:pPr>
      <w:r w:rsidRPr="000A2299">
        <w:rPr>
          <w:color w:val="333333"/>
          <w:shd w:val="clear" w:color="auto" w:fill="FFFFFF"/>
        </w:rPr>
        <w:t>There are many government labs that are testing people for COVID-19. However, the private sector has not been given that discretion by the government. For fast detection and containment of this virus, private sector must be given equal if not more responsibility. </w:t>
      </w:r>
    </w:p>
    <w:p w14:paraId="58D73576" w14:textId="77777777" w:rsidR="00CF74B5" w:rsidRPr="00231F92" w:rsidRDefault="00CF74B5" w:rsidP="00CF74B5">
      <w:pPr>
        <w:pStyle w:val="ListParagraph"/>
        <w:ind w:left="1080"/>
        <w:jc w:val="both"/>
        <w:rPr>
          <w:b/>
        </w:rPr>
      </w:pPr>
    </w:p>
    <w:p w14:paraId="5636904A" w14:textId="77777777" w:rsidR="00231F92" w:rsidRPr="00231F92" w:rsidRDefault="000A2299" w:rsidP="00231F92">
      <w:pPr>
        <w:pStyle w:val="ListParagraph"/>
        <w:numPr>
          <w:ilvl w:val="0"/>
          <w:numId w:val="7"/>
        </w:numPr>
        <w:jc w:val="both"/>
        <w:rPr>
          <w:b/>
        </w:rPr>
      </w:pPr>
      <w:r w:rsidRPr="000A2299">
        <w:rPr>
          <w:color w:val="333333"/>
          <w:shd w:val="clear" w:color="auto" w:fill="FFFFFF"/>
        </w:rPr>
        <w:t>The states with the lighter color indicate that they have higher number of labs compared to the darke</w:t>
      </w:r>
      <w:r>
        <w:rPr>
          <w:color w:val="333333"/>
          <w:shd w:val="clear" w:color="auto" w:fill="FFFFFF"/>
        </w:rPr>
        <w:t>r</w:t>
      </w:r>
      <w:r w:rsidRPr="000A2299">
        <w:rPr>
          <w:color w:val="333333"/>
          <w:shd w:val="clear" w:color="auto" w:fill="FFFFFF"/>
        </w:rPr>
        <w:t xml:space="preserve"> colored states. </w:t>
      </w:r>
    </w:p>
    <w:p w14:paraId="3ECA86E8" w14:textId="13421365" w:rsidR="00231F92" w:rsidRPr="000A2299" w:rsidRDefault="000A2299" w:rsidP="00231F92">
      <w:pPr>
        <w:ind w:left="360" w:firstLine="720"/>
        <w:jc w:val="both"/>
        <w:rPr>
          <w:b/>
        </w:rPr>
      </w:pPr>
      <w:r w:rsidRPr="00231F92">
        <w:rPr>
          <w:color w:val="333333"/>
          <w:shd w:val="clear" w:color="auto" w:fill="FFFFFF"/>
        </w:rPr>
        <w:t xml:space="preserve">This </w:t>
      </w:r>
      <w:r w:rsidR="00231F92">
        <w:rPr>
          <w:color w:val="333333"/>
          <w:shd w:val="clear" w:color="auto" w:fill="FFFFFF"/>
        </w:rPr>
        <w:t>may have two aspects</w:t>
      </w:r>
      <w:r w:rsidRPr="00231F92">
        <w:rPr>
          <w:color w:val="333333"/>
          <w:shd w:val="clear" w:color="auto" w:fill="FFFFFF"/>
        </w:rPr>
        <w:t>: </w:t>
      </w:r>
    </w:p>
    <w:p w14:paraId="3515BA70" w14:textId="3F708C01" w:rsidR="000A2299" w:rsidRPr="00231F92" w:rsidRDefault="000A2299" w:rsidP="00231F92">
      <w:pPr>
        <w:pStyle w:val="ListParagraph"/>
        <w:numPr>
          <w:ilvl w:val="1"/>
          <w:numId w:val="7"/>
        </w:numPr>
        <w:jc w:val="both"/>
        <w:rPr>
          <w:b/>
        </w:rPr>
      </w:pPr>
      <w:r w:rsidRPr="000A2299">
        <w:rPr>
          <w:color w:val="333333"/>
          <w:shd w:val="clear" w:color="auto" w:fill="FFFFFF"/>
        </w:rPr>
        <w:t>The positive part of this is that these states are forerunners is detecting and curing COIVD-19 affected people. States which are on the darker side, need special attention from the government. If more testing labs are not made available to them, it might lead to a bigger problem. </w:t>
      </w:r>
    </w:p>
    <w:p w14:paraId="5BB7E7BD" w14:textId="77777777" w:rsidR="00231F92" w:rsidRPr="000A2299" w:rsidRDefault="00231F92" w:rsidP="00231F92">
      <w:pPr>
        <w:pStyle w:val="ListParagraph"/>
        <w:ind w:left="1800"/>
        <w:jc w:val="both"/>
        <w:rPr>
          <w:b/>
        </w:rPr>
      </w:pPr>
    </w:p>
    <w:p w14:paraId="68A41FBF" w14:textId="7E22DB06" w:rsidR="000A2299" w:rsidRPr="000A2299" w:rsidRDefault="000A2299" w:rsidP="00231F92">
      <w:pPr>
        <w:pStyle w:val="ListParagraph"/>
        <w:numPr>
          <w:ilvl w:val="1"/>
          <w:numId w:val="7"/>
        </w:numPr>
        <w:jc w:val="both"/>
        <w:rPr>
          <w:b/>
        </w:rPr>
      </w:pPr>
      <w:r w:rsidRPr="000A2299">
        <w:rPr>
          <w:color w:val="333333"/>
          <w:shd w:val="clear" w:color="auto" w:fill="FFFFFF"/>
        </w:rPr>
        <w:lastRenderedPageBreak/>
        <w:t>The negative part of this is that the lighter colored states probably can have higher number of COVID-19 cases, due to which the government has set up more testing labs there in the first place. So, these states act like a hotspot and extra care need to be taken in such states so as to prevent further transmission esp. mass transmission.</w:t>
      </w:r>
    </w:p>
    <w:p w14:paraId="29B03967" w14:textId="62A00FF5" w:rsidR="000A2299" w:rsidRDefault="00231F92" w:rsidP="000A2299">
      <w:pPr>
        <w:pStyle w:val="ListParagraph"/>
        <w:rPr>
          <w:b/>
        </w:rPr>
      </w:pPr>
      <w:r>
        <w:rPr>
          <w:noProof/>
        </w:rPr>
        <w:drawing>
          <wp:anchor distT="0" distB="0" distL="114300" distR="114300" simplePos="0" relativeHeight="251667456" behindDoc="1" locked="0" layoutInCell="1" allowOverlap="1" wp14:anchorId="586582BC" wp14:editId="27BCB40F">
            <wp:simplePos x="0" y="0"/>
            <wp:positionH relativeFrom="column">
              <wp:posOffset>393700</wp:posOffset>
            </wp:positionH>
            <wp:positionV relativeFrom="paragraph">
              <wp:posOffset>4843780</wp:posOffset>
            </wp:positionV>
            <wp:extent cx="6096000" cy="2921000"/>
            <wp:effectExtent l="0" t="0" r="0" b="0"/>
            <wp:wrapTight wrapText="bothSides">
              <wp:wrapPolygon edited="0">
                <wp:start x="0" y="0"/>
                <wp:lineTo x="0" y="21506"/>
                <wp:lineTo x="21555" y="21506"/>
                <wp:lineTo x="2155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5-04 at 7.58.58 PM.png"/>
                    <pic:cNvPicPr/>
                  </pic:nvPicPr>
                  <pic:blipFill>
                    <a:blip r:embed="rId14">
                      <a:extLst>
                        <a:ext uri="{28A0092B-C50C-407E-A947-70E740481C1C}">
                          <a14:useLocalDpi xmlns:a14="http://schemas.microsoft.com/office/drawing/2010/main" val="0"/>
                        </a:ext>
                      </a:extLst>
                    </a:blip>
                    <a:stretch>
                      <a:fillRect/>
                    </a:stretch>
                  </pic:blipFill>
                  <pic:spPr>
                    <a:xfrm>
                      <a:off x="0" y="0"/>
                      <a:ext cx="6096000" cy="2921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1" locked="0" layoutInCell="1" allowOverlap="1" wp14:anchorId="2E155250" wp14:editId="73D77CEE">
                <wp:simplePos x="0" y="0"/>
                <wp:positionH relativeFrom="column">
                  <wp:posOffset>63500</wp:posOffset>
                </wp:positionH>
                <wp:positionV relativeFrom="paragraph">
                  <wp:posOffset>7583805</wp:posOffset>
                </wp:positionV>
                <wp:extent cx="6642100" cy="635"/>
                <wp:effectExtent l="0" t="0" r="0" b="0"/>
                <wp:wrapTight wrapText="bothSides">
                  <wp:wrapPolygon edited="0">
                    <wp:start x="0" y="0"/>
                    <wp:lineTo x="0" y="20571"/>
                    <wp:lineTo x="21559" y="20571"/>
                    <wp:lineTo x="21559"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6642100" cy="635"/>
                        </a:xfrm>
                        <a:prstGeom prst="rect">
                          <a:avLst/>
                        </a:prstGeom>
                        <a:solidFill>
                          <a:prstClr val="white"/>
                        </a:solidFill>
                        <a:ln>
                          <a:noFill/>
                        </a:ln>
                      </wps:spPr>
                      <wps:txbx>
                        <w:txbxContent>
                          <w:p w14:paraId="5E03EE95" w14:textId="505A4699" w:rsidR="000A2299" w:rsidRPr="00992E34" w:rsidRDefault="000A2299" w:rsidP="000A2299">
                            <w:pPr>
                              <w:pStyle w:val="Caption"/>
                              <w:jc w:val="center"/>
                              <w:rPr>
                                <w:rFonts w:eastAsiaTheme="minorHAnsi"/>
                                <w:noProof/>
                              </w:rPr>
                            </w:pPr>
                            <w:r>
                              <w:t xml:space="preserve">Figure </w:t>
                            </w:r>
                            <w:fldSimple w:instr=" SEQ Figure \* ARABIC ">
                              <w:r w:rsidR="001F4405">
                                <w:rPr>
                                  <w:noProof/>
                                </w:rPr>
                                <w:t>4</w:t>
                              </w:r>
                            </w:fldSimple>
                            <w:r>
                              <w:t xml:space="preserve"> Types of ICMR Testing Centers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55250" id="Text Box 18" o:spid="_x0000_s1029" type="#_x0000_t202" style="position:absolute;left:0;text-align:left;margin-left:5pt;margin-top:597.15pt;width:523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qxHhLQIAAGYEAAAOAAAAZHJzL2Uyb0RvYy54bWysVMFu2zAMvQ/YPwi6L07SLRiMOEWWIsOA&#13;&#10;oC2QDD0rshwLkEWNUmJ3Xz9KttOu22nYRaZIitJ7j/TytmsMuyj0GmzBZ5MpZ8pKKLU9Ffz7Yfvh&#13;&#10;M2c+CFsKA1YV/Fl5frt6/27ZulzNoQZTKmRUxPq8dQWvQ3B5lnlZq0b4CThlKVgBNiLQFk9ZiaKl&#13;&#10;6o3J5tPpImsBS4cglffkveuDfJXqV5WS4aGqvArMFJzeFtKKaT3GNVstRX5C4Woth2eIf3hFI7Sl&#13;&#10;S6+l7kQQ7Iz6j1KNlggeqjCR0GRQVVqqhIHQzKZv0Oxr4VTCQuR4d6XJ/7+y8v7yiEyXpB0pZUVD&#13;&#10;Gh1UF9gX6Bi5iJ/W+ZzS9o4SQ0d+yh39npwRdldhE78EiFGcmH6+shurSXIuFh/nsymFJMUWN59i&#13;&#10;jezlqEMfvipoWDQKjiRdYlRcdj70qWNKvMmD0eVWGxM3MbAxyC6CZG5rHdRQ/LcsY2OuhXiqLxg9&#13;&#10;WcTX44hW6I5d4uNmxHiE8pmgI/TN453carpvJ3x4FEjdQpBoAsIDLZWBtuAwWJzVgD//5o/5JCJF&#13;&#10;OWup+wruf5wFKs7MN0vyxlYdDRyN42jYc7MBQjqj2XIymXQAgxnNCqF5osFYx1soJKykuwoeRnMT&#13;&#10;+hmgwZJqvU5J1JBOhJ3dOxlLj7weuieBblAlkJj3MPalyN+I0+cmedz6HIjppFzktWdxoJuaOWk/&#13;&#10;DF6cltf7lPXye1j9AgAA//8DAFBLAwQUAAYACAAAACEAzRBQ5uQAAAASAQAADwAAAGRycy9kb3du&#13;&#10;cmV2LnhtbExPwU7DMAy9I/EPkZG4oC0ZKxV0TadpwIFdJrpduGVN1hQap2rSrfw9njjAxdZ7tp/f&#13;&#10;y5eja9nJ9KHxKGE2FcAMVl43WEvY714nj8BCVKhV69FI+DYBlsX1Va4y7c/4bk5lrBmJYMiUBBtj&#13;&#10;l3EeKmucClPfGaTZ0fdORYJ9zXWvziTuWn4vRMqdapA+WNWZtTXVVzk4CdvkY2vvhuPLZpXM+7f9&#13;&#10;sE4/61LK25vxeUFltQAWzRj/LuCSgfxDQcYOfkAdWEtYUJ5IffaUzIFdNsRDStzhl0uAFzn/H6X4&#13;&#10;AQAA//8DAFBLAQItABQABgAIAAAAIQC2gziS/gAAAOEBAAATAAAAAAAAAAAAAAAAAAAAAABbQ29u&#13;&#10;dGVudF9UeXBlc10ueG1sUEsBAi0AFAAGAAgAAAAhADj9If/WAAAAlAEAAAsAAAAAAAAAAAAAAAAA&#13;&#10;LwEAAF9yZWxzLy5yZWxzUEsBAi0AFAAGAAgAAAAhAEarEeEtAgAAZgQAAA4AAAAAAAAAAAAAAAAA&#13;&#10;LgIAAGRycy9lMm9Eb2MueG1sUEsBAi0AFAAGAAgAAAAhAM0QUObkAAAAEgEAAA8AAAAAAAAAAAAA&#13;&#10;AAAAhwQAAGRycy9kb3ducmV2LnhtbFBLBQYAAAAABAAEAPMAAACYBQAAAAA=&#13;&#10;" stroked="f">
                <v:textbox style="mso-fit-shape-to-text:t" inset="0,0,0,0">
                  <w:txbxContent>
                    <w:p w14:paraId="5E03EE95" w14:textId="505A4699" w:rsidR="000A2299" w:rsidRPr="00992E34" w:rsidRDefault="000A2299" w:rsidP="000A2299">
                      <w:pPr>
                        <w:pStyle w:val="Caption"/>
                        <w:jc w:val="center"/>
                        <w:rPr>
                          <w:rFonts w:eastAsiaTheme="minorHAnsi"/>
                          <w:noProof/>
                        </w:rPr>
                      </w:pPr>
                      <w:r>
                        <w:t xml:space="preserve">Figure </w:t>
                      </w:r>
                      <w:r>
                        <w:fldChar w:fldCharType="begin"/>
                      </w:r>
                      <w:r>
                        <w:instrText xml:space="preserve"> SEQ Figure \* ARABIC </w:instrText>
                      </w:r>
                      <w:r>
                        <w:fldChar w:fldCharType="separate"/>
                      </w:r>
                      <w:r w:rsidR="001F4405">
                        <w:rPr>
                          <w:noProof/>
                        </w:rPr>
                        <w:t>4</w:t>
                      </w:r>
                      <w:r>
                        <w:fldChar w:fldCharType="end"/>
                      </w:r>
                      <w:r>
                        <w:t xml:space="preserve"> Types of ICMR Testing Centers</w:t>
                      </w:r>
                    </w:p>
                  </w:txbxContent>
                </v:textbox>
                <w10:wrap type="tight"/>
              </v:shape>
            </w:pict>
          </mc:Fallback>
        </mc:AlternateContent>
      </w:r>
      <w:r>
        <w:rPr>
          <w:noProof/>
        </w:rPr>
        <w:drawing>
          <wp:anchor distT="0" distB="0" distL="114300" distR="114300" simplePos="0" relativeHeight="251670528" behindDoc="1" locked="0" layoutInCell="1" allowOverlap="1" wp14:anchorId="64AAF079" wp14:editId="603BDE99">
            <wp:simplePos x="0" y="0"/>
            <wp:positionH relativeFrom="column">
              <wp:posOffset>393700</wp:posOffset>
            </wp:positionH>
            <wp:positionV relativeFrom="paragraph">
              <wp:posOffset>306705</wp:posOffset>
            </wp:positionV>
            <wp:extent cx="6019800" cy="4115435"/>
            <wp:effectExtent l="0" t="0" r="0" b="0"/>
            <wp:wrapTight wrapText="bothSides">
              <wp:wrapPolygon edited="0">
                <wp:start x="0" y="0"/>
                <wp:lineTo x="0" y="21530"/>
                <wp:lineTo x="21554" y="21530"/>
                <wp:lineTo x="2155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5-04 at 7.59.10 PM.png"/>
                    <pic:cNvPicPr/>
                  </pic:nvPicPr>
                  <pic:blipFill>
                    <a:blip r:embed="rId15">
                      <a:extLst>
                        <a:ext uri="{28A0092B-C50C-407E-A947-70E740481C1C}">
                          <a14:useLocalDpi xmlns:a14="http://schemas.microsoft.com/office/drawing/2010/main" val="0"/>
                        </a:ext>
                      </a:extLst>
                    </a:blip>
                    <a:stretch>
                      <a:fillRect/>
                    </a:stretch>
                  </pic:blipFill>
                  <pic:spPr>
                    <a:xfrm>
                      <a:off x="0" y="0"/>
                      <a:ext cx="6019800" cy="41154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1" locked="0" layoutInCell="1" allowOverlap="1" wp14:anchorId="26DDD249" wp14:editId="7C6853C4">
                <wp:simplePos x="0" y="0"/>
                <wp:positionH relativeFrom="column">
                  <wp:posOffset>275590</wp:posOffset>
                </wp:positionH>
                <wp:positionV relativeFrom="paragraph">
                  <wp:posOffset>4429125</wp:posOffset>
                </wp:positionV>
                <wp:extent cx="6019800" cy="635"/>
                <wp:effectExtent l="0" t="0" r="0" b="0"/>
                <wp:wrapTight wrapText="bothSides">
                  <wp:wrapPolygon edited="0">
                    <wp:start x="0" y="0"/>
                    <wp:lineTo x="0" y="20571"/>
                    <wp:lineTo x="21554" y="20571"/>
                    <wp:lineTo x="21554"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6019800" cy="635"/>
                        </a:xfrm>
                        <a:prstGeom prst="rect">
                          <a:avLst/>
                        </a:prstGeom>
                        <a:solidFill>
                          <a:prstClr val="white"/>
                        </a:solidFill>
                        <a:ln>
                          <a:noFill/>
                        </a:ln>
                      </wps:spPr>
                      <wps:txbx>
                        <w:txbxContent>
                          <w:p w14:paraId="4D88D838" w14:textId="2C18424A" w:rsidR="00231F92" w:rsidRPr="00CA1B03" w:rsidRDefault="00231F92" w:rsidP="00231F92">
                            <w:pPr>
                              <w:pStyle w:val="Caption"/>
                              <w:jc w:val="center"/>
                              <w:rPr>
                                <w:rFonts w:eastAsiaTheme="minorHAnsi"/>
                                <w:noProof/>
                              </w:rPr>
                            </w:pPr>
                            <w:r>
                              <w:t xml:space="preserve">Figure </w:t>
                            </w:r>
                            <w:fldSimple w:instr=" SEQ Figure \* ARABIC ">
                              <w:r w:rsidR="001F4405">
                                <w:rPr>
                                  <w:noProof/>
                                </w:rPr>
                                <w:t>5</w:t>
                              </w:r>
                            </w:fldSimple>
                            <w:r>
                              <w:t xml:space="preserve"> Number of Testing Labs across States of India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DD249" id="Text Box 21" o:spid="_x0000_s1030" type="#_x0000_t202" style="position:absolute;left:0;text-align:left;margin-left:21.7pt;margin-top:348.75pt;width:474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5Z8pLgIAAGYEAAAOAAAAZHJzL2Uyb0RvYy54bWysVMFu2zAMvQ/YPwi6L3ayLeiMOEWWIsOA&#13;&#10;oi2QDD0rshwLkEWNUmJnXz9KjtOt22nYRaZIitJ7j/Titm8NOyn0GmzJp5OcM2UlVNoeSv5tt3l3&#13;&#10;w5kPwlbCgFUlPyvPb5dv3yw6V6gZNGAqhYyKWF90ruRNCK7IMi8b1Qo/AacsBWvAVgTa4iGrUHRU&#13;&#10;vTXZLM/nWQdYOQSpvCfv3RDky1S/rpUMj3XtVWCm5PS2kFZM6z6u2XIhigMK12h5eYb4h1e0Qlu6&#13;&#10;9FrqTgTBjqj/KNVqieChDhMJbQZ1raVKGAjNNH+FZtsIpxIWIse7K03+/5WVD6cnZLoq+WzKmRUt&#13;&#10;abRTfWCfoWfkIn465wtK2zpKDD35SefR78kZYfc1tvFLgBjFienzld1YTZJznk8/3eQUkhSbv/8Y&#13;&#10;a2QvRx368EVBy6JRciTpEqPidO/DkDqmxJs8GF1ttDFxEwNrg+wkSOau0UFdiv+WZWzMtRBPDQWj&#13;&#10;J4v4BhzRCv2+T3x8GDHuoToTdIShebyTG0333QsfngRStxAkmoDwSEttoCs5XCzOGsAff/PHfBKR&#13;&#10;opx11H0l99+PAhVn5qsleWOrjgaOxn407LFdAyElxeg1yaQDGMxo1gjtMw3GKt5CIWEl3VXyMJrr&#13;&#10;MMwADZZUq1VKooZ0ItzbrZOx9Mjrrn8W6C6qBBLzAca+FMUrcYbcJI9bHQMxnZSLvA4sXuimZk7a&#13;&#10;XwYvTsuv+5T18ntY/gQAAP//AwBQSwMEFAAGAAgAAAAhAJ5RC7fjAAAADwEAAA8AAABkcnMvZG93&#13;&#10;bnJldi54bWxMTz1PwzAQ3ZH4D9YhsSDqlIZA0jhVVWCApSJ0YXNjNw7E58h22vDvOVhgOenevXsf&#13;&#10;5WqyPTtqHzqHAuazBJjGxqkOWwG7t6fre2AhSlSyd6gFfOkAq+r8rJSFcid81cc6toxEMBRSgIlx&#13;&#10;KDgPjdFWhpkbNNLt4LyVkVbfcuXlicRtz2+SJONWdkgORg56Y3TzWY9WwDZ935qr8fD4sk4X/nk3&#13;&#10;brKPthbi8mJ6WNJYL4FFPcW/D/jpQPmhomB7N6IKrBeQLlJiCsjyu1tgRMjzOSH7XyQDXpX8f4/q&#13;&#10;GwAA//8DAFBLAQItABQABgAIAAAAIQC2gziS/gAAAOEBAAATAAAAAAAAAAAAAAAAAAAAAABbQ29u&#13;&#10;dGVudF9UeXBlc10ueG1sUEsBAi0AFAAGAAgAAAAhADj9If/WAAAAlAEAAAsAAAAAAAAAAAAAAAAA&#13;&#10;LwEAAF9yZWxzLy5yZWxzUEsBAi0AFAAGAAgAAAAhAIHlnykuAgAAZgQAAA4AAAAAAAAAAAAAAAAA&#13;&#10;LgIAAGRycy9lMm9Eb2MueG1sUEsBAi0AFAAGAAgAAAAhAJ5RC7fjAAAADwEAAA8AAAAAAAAAAAAA&#13;&#10;AAAAiAQAAGRycy9kb3ducmV2LnhtbFBLBQYAAAAABAAEAPMAAACYBQAAAAA=&#13;&#10;" stroked="f">
                <v:textbox style="mso-fit-shape-to-text:t" inset="0,0,0,0">
                  <w:txbxContent>
                    <w:p w14:paraId="4D88D838" w14:textId="2C18424A" w:rsidR="00231F92" w:rsidRPr="00CA1B03" w:rsidRDefault="00231F92" w:rsidP="00231F92">
                      <w:pPr>
                        <w:pStyle w:val="Caption"/>
                        <w:jc w:val="center"/>
                        <w:rPr>
                          <w:rFonts w:eastAsiaTheme="minorHAnsi"/>
                          <w:noProof/>
                        </w:rPr>
                      </w:pPr>
                      <w:r>
                        <w:t xml:space="preserve">Figure </w:t>
                      </w:r>
                      <w:r>
                        <w:fldChar w:fldCharType="begin"/>
                      </w:r>
                      <w:r>
                        <w:instrText xml:space="preserve"> SEQ Figure \* ARABIC </w:instrText>
                      </w:r>
                      <w:r>
                        <w:fldChar w:fldCharType="separate"/>
                      </w:r>
                      <w:r w:rsidR="001F4405">
                        <w:rPr>
                          <w:noProof/>
                        </w:rPr>
                        <w:t>5</w:t>
                      </w:r>
                      <w:r>
                        <w:fldChar w:fldCharType="end"/>
                      </w:r>
                      <w:r>
                        <w:t xml:space="preserve"> Number of Testing Labs across States of India</w:t>
                      </w:r>
                    </w:p>
                  </w:txbxContent>
                </v:textbox>
                <w10:wrap type="tight"/>
              </v:shape>
            </w:pict>
          </mc:Fallback>
        </mc:AlternateContent>
      </w:r>
    </w:p>
    <w:p w14:paraId="55F13F91" w14:textId="1504B43F" w:rsidR="000A2299" w:rsidRPr="000A2299" w:rsidRDefault="000A2299" w:rsidP="000A2299">
      <w:pPr>
        <w:rPr>
          <w:b/>
        </w:rPr>
      </w:pPr>
    </w:p>
    <w:p w14:paraId="4ED7685E" w14:textId="77777777" w:rsidR="00ED405B" w:rsidRDefault="00ED405B" w:rsidP="000A2299">
      <w:pPr>
        <w:rPr>
          <w:b/>
        </w:rPr>
      </w:pPr>
    </w:p>
    <w:p w14:paraId="7AA90A38" w14:textId="77777777" w:rsidR="00ED405B" w:rsidRDefault="00ED405B">
      <w:pPr>
        <w:rPr>
          <w:b/>
        </w:rPr>
      </w:pPr>
      <w:r>
        <w:rPr>
          <w:b/>
        </w:rPr>
        <w:br w:type="page"/>
      </w:r>
    </w:p>
    <w:p w14:paraId="0BCC1991" w14:textId="5A002392" w:rsidR="007E2BCD" w:rsidRDefault="00ED405B" w:rsidP="000A2299">
      <w:pPr>
        <w:rPr>
          <w:b/>
        </w:rPr>
      </w:pPr>
      <w:r>
        <w:rPr>
          <w:noProof/>
        </w:rPr>
        <w:lastRenderedPageBreak/>
        <mc:AlternateContent>
          <mc:Choice Requires="wps">
            <w:drawing>
              <wp:anchor distT="0" distB="0" distL="114300" distR="114300" simplePos="0" relativeHeight="251675648" behindDoc="0" locked="0" layoutInCell="1" allowOverlap="1" wp14:anchorId="3F19E283" wp14:editId="433B983D">
                <wp:simplePos x="0" y="0"/>
                <wp:positionH relativeFrom="column">
                  <wp:posOffset>76200</wp:posOffset>
                </wp:positionH>
                <wp:positionV relativeFrom="paragraph">
                  <wp:posOffset>4025900</wp:posOffset>
                </wp:positionV>
                <wp:extent cx="6642100" cy="635"/>
                <wp:effectExtent l="0" t="0" r="0" b="12065"/>
                <wp:wrapSquare wrapText="bothSides"/>
                <wp:docPr id="22" name="Text Box 22"/>
                <wp:cNvGraphicFramePr/>
                <a:graphic xmlns:a="http://schemas.openxmlformats.org/drawingml/2006/main">
                  <a:graphicData uri="http://schemas.microsoft.com/office/word/2010/wordprocessingShape">
                    <wps:wsp>
                      <wps:cNvSpPr txBox="1"/>
                      <wps:spPr>
                        <a:xfrm>
                          <a:off x="0" y="0"/>
                          <a:ext cx="6642100" cy="635"/>
                        </a:xfrm>
                        <a:prstGeom prst="rect">
                          <a:avLst/>
                        </a:prstGeom>
                        <a:solidFill>
                          <a:prstClr val="white"/>
                        </a:solidFill>
                        <a:ln>
                          <a:noFill/>
                        </a:ln>
                      </wps:spPr>
                      <wps:txbx>
                        <w:txbxContent>
                          <w:p w14:paraId="147058BF" w14:textId="0A93C0D0" w:rsidR="00ED405B" w:rsidRPr="00396586" w:rsidRDefault="00ED405B" w:rsidP="00ED405B">
                            <w:pPr>
                              <w:pStyle w:val="Caption"/>
                              <w:jc w:val="center"/>
                              <w:rPr>
                                <w:rFonts w:eastAsiaTheme="minorHAnsi"/>
                                <w:noProof/>
                              </w:rPr>
                            </w:pPr>
                            <w:r>
                              <w:t xml:space="preserve">Figure </w:t>
                            </w:r>
                            <w:fldSimple w:instr=" SEQ Figure \* ARABIC ">
                              <w:r w:rsidR="001F4405">
                                <w:rPr>
                                  <w:noProof/>
                                </w:rPr>
                                <w:t>6</w:t>
                              </w:r>
                            </w:fldSimple>
                            <w:r>
                              <w:t xml:space="preserve"> State/UT wise Labs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9E283" id="Text Box 22" o:spid="_x0000_s1031" type="#_x0000_t202" style="position:absolute;margin-left:6pt;margin-top:317pt;width:52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LkjVLQIAAGYEAAAOAAAAZHJzL2Uyb0RvYy54bWysVMGO0zAQvSPxD5bvNG2BCkVNV6WrIqRq&#13;&#10;d6UW7dl1nCaS7TFjt8ny9YydpIWFE+LijGfGz37zZrK864xmF4W+AVvw2WTKmbISysaeCv7tsH33&#13;&#10;iTMfhC2FBqsK/qI8v1u9fbNsXa7mUIMuFTICsT5vXcHrEFyeZV7Wygg/AacsBStAIwJt8ZSVKFpC&#13;&#10;NzqbT6eLrAUsHYJU3pP3vg/yVcKvKiXDY1V5FZguOL0tpBXTeoxrtlqK/ITC1Y0cniH+4RVGNJYu&#13;&#10;vULdiyDYGZs/oEwjETxUYSLBZFBVjVSJA7GZTV+x2dfCqcSFiuPdtUz+/8HKh8sTsqYs+HzOmRWG&#13;&#10;NDqoLrDP0DFyUX1a53NK2ztKDB35SefR78kZaXcVmvglQoziVOmXa3UjmiTnYvFhPptSSFJs8f5j&#13;&#10;xMhuRx368EWBYdEoOJJ0qaLisvOhTx1T4k0edFNuG63jJgY2GtlFkMxt3QQ1gP+WpW3MtRBP9YDR&#13;&#10;k0V+PY9ohe7YpXqk90XPEcoXoo7QN493ctvQfTvhw5NA6haiRBMQHmmpNLQFh8HirAb88Td/zCcR&#13;&#10;KcpZS91XcP/9LFBxpr9akje26mjgaBxHw57NBojpjGbLyWTSAQx6NCsE80yDsY63UEhYSXcVPIzm&#13;&#10;JvQzQIMl1XqdkqghnQg7u3cyQo91PXTPAt2gSiAxH2DsS5G/EqfPTfK49TlQpZNytyoO5aZmTtoP&#13;&#10;gxen5dd9yrr9HlY/AQAA//8DAFBLAwQUAAYACAAAACEAkUzHoOMAAAAQAQAADwAAAGRycy9kb3du&#13;&#10;cmV2LnhtbExPy07DMBC8I/EP1iL1gqjTNkRVGqeqWjjApSL0ws2Nt3EgtiPbacPfs+UCl9XMPmZn&#13;&#10;ivVoOnZGH1pnBcymCTC0tVOtbQQc3p8flsBClFbJzlkU8I0B1uXtTSFz5S72Dc9VbBiJ2JBLATrG&#13;&#10;Puc81BqNDFPXo6XZyXkjI1HfcOXlhcRNx+dJknEjW0sftOxxq7H+qgYjYJ9+7PX9cHp63aQL/3IY&#13;&#10;ttlnUwkxuRt3KyqbFbCIY/y7gGsG8g8lGTu6warAOuJzyhMFZIuUwHUheVwSOv62ZsDLgv8PUv4A&#13;&#10;AAD//wMAUEsBAi0AFAAGAAgAAAAhALaDOJL+AAAA4QEAABMAAAAAAAAAAAAAAAAAAAAAAFtDb250&#13;&#10;ZW50X1R5cGVzXS54bWxQSwECLQAUAAYACAAAACEAOP0h/9YAAACUAQAACwAAAAAAAAAAAAAAAAAv&#13;&#10;AQAAX3JlbHMvLnJlbHNQSwECLQAUAAYACAAAACEA7y5I1S0CAABmBAAADgAAAAAAAAAAAAAAAAAu&#13;&#10;AgAAZHJzL2Uyb0RvYy54bWxQSwECLQAUAAYACAAAACEAkUzHoOMAAAAQAQAADwAAAAAAAAAAAAAA&#13;&#10;AACHBAAAZHJzL2Rvd25yZXYueG1sUEsFBgAAAAAEAAQA8wAAAJcFAAAAAA==&#13;&#10;" stroked="f">
                <v:textbox style="mso-fit-shape-to-text:t" inset="0,0,0,0">
                  <w:txbxContent>
                    <w:p w14:paraId="147058BF" w14:textId="0A93C0D0" w:rsidR="00ED405B" w:rsidRPr="00396586" w:rsidRDefault="00ED405B" w:rsidP="00ED405B">
                      <w:pPr>
                        <w:pStyle w:val="Caption"/>
                        <w:jc w:val="center"/>
                        <w:rPr>
                          <w:rFonts w:eastAsiaTheme="minorHAnsi"/>
                          <w:noProof/>
                        </w:rPr>
                      </w:pPr>
                      <w:r>
                        <w:t xml:space="preserve">Figure </w:t>
                      </w:r>
                      <w:r>
                        <w:fldChar w:fldCharType="begin"/>
                      </w:r>
                      <w:r>
                        <w:instrText xml:space="preserve"> SEQ Figure \* ARABIC </w:instrText>
                      </w:r>
                      <w:r>
                        <w:fldChar w:fldCharType="separate"/>
                      </w:r>
                      <w:r w:rsidR="001F4405">
                        <w:rPr>
                          <w:noProof/>
                        </w:rPr>
                        <w:t>6</w:t>
                      </w:r>
                      <w:r>
                        <w:fldChar w:fldCharType="end"/>
                      </w:r>
                      <w:r>
                        <w:t xml:space="preserve"> State/UT wise Labs Distribution</w:t>
                      </w:r>
                    </w:p>
                  </w:txbxContent>
                </v:textbox>
                <w10:wrap type="square"/>
              </v:shape>
            </w:pict>
          </mc:Fallback>
        </mc:AlternateContent>
      </w:r>
      <w:r>
        <w:rPr>
          <w:noProof/>
        </w:rPr>
        <w:drawing>
          <wp:anchor distT="0" distB="0" distL="114300" distR="114300" simplePos="0" relativeHeight="251673600" behindDoc="0" locked="0" layoutInCell="1" allowOverlap="1" wp14:anchorId="4BCD4373" wp14:editId="53E66D42">
            <wp:simplePos x="0" y="0"/>
            <wp:positionH relativeFrom="column">
              <wp:posOffset>-38100</wp:posOffset>
            </wp:positionH>
            <wp:positionV relativeFrom="paragraph">
              <wp:posOffset>0</wp:posOffset>
            </wp:positionV>
            <wp:extent cx="6642100" cy="402907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5-04 at 7.59.19 PM.png"/>
                    <pic:cNvPicPr/>
                  </pic:nvPicPr>
                  <pic:blipFill>
                    <a:blip r:embed="rId16">
                      <a:extLst>
                        <a:ext uri="{28A0092B-C50C-407E-A947-70E740481C1C}">
                          <a14:useLocalDpi xmlns:a14="http://schemas.microsoft.com/office/drawing/2010/main" val="0"/>
                        </a:ext>
                      </a:extLst>
                    </a:blip>
                    <a:stretch>
                      <a:fillRect/>
                    </a:stretch>
                  </pic:blipFill>
                  <pic:spPr>
                    <a:xfrm>
                      <a:off x="0" y="0"/>
                      <a:ext cx="6642100" cy="4029075"/>
                    </a:xfrm>
                    <a:prstGeom prst="rect">
                      <a:avLst/>
                    </a:prstGeom>
                  </pic:spPr>
                </pic:pic>
              </a:graphicData>
            </a:graphic>
            <wp14:sizeRelH relativeFrom="page">
              <wp14:pctWidth>0</wp14:pctWidth>
            </wp14:sizeRelH>
            <wp14:sizeRelV relativeFrom="page">
              <wp14:pctHeight>0</wp14:pctHeight>
            </wp14:sizeRelV>
          </wp:anchor>
        </w:drawing>
      </w:r>
    </w:p>
    <w:p w14:paraId="1249604B" w14:textId="77777777" w:rsidR="00A56B02" w:rsidRPr="00A56B02" w:rsidRDefault="007E2BCD" w:rsidP="00A56B02">
      <w:pPr>
        <w:pStyle w:val="ListParagraph"/>
        <w:numPr>
          <w:ilvl w:val="0"/>
          <w:numId w:val="2"/>
        </w:numPr>
        <w:rPr>
          <w:b/>
        </w:rPr>
      </w:pPr>
      <w:r w:rsidRPr="007E2BCD">
        <w:rPr>
          <w:b/>
          <w:color w:val="333333"/>
          <w:shd w:val="clear" w:color="auto" w:fill="FFFFFF"/>
        </w:rPr>
        <w:t>Type and Count of Health-Care Facilities across various states of India</w:t>
      </w:r>
    </w:p>
    <w:p w14:paraId="2ABA3B11" w14:textId="77777777" w:rsidR="00A56B02" w:rsidRDefault="00A56B02" w:rsidP="00A56B02">
      <w:pPr>
        <w:pStyle w:val="ListParagraph"/>
        <w:rPr>
          <w:color w:val="333333"/>
          <w:shd w:val="clear" w:color="auto" w:fill="FFFFFF"/>
        </w:rPr>
      </w:pPr>
    </w:p>
    <w:p w14:paraId="2BE2D62F" w14:textId="00067B7C" w:rsidR="007E2BCD" w:rsidRDefault="00A56B02" w:rsidP="001F4405">
      <w:pPr>
        <w:pStyle w:val="ListParagraph"/>
        <w:jc w:val="both"/>
        <w:rPr>
          <w:b/>
        </w:rPr>
      </w:pPr>
      <w:r w:rsidRPr="00A56B02">
        <w:rPr>
          <w:color w:val="333333"/>
          <w:shd w:val="clear" w:color="auto" w:fill="FFFFFF"/>
        </w:rPr>
        <w:t>There are some states and/or Union Territories like Andaman and Nicobar Islands, Bihar, etc. that critically lack in hospitals and other healthcare facilities. More focus should be given on increasing resources in such regions in order to contain the spread of COVID-19. </w:t>
      </w:r>
    </w:p>
    <w:p w14:paraId="1A24C848" w14:textId="104F3C8E" w:rsidR="007E2BCD" w:rsidRDefault="00A56B02" w:rsidP="007E2BCD">
      <w:pPr>
        <w:rPr>
          <w:b/>
        </w:rPr>
      </w:pPr>
      <w:r>
        <w:rPr>
          <w:b/>
          <w:noProof/>
        </w:rPr>
        <w:drawing>
          <wp:inline distT="0" distB="0" distL="0" distR="0" wp14:anchorId="4AD2C184" wp14:editId="04020175">
            <wp:extent cx="6642100" cy="37357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0-05-04 at 9.28.10 PM.png"/>
                    <pic:cNvPicPr/>
                  </pic:nvPicPr>
                  <pic:blipFill>
                    <a:blip r:embed="rId17">
                      <a:extLst>
                        <a:ext uri="{28A0092B-C50C-407E-A947-70E740481C1C}">
                          <a14:useLocalDpi xmlns:a14="http://schemas.microsoft.com/office/drawing/2010/main" val="0"/>
                        </a:ext>
                      </a:extLst>
                    </a:blip>
                    <a:stretch>
                      <a:fillRect/>
                    </a:stretch>
                  </pic:blipFill>
                  <pic:spPr>
                    <a:xfrm>
                      <a:off x="0" y="0"/>
                      <a:ext cx="6642100" cy="3735705"/>
                    </a:xfrm>
                    <a:prstGeom prst="rect">
                      <a:avLst/>
                    </a:prstGeom>
                  </pic:spPr>
                </pic:pic>
              </a:graphicData>
            </a:graphic>
          </wp:inline>
        </w:drawing>
      </w:r>
    </w:p>
    <w:p w14:paraId="6D09326C" w14:textId="038FB8D5" w:rsidR="00A56B02" w:rsidRDefault="00A56B02" w:rsidP="00A56B02">
      <w:pPr>
        <w:keepNext/>
      </w:pPr>
    </w:p>
    <w:p w14:paraId="567C813F" w14:textId="41EF031C" w:rsidR="007E2BCD" w:rsidRDefault="00A56B02" w:rsidP="00A56B02">
      <w:pPr>
        <w:pStyle w:val="Caption"/>
        <w:jc w:val="center"/>
        <w:rPr>
          <w:b/>
        </w:rPr>
      </w:pPr>
      <w:r>
        <w:t xml:space="preserve">Figure </w:t>
      </w:r>
      <w:fldSimple w:instr=" SEQ Figure \* ARABIC ">
        <w:r w:rsidR="001F4405">
          <w:rPr>
            <w:noProof/>
          </w:rPr>
          <w:t>7</w:t>
        </w:r>
      </w:fldSimple>
      <w:r>
        <w:t xml:space="preserve"> Health Care Facilities in India</w:t>
      </w:r>
    </w:p>
    <w:p w14:paraId="2A228976" w14:textId="77777777" w:rsidR="007E2BCD" w:rsidRPr="007E2BCD" w:rsidRDefault="007E2BCD" w:rsidP="007E2BCD">
      <w:pPr>
        <w:rPr>
          <w:b/>
        </w:rPr>
      </w:pPr>
    </w:p>
    <w:p w14:paraId="08E4352C" w14:textId="4BEDC069" w:rsidR="007E2BCD" w:rsidRPr="00A56B02" w:rsidRDefault="007E2BCD" w:rsidP="007E2BCD">
      <w:pPr>
        <w:pStyle w:val="ListParagraph"/>
        <w:numPr>
          <w:ilvl w:val="0"/>
          <w:numId w:val="2"/>
        </w:numPr>
        <w:rPr>
          <w:b/>
        </w:rPr>
      </w:pPr>
      <w:r w:rsidRPr="007E2BCD">
        <w:rPr>
          <w:b/>
          <w:color w:val="333333"/>
          <w:shd w:val="clear" w:color="auto" w:fill="FFFFFF"/>
        </w:rPr>
        <w:lastRenderedPageBreak/>
        <w:t>Types and Count of Beds available in various states of India</w:t>
      </w:r>
    </w:p>
    <w:p w14:paraId="7AFB6B7C" w14:textId="1A57711B" w:rsidR="00A56B02" w:rsidRDefault="00A56B02" w:rsidP="00A56B02">
      <w:pPr>
        <w:pStyle w:val="ListParagraph"/>
        <w:rPr>
          <w:b/>
        </w:rPr>
      </w:pPr>
    </w:p>
    <w:p w14:paraId="79879395" w14:textId="3B31134C" w:rsidR="00A56B02" w:rsidRDefault="00A56B02" w:rsidP="001F4405">
      <w:pPr>
        <w:pStyle w:val="ListParagraph"/>
        <w:jc w:val="both"/>
        <w:rPr>
          <w:b/>
        </w:rPr>
      </w:pPr>
      <w:r>
        <w:rPr>
          <w:noProof/>
        </w:rPr>
        <mc:AlternateContent>
          <mc:Choice Requires="wps">
            <w:drawing>
              <wp:anchor distT="0" distB="0" distL="114300" distR="114300" simplePos="0" relativeHeight="251678720" behindDoc="1" locked="0" layoutInCell="1" allowOverlap="1" wp14:anchorId="64BE14B6" wp14:editId="47B5AF02">
                <wp:simplePos x="0" y="0"/>
                <wp:positionH relativeFrom="column">
                  <wp:posOffset>76200</wp:posOffset>
                </wp:positionH>
                <wp:positionV relativeFrom="paragraph">
                  <wp:posOffset>4448175</wp:posOffset>
                </wp:positionV>
                <wp:extent cx="6642100" cy="635"/>
                <wp:effectExtent l="0" t="0" r="0" b="12065"/>
                <wp:wrapTight wrapText="bothSides">
                  <wp:wrapPolygon edited="0">
                    <wp:start x="0" y="0"/>
                    <wp:lineTo x="0" y="0"/>
                    <wp:lineTo x="21559" y="0"/>
                    <wp:lineTo x="21559"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6642100" cy="635"/>
                        </a:xfrm>
                        <a:prstGeom prst="rect">
                          <a:avLst/>
                        </a:prstGeom>
                        <a:solidFill>
                          <a:prstClr val="white"/>
                        </a:solidFill>
                        <a:ln>
                          <a:noFill/>
                        </a:ln>
                      </wps:spPr>
                      <wps:txbx>
                        <w:txbxContent>
                          <w:p w14:paraId="123BB4A6" w14:textId="33826CD6" w:rsidR="00A56B02" w:rsidRPr="009E1B9A" w:rsidRDefault="00A56B02" w:rsidP="00A56B02">
                            <w:pPr>
                              <w:pStyle w:val="Caption"/>
                              <w:jc w:val="center"/>
                              <w:rPr>
                                <w:b/>
                                <w:noProof/>
                              </w:rPr>
                            </w:pPr>
                            <w:r>
                              <w:t xml:space="preserve">Figure </w:t>
                            </w:r>
                            <w:fldSimple w:instr=" SEQ Figure \* ARABIC ">
                              <w:r w:rsidR="001F4405">
                                <w:rPr>
                                  <w:noProof/>
                                </w:rPr>
                                <w:t>8</w:t>
                              </w:r>
                            </w:fldSimple>
                            <w:r>
                              <w:t xml:space="preserve"> </w:t>
                            </w:r>
                            <w:r w:rsidR="00D036EA">
                              <w:t>Availability</w:t>
                            </w:r>
                            <w:r>
                              <w:t xml:space="preserve"> of </w:t>
                            </w:r>
                            <w:r>
                              <w:rPr>
                                <w:noProof/>
                              </w:rPr>
                              <w:t>Beds in India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E14B6" id="Text Box 26" o:spid="_x0000_s1032" type="#_x0000_t202" style="position:absolute;left:0;text-align:left;margin-left:6pt;margin-top:350.25pt;width:523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2UrcLQIAAGYEAAAOAAAAZHJzL2Uyb0RvYy54bWysVMGO0zAQvSPxD5bvNG2BCkVNV6WrIqRq&#13;&#10;d6UW7dl1nMaS4zFjt0n5esZO0oWFE+LijGfGY7/3ZrK86xrDLgq9Blvw2WTKmbISSm1PBf922L77&#13;&#10;xJkPwpbCgFUFvyrP71Zv3yxbl6s51GBKhYyKWJ+3ruB1CC7PMi9r1Qg/AacsBSvARgTa4ikrUbRU&#13;&#10;vTHZfDpdZC1g6RCk8p68932Qr1L9qlIyPFaVV4GZgtPbQloxrce4ZqulyE8oXK3l8AzxD69ohLZ0&#13;&#10;6a3UvQiCnVH/UarREsFDFSYSmgyqSkuVMBCa2fQVmn0tnEpYiBzvbjT5/1dWPlyekOmy4PMFZ1Y0&#13;&#10;pNFBdYF9ho6Ri/hpnc8pbe8oMXTkJ51HvydnhN1V2MQvAWIUJ6avN3ZjNUnOxeLDfDalkKTY4v3H&#13;&#10;WCN7OerQhy8KGhaNgiNJlxgVl50PfeqYEm/yYHS51cbETQxsDLKLIJnbWgc1FP8ty9iYayGe6gtG&#13;&#10;Txbx9TiiFbpjl/i4YT9CeSXoCH3zeCe3mu7bCR+eBFK3ECSagPBIS2WgLTgMFmc14I+/+WM+iUhR&#13;&#10;zlrqvoL772eBijPz1ZK8sVVHA0fjOBr23GyAkM5otpxMJh3AYEazQmieaTDW8RYKCSvproKH0dyE&#13;&#10;fgZosKRar1MSNaQTYWf3TsbSI6+H7lmgG1QJJOYDjH0p8lfi9LlJHrc+B2I6KRd57Vkc6KZmTtoP&#13;&#10;gxen5dd9ynr5Pax+AgAA//8DAFBLAwQUAAYACAAAACEAxcLkPeMAAAAQAQAADwAAAGRycy9kb3du&#13;&#10;cmV2LnhtbExPPU/DMBDdkfgP1iGxIGpT2lClcaqqwABLRejC5sZuHIjPke204d9zZYHlpPfu7n0U&#13;&#10;q9F17GhCbD1KuJsIYAZrr1tsJOzen28XwGJSqFXn0Uj4NhFW5eVFoXLtT/hmjlVqGIlgzJUEm1Kf&#13;&#10;cx5ra5yKE98bpN3BB6cSwdBwHdSJxF3Hp0Jk3KkWycGq3mysqb+qwUnYzj629mY4PL2uZ/fhZTds&#13;&#10;ss+mkvL6anxc0lgvgSUzpr8POHeg/FBSsL0fUEfWEZ5SnyThQYg5sPOBmC+I2v9SGfCy4P+LlD8A&#13;&#10;AAD//wMAUEsBAi0AFAAGAAgAAAAhALaDOJL+AAAA4QEAABMAAAAAAAAAAAAAAAAAAAAAAFtDb250&#13;&#10;ZW50X1R5cGVzXS54bWxQSwECLQAUAAYACAAAACEAOP0h/9YAAACUAQAACwAAAAAAAAAAAAAAAAAv&#13;&#10;AQAAX3JlbHMvLnJlbHNQSwECLQAUAAYACAAAACEAAdlK3C0CAABmBAAADgAAAAAAAAAAAAAAAAAu&#13;&#10;AgAAZHJzL2Uyb0RvYy54bWxQSwECLQAUAAYACAAAACEAxcLkPeMAAAAQAQAADwAAAAAAAAAAAAAA&#13;&#10;AACHBAAAZHJzL2Rvd25yZXYueG1sUEsFBgAAAAAEAAQA8wAAAJcFAAAAAA==&#13;&#10;" stroked="f">
                <v:textbox style="mso-fit-shape-to-text:t" inset="0,0,0,0">
                  <w:txbxContent>
                    <w:p w14:paraId="123BB4A6" w14:textId="33826CD6" w:rsidR="00A56B02" w:rsidRPr="009E1B9A" w:rsidRDefault="00A56B02" w:rsidP="00A56B02">
                      <w:pPr>
                        <w:pStyle w:val="Caption"/>
                        <w:jc w:val="center"/>
                        <w:rPr>
                          <w:b/>
                          <w:noProof/>
                        </w:rPr>
                      </w:pPr>
                      <w:r>
                        <w:t xml:space="preserve">Figure </w:t>
                      </w:r>
                      <w:r>
                        <w:fldChar w:fldCharType="begin"/>
                      </w:r>
                      <w:r>
                        <w:instrText xml:space="preserve"> SEQ Figure \* ARABIC </w:instrText>
                      </w:r>
                      <w:r>
                        <w:fldChar w:fldCharType="separate"/>
                      </w:r>
                      <w:r w:rsidR="001F4405">
                        <w:rPr>
                          <w:noProof/>
                        </w:rPr>
                        <w:t>8</w:t>
                      </w:r>
                      <w:r>
                        <w:fldChar w:fldCharType="end"/>
                      </w:r>
                      <w:r>
                        <w:t xml:space="preserve"> </w:t>
                      </w:r>
                      <w:r w:rsidR="00D036EA">
                        <w:t>Availability</w:t>
                      </w:r>
                      <w:r>
                        <w:t xml:space="preserve"> of </w:t>
                      </w:r>
                      <w:r>
                        <w:rPr>
                          <w:noProof/>
                        </w:rPr>
                        <w:t>Beds in India</w:t>
                      </w:r>
                    </w:p>
                  </w:txbxContent>
                </v:textbox>
                <w10:wrap type="tight"/>
              </v:shape>
            </w:pict>
          </mc:Fallback>
        </mc:AlternateContent>
      </w:r>
      <w:r>
        <w:rPr>
          <w:b/>
          <w:noProof/>
        </w:rPr>
        <w:drawing>
          <wp:anchor distT="0" distB="0" distL="114300" distR="114300" simplePos="0" relativeHeight="251676672" behindDoc="1" locked="0" layoutInCell="1" allowOverlap="1" wp14:anchorId="0D45BC45" wp14:editId="2789A38A">
            <wp:simplePos x="0" y="0"/>
            <wp:positionH relativeFrom="column">
              <wp:posOffset>76200</wp:posOffset>
            </wp:positionH>
            <wp:positionV relativeFrom="paragraph">
              <wp:posOffset>655320</wp:posOffset>
            </wp:positionV>
            <wp:extent cx="6642100" cy="3735705"/>
            <wp:effectExtent l="0" t="0" r="0" b="0"/>
            <wp:wrapTight wrapText="bothSides">
              <wp:wrapPolygon edited="0">
                <wp:start x="0" y="0"/>
                <wp:lineTo x="0" y="21516"/>
                <wp:lineTo x="21559" y="21516"/>
                <wp:lineTo x="2155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0-05-04 at 9.28.02 PM.png"/>
                    <pic:cNvPicPr/>
                  </pic:nvPicPr>
                  <pic:blipFill>
                    <a:blip r:embed="rId18">
                      <a:extLst>
                        <a:ext uri="{28A0092B-C50C-407E-A947-70E740481C1C}">
                          <a14:useLocalDpi xmlns:a14="http://schemas.microsoft.com/office/drawing/2010/main" val="0"/>
                        </a:ext>
                      </a:extLst>
                    </a:blip>
                    <a:stretch>
                      <a:fillRect/>
                    </a:stretch>
                  </pic:blipFill>
                  <pic:spPr>
                    <a:xfrm>
                      <a:off x="0" y="0"/>
                      <a:ext cx="6642100" cy="3735705"/>
                    </a:xfrm>
                    <a:prstGeom prst="rect">
                      <a:avLst/>
                    </a:prstGeom>
                  </pic:spPr>
                </pic:pic>
              </a:graphicData>
            </a:graphic>
            <wp14:sizeRelH relativeFrom="page">
              <wp14:pctWidth>0</wp14:pctWidth>
            </wp14:sizeRelH>
            <wp14:sizeRelV relativeFrom="page">
              <wp14:pctHeight>0</wp14:pctHeight>
            </wp14:sizeRelV>
          </wp:anchor>
        </w:drawing>
      </w:r>
      <w:r w:rsidRPr="00A56B02">
        <w:rPr>
          <w:color w:val="333333"/>
          <w:shd w:val="clear" w:color="auto" w:fill="FFFFFF"/>
        </w:rPr>
        <w:t xml:space="preserve">There are some states and/or Union Territories like Andaman and Nicobar Islands, Bihar, etc. that critically lack in </w:t>
      </w:r>
      <w:r>
        <w:rPr>
          <w:color w:val="333333"/>
          <w:shd w:val="clear" w:color="auto" w:fill="FFFFFF"/>
        </w:rPr>
        <w:t>beds for active patients</w:t>
      </w:r>
      <w:r w:rsidRPr="00A56B02">
        <w:rPr>
          <w:color w:val="333333"/>
          <w:shd w:val="clear" w:color="auto" w:fill="FFFFFF"/>
        </w:rPr>
        <w:t>. More focus should be given on increasing resources in such regions in order to contain the spread of COVID-19. </w:t>
      </w:r>
    </w:p>
    <w:p w14:paraId="279AD26E" w14:textId="18E7C7D2" w:rsidR="00A56B02" w:rsidRDefault="00A56B02" w:rsidP="00A56B02">
      <w:pPr>
        <w:pStyle w:val="ListParagraph"/>
        <w:rPr>
          <w:b/>
        </w:rPr>
      </w:pPr>
    </w:p>
    <w:p w14:paraId="3D31AF25" w14:textId="2E43364B" w:rsidR="00A56B02" w:rsidRPr="007E2BCD" w:rsidRDefault="00A56B02" w:rsidP="00A56B02">
      <w:pPr>
        <w:pStyle w:val="ListParagraph"/>
        <w:rPr>
          <w:b/>
        </w:rPr>
      </w:pPr>
    </w:p>
    <w:p w14:paraId="7E401BD7" w14:textId="77777777" w:rsidR="00D036EA" w:rsidRPr="00D036EA" w:rsidRDefault="00D036EA" w:rsidP="00D036EA">
      <w:pPr>
        <w:pStyle w:val="ListParagraph"/>
        <w:numPr>
          <w:ilvl w:val="0"/>
          <w:numId w:val="2"/>
        </w:numPr>
        <w:rPr>
          <w:b/>
        </w:rPr>
      </w:pPr>
      <w:r>
        <w:rPr>
          <w:noProof/>
        </w:rPr>
        <mc:AlternateContent>
          <mc:Choice Requires="wps">
            <w:drawing>
              <wp:anchor distT="0" distB="0" distL="114300" distR="114300" simplePos="0" relativeHeight="251681792" behindDoc="1" locked="0" layoutInCell="1" allowOverlap="1" wp14:anchorId="6CB2FC49" wp14:editId="3D65744E">
                <wp:simplePos x="0" y="0"/>
                <wp:positionH relativeFrom="column">
                  <wp:posOffset>279400</wp:posOffset>
                </wp:positionH>
                <wp:positionV relativeFrom="paragraph">
                  <wp:posOffset>3829685</wp:posOffset>
                </wp:positionV>
                <wp:extent cx="6324600" cy="635"/>
                <wp:effectExtent l="0" t="0" r="0" b="12065"/>
                <wp:wrapTight wrapText="bothSides">
                  <wp:wrapPolygon edited="0">
                    <wp:start x="0" y="0"/>
                    <wp:lineTo x="0" y="0"/>
                    <wp:lineTo x="21557" y="0"/>
                    <wp:lineTo x="21557"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6324600" cy="635"/>
                        </a:xfrm>
                        <a:prstGeom prst="rect">
                          <a:avLst/>
                        </a:prstGeom>
                        <a:solidFill>
                          <a:prstClr val="white"/>
                        </a:solidFill>
                        <a:ln>
                          <a:noFill/>
                        </a:ln>
                      </wps:spPr>
                      <wps:txbx>
                        <w:txbxContent>
                          <w:p w14:paraId="27575F59" w14:textId="5A67DD79" w:rsidR="00D036EA" w:rsidRPr="002A0E14" w:rsidRDefault="00D036EA" w:rsidP="00D036EA">
                            <w:pPr>
                              <w:pStyle w:val="Caption"/>
                              <w:jc w:val="center"/>
                              <w:rPr>
                                <w:b/>
                                <w:noProof/>
                                <w:color w:val="333333"/>
                                <w:shd w:val="clear" w:color="auto" w:fill="FFFFFF"/>
                              </w:rPr>
                            </w:pPr>
                            <w:r>
                              <w:t xml:space="preserve">Figure </w:t>
                            </w:r>
                            <w:fldSimple w:instr=" SEQ Figure \* ARABIC ">
                              <w:r w:rsidR="001F4405">
                                <w:rPr>
                                  <w:noProof/>
                                </w:rPr>
                                <w:t>9</w:t>
                              </w:r>
                            </w:fldSimple>
                            <w:r>
                              <w:t xml:space="preserve"> Trend of Daily Cases in Top 9 States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2FC49" id="Text Box 28" o:spid="_x0000_s1033" type="#_x0000_t202" style="position:absolute;left:0;text-align:left;margin-left:22pt;margin-top:301.55pt;width:498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wqZULgIAAGYEAAAOAAAAZHJzL2Uyb0RvYy54bWysVMFu2zAMvQ/YPwi6L07SLRuMOEWWIsOA&#13;&#10;oi2QDD0rshwbkESNUmJnXz9KttOt22nYRaZIitJ7j/TytjOanRX6BmzBZ5MpZ8pKKBt7LPi3/fbd&#13;&#10;J858ELYUGqwq+EV5frt6+2bZulzNoQZdKmRUxPq8dQWvQ3B5lnlZKyP8BJyyFKwAjQi0xWNWomip&#13;&#10;utHZfDpdZC1g6RCk8p68d32Qr1L9qlIyPFaVV4HpgtPbQloxrYe4ZqulyI8oXN3I4RniH15hRGPp&#13;&#10;0mupOxEEO2HzRynTSAQPVZhIMBlUVSNVwkBoZtNXaHa1cCphIXK8u9Lk/19Z+XB+QtaUBZ+TUlYY&#13;&#10;0mivusA+Q8fIRfy0zueUtnOUGDryk86j35Mzwu4qNPFLgBjFienLld1YTZJzcTN/v5hSSFJscfMh&#13;&#10;1shejjr04YsCw6JRcCTpEqPifO9DnzqmxJs86KbcNlrHTQxsNLKzIJnbuglqKP5blrYx10I81ReM&#13;&#10;nizi63FEK3SHLvHxccR4gPJC0BH65vFObhu671748CSQuoUg0QSER1oqDW3BYbA4qwF//M0f80lE&#13;&#10;inLWUvcV3H8/CVSc6a+W5I2tOho4GofRsCezAUI6o9lyMpl0AIMezQrBPNNgrOMtFBJW0l0FD6O5&#13;&#10;Cf0M0GBJtV6nJGpIJ8K93TkZS4+87rtngW5QJZCYDzD2pchfidPnJnnc+hSI6aRc5LVncaCbmjlp&#13;&#10;PwxenJZf9ynr5few+gkAAP//AwBQSwMEFAAGAAgAAAAhAMJCgszkAAAAEAEAAA8AAABkcnMvZG93&#13;&#10;bnJldi54bWxMj0FPwzAMhe9I/IfISFwQS7ZFFeqaTtOAA1wmyi7cssZrC41TJelW/j0ZF7hY8rP9&#13;&#10;/L5iPdmendCHzpGC+UwAQ6qd6ahRsH9/vn8AFqImo3tHqOAbA6zL66tC58ad6Q1PVWxYMqGQawVt&#13;&#10;jEPOeahbtDrM3ICUZkfnrY6p9Q03Xp+Tue35QoiMW91R+tDqAbct1l/VaBXs5MeuvRuPT68bufQv&#13;&#10;+3GbfTaVUrc30+Mqlc0KWMQp/l3AhSHlhzIFO7iRTGC9AikTT1SQieUc2GVBSJGkw6+0AF4W/D9I&#13;&#10;+QMAAP//AwBQSwECLQAUAAYACAAAACEAtoM4kv4AAADhAQAAEwAAAAAAAAAAAAAAAAAAAAAAW0Nv&#13;&#10;bnRlbnRfVHlwZXNdLnhtbFBLAQItABQABgAIAAAAIQA4/SH/1gAAAJQBAAALAAAAAAAAAAAAAAAA&#13;&#10;AC8BAABfcmVscy8ucmVsc1BLAQItABQABgAIAAAAIQD8wqZULgIAAGYEAAAOAAAAAAAAAAAAAAAA&#13;&#10;AC4CAABkcnMvZTJvRG9jLnhtbFBLAQItABQABgAIAAAAIQDCQoLM5AAAABABAAAPAAAAAAAAAAAA&#13;&#10;AAAAAIgEAABkcnMvZG93bnJldi54bWxQSwUGAAAAAAQABADzAAAAmQUAAAAA&#13;&#10;" stroked="f">
                <v:textbox style="mso-fit-shape-to-text:t" inset="0,0,0,0">
                  <w:txbxContent>
                    <w:p w14:paraId="27575F59" w14:textId="5A67DD79" w:rsidR="00D036EA" w:rsidRPr="002A0E14" w:rsidRDefault="00D036EA" w:rsidP="00D036EA">
                      <w:pPr>
                        <w:pStyle w:val="Caption"/>
                        <w:jc w:val="center"/>
                        <w:rPr>
                          <w:b/>
                          <w:noProof/>
                          <w:color w:val="333333"/>
                          <w:shd w:val="clear" w:color="auto" w:fill="FFFFFF"/>
                        </w:rPr>
                      </w:pPr>
                      <w:r>
                        <w:t xml:space="preserve">Figure </w:t>
                      </w:r>
                      <w:r>
                        <w:fldChar w:fldCharType="begin"/>
                      </w:r>
                      <w:r>
                        <w:instrText xml:space="preserve"> SEQ Figure \* ARABIC </w:instrText>
                      </w:r>
                      <w:r>
                        <w:fldChar w:fldCharType="separate"/>
                      </w:r>
                      <w:r w:rsidR="001F4405">
                        <w:rPr>
                          <w:noProof/>
                        </w:rPr>
                        <w:t>9</w:t>
                      </w:r>
                      <w:r>
                        <w:fldChar w:fldCharType="end"/>
                      </w:r>
                      <w:r>
                        <w:t xml:space="preserve"> Trend of Daily Cases in Top 9 States</w:t>
                      </w:r>
                    </w:p>
                  </w:txbxContent>
                </v:textbox>
                <w10:wrap type="tight"/>
              </v:shape>
            </w:pict>
          </mc:Fallback>
        </mc:AlternateContent>
      </w:r>
      <w:r w:rsidR="007E2BCD" w:rsidRPr="007E2BCD">
        <w:rPr>
          <w:b/>
          <w:color w:val="333333"/>
          <w:shd w:val="clear" w:color="auto" w:fill="FFFFFF"/>
        </w:rPr>
        <w:t>Daily Cases Trend for Top 9 States in India</w:t>
      </w:r>
    </w:p>
    <w:p w14:paraId="48094B3E" w14:textId="77777777" w:rsidR="00D036EA" w:rsidRDefault="00D036EA" w:rsidP="00D036EA">
      <w:pPr>
        <w:pStyle w:val="ListParagraph"/>
        <w:rPr>
          <w:color w:val="333333"/>
          <w:shd w:val="clear" w:color="auto" w:fill="FFFFFF"/>
        </w:rPr>
      </w:pPr>
    </w:p>
    <w:p w14:paraId="570F3B21" w14:textId="716E0274" w:rsidR="00D036EA" w:rsidRPr="00D036EA" w:rsidRDefault="001F4405" w:rsidP="001F4405">
      <w:pPr>
        <w:pStyle w:val="ListParagraph"/>
        <w:jc w:val="both"/>
        <w:rPr>
          <w:rFonts w:asciiTheme="minorHAnsi" w:hAnsiTheme="minorHAnsi"/>
          <w:b/>
        </w:rPr>
      </w:pPr>
      <w:r>
        <w:rPr>
          <w:color w:val="333333"/>
          <w:shd w:val="clear" w:color="auto" w:fill="FFFFFF"/>
        </w:rPr>
        <w:t>W</w:t>
      </w:r>
      <w:r w:rsidR="00D036EA" w:rsidRPr="00D036EA">
        <w:rPr>
          <w:rFonts w:asciiTheme="minorHAnsi" w:hAnsiTheme="minorHAnsi"/>
          <w:color w:val="333333"/>
          <w:shd w:val="clear" w:color="auto" w:fill="FFFFFF"/>
        </w:rPr>
        <w:t>e observe that</w:t>
      </w:r>
      <w:r w:rsidR="00D036EA" w:rsidRPr="00D036EA">
        <w:rPr>
          <w:rStyle w:val="apple-converted-space"/>
          <w:rFonts w:asciiTheme="minorHAnsi" w:hAnsiTheme="minorHAnsi"/>
          <w:color w:val="333333"/>
          <w:shd w:val="clear" w:color="auto" w:fill="FFFFFF"/>
        </w:rPr>
        <w:t> </w:t>
      </w:r>
      <w:r w:rsidR="00D036EA" w:rsidRPr="00D036EA">
        <w:rPr>
          <w:rStyle w:val="Strong"/>
          <w:rFonts w:asciiTheme="minorHAnsi" w:hAnsiTheme="minorHAnsi"/>
          <w:color w:val="333333"/>
        </w:rPr>
        <w:t>Maharashtra</w:t>
      </w:r>
      <w:r w:rsidR="00D036EA" w:rsidRPr="00D036EA">
        <w:rPr>
          <w:rStyle w:val="apple-converted-space"/>
          <w:rFonts w:asciiTheme="minorHAnsi" w:hAnsiTheme="minorHAnsi"/>
          <w:color w:val="333333"/>
          <w:shd w:val="clear" w:color="auto" w:fill="FFFFFF"/>
        </w:rPr>
        <w:t> </w:t>
      </w:r>
      <w:r w:rsidR="00D036EA" w:rsidRPr="00D036EA">
        <w:rPr>
          <w:rFonts w:asciiTheme="minorHAnsi" w:hAnsiTheme="minorHAnsi"/>
          <w:color w:val="333333"/>
          <w:shd w:val="clear" w:color="auto" w:fill="FFFFFF"/>
        </w:rPr>
        <w:t>has shown sharp rise in daily number of cases. So it can be classified as a</w:t>
      </w:r>
      <w:r w:rsidR="00D036EA" w:rsidRPr="00D036EA">
        <w:rPr>
          <w:rStyle w:val="apple-converted-space"/>
          <w:rFonts w:asciiTheme="minorHAnsi" w:hAnsiTheme="minorHAnsi"/>
          <w:color w:val="333333"/>
          <w:shd w:val="clear" w:color="auto" w:fill="FFFFFF"/>
        </w:rPr>
        <w:t> </w:t>
      </w:r>
      <w:r w:rsidR="00D036EA" w:rsidRPr="00D036EA">
        <w:rPr>
          <w:rStyle w:val="Strong"/>
          <w:rFonts w:asciiTheme="minorHAnsi" w:hAnsiTheme="minorHAnsi"/>
          <w:color w:val="333333"/>
        </w:rPr>
        <w:t>COVID-19 HOTSPOT</w:t>
      </w:r>
      <w:r w:rsidR="00D036EA" w:rsidRPr="00D036EA">
        <w:rPr>
          <w:rFonts w:asciiTheme="minorHAnsi" w:hAnsiTheme="minorHAnsi"/>
          <w:color w:val="333333"/>
          <w:shd w:val="clear" w:color="auto" w:fill="FFFFFF"/>
        </w:rPr>
        <w:t>.</w:t>
      </w:r>
      <w:r w:rsidR="00D036EA" w:rsidRPr="00D036EA">
        <w:rPr>
          <w:rStyle w:val="apple-converted-space"/>
          <w:rFonts w:asciiTheme="minorHAnsi" w:hAnsiTheme="minorHAnsi"/>
          <w:color w:val="333333"/>
          <w:shd w:val="clear" w:color="auto" w:fill="FFFFFF"/>
        </w:rPr>
        <w:t> </w:t>
      </w:r>
      <w:r w:rsidR="00D036EA" w:rsidRPr="00D036EA">
        <w:rPr>
          <w:rStyle w:val="Strong"/>
          <w:rFonts w:asciiTheme="minorHAnsi" w:hAnsiTheme="minorHAnsi"/>
          <w:color w:val="333333"/>
        </w:rPr>
        <w:t>Delhi, Gujarat and Tamil Nadu</w:t>
      </w:r>
      <w:r w:rsidR="00D036EA" w:rsidRPr="00D036EA">
        <w:rPr>
          <w:rStyle w:val="apple-converted-space"/>
          <w:rFonts w:asciiTheme="minorHAnsi" w:hAnsiTheme="minorHAnsi"/>
          <w:color w:val="333333"/>
          <w:shd w:val="clear" w:color="auto" w:fill="FFFFFF"/>
        </w:rPr>
        <w:t> </w:t>
      </w:r>
      <w:r w:rsidR="00D036EA" w:rsidRPr="00D036EA">
        <w:rPr>
          <w:rFonts w:asciiTheme="minorHAnsi" w:hAnsiTheme="minorHAnsi"/>
          <w:color w:val="333333"/>
          <w:shd w:val="clear" w:color="auto" w:fill="FFFFFF"/>
        </w:rPr>
        <w:t>are next in line. So, steps must be taken to prevent these states to turn into a hotspot.</w:t>
      </w:r>
      <w:r w:rsidR="00D036EA" w:rsidRPr="00D036EA">
        <w:rPr>
          <w:rStyle w:val="apple-converted-space"/>
          <w:rFonts w:asciiTheme="minorHAnsi" w:hAnsiTheme="minorHAnsi"/>
          <w:color w:val="333333"/>
          <w:shd w:val="clear" w:color="auto" w:fill="FFFFFF"/>
        </w:rPr>
        <w:t> </w:t>
      </w:r>
    </w:p>
    <w:p w14:paraId="51D92034" w14:textId="4274AB4F" w:rsidR="00D036EA" w:rsidRPr="00D036EA" w:rsidRDefault="00D036EA" w:rsidP="00D036EA">
      <w:pPr>
        <w:pStyle w:val="ListParagraph"/>
        <w:rPr>
          <w:b/>
        </w:rPr>
      </w:pPr>
      <w:r>
        <w:rPr>
          <w:b/>
          <w:noProof/>
          <w:color w:val="333333"/>
          <w:shd w:val="clear" w:color="auto" w:fill="FFFFFF"/>
        </w:rPr>
        <w:drawing>
          <wp:anchor distT="0" distB="0" distL="114300" distR="114300" simplePos="0" relativeHeight="251682816" behindDoc="1" locked="0" layoutInCell="1" allowOverlap="1" wp14:anchorId="68A40633" wp14:editId="71E4E3AF">
            <wp:simplePos x="0" y="0"/>
            <wp:positionH relativeFrom="column">
              <wp:posOffset>203200</wp:posOffset>
            </wp:positionH>
            <wp:positionV relativeFrom="paragraph">
              <wp:posOffset>203200</wp:posOffset>
            </wp:positionV>
            <wp:extent cx="6400800" cy="2628900"/>
            <wp:effectExtent l="0" t="0" r="0" b="0"/>
            <wp:wrapTight wrapText="bothSides">
              <wp:wrapPolygon edited="0">
                <wp:start x="0" y="0"/>
                <wp:lineTo x="0" y="21496"/>
                <wp:lineTo x="21557" y="21496"/>
                <wp:lineTo x="2155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0-05-04 at 9.34.30 PM.png"/>
                    <pic:cNvPicPr/>
                  </pic:nvPicPr>
                  <pic:blipFill>
                    <a:blip r:embed="rId19">
                      <a:extLst>
                        <a:ext uri="{28A0092B-C50C-407E-A947-70E740481C1C}">
                          <a14:useLocalDpi xmlns:a14="http://schemas.microsoft.com/office/drawing/2010/main" val="0"/>
                        </a:ext>
                      </a:extLst>
                    </a:blip>
                    <a:stretch>
                      <a:fillRect/>
                    </a:stretch>
                  </pic:blipFill>
                  <pic:spPr>
                    <a:xfrm>
                      <a:off x="0" y="0"/>
                      <a:ext cx="6400800" cy="2628900"/>
                    </a:xfrm>
                    <a:prstGeom prst="rect">
                      <a:avLst/>
                    </a:prstGeom>
                  </pic:spPr>
                </pic:pic>
              </a:graphicData>
            </a:graphic>
            <wp14:sizeRelH relativeFrom="page">
              <wp14:pctWidth>0</wp14:pctWidth>
            </wp14:sizeRelH>
            <wp14:sizeRelV relativeFrom="page">
              <wp14:pctHeight>0</wp14:pctHeight>
            </wp14:sizeRelV>
          </wp:anchor>
        </w:drawing>
      </w:r>
    </w:p>
    <w:p w14:paraId="39C99BFA" w14:textId="70853CA6" w:rsidR="00D036EA" w:rsidRDefault="00D036EA" w:rsidP="00D036EA">
      <w:pPr>
        <w:pStyle w:val="ListParagraph"/>
        <w:rPr>
          <w:b/>
        </w:rPr>
      </w:pPr>
    </w:p>
    <w:p w14:paraId="2C0146CE" w14:textId="2CA0DAF2" w:rsidR="006D2C54" w:rsidRDefault="006D2C54" w:rsidP="006D2C54">
      <w:pPr>
        <w:pStyle w:val="ListParagraph"/>
        <w:rPr>
          <w:b/>
        </w:rPr>
      </w:pPr>
    </w:p>
    <w:p w14:paraId="31FC5227" w14:textId="77777777" w:rsidR="006D2C54" w:rsidRPr="006D2C54" w:rsidRDefault="006D2C54" w:rsidP="006D2C54">
      <w:pPr>
        <w:pStyle w:val="ListParagraph"/>
        <w:rPr>
          <w:b/>
        </w:rPr>
      </w:pPr>
    </w:p>
    <w:p w14:paraId="6D022F21" w14:textId="1D67A3BD" w:rsidR="001F4405" w:rsidRPr="001F4405" w:rsidRDefault="00D036EA" w:rsidP="001F4405">
      <w:pPr>
        <w:pStyle w:val="ListParagraph"/>
        <w:numPr>
          <w:ilvl w:val="0"/>
          <w:numId w:val="2"/>
        </w:numPr>
        <w:rPr>
          <w:b/>
        </w:rPr>
      </w:pPr>
      <w:r w:rsidRPr="00D036EA">
        <w:rPr>
          <w:b/>
          <w:color w:val="333333"/>
          <w:shd w:val="clear" w:color="auto" w:fill="FFFFFF"/>
        </w:rPr>
        <w:lastRenderedPageBreak/>
        <w:t>Number of Beds per Active Cases in India</w:t>
      </w:r>
    </w:p>
    <w:p w14:paraId="5A0F72AC" w14:textId="77777777" w:rsidR="001F4405" w:rsidRDefault="001F4405" w:rsidP="001F4405">
      <w:pPr>
        <w:pStyle w:val="ListParagraph"/>
        <w:rPr>
          <w:color w:val="333333"/>
          <w:shd w:val="clear" w:color="auto" w:fill="FFFFFF"/>
        </w:rPr>
      </w:pPr>
    </w:p>
    <w:p w14:paraId="7FDD7753" w14:textId="04E27511" w:rsidR="001F4405" w:rsidRDefault="001F4405" w:rsidP="007C5473">
      <w:pPr>
        <w:pStyle w:val="ListParagraph"/>
        <w:jc w:val="both"/>
        <w:rPr>
          <w:rStyle w:val="apple-converted-space"/>
          <w:color w:val="333333"/>
          <w:shd w:val="clear" w:color="auto" w:fill="FFFFFF"/>
        </w:rPr>
      </w:pPr>
      <w:r>
        <w:rPr>
          <w:noProof/>
        </w:rPr>
        <mc:AlternateContent>
          <mc:Choice Requires="wps">
            <w:drawing>
              <wp:anchor distT="0" distB="0" distL="114300" distR="114300" simplePos="0" relativeHeight="251685888" behindDoc="1" locked="0" layoutInCell="1" allowOverlap="1" wp14:anchorId="33ADFD8A" wp14:editId="088259B2">
                <wp:simplePos x="0" y="0"/>
                <wp:positionH relativeFrom="column">
                  <wp:posOffset>215900</wp:posOffset>
                </wp:positionH>
                <wp:positionV relativeFrom="paragraph">
                  <wp:posOffset>4245610</wp:posOffset>
                </wp:positionV>
                <wp:extent cx="6350000" cy="635"/>
                <wp:effectExtent l="0" t="0" r="0" b="12065"/>
                <wp:wrapTight wrapText="bothSides">
                  <wp:wrapPolygon edited="0">
                    <wp:start x="0" y="0"/>
                    <wp:lineTo x="0" y="0"/>
                    <wp:lineTo x="21557" y="0"/>
                    <wp:lineTo x="21557"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6350000" cy="635"/>
                        </a:xfrm>
                        <a:prstGeom prst="rect">
                          <a:avLst/>
                        </a:prstGeom>
                        <a:solidFill>
                          <a:prstClr val="white"/>
                        </a:solidFill>
                        <a:ln>
                          <a:noFill/>
                        </a:ln>
                      </wps:spPr>
                      <wps:txbx>
                        <w:txbxContent>
                          <w:p w14:paraId="1BD2D366" w14:textId="60B7320E" w:rsidR="001F4405" w:rsidRPr="00067EDC" w:rsidRDefault="001F4405" w:rsidP="001F4405">
                            <w:pPr>
                              <w:pStyle w:val="Caption"/>
                              <w:jc w:val="center"/>
                              <w:rPr>
                                <w:rFonts w:eastAsiaTheme="minorHAnsi"/>
                                <w:b/>
                                <w:noProof/>
                              </w:rPr>
                            </w:pPr>
                            <w:r>
                              <w:t xml:space="preserve">Figure </w:t>
                            </w:r>
                            <w:fldSimple w:instr=" SEQ Figure \* ARABIC ">
                              <w:r>
                                <w:rPr>
                                  <w:noProof/>
                                </w:rPr>
                                <w:t>10</w:t>
                              </w:r>
                            </w:fldSimple>
                            <w:r>
                              <w:t xml:space="preserve"> Beds per Active Cases in Different States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DFD8A" id="Text Box 30" o:spid="_x0000_s1034" type="#_x0000_t202" style="position:absolute;left:0;text-align:left;margin-left:17pt;margin-top:334.3pt;width:500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M05HLAIAAGYEAAAOAAAAZHJzL2Uyb0RvYy54bWysVMFu2zAMvQ/YPwi6L05arCiMOEWWIsOA&#13;&#10;oC3QFD0rshwbkEVNUmJnX78nOU63bqdhOSgUST2J75Ge3/WtZkflfEOm4LPJlDNlJJWN2Rf8Zbv+&#13;&#10;dMuZD8KUQpNRBT8pz+8WHz/MO5urK6pJl8oxgBifd7bgdQg2zzIva9UKPyGrDIIVuVYEbN0+K53o&#13;&#10;gN7q7Go6vck6cqV1JJX38N4PQb5I+FWlZHisKq8C0wXH20JaXVp3cc0Wc5HvnbB1I8/PEP/wilY0&#13;&#10;BpdeoO5FEOzgmj+g2kY68lSFiaQ2o6pqpEo1oJrZ9F01z7WwKtUCcry90OT/H6x8OD451pQFvwY9&#13;&#10;RrTQaKv6wL5Qz+ACP531OdKeLRJDDz90Hv0ezlh2X7k2/qMghjigThd2I5qE8+b68xQ/ziRi2ESM&#13;&#10;7O2odT58VdSyaBTcQbrEqDhufBhSx5R4kyfdlOtG67iJgZV27Cggc1c3QZ3Bf8vSJuYaiqcGwOjJ&#13;&#10;Yn1DHdEK/a5PfNyONe6oPKF0R0PzeCvXDe7bCB+ehEO3oCRMQHjEUmnqCk5ni7Oa3I+/+WM+RESU&#13;&#10;sw7dV3D//SCc4kx/M5AXkGE03GjsRsMc2hWh0hlmy8pk4oALejQrR+0rBmMZb0FIGIm7Ch5GcxWG&#13;&#10;GcBgSbVcpiQ0pBVhY56tjNAjr9v+VTh7ViVAzAca+1Lk78QZcpM8dnkIYDopF3kdWDzTjWZO2p8H&#13;&#10;L07Lr/uU9fZ5WPwEAAD//wMAUEsDBBQABgAIAAAAIQCYjABH5AAAABABAAAPAAAAZHJzL2Rvd25y&#13;&#10;ZXYueG1sTI9BT8MwDIXvSPyHyEhcEEthVZm6ptM04ACXibLLblnjNR2NUyXpVv492S7sYsnP9vP7&#13;&#10;isVoOnZE51tLAp4mCTCk2qqWGgGb7/fHGTAfJCnZWUIBv+hhUd7eFDJX9kRfeKxCw6IJ+VwK0CH0&#13;&#10;Oee+1mikn9geKc721hkZYusarpw8RXPT8eckybiRLcUPWva40lj/VIMRsE63a/0w7N8+l+nUfWyG&#13;&#10;VXZoKiHu78bXeSzLObCAY/i/gDNDzA9lDLazAynPOgHTNPIEAVk2y4CdF5KLtLtIL8DLgl+DlH8A&#13;&#10;AAD//wMAUEsBAi0AFAAGAAgAAAAhALaDOJL+AAAA4QEAABMAAAAAAAAAAAAAAAAAAAAAAFtDb250&#13;&#10;ZW50X1R5cGVzXS54bWxQSwECLQAUAAYACAAAACEAOP0h/9YAAACUAQAACwAAAAAAAAAAAAAAAAAv&#13;&#10;AQAAX3JlbHMvLnJlbHNQSwECLQAUAAYACAAAACEA+zNORywCAABmBAAADgAAAAAAAAAAAAAAAAAu&#13;&#10;AgAAZHJzL2Uyb0RvYy54bWxQSwECLQAUAAYACAAAACEAmIwAR+QAAAAQAQAADwAAAAAAAAAAAAAA&#13;&#10;AACGBAAAZHJzL2Rvd25yZXYueG1sUEsFBgAAAAAEAAQA8wAAAJcFAAAAAA==&#13;&#10;" stroked="f">
                <v:textbox style="mso-fit-shape-to-text:t" inset="0,0,0,0">
                  <w:txbxContent>
                    <w:p w14:paraId="1BD2D366" w14:textId="60B7320E" w:rsidR="001F4405" w:rsidRPr="00067EDC" w:rsidRDefault="001F4405" w:rsidP="001F4405">
                      <w:pPr>
                        <w:pStyle w:val="Caption"/>
                        <w:jc w:val="center"/>
                        <w:rPr>
                          <w:rFonts w:eastAsiaTheme="minorHAnsi"/>
                          <w:b/>
                          <w:noProof/>
                        </w:rPr>
                      </w:pPr>
                      <w:r>
                        <w:t xml:space="preserve">Figure </w:t>
                      </w:r>
                      <w:r>
                        <w:fldChar w:fldCharType="begin"/>
                      </w:r>
                      <w:r>
                        <w:instrText xml:space="preserve"> SEQ Figure \* ARABIC </w:instrText>
                      </w:r>
                      <w:r>
                        <w:fldChar w:fldCharType="separate"/>
                      </w:r>
                      <w:r>
                        <w:rPr>
                          <w:noProof/>
                        </w:rPr>
                        <w:t>10</w:t>
                      </w:r>
                      <w:r>
                        <w:fldChar w:fldCharType="end"/>
                      </w:r>
                      <w:r>
                        <w:t xml:space="preserve"> Beds per Active Cases in Different States</w:t>
                      </w:r>
                    </w:p>
                  </w:txbxContent>
                </v:textbox>
                <w10:wrap type="tight"/>
              </v:shape>
            </w:pict>
          </mc:Fallback>
        </mc:AlternateContent>
      </w:r>
      <w:r>
        <w:rPr>
          <w:b/>
          <w:noProof/>
        </w:rPr>
        <w:drawing>
          <wp:anchor distT="0" distB="0" distL="114300" distR="114300" simplePos="0" relativeHeight="251683840" behindDoc="1" locked="0" layoutInCell="1" allowOverlap="1" wp14:anchorId="7C1AF30E" wp14:editId="6C0FE599">
            <wp:simplePos x="0" y="0"/>
            <wp:positionH relativeFrom="column">
              <wp:posOffset>215900</wp:posOffset>
            </wp:positionH>
            <wp:positionV relativeFrom="paragraph">
              <wp:posOffset>669290</wp:posOffset>
            </wp:positionV>
            <wp:extent cx="6350000" cy="3519170"/>
            <wp:effectExtent l="0" t="0" r="0" b="0"/>
            <wp:wrapTight wrapText="bothSides">
              <wp:wrapPolygon edited="0">
                <wp:start x="0" y="0"/>
                <wp:lineTo x="0" y="21514"/>
                <wp:lineTo x="21557" y="21514"/>
                <wp:lineTo x="21557"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0-05-04 at 9.39.04 PM.png"/>
                    <pic:cNvPicPr/>
                  </pic:nvPicPr>
                  <pic:blipFill>
                    <a:blip r:embed="rId20">
                      <a:extLst>
                        <a:ext uri="{28A0092B-C50C-407E-A947-70E740481C1C}">
                          <a14:useLocalDpi xmlns:a14="http://schemas.microsoft.com/office/drawing/2010/main" val="0"/>
                        </a:ext>
                      </a:extLst>
                    </a:blip>
                    <a:stretch>
                      <a:fillRect/>
                    </a:stretch>
                  </pic:blipFill>
                  <pic:spPr>
                    <a:xfrm>
                      <a:off x="0" y="0"/>
                      <a:ext cx="6350000" cy="3519170"/>
                    </a:xfrm>
                    <a:prstGeom prst="rect">
                      <a:avLst/>
                    </a:prstGeom>
                  </pic:spPr>
                </pic:pic>
              </a:graphicData>
            </a:graphic>
            <wp14:sizeRelH relativeFrom="page">
              <wp14:pctWidth>0</wp14:pctWidth>
            </wp14:sizeRelH>
            <wp14:sizeRelV relativeFrom="page">
              <wp14:pctHeight>0</wp14:pctHeight>
            </wp14:sizeRelV>
          </wp:anchor>
        </w:drawing>
      </w:r>
      <w:r w:rsidR="007C5473">
        <w:rPr>
          <w:color w:val="333333"/>
          <w:shd w:val="clear" w:color="auto" w:fill="FFFFFF"/>
        </w:rPr>
        <w:t>W</w:t>
      </w:r>
      <w:r w:rsidRPr="001F4405">
        <w:rPr>
          <w:rFonts w:asciiTheme="minorHAnsi" w:hAnsiTheme="minorHAnsi"/>
          <w:color w:val="333333"/>
          <w:shd w:val="clear" w:color="auto" w:fill="FFFFFF"/>
        </w:rPr>
        <w:t>e see that</w:t>
      </w:r>
      <w:r w:rsidRPr="001F4405">
        <w:rPr>
          <w:rStyle w:val="apple-converted-space"/>
          <w:rFonts w:asciiTheme="minorHAnsi" w:hAnsiTheme="minorHAnsi"/>
          <w:color w:val="333333"/>
          <w:shd w:val="clear" w:color="auto" w:fill="FFFFFF"/>
        </w:rPr>
        <w:t> </w:t>
      </w:r>
      <w:r w:rsidRPr="001F4405">
        <w:rPr>
          <w:rStyle w:val="Strong"/>
          <w:rFonts w:asciiTheme="minorHAnsi" w:hAnsiTheme="minorHAnsi"/>
          <w:color w:val="333333"/>
        </w:rPr>
        <w:t>Maharashtra</w:t>
      </w:r>
      <w:r w:rsidRPr="001F4405">
        <w:rPr>
          <w:rStyle w:val="apple-converted-space"/>
          <w:rFonts w:asciiTheme="minorHAnsi" w:hAnsiTheme="minorHAnsi"/>
          <w:color w:val="333333"/>
          <w:shd w:val="clear" w:color="auto" w:fill="FFFFFF"/>
        </w:rPr>
        <w:t> </w:t>
      </w:r>
      <w:r w:rsidRPr="001F4405">
        <w:rPr>
          <w:rFonts w:asciiTheme="minorHAnsi" w:hAnsiTheme="minorHAnsi"/>
          <w:color w:val="333333"/>
          <w:shd w:val="clear" w:color="auto" w:fill="FFFFFF"/>
        </w:rPr>
        <w:t>has very small ratio of beds to patients (17.36). And it has the highest number of cases in India. That means, if more beds are not made available soon, the</w:t>
      </w:r>
      <w:r w:rsidRPr="001F4405">
        <w:rPr>
          <w:rStyle w:val="apple-converted-space"/>
          <w:rFonts w:asciiTheme="minorHAnsi" w:hAnsiTheme="minorHAnsi"/>
          <w:color w:val="333333"/>
          <w:shd w:val="clear" w:color="auto" w:fill="FFFFFF"/>
        </w:rPr>
        <w:t> </w:t>
      </w:r>
      <w:r w:rsidRPr="001F4405">
        <w:rPr>
          <w:rStyle w:val="Strong"/>
          <w:rFonts w:asciiTheme="minorHAnsi" w:hAnsiTheme="minorHAnsi"/>
          <w:color w:val="333333"/>
        </w:rPr>
        <w:t>Maharashtra Govt.</w:t>
      </w:r>
      <w:r w:rsidRPr="001F4405">
        <w:rPr>
          <w:rStyle w:val="apple-converted-space"/>
          <w:rFonts w:asciiTheme="minorHAnsi" w:hAnsiTheme="minorHAnsi"/>
          <w:color w:val="333333"/>
          <w:shd w:val="clear" w:color="auto" w:fill="FFFFFF"/>
        </w:rPr>
        <w:t> </w:t>
      </w:r>
      <w:r w:rsidRPr="001F4405">
        <w:rPr>
          <w:rFonts w:asciiTheme="minorHAnsi" w:hAnsiTheme="minorHAnsi"/>
          <w:color w:val="333333"/>
          <w:shd w:val="clear" w:color="auto" w:fill="FFFFFF"/>
        </w:rPr>
        <w:t>may have to set up temporary hospitals like the one made by</w:t>
      </w:r>
      <w:r w:rsidRPr="001F4405">
        <w:rPr>
          <w:rStyle w:val="apple-converted-space"/>
          <w:rFonts w:asciiTheme="minorHAnsi" w:hAnsiTheme="minorHAnsi"/>
          <w:color w:val="333333"/>
          <w:shd w:val="clear" w:color="auto" w:fill="FFFFFF"/>
        </w:rPr>
        <w:t> </w:t>
      </w:r>
      <w:r w:rsidRPr="001F4405">
        <w:rPr>
          <w:rStyle w:val="Strong"/>
          <w:rFonts w:asciiTheme="minorHAnsi" w:hAnsiTheme="minorHAnsi"/>
          <w:color w:val="333333"/>
        </w:rPr>
        <w:t>Iran</w:t>
      </w:r>
      <w:r w:rsidRPr="001F4405">
        <w:rPr>
          <w:rStyle w:val="apple-converted-space"/>
          <w:rFonts w:asciiTheme="minorHAnsi" w:hAnsiTheme="minorHAnsi"/>
          <w:color w:val="333333"/>
          <w:shd w:val="clear" w:color="auto" w:fill="FFFFFF"/>
        </w:rPr>
        <w:t> </w:t>
      </w:r>
      <w:r w:rsidRPr="001F4405">
        <w:rPr>
          <w:rFonts w:asciiTheme="minorHAnsi" w:hAnsiTheme="minorHAnsi"/>
          <w:color w:val="333333"/>
          <w:shd w:val="clear" w:color="auto" w:fill="FFFFFF"/>
        </w:rPr>
        <w:t>and</w:t>
      </w:r>
      <w:r w:rsidRPr="001F4405">
        <w:rPr>
          <w:rStyle w:val="apple-converted-space"/>
          <w:rFonts w:asciiTheme="minorHAnsi" w:hAnsiTheme="minorHAnsi"/>
          <w:color w:val="333333"/>
          <w:shd w:val="clear" w:color="auto" w:fill="FFFFFF"/>
        </w:rPr>
        <w:t> </w:t>
      </w:r>
      <w:r w:rsidRPr="001F4405">
        <w:rPr>
          <w:rStyle w:val="Strong"/>
          <w:rFonts w:asciiTheme="minorHAnsi" w:hAnsiTheme="minorHAnsi"/>
          <w:color w:val="333333"/>
        </w:rPr>
        <w:t>China</w:t>
      </w:r>
      <w:r w:rsidRPr="001F4405">
        <w:rPr>
          <w:rFonts w:asciiTheme="minorHAnsi" w:hAnsiTheme="minorHAnsi"/>
          <w:color w:val="333333"/>
          <w:shd w:val="clear" w:color="auto" w:fill="FFFFFF"/>
        </w:rPr>
        <w:t>.</w:t>
      </w:r>
      <w:r w:rsidRPr="001F4405">
        <w:rPr>
          <w:rStyle w:val="apple-converted-space"/>
          <w:rFonts w:asciiTheme="minorHAnsi" w:hAnsiTheme="minorHAnsi"/>
          <w:color w:val="333333"/>
          <w:shd w:val="clear" w:color="auto" w:fill="FFFFFF"/>
        </w:rPr>
        <w:t> </w:t>
      </w:r>
    </w:p>
    <w:p w14:paraId="63B80F72" w14:textId="1799F032" w:rsidR="001F4405" w:rsidRDefault="001F4405" w:rsidP="001F4405">
      <w:pPr>
        <w:pStyle w:val="ListParagraph"/>
        <w:rPr>
          <w:b/>
        </w:rPr>
      </w:pPr>
    </w:p>
    <w:p w14:paraId="6EAB7E02" w14:textId="0D93C931" w:rsidR="001F4405" w:rsidRPr="00D036EA" w:rsidRDefault="001F4405" w:rsidP="001F4405">
      <w:pPr>
        <w:pStyle w:val="ListParagraph"/>
        <w:rPr>
          <w:rFonts w:asciiTheme="minorHAnsi" w:hAnsiTheme="minorHAnsi"/>
          <w:b/>
        </w:rPr>
      </w:pPr>
    </w:p>
    <w:p w14:paraId="4DEDF081" w14:textId="77777777" w:rsidR="001F4405" w:rsidRPr="001F4405" w:rsidRDefault="00D036EA" w:rsidP="001F4405">
      <w:pPr>
        <w:pStyle w:val="ListParagraph"/>
        <w:numPr>
          <w:ilvl w:val="0"/>
          <w:numId w:val="2"/>
        </w:numPr>
        <w:rPr>
          <w:b/>
        </w:rPr>
      </w:pPr>
      <w:r w:rsidRPr="007E2BCD">
        <w:rPr>
          <w:b/>
          <w:color w:val="333333"/>
          <w:shd w:val="clear" w:color="auto" w:fill="FFFFFF"/>
        </w:rPr>
        <w:t>Animation of Rise in Confirmed Cases across Top 10 states between January 30 and April 28</w:t>
      </w:r>
    </w:p>
    <w:p w14:paraId="24A88858" w14:textId="2321B114" w:rsidR="001F4405" w:rsidRDefault="001F4405" w:rsidP="001F4405">
      <w:pPr>
        <w:pStyle w:val="ListParagraph"/>
        <w:rPr>
          <w:color w:val="333333"/>
          <w:shd w:val="clear" w:color="auto" w:fill="FFFFFF"/>
        </w:rPr>
      </w:pPr>
    </w:p>
    <w:p w14:paraId="00A4EC6C" w14:textId="2F94BB4E" w:rsidR="001F4405" w:rsidRDefault="001F4405" w:rsidP="007C5473">
      <w:pPr>
        <w:pStyle w:val="ListParagraph"/>
        <w:jc w:val="both"/>
        <w:rPr>
          <w:rStyle w:val="apple-converted-space"/>
          <w:color w:val="333333"/>
          <w:shd w:val="clear" w:color="auto" w:fill="FFFFFF"/>
        </w:rPr>
      </w:pPr>
      <w:r w:rsidRPr="001F4405">
        <w:rPr>
          <w:rFonts w:asciiTheme="minorHAnsi" w:hAnsiTheme="minorHAnsi"/>
          <w:color w:val="333333"/>
          <w:shd w:val="clear" w:color="auto" w:fill="FFFFFF"/>
        </w:rPr>
        <w:t xml:space="preserve">As you can see in the animation, the first ever case of COVID-19 was found in </w:t>
      </w:r>
      <w:r w:rsidRPr="001F4405">
        <w:rPr>
          <w:color w:val="333333"/>
          <w:shd w:val="clear" w:color="auto" w:fill="FFFFFF"/>
        </w:rPr>
        <w:t>Kerala</w:t>
      </w:r>
      <w:r w:rsidRPr="001F4405">
        <w:rPr>
          <w:rFonts w:asciiTheme="minorHAnsi" w:hAnsiTheme="minorHAnsi"/>
          <w:color w:val="333333"/>
          <w:shd w:val="clear" w:color="auto" w:fill="FFFFFF"/>
        </w:rPr>
        <w:t>. But, as time progresses,</w:t>
      </w:r>
      <w:r w:rsidRPr="001F4405">
        <w:rPr>
          <w:rStyle w:val="apple-converted-space"/>
          <w:rFonts w:asciiTheme="minorHAnsi" w:hAnsiTheme="minorHAnsi"/>
          <w:color w:val="333333"/>
          <w:shd w:val="clear" w:color="auto" w:fill="FFFFFF"/>
        </w:rPr>
        <w:t> </w:t>
      </w:r>
      <w:r w:rsidRPr="001F4405">
        <w:rPr>
          <w:rStyle w:val="Strong"/>
          <w:rFonts w:asciiTheme="minorHAnsi" w:hAnsiTheme="minorHAnsi"/>
          <w:color w:val="333333"/>
        </w:rPr>
        <w:t>Maharashtra</w:t>
      </w:r>
      <w:r w:rsidRPr="001F4405">
        <w:rPr>
          <w:rStyle w:val="apple-converted-space"/>
          <w:rFonts w:asciiTheme="minorHAnsi" w:hAnsiTheme="minorHAnsi"/>
          <w:color w:val="333333"/>
          <w:shd w:val="clear" w:color="auto" w:fill="FFFFFF"/>
        </w:rPr>
        <w:t> </w:t>
      </w:r>
      <w:r w:rsidRPr="001F4405">
        <w:rPr>
          <w:rFonts w:asciiTheme="minorHAnsi" w:hAnsiTheme="minorHAnsi"/>
          <w:color w:val="333333"/>
          <w:shd w:val="clear" w:color="auto" w:fill="FFFFFF"/>
        </w:rPr>
        <w:t>remains at the top for quite some time, whereas</w:t>
      </w:r>
      <w:r w:rsidRPr="001F4405">
        <w:rPr>
          <w:rStyle w:val="apple-converted-space"/>
          <w:rFonts w:asciiTheme="minorHAnsi" w:hAnsiTheme="minorHAnsi"/>
          <w:color w:val="333333"/>
          <w:shd w:val="clear" w:color="auto" w:fill="FFFFFF"/>
        </w:rPr>
        <w:t> </w:t>
      </w:r>
      <w:r w:rsidRPr="001F4405">
        <w:rPr>
          <w:rStyle w:val="Strong"/>
          <w:rFonts w:asciiTheme="minorHAnsi" w:hAnsiTheme="minorHAnsi"/>
          <w:color w:val="333333"/>
        </w:rPr>
        <w:t>Gujarat</w:t>
      </w:r>
      <w:r w:rsidRPr="001F4405">
        <w:rPr>
          <w:rStyle w:val="apple-converted-space"/>
          <w:rFonts w:asciiTheme="minorHAnsi" w:hAnsiTheme="minorHAnsi"/>
          <w:color w:val="333333"/>
          <w:shd w:val="clear" w:color="auto" w:fill="FFFFFF"/>
        </w:rPr>
        <w:t> </w:t>
      </w:r>
      <w:r w:rsidRPr="001F4405">
        <w:rPr>
          <w:rFonts w:asciiTheme="minorHAnsi" w:hAnsiTheme="minorHAnsi"/>
          <w:color w:val="333333"/>
          <w:shd w:val="clear" w:color="auto" w:fill="FFFFFF"/>
        </w:rPr>
        <w:t>rises to the second spot very quickly.</w:t>
      </w:r>
      <w:r w:rsidRPr="001F4405">
        <w:rPr>
          <w:rStyle w:val="apple-converted-space"/>
          <w:rFonts w:asciiTheme="minorHAnsi" w:hAnsiTheme="minorHAnsi"/>
          <w:color w:val="333333"/>
          <w:shd w:val="clear" w:color="auto" w:fill="FFFFFF"/>
        </w:rPr>
        <w:t> </w:t>
      </w:r>
    </w:p>
    <w:p w14:paraId="4620C690" w14:textId="14ED9996" w:rsidR="001F4405" w:rsidRDefault="001F4405" w:rsidP="007C5473">
      <w:pPr>
        <w:pStyle w:val="ListParagraph"/>
        <w:jc w:val="both"/>
        <w:rPr>
          <w:b/>
        </w:rPr>
      </w:pPr>
    </w:p>
    <w:p w14:paraId="0C6251E8" w14:textId="6A2EA047" w:rsidR="001F4405" w:rsidRPr="007C5473" w:rsidRDefault="007C5473" w:rsidP="007C5473">
      <w:pPr>
        <w:pStyle w:val="ListParagraph"/>
        <w:jc w:val="both"/>
        <w:rPr>
          <w:rFonts w:asciiTheme="minorHAnsi" w:hAnsiTheme="minorHAnsi"/>
        </w:rPr>
      </w:pPr>
      <w:r w:rsidRPr="007C5473">
        <w:t>Kindly refer to the .gif file provided in the project resources. It is also visible in the .html file generated for the project.</w:t>
      </w:r>
    </w:p>
    <w:p w14:paraId="00AE0F42" w14:textId="308BF65F" w:rsidR="001F4405" w:rsidRDefault="001F4405" w:rsidP="001F4405">
      <w:pPr>
        <w:pStyle w:val="ListParagraph"/>
        <w:rPr>
          <w:b/>
        </w:rPr>
      </w:pPr>
    </w:p>
    <w:p w14:paraId="258329B7" w14:textId="0CE02F45" w:rsidR="001F4405" w:rsidRPr="007C5473" w:rsidRDefault="001F4405" w:rsidP="007C5473">
      <w:pPr>
        <w:pStyle w:val="ListParagraph"/>
        <w:numPr>
          <w:ilvl w:val="0"/>
          <w:numId w:val="2"/>
        </w:numPr>
        <w:rPr>
          <w:b/>
        </w:rPr>
      </w:pPr>
      <w:r w:rsidRPr="007C5473">
        <w:rPr>
          <w:b/>
          <w:color w:val="333333"/>
          <w:shd w:val="clear" w:color="auto" w:fill="FFFFFF"/>
        </w:rPr>
        <w:t>Novel CoronaVirus - India Dashboard</w:t>
      </w:r>
    </w:p>
    <w:p w14:paraId="0F8234FF" w14:textId="1137E6B1" w:rsidR="007C5473" w:rsidRDefault="007C5473" w:rsidP="007C5473">
      <w:pPr>
        <w:pStyle w:val="ListParagraph"/>
        <w:rPr>
          <w:b/>
        </w:rPr>
      </w:pPr>
    </w:p>
    <w:p w14:paraId="18BCFD14" w14:textId="77777777" w:rsidR="007C5473" w:rsidRDefault="007C5473" w:rsidP="004C30C6">
      <w:pPr>
        <w:pStyle w:val="ListParagraph"/>
        <w:jc w:val="both"/>
      </w:pPr>
      <w:r w:rsidRPr="007C5473">
        <w:t xml:space="preserve">This Dashboard </w:t>
      </w:r>
      <w:r>
        <w:t>presents the following:</w:t>
      </w:r>
    </w:p>
    <w:p w14:paraId="2899D5CA" w14:textId="756C9982" w:rsidR="007C5473" w:rsidRDefault="007C5473" w:rsidP="004C30C6">
      <w:pPr>
        <w:pStyle w:val="ListParagraph"/>
        <w:numPr>
          <w:ilvl w:val="0"/>
          <w:numId w:val="10"/>
        </w:numPr>
        <w:jc w:val="both"/>
      </w:pPr>
      <w:r>
        <w:t>T</w:t>
      </w:r>
      <w:r w:rsidRPr="007C5473">
        <w:t xml:space="preserve">otal COVID-19 cases in the </w:t>
      </w:r>
      <w:r>
        <w:t>W</w:t>
      </w:r>
      <w:r w:rsidRPr="007C5473">
        <w:t>orld</w:t>
      </w:r>
      <w:r>
        <w:t xml:space="preserve"> and India</w:t>
      </w:r>
    </w:p>
    <w:p w14:paraId="3E6B8FEB" w14:textId="6249FAFF" w:rsidR="007C5473" w:rsidRDefault="007C5473" w:rsidP="004C30C6">
      <w:pPr>
        <w:pStyle w:val="ListParagraph"/>
        <w:numPr>
          <w:ilvl w:val="0"/>
          <w:numId w:val="10"/>
        </w:numPr>
        <w:jc w:val="both"/>
      </w:pPr>
      <w:r>
        <w:t>Confirmed, Recovered and Deceased COVID-19 cases in the World and India</w:t>
      </w:r>
    </w:p>
    <w:p w14:paraId="4B2F02B2" w14:textId="5ECE3DBC" w:rsidR="007C5473" w:rsidRDefault="007C5473" w:rsidP="004C30C6">
      <w:pPr>
        <w:pStyle w:val="ListParagraph"/>
        <w:numPr>
          <w:ilvl w:val="0"/>
          <w:numId w:val="10"/>
        </w:numPr>
        <w:jc w:val="both"/>
      </w:pPr>
      <w:r>
        <w:t>Trend of rise/fall of confirmed, recovered and deceased cases in the World and India</w:t>
      </w:r>
    </w:p>
    <w:p w14:paraId="29233E20" w14:textId="69AFED1E" w:rsidR="007C5473" w:rsidRDefault="007C5473" w:rsidP="004C30C6">
      <w:pPr>
        <w:pStyle w:val="ListParagraph"/>
        <w:numPr>
          <w:ilvl w:val="0"/>
          <w:numId w:val="10"/>
        </w:numPr>
        <w:jc w:val="both"/>
      </w:pPr>
      <w:r>
        <w:t>Top 9 most affected Indian states</w:t>
      </w:r>
    </w:p>
    <w:p w14:paraId="1D2897BB" w14:textId="460F85CC" w:rsidR="007C5473" w:rsidRPr="007C5473" w:rsidRDefault="007C5473" w:rsidP="004C30C6">
      <w:pPr>
        <w:pStyle w:val="ListParagraph"/>
        <w:numPr>
          <w:ilvl w:val="0"/>
          <w:numId w:val="10"/>
        </w:numPr>
        <w:jc w:val="both"/>
        <w:rPr>
          <w:rFonts w:asciiTheme="minorHAnsi" w:hAnsiTheme="minorHAnsi"/>
        </w:rPr>
      </w:pPr>
      <w:r>
        <w:t>India specific data table with filters for every category</w:t>
      </w:r>
    </w:p>
    <w:p w14:paraId="33E41A16" w14:textId="77777777" w:rsidR="001F4405" w:rsidRPr="007C5473" w:rsidRDefault="001F4405" w:rsidP="001F4405">
      <w:pPr>
        <w:rPr>
          <w:rFonts w:asciiTheme="minorHAnsi" w:hAnsiTheme="minorHAnsi"/>
        </w:rPr>
      </w:pPr>
    </w:p>
    <w:p w14:paraId="1C4B1E32" w14:textId="298C038D" w:rsidR="007C5473" w:rsidRPr="007C5473" w:rsidRDefault="00235789" w:rsidP="004C30C6">
      <w:pPr>
        <w:pStyle w:val="ListParagraph"/>
        <w:jc w:val="both"/>
        <w:rPr>
          <w:rFonts w:asciiTheme="minorHAnsi" w:hAnsiTheme="minorHAnsi"/>
        </w:rPr>
      </w:pPr>
      <w:r>
        <w:t xml:space="preserve">I have made </w:t>
      </w:r>
      <w:r w:rsidR="0073327E">
        <w:t xml:space="preserve">this </w:t>
      </w:r>
      <w:r>
        <w:t xml:space="preserve">using </w:t>
      </w:r>
      <w:r w:rsidR="0073327E">
        <w:t xml:space="preserve">the </w:t>
      </w:r>
      <w:bookmarkStart w:id="0" w:name="_GoBack"/>
      <w:bookmarkEnd w:id="0"/>
      <w:r>
        <w:t xml:space="preserve">“flexdashboard” package in </w:t>
      </w:r>
      <w:r w:rsidR="004C30C6">
        <w:t>R</w:t>
      </w:r>
      <w:r>
        <w:t xml:space="preserve">. </w:t>
      </w:r>
      <w:r w:rsidR="007C5473" w:rsidRPr="007C5473">
        <w:t>Kindly refer to the .</w:t>
      </w:r>
      <w:r w:rsidR="007C5473">
        <w:t>html fi</w:t>
      </w:r>
      <w:r w:rsidR="007C5473" w:rsidRPr="007C5473">
        <w:t>le provided in the project resources</w:t>
      </w:r>
      <w:r w:rsidR="007C5473">
        <w:t xml:space="preserve"> to view the dashboard</w:t>
      </w:r>
      <w:r w:rsidR="007C5473" w:rsidRPr="007C5473">
        <w:t>.</w:t>
      </w:r>
    </w:p>
    <w:p w14:paraId="0A697C15" w14:textId="2E138E4E" w:rsidR="00D036EA" w:rsidRDefault="00D036EA" w:rsidP="00D036EA">
      <w:pPr>
        <w:pStyle w:val="ListParagraph"/>
        <w:rPr>
          <w:b/>
        </w:rPr>
      </w:pPr>
    </w:p>
    <w:p w14:paraId="54BBACFD" w14:textId="77777777" w:rsidR="00235789" w:rsidRDefault="00235789" w:rsidP="00445128">
      <w:pPr>
        <w:rPr>
          <w:b/>
        </w:rPr>
      </w:pPr>
    </w:p>
    <w:p w14:paraId="6F9A7224" w14:textId="77777777" w:rsidR="00235789" w:rsidRDefault="00235789" w:rsidP="00445128">
      <w:pPr>
        <w:rPr>
          <w:b/>
        </w:rPr>
      </w:pPr>
    </w:p>
    <w:p w14:paraId="60D88767" w14:textId="77777777" w:rsidR="00235789" w:rsidRDefault="00235789" w:rsidP="00445128">
      <w:pPr>
        <w:rPr>
          <w:b/>
        </w:rPr>
      </w:pPr>
    </w:p>
    <w:p w14:paraId="3822FE13" w14:textId="77777777" w:rsidR="006D2C54" w:rsidRDefault="006D2C54" w:rsidP="004C30C6">
      <w:pPr>
        <w:jc w:val="both"/>
        <w:rPr>
          <w:rFonts w:asciiTheme="minorHAnsi" w:hAnsiTheme="minorHAnsi"/>
          <w:b/>
        </w:rPr>
      </w:pPr>
    </w:p>
    <w:p w14:paraId="2C20A70A" w14:textId="77777777" w:rsidR="006D2C54" w:rsidRDefault="006D2C54" w:rsidP="004C30C6">
      <w:pPr>
        <w:jc w:val="both"/>
        <w:rPr>
          <w:rFonts w:asciiTheme="minorHAnsi" w:hAnsiTheme="minorHAnsi"/>
          <w:b/>
        </w:rPr>
      </w:pPr>
    </w:p>
    <w:p w14:paraId="26B39187" w14:textId="1663A687" w:rsidR="00445128" w:rsidRPr="004C30C6" w:rsidRDefault="00445128" w:rsidP="004C30C6">
      <w:pPr>
        <w:jc w:val="both"/>
        <w:rPr>
          <w:rFonts w:asciiTheme="minorHAnsi" w:hAnsiTheme="minorHAnsi"/>
          <w:b/>
        </w:rPr>
      </w:pPr>
      <w:r w:rsidRPr="004C30C6">
        <w:rPr>
          <w:rFonts w:asciiTheme="minorHAnsi" w:hAnsiTheme="minorHAnsi"/>
          <w:b/>
        </w:rPr>
        <w:lastRenderedPageBreak/>
        <w:t>References:</w:t>
      </w:r>
    </w:p>
    <w:p w14:paraId="45871DA8" w14:textId="77777777" w:rsidR="00235789" w:rsidRPr="004C30C6" w:rsidRDefault="00235789" w:rsidP="004C30C6">
      <w:pPr>
        <w:jc w:val="both"/>
        <w:rPr>
          <w:rFonts w:asciiTheme="minorHAnsi" w:hAnsiTheme="minorHAnsi"/>
          <w:b/>
        </w:rPr>
      </w:pPr>
    </w:p>
    <w:p w14:paraId="49435786" w14:textId="43993E2B" w:rsidR="00445128" w:rsidRPr="004C30C6" w:rsidRDefault="00445128" w:rsidP="004C30C6">
      <w:pPr>
        <w:jc w:val="both"/>
        <w:rPr>
          <w:rFonts w:asciiTheme="minorHAnsi" w:hAnsiTheme="minorHAnsi"/>
        </w:rPr>
      </w:pPr>
      <w:r w:rsidRPr="004C30C6">
        <w:rPr>
          <w:rFonts w:asciiTheme="minorHAnsi" w:hAnsiTheme="minorHAnsi"/>
        </w:rPr>
        <w:t xml:space="preserve">General R programming related doubts: Official R documentation </w:t>
      </w:r>
      <w:hyperlink r:id="rId21" w:history="1">
        <w:r w:rsidRPr="004C30C6">
          <w:rPr>
            <w:rStyle w:val="Hyperlink"/>
            <w:rFonts w:asciiTheme="minorHAnsi" w:hAnsiTheme="minorHAnsi"/>
          </w:rPr>
          <w:t>https://www.r-project.org/other-docs.html</w:t>
        </w:r>
      </w:hyperlink>
      <w:r w:rsidR="00235789" w:rsidRPr="004C30C6">
        <w:rPr>
          <w:rFonts w:asciiTheme="minorHAnsi" w:hAnsiTheme="minorHAnsi"/>
        </w:rPr>
        <w:t xml:space="preserve">, </w:t>
      </w:r>
      <w:hyperlink r:id="rId22" w:history="1">
        <w:r w:rsidR="00235789" w:rsidRPr="004C30C6">
          <w:rPr>
            <w:rStyle w:val="Hyperlink"/>
            <w:rFonts w:asciiTheme="minorHAnsi" w:hAnsiTheme="minorHAnsi"/>
          </w:rPr>
          <w:t>https://community.rstudio.com/</w:t>
        </w:r>
      </w:hyperlink>
      <w:r w:rsidR="00235789" w:rsidRPr="004C30C6">
        <w:rPr>
          <w:rFonts w:asciiTheme="minorHAnsi" w:hAnsiTheme="minorHAnsi"/>
        </w:rPr>
        <w:t xml:space="preserve"> </w:t>
      </w:r>
      <w:r w:rsidRPr="004C30C6">
        <w:rPr>
          <w:rFonts w:asciiTheme="minorHAnsi" w:hAnsiTheme="minorHAnsi"/>
        </w:rPr>
        <w:t xml:space="preserve">and </w:t>
      </w:r>
      <w:hyperlink r:id="rId23" w:history="1">
        <w:r w:rsidRPr="004C30C6">
          <w:rPr>
            <w:rStyle w:val="Hyperlink"/>
            <w:rFonts w:asciiTheme="minorHAnsi" w:hAnsiTheme="minorHAnsi"/>
          </w:rPr>
          <w:t>https://www.stackoverflow.com/</w:t>
        </w:r>
      </w:hyperlink>
    </w:p>
    <w:p w14:paraId="7F2E3EE5" w14:textId="77777777" w:rsidR="00235789" w:rsidRPr="004C30C6" w:rsidRDefault="00235789" w:rsidP="004C30C6">
      <w:pPr>
        <w:jc w:val="both"/>
        <w:rPr>
          <w:rFonts w:asciiTheme="minorHAnsi" w:hAnsiTheme="minorHAnsi"/>
        </w:rPr>
      </w:pPr>
    </w:p>
    <w:p w14:paraId="077FBDD7" w14:textId="0DB163E8" w:rsidR="00445128" w:rsidRPr="004C30C6" w:rsidRDefault="00235789" w:rsidP="004C30C6">
      <w:pPr>
        <w:jc w:val="both"/>
        <w:rPr>
          <w:rFonts w:asciiTheme="minorHAnsi" w:hAnsiTheme="minorHAnsi"/>
        </w:rPr>
      </w:pPr>
      <w:r w:rsidRPr="004C30C6">
        <w:rPr>
          <w:rFonts w:asciiTheme="minorHAnsi" w:hAnsiTheme="minorHAnsi"/>
        </w:rPr>
        <w:t xml:space="preserve">Dealing with Plotly graphs: Official Plotly website </w:t>
      </w:r>
      <w:hyperlink r:id="rId24" w:history="1">
        <w:r w:rsidRPr="004C30C6">
          <w:rPr>
            <w:rStyle w:val="Hyperlink"/>
            <w:rFonts w:asciiTheme="minorHAnsi" w:hAnsiTheme="minorHAnsi"/>
          </w:rPr>
          <w:t>https://plotly.com/r/</w:t>
        </w:r>
      </w:hyperlink>
    </w:p>
    <w:p w14:paraId="3F5652D2" w14:textId="77777777" w:rsidR="00235789" w:rsidRPr="004C30C6" w:rsidRDefault="00235789" w:rsidP="004C30C6">
      <w:pPr>
        <w:jc w:val="both"/>
        <w:rPr>
          <w:rFonts w:asciiTheme="minorHAnsi" w:hAnsiTheme="minorHAnsi"/>
        </w:rPr>
      </w:pPr>
    </w:p>
    <w:p w14:paraId="56210A4C" w14:textId="2C2FC2F1" w:rsidR="00235789" w:rsidRPr="004C30C6" w:rsidRDefault="00235789" w:rsidP="004C30C6">
      <w:pPr>
        <w:jc w:val="both"/>
        <w:rPr>
          <w:rFonts w:asciiTheme="minorHAnsi" w:hAnsiTheme="minorHAnsi"/>
        </w:rPr>
      </w:pPr>
      <w:r w:rsidRPr="004C30C6">
        <w:rPr>
          <w:rFonts w:asciiTheme="minorHAnsi" w:hAnsiTheme="minorHAnsi"/>
        </w:rPr>
        <w:t xml:space="preserve">CSS color codes and schemes: </w:t>
      </w:r>
      <w:hyperlink r:id="rId25" w:history="1">
        <w:r w:rsidRPr="004C30C6">
          <w:rPr>
            <w:rStyle w:val="Hyperlink"/>
            <w:rFonts w:asciiTheme="minorHAnsi" w:hAnsiTheme="minorHAnsi"/>
          </w:rPr>
          <w:t>https://www.rapidtables.com/web/css/css-color.html</w:t>
        </w:r>
      </w:hyperlink>
    </w:p>
    <w:p w14:paraId="2FCDA500" w14:textId="77777777" w:rsidR="00235789" w:rsidRPr="004C30C6" w:rsidRDefault="00235789" w:rsidP="004C30C6">
      <w:pPr>
        <w:jc w:val="both"/>
        <w:rPr>
          <w:rFonts w:asciiTheme="minorHAnsi" w:hAnsiTheme="minorHAnsi"/>
        </w:rPr>
      </w:pPr>
    </w:p>
    <w:p w14:paraId="7CD755DC" w14:textId="29049384" w:rsidR="00235789" w:rsidRPr="004C30C6" w:rsidRDefault="00235789" w:rsidP="004C30C6">
      <w:pPr>
        <w:jc w:val="both"/>
        <w:rPr>
          <w:rFonts w:asciiTheme="minorHAnsi" w:hAnsiTheme="minorHAnsi"/>
        </w:rPr>
      </w:pPr>
      <w:r w:rsidRPr="004C30C6">
        <w:rPr>
          <w:rFonts w:asciiTheme="minorHAnsi" w:hAnsiTheme="minorHAnsi"/>
        </w:rPr>
        <w:t xml:space="preserve">Ggplot issues: Official Ggplot website </w:t>
      </w:r>
      <w:hyperlink r:id="rId26" w:history="1">
        <w:r w:rsidRPr="004C30C6">
          <w:rPr>
            <w:rStyle w:val="Hyperlink"/>
            <w:rFonts w:asciiTheme="minorHAnsi" w:hAnsiTheme="minorHAnsi"/>
          </w:rPr>
          <w:t>https://ggplot2.tidyverse.org/reference/</w:t>
        </w:r>
      </w:hyperlink>
    </w:p>
    <w:p w14:paraId="4BB1BEA9" w14:textId="77777777" w:rsidR="00235789" w:rsidRPr="004C30C6" w:rsidRDefault="00235789" w:rsidP="004C30C6">
      <w:pPr>
        <w:jc w:val="both"/>
        <w:rPr>
          <w:rFonts w:asciiTheme="minorHAnsi" w:hAnsiTheme="minorHAnsi"/>
        </w:rPr>
      </w:pPr>
    </w:p>
    <w:p w14:paraId="1788C620" w14:textId="7F3FBFE5" w:rsidR="00235789" w:rsidRPr="004C30C6" w:rsidRDefault="00235789" w:rsidP="004C30C6">
      <w:pPr>
        <w:jc w:val="both"/>
        <w:rPr>
          <w:rFonts w:asciiTheme="minorHAnsi" w:hAnsiTheme="minorHAnsi"/>
        </w:rPr>
      </w:pPr>
      <w:r w:rsidRPr="004C30C6">
        <w:rPr>
          <w:rFonts w:asciiTheme="minorHAnsi" w:hAnsiTheme="minorHAnsi"/>
        </w:rPr>
        <w:t xml:space="preserve">Information about types of graphs: </w:t>
      </w:r>
      <w:hyperlink r:id="rId27" w:history="1">
        <w:r w:rsidRPr="004C30C6">
          <w:rPr>
            <w:rStyle w:val="Hyperlink"/>
            <w:rFonts w:asciiTheme="minorHAnsi" w:hAnsiTheme="minorHAnsi"/>
          </w:rPr>
          <w:t>https://www.r-graph-gallery.com/</w:t>
        </w:r>
      </w:hyperlink>
    </w:p>
    <w:p w14:paraId="693F5B61" w14:textId="7CEC26A4" w:rsidR="00235789" w:rsidRPr="004C30C6" w:rsidRDefault="00235789" w:rsidP="004C30C6">
      <w:pPr>
        <w:jc w:val="both"/>
        <w:rPr>
          <w:rFonts w:asciiTheme="minorHAnsi" w:hAnsiTheme="minorHAnsi"/>
        </w:rPr>
      </w:pPr>
    </w:p>
    <w:p w14:paraId="0A936C33" w14:textId="067B7CA4" w:rsidR="00235789" w:rsidRPr="004C30C6" w:rsidRDefault="00235789" w:rsidP="004C30C6">
      <w:pPr>
        <w:jc w:val="both"/>
        <w:rPr>
          <w:rFonts w:asciiTheme="minorHAnsi" w:hAnsiTheme="minorHAnsi"/>
        </w:rPr>
      </w:pPr>
      <w:r w:rsidRPr="004C30C6">
        <w:rPr>
          <w:rFonts w:asciiTheme="minorHAnsi" w:hAnsiTheme="minorHAnsi"/>
        </w:rPr>
        <w:t xml:space="preserve">Everything else: Random searches on </w:t>
      </w:r>
      <w:hyperlink r:id="rId28" w:history="1">
        <w:r w:rsidRPr="004C30C6">
          <w:rPr>
            <w:rStyle w:val="Hyperlink"/>
            <w:rFonts w:asciiTheme="minorHAnsi" w:hAnsiTheme="minorHAnsi"/>
          </w:rPr>
          <w:t>www.google.com</w:t>
        </w:r>
      </w:hyperlink>
    </w:p>
    <w:p w14:paraId="2863DB32" w14:textId="47319FCB" w:rsidR="00235789" w:rsidRDefault="00235789" w:rsidP="00445128"/>
    <w:p w14:paraId="55CC037D" w14:textId="07F8382D" w:rsidR="00235789" w:rsidRPr="00445128" w:rsidRDefault="0088286F" w:rsidP="00445128">
      <w:r>
        <w:rPr>
          <w:noProof/>
        </w:rPr>
        <mc:AlternateContent>
          <mc:Choice Requires="wps">
            <w:drawing>
              <wp:anchor distT="0" distB="0" distL="114300" distR="114300" simplePos="0" relativeHeight="251687936" behindDoc="0" locked="0" layoutInCell="1" allowOverlap="1" wp14:anchorId="4C9CA8FD" wp14:editId="5ED01335">
                <wp:simplePos x="0" y="0"/>
                <wp:positionH relativeFrom="column">
                  <wp:posOffset>1549400</wp:posOffset>
                </wp:positionH>
                <wp:positionV relativeFrom="paragraph">
                  <wp:posOffset>839470</wp:posOffset>
                </wp:positionV>
                <wp:extent cx="1828800"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1F009E4" w14:textId="17FB7E6F" w:rsidR="0088286F" w:rsidRPr="0088286F" w:rsidRDefault="0088286F" w:rsidP="0088286F">
                            <w:pPr>
                              <w:rPr>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THANK YOU!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9CA8FD" id="Text Box 32" o:spid="_x0000_s1035" type="#_x0000_t202" style="position:absolute;margin-left:122pt;margin-top:66.1pt;width:2in;height:2in;z-index:251687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ApVsJAIAAFAEAAAOAAAAZHJzL2Uyb0RvYy54bWysVMGO2jAQvVfqP1i+lwClLRsRVnRXVJVW&#13;&#10;uytBtWfjOCRS4rFsQ0K/vs8OYem2p6oXZzwzHs+895zFbdfU7Kisq0hnfDIac6a0pLzS+4z/2K4/&#13;&#10;zDlzXuhc1KRVxk/K8dvl+3eL1qRqSiXVubIMRbRLW5Px0nuTJomTpWqEG5FRGsGCbCM8tnaf5Fa0&#13;&#10;qN7UyXQ8/py0ZHNjSSrn4L3vg3wZ6xeFkv6pKJzyrM44evNxtXHdhTVZLkS6t8KUlTy3If6hi0ZU&#13;&#10;GpdeSt0LL9jBVn+UaippyVHhR5KahIqikirOgGkm4zfTbEphVJwF4Dhzgcn9v7Ly8fhsWZVn/OOU&#13;&#10;My0acLRVnWdfqWNwAZ/WuBRpG4NE38EPnge/gzOM3RW2CV8MxBAH0qcLuqGaDIfm0/l8jJBEbNig&#13;&#10;fvJ63FjnvylqWDAybkFfRFUcH5zvU4eUcJumdVXXkcJa/+ZAzeBJQu99j8Hy3a6Ls94M/e8oP2Es&#13;&#10;S70wnJHrClc/COefhYUS0C7U7Z+wFDW1GaezxVlJ9uff/CEfBCHKWQtlZVxD+pzV3zWIu5nMZkGI&#13;&#10;cTP79GWKjb2O7K4j+tDcEaQ7wSsyMpoh39eDWVhqXvAEVuFOhISWuDnjfjDvfK92PCGpVquYBOkZ&#13;&#10;4R/0xshQOiAXYN12L8KaM/YetD3SoECRvqGgzw0nnVkdPIiI/ASUe0zP4EO2keHzEwvv4nofs15/&#13;&#10;BMtfAAAA//8DAFBLAwQUAAYACAAAACEAof+zDeIAAAAQAQAADwAAAGRycy9kb3ducmV2LnhtbEyP&#13;&#10;wU7DMAyG70i8Q2Qkbixd1qHRNZ3QBmfY4AGyxjSljVM12VZ4eswJLpbs3/79f+Vm8r044xjbQBrm&#13;&#10;swwEUh1sS42G97fnuxWImAxZ0wdCDV8YYVNdX5WmsOFCezwfUiPYhGJhNLiUhkLKWDv0Js7CgMTa&#13;&#10;Rxi9SdyOjbSjubC576XKsnvpTUv8wZkBtw7r7nDyGlaZf+m6B/Uaff49X7rtLjwNn1rf3ky7NZfH&#13;&#10;NYiEU/q7gF8Gzg8VBzuGE9koeg0qzxkosbBQCgRvLBeKJ0cNucoUyKqU/0GqHwAAAP//AwBQSwEC&#13;&#10;LQAUAAYACAAAACEAtoM4kv4AAADhAQAAEwAAAAAAAAAAAAAAAAAAAAAAW0NvbnRlbnRfVHlwZXNd&#13;&#10;LnhtbFBLAQItABQABgAIAAAAIQA4/SH/1gAAAJQBAAALAAAAAAAAAAAAAAAAAC8BAABfcmVscy8u&#13;&#10;cmVsc1BLAQItABQABgAIAAAAIQD2ApVsJAIAAFAEAAAOAAAAAAAAAAAAAAAAAC4CAABkcnMvZTJv&#13;&#10;RG9jLnhtbFBLAQItABQABgAIAAAAIQCh/7MN4gAAABABAAAPAAAAAAAAAAAAAAAAAH4EAABkcnMv&#13;&#10;ZG93bnJldi54bWxQSwUGAAAAAAQABADzAAAAjQUAAAAA&#13;&#10;" filled="f" stroked="f">
                <v:fill o:detectmouseclick="t"/>
                <v:textbox style="mso-fit-shape-to-text:t">
                  <w:txbxContent>
                    <w:p w14:paraId="51F009E4" w14:textId="17FB7E6F" w:rsidR="0088286F" w:rsidRPr="0088286F" w:rsidRDefault="0088286F" w:rsidP="0088286F">
                      <w:pPr>
                        <w:rPr>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THANK YOU!</w:t>
                      </w:r>
                    </w:p>
                  </w:txbxContent>
                </v:textbox>
              </v:shape>
            </w:pict>
          </mc:Fallback>
        </mc:AlternateContent>
      </w:r>
    </w:p>
    <w:sectPr w:rsidR="00235789" w:rsidRPr="00445128" w:rsidSect="00B40396">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9680F3" w14:textId="77777777" w:rsidR="000845FE" w:rsidRDefault="000845FE" w:rsidP="00317628">
      <w:r>
        <w:separator/>
      </w:r>
    </w:p>
  </w:endnote>
  <w:endnote w:type="continuationSeparator" w:id="0">
    <w:p w14:paraId="11698AB9" w14:textId="77777777" w:rsidR="000845FE" w:rsidRDefault="000845FE" w:rsidP="003176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C645F0" w14:textId="77777777" w:rsidR="000845FE" w:rsidRDefault="000845FE" w:rsidP="00317628">
      <w:r>
        <w:separator/>
      </w:r>
    </w:p>
  </w:footnote>
  <w:footnote w:type="continuationSeparator" w:id="0">
    <w:p w14:paraId="112A8453" w14:textId="77777777" w:rsidR="000845FE" w:rsidRDefault="000845FE" w:rsidP="003176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062BF9"/>
    <w:multiLevelType w:val="hybridMultilevel"/>
    <w:tmpl w:val="EA509546"/>
    <w:lvl w:ilvl="0" w:tplc="2850F0AE">
      <w:start w:val="1"/>
      <w:numFmt w:val="decimal"/>
      <w:lvlText w:val="%1."/>
      <w:lvlJc w:val="left"/>
      <w:pPr>
        <w:ind w:left="720" w:hanging="360"/>
      </w:pPr>
      <w:rPr>
        <w:rFonts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210423"/>
    <w:multiLevelType w:val="hybridMultilevel"/>
    <w:tmpl w:val="80D03328"/>
    <w:lvl w:ilvl="0" w:tplc="FE88470C">
      <w:start w:val="1"/>
      <w:numFmt w:val="decimal"/>
      <w:lvlText w:val="%1."/>
      <w:lvlJc w:val="left"/>
      <w:pPr>
        <w:ind w:left="786"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0275D"/>
    <w:multiLevelType w:val="hybridMultilevel"/>
    <w:tmpl w:val="EA509546"/>
    <w:lvl w:ilvl="0" w:tplc="2850F0AE">
      <w:start w:val="1"/>
      <w:numFmt w:val="decimal"/>
      <w:lvlText w:val="%1."/>
      <w:lvlJc w:val="left"/>
      <w:pPr>
        <w:ind w:left="720" w:hanging="360"/>
      </w:pPr>
      <w:rPr>
        <w:rFonts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F768AD"/>
    <w:multiLevelType w:val="hybridMultilevel"/>
    <w:tmpl w:val="2A66E8F2"/>
    <w:lvl w:ilvl="0" w:tplc="109466FC">
      <w:start w:val="1"/>
      <w:numFmt w:val="upperLetter"/>
      <w:lvlText w:val="%1."/>
      <w:lvlJc w:val="left"/>
      <w:pPr>
        <w:ind w:left="1080" w:hanging="360"/>
      </w:pPr>
      <w:rPr>
        <w:rFonts w:hint="default"/>
        <w:color w:val="33333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B4B4A6B"/>
    <w:multiLevelType w:val="hybridMultilevel"/>
    <w:tmpl w:val="E8349322"/>
    <w:lvl w:ilvl="0" w:tplc="0794F7FA">
      <w:start w:val="1"/>
      <w:numFmt w:val="upperLetter"/>
      <w:lvlText w:val="%1."/>
      <w:lvlJc w:val="left"/>
      <w:pPr>
        <w:ind w:left="1080" w:hanging="360"/>
      </w:pPr>
      <w:rPr>
        <w:rFonts w:hint="default"/>
        <w:b w:val="0"/>
        <w:color w:val="33333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0C860E0"/>
    <w:multiLevelType w:val="hybridMultilevel"/>
    <w:tmpl w:val="EA509546"/>
    <w:lvl w:ilvl="0" w:tplc="2850F0AE">
      <w:start w:val="1"/>
      <w:numFmt w:val="decimal"/>
      <w:lvlText w:val="%1."/>
      <w:lvlJc w:val="left"/>
      <w:pPr>
        <w:ind w:left="720" w:hanging="360"/>
      </w:pPr>
      <w:rPr>
        <w:rFonts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ED66E3"/>
    <w:multiLevelType w:val="hybridMultilevel"/>
    <w:tmpl w:val="72500B5E"/>
    <w:lvl w:ilvl="0" w:tplc="B75CBBE2">
      <w:start w:val="1"/>
      <w:numFmt w:val="upp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 w15:restartNumberingAfterBreak="0">
    <w:nsid w:val="5D501D5C"/>
    <w:multiLevelType w:val="hybridMultilevel"/>
    <w:tmpl w:val="CA8614F4"/>
    <w:lvl w:ilvl="0" w:tplc="A61E7CA8">
      <w:start w:val="1"/>
      <w:numFmt w:val="decimal"/>
      <w:lvlText w:val="%1."/>
      <w:lvlJc w:val="left"/>
      <w:pPr>
        <w:ind w:left="1080" w:hanging="360"/>
      </w:pPr>
      <w:rPr>
        <w:rFonts w:hint="default"/>
        <w:color w:val="33333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E934CCD"/>
    <w:multiLevelType w:val="hybridMultilevel"/>
    <w:tmpl w:val="ED3A78A0"/>
    <w:lvl w:ilvl="0" w:tplc="63448E62">
      <w:start w:val="1"/>
      <w:numFmt w:val="upperLetter"/>
      <w:lvlText w:val="%1."/>
      <w:lvlJc w:val="left"/>
      <w:pPr>
        <w:ind w:left="1080" w:hanging="360"/>
      </w:pPr>
      <w:rPr>
        <w:rFonts w:hint="default"/>
        <w:b w:val="0"/>
        <w:color w:val="333333"/>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5B025AC"/>
    <w:multiLevelType w:val="hybridMultilevel"/>
    <w:tmpl w:val="3FD68722"/>
    <w:lvl w:ilvl="0" w:tplc="3B7A0BE2">
      <w:start w:val="1"/>
      <w:numFmt w:val="upperLetter"/>
      <w:lvlText w:val="%1."/>
      <w:lvlJc w:val="left"/>
      <w:pPr>
        <w:ind w:left="1080" w:hanging="360"/>
      </w:pPr>
      <w:rPr>
        <w:rFonts w:hint="default"/>
        <w:b w:val="0"/>
        <w:color w:val="33333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7"/>
  </w:num>
  <w:num w:numId="4">
    <w:abstractNumId w:val="3"/>
  </w:num>
  <w:num w:numId="5">
    <w:abstractNumId w:val="4"/>
  </w:num>
  <w:num w:numId="6">
    <w:abstractNumId w:val="9"/>
  </w:num>
  <w:num w:numId="7">
    <w:abstractNumId w:val="8"/>
  </w:num>
  <w:num w:numId="8">
    <w:abstractNumId w:val="2"/>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396"/>
    <w:rsid w:val="00021144"/>
    <w:rsid w:val="000845FE"/>
    <w:rsid w:val="000A2299"/>
    <w:rsid w:val="000D0BC2"/>
    <w:rsid w:val="001F4405"/>
    <w:rsid w:val="00202003"/>
    <w:rsid w:val="00231F92"/>
    <w:rsid w:val="00235789"/>
    <w:rsid w:val="00317628"/>
    <w:rsid w:val="00361F7D"/>
    <w:rsid w:val="00364289"/>
    <w:rsid w:val="003A1EF8"/>
    <w:rsid w:val="003C22B9"/>
    <w:rsid w:val="003F14C7"/>
    <w:rsid w:val="0040520D"/>
    <w:rsid w:val="00445128"/>
    <w:rsid w:val="00471711"/>
    <w:rsid w:val="004C30C6"/>
    <w:rsid w:val="0058711F"/>
    <w:rsid w:val="006013F3"/>
    <w:rsid w:val="006D2C54"/>
    <w:rsid w:val="0073327E"/>
    <w:rsid w:val="007C5473"/>
    <w:rsid w:val="007E2BCD"/>
    <w:rsid w:val="00811EFC"/>
    <w:rsid w:val="0088286F"/>
    <w:rsid w:val="00935975"/>
    <w:rsid w:val="00945A7E"/>
    <w:rsid w:val="00A24989"/>
    <w:rsid w:val="00A56B02"/>
    <w:rsid w:val="00AB0F21"/>
    <w:rsid w:val="00B17B79"/>
    <w:rsid w:val="00B40396"/>
    <w:rsid w:val="00B65D3D"/>
    <w:rsid w:val="00C928D2"/>
    <w:rsid w:val="00CF74B5"/>
    <w:rsid w:val="00D036EA"/>
    <w:rsid w:val="00E03C6C"/>
    <w:rsid w:val="00E07B90"/>
    <w:rsid w:val="00E973F8"/>
    <w:rsid w:val="00ED405B"/>
    <w:rsid w:val="00EE59A4"/>
    <w:rsid w:val="00F33C25"/>
    <w:rsid w:val="00FD7B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BF2DB"/>
  <w15:chartTrackingRefBased/>
  <w15:docId w15:val="{DA323F79-EAC7-F344-9D07-09C8E4BD3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36EA"/>
    <w:rPr>
      <w:rFonts w:ascii="Times New Roman" w:eastAsia="Times New Roman" w:hAnsi="Times New Roman" w:cs="Times New Roman"/>
    </w:rPr>
  </w:style>
  <w:style w:type="paragraph" w:styleId="Heading1">
    <w:name w:val="heading 1"/>
    <w:basedOn w:val="Normal"/>
    <w:next w:val="Normal"/>
    <w:link w:val="Heading1Char"/>
    <w:uiPriority w:val="9"/>
    <w:qFormat/>
    <w:rsid w:val="004C30C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40396"/>
    <w:rPr>
      <w:color w:val="0563C1" w:themeColor="hyperlink"/>
      <w:u w:val="single"/>
    </w:rPr>
  </w:style>
  <w:style w:type="character" w:styleId="UnresolvedMention">
    <w:name w:val="Unresolved Mention"/>
    <w:basedOn w:val="DefaultParagraphFont"/>
    <w:uiPriority w:val="99"/>
    <w:semiHidden/>
    <w:unhideWhenUsed/>
    <w:rsid w:val="00B40396"/>
    <w:rPr>
      <w:color w:val="605E5C"/>
      <w:shd w:val="clear" w:color="auto" w:fill="E1DFDD"/>
    </w:rPr>
  </w:style>
  <w:style w:type="table" w:styleId="TableGrid">
    <w:name w:val="Table Grid"/>
    <w:basedOn w:val="TableNormal"/>
    <w:uiPriority w:val="39"/>
    <w:rsid w:val="00B403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33C25"/>
    <w:pPr>
      <w:ind w:left="720"/>
      <w:contextualSpacing/>
    </w:pPr>
  </w:style>
  <w:style w:type="character" w:customStyle="1" w:styleId="apple-converted-space">
    <w:name w:val="apple-converted-space"/>
    <w:basedOn w:val="DefaultParagraphFont"/>
    <w:rsid w:val="003F14C7"/>
  </w:style>
  <w:style w:type="paragraph" w:styleId="Caption">
    <w:name w:val="caption"/>
    <w:basedOn w:val="Normal"/>
    <w:next w:val="Normal"/>
    <w:uiPriority w:val="35"/>
    <w:unhideWhenUsed/>
    <w:qFormat/>
    <w:rsid w:val="003F14C7"/>
    <w:pPr>
      <w:spacing w:after="200"/>
    </w:pPr>
    <w:rPr>
      <w:i/>
      <w:iCs/>
      <w:color w:val="44546A" w:themeColor="text2"/>
      <w:sz w:val="18"/>
      <w:szCs w:val="18"/>
    </w:rPr>
  </w:style>
  <w:style w:type="character" w:styleId="Strong">
    <w:name w:val="Strong"/>
    <w:basedOn w:val="DefaultParagraphFont"/>
    <w:uiPriority w:val="22"/>
    <w:qFormat/>
    <w:rsid w:val="000A2299"/>
    <w:rPr>
      <w:b/>
      <w:bCs/>
    </w:rPr>
  </w:style>
  <w:style w:type="paragraph" w:styleId="Header">
    <w:name w:val="header"/>
    <w:basedOn w:val="Normal"/>
    <w:link w:val="HeaderChar"/>
    <w:uiPriority w:val="99"/>
    <w:unhideWhenUsed/>
    <w:rsid w:val="00317628"/>
    <w:pPr>
      <w:tabs>
        <w:tab w:val="center" w:pos="4513"/>
        <w:tab w:val="right" w:pos="9026"/>
      </w:tabs>
    </w:pPr>
  </w:style>
  <w:style w:type="character" w:customStyle="1" w:styleId="HeaderChar">
    <w:name w:val="Header Char"/>
    <w:basedOn w:val="DefaultParagraphFont"/>
    <w:link w:val="Header"/>
    <w:uiPriority w:val="99"/>
    <w:rsid w:val="00317628"/>
  </w:style>
  <w:style w:type="paragraph" w:styleId="Footer">
    <w:name w:val="footer"/>
    <w:basedOn w:val="Normal"/>
    <w:link w:val="FooterChar"/>
    <w:uiPriority w:val="99"/>
    <w:unhideWhenUsed/>
    <w:rsid w:val="00317628"/>
    <w:pPr>
      <w:tabs>
        <w:tab w:val="center" w:pos="4513"/>
        <w:tab w:val="right" w:pos="9026"/>
      </w:tabs>
    </w:pPr>
  </w:style>
  <w:style w:type="character" w:customStyle="1" w:styleId="FooterChar">
    <w:name w:val="Footer Char"/>
    <w:basedOn w:val="DefaultParagraphFont"/>
    <w:link w:val="Footer"/>
    <w:uiPriority w:val="99"/>
    <w:rsid w:val="00317628"/>
  </w:style>
  <w:style w:type="character" w:customStyle="1" w:styleId="Heading1Char">
    <w:name w:val="Heading 1 Char"/>
    <w:basedOn w:val="DefaultParagraphFont"/>
    <w:link w:val="Heading1"/>
    <w:uiPriority w:val="9"/>
    <w:rsid w:val="004C30C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C30C6"/>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4C30C6"/>
    <w:pPr>
      <w:spacing w:before="120"/>
    </w:pPr>
    <w:rPr>
      <w:rFonts w:asciiTheme="minorHAnsi" w:hAnsiTheme="minorHAnsi"/>
      <w:b/>
      <w:bCs/>
      <w:i/>
      <w:iCs/>
    </w:rPr>
  </w:style>
  <w:style w:type="paragraph" w:styleId="TOC2">
    <w:name w:val="toc 2"/>
    <w:basedOn w:val="Normal"/>
    <w:next w:val="Normal"/>
    <w:autoRedefine/>
    <w:uiPriority w:val="39"/>
    <w:semiHidden/>
    <w:unhideWhenUsed/>
    <w:rsid w:val="004C30C6"/>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4C30C6"/>
    <w:pPr>
      <w:ind w:left="480"/>
    </w:pPr>
    <w:rPr>
      <w:rFonts w:asciiTheme="minorHAnsi" w:hAnsiTheme="minorHAnsi"/>
      <w:sz w:val="20"/>
      <w:szCs w:val="20"/>
    </w:rPr>
  </w:style>
  <w:style w:type="paragraph" w:styleId="TOC4">
    <w:name w:val="toc 4"/>
    <w:basedOn w:val="Normal"/>
    <w:next w:val="Normal"/>
    <w:autoRedefine/>
    <w:uiPriority w:val="39"/>
    <w:semiHidden/>
    <w:unhideWhenUsed/>
    <w:rsid w:val="004C30C6"/>
    <w:pPr>
      <w:ind w:left="720"/>
    </w:pPr>
    <w:rPr>
      <w:rFonts w:asciiTheme="minorHAnsi" w:hAnsiTheme="minorHAnsi"/>
      <w:sz w:val="20"/>
      <w:szCs w:val="20"/>
    </w:rPr>
  </w:style>
  <w:style w:type="paragraph" w:styleId="TOC5">
    <w:name w:val="toc 5"/>
    <w:basedOn w:val="Normal"/>
    <w:next w:val="Normal"/>
    <w:autoRedefine/>
    <w:uiPriority w:val="39"/>
    <w:semiHidden/>
    <w:unhideWhenUsed/>
    <w:rsid w:val="004C30C6"/>
    <w:pPr>
      <w:ind w:left="960"/>
    </w:pPr>
    <w:rPr>
      <w:rFonts w:asciiTheme="minorHAnsi" w:hAnsiTheme="minorHAnsi"/>
      <w:sz w:val="20"/>
      <w:szCs w:val="20"/>
    </w:rPr>
  </w:style>
  <w:style w:type="paragraph" w:styleId="TOC6">
    <w:name w:val="toc 6"/>
    <w:basedOn w:val="Normal"/>
    <w:next w:val="Normal"/>
    <w:autoRedefine/>
    <w:uiPriority w:val="39"/>
    <w:semiHidden/>
    <w:unhideWhenUsed/>
    <w:rsid w:val="004C30C6"/>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4C30C6"/>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4C30C6"/>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4C30C6"/>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009083">
      <w:bodyDiv w:val="1"/>
      <w:marLeft w:val="0"/>
      <w:marRight w:val="0"/>
      <w:marTop w:val="0"/>
      <w:marBottom w:val="0"/>
      <w:divBdr>
        <w:top w:val="none" w:sz="0" w:space="0" w:color="auto"/>
        <w:left w:val="none" w:sz="0" w:space="0" w:color="auto"/>
        <w:bottom w:val="none" w:sz="0" w:space="0" w:color="auto"/>
        <w:right w:val="none" w:sz="0" w:space="0" w:color="auto"/>
      </w:divBdr>
    </w:div>
    <w:div w:id="150681472">
      <w:bodyDiv w:val="1"/>
      <w:marLeft w:val="0"/>
      <w:marRight w:val="0"/>
      <w:marTop w:val="0"/>
      <w:marBottom w:val="0"/>
      <w:divBdr>
        <w:top w:val="none" w:sz="0" w:space="0" w:color="auto"/>
        <w:left w:val="none" w:sz="0" w:space="0" w:color="auto"/>
        <w:bottom w:val="none" w:sz="0" w:space="0" w:color="auto"/>
        <w:right w:val="none" w:sz="0" w:space="0" w:color="auto"/>
      </w:divBdr>
    </w:div>
    <w:div w:id="156657254">
      <w:bodyDiv w:val="1"/>
      <w:marLeft w:val="0"/>
      <w:marRight w:val="0"/>
      <w:marTop w:val="0"/>
      <w:marBottom w:val="0"/>
      <w:divBdr>
        <w:top w:val="none" w:sz="0" w:space="0" w:color="auto"/>
        <w:left w:val="none" w:sz="0" w:space="0" w:color="auto"/>
        <w:bottom w:val="none" w:sz="0" w:space="0" w:color="auto"/>
        <w:right w:val="none" w:sz="0" w:space="0" w:color="auto"/>
      </w:divBdr>
    </w:div>
    <w:div w:id="207422481">
      <w:bodyDiv w:val="1"/>
      <w:marLeft w:val="0"/>
      <w:marRight w:val="0"/>
      <w:marTop w:val="0"/>
      <w:marBottom w:val="0"/>
      <w:divBdr>
        <w:top w:val="none" w:sz="0" w:space="0" w:color="auto"/>
        <w:left w:val="none" w:sz="0" w:space="0" w:color="auto"/>
        <w:bottom w:val="none" w:sz="0" w:space="0" w:color="auto"/>
        <w:right w:val="none" w:sz="0" w:space="0" w:color="auto"/>
      </w:divBdr>
    </w:div>
    <w:div w:id="360323166">
      <w:bodyDiv w:val="1"/>
      <w:marLeft w:val="0"/>
      <w:marRight w:val="0"/>
      <w:marTop w:val="0"/>
      <w:marBottom w:val="0"/>
      <w:divBdr>
        <w:top w:val="none" w:sz="0" w:space="0" w:color="auto"/>
        <w:left w:val="none" w:sz="0" w:space="0" w:color="auto"/>
        <w:bottom w:val="none" w:sz="0" w:space="0" w:color="auto"/>
        <w:right w:val="none" w:sz="0" w:space="0" w:color="auto"/>
      </w:divBdr>
    </w:div>
    <w:div w:id="474219184">
      <w:bodyDiv w:val="1"/>
      <w:marLeft w:val="0"/>
      <w:marRight w:val="0"/>
      <w:marTop w:val="0"/>
      <w:marBottom w:val="0"/>
      <w:divBdr>
        <w:top w:val="none" w:sz="0" w:space="0" w:color="auto"/>
        <w:left w:val="none" w:sz="0" w:space="0" w:color="auto"/>
        <w:bottom w:val="none" w:sz="0" w:space="0" w:color="auto"/>
        <w:right w:val="none" w:sz="0" w:space="0" w:color="auto"/>
      </w:divBdr>
    </w:div>
    <w:div w:id="566963681">
      <w:bodyDiv w:val="1"/>
      <w:marLeft w:val="0"/>
      <w:marRight w:val="0"/>
      <w:marTop w:val="0"/>
      <w:marBottom w:val="0"/>
      <w:divBdr>
        <w:top w:val="none" w:sz="0" w:space="0" w:color="auto"/>
        <w:left w:val="none" w:sz="0" w:space="0" w:color="auto"/>
        <w:bottom w:val="none" w:sz="0" w:space="0" w:color="auto"/>
        <w:right w:val="none" w:sz="0" w:space="0" w:color="auto"/>
      </w:divBdr>
    </w:div>
    <w:div w:id="602037993">
      <w:bodyDiv w:val="1"/>
      <w:marLeft w:val="0"/>
      <w:marRight w:val="0"/>
      <w:marTop w:val="0"/>
      <w:marBottom w:val="0"/>
      <w:divBdr>
        <w:top w:val="none" w:sz="0" w:space="0" w:color="auto"/>
        <w:left w:val="none" w:sz="0" w:space="0" w:color="auto"/>
        <w:bottom w:val="none" w:sz="0" w:space="0" w:color="auto"/>
        <w:right w:val="none" w:sz="0" w:space="0" w:color="auto"/>
      </w:divBdr>
    </w:div>
    <w:div w:id="797646287">
      <w:bodyDiv w:val="1"/>
      <w:marLeft w:val="0"/>
      <w:marRight w:val="0"/>
      <w:marTop w:val="0"/>
      <w:marBottom w:val="0"/>
      <w:divBdr>
        <w:top w:val="none" w:sz="0" w:space="0" w:color="auto"/>
        <w:left w:val="none" w:sz="0" w:space="0" w:color="auto"/>
        <w:bottom w:val="none" w:sz="0" w:space="0" w:color="auto"/>
        <w:right w:val="none" w:sz="0" w:space="0" w:color="auto"/>
      </w:divBdr>
    </w:div>
    <w:div w:id="849179056">
      <w:bodyDiv w:val="1"/>
      <w:marLeft w:val="0"/>
      <w:marRight w:val="0"/>
      <w:marTop w:val="0"/>
      <w:marBottom w:val="0"/>
      <w:divBdr>
        <w:top w:val="none" w:sz="0" w:space="0" w:color="auto"/>
        <w:left w:val="none" w:sz="0" w:space="0" w:color="auto"/>
        <w:bottom w:val="none" w:sz="0" w:space="0" w:color="auto"/>
        <w:right w:val="none" w:sz="0" w:space="0" w:color="auto"/>
      </w:divBdr>
    </w:div>
    <w:div w:id="859930449">
      <w:bodyDiv w:val="1"/>
      <w:marLeft w:val="0"/>
      <w:marRight w:val="0"/>
      <w:marTop w:val="0"/>
      <w:marBottom w:val="0"/>
      <w:divBdr>
        <w:top w:val="none" w:sz="0" w:space="0" w:color="auto"/>
        <w:left w:val="none" w:sz="0" w:space="0" w:color="auto"/>
        <w:bottom w:val="none" w:sz="0" w:space="0" w:color="auto"/>
        <w:right w:val="none" w:sz="0" w:space="0" w:color="auto"/>
      </w:divBdr>
    </w:div>
    <w:div w:id="1024479991">
      <w:bodyDiv w:val="1"/>
      <w:marLeft w:val="0"/>
      <w:marRight w:val="0"/>
      <w:marTop w:val="0"/>
      <w:marBottom w:val="0"/>
      <w:divBdr>
        <w:top w:val="none" w:sz="0" w:space="0" w:color="auto"/>
        <w:left w:val="none" w:sz="0" w:space="0" w:color="auto"/>
        <w:bottom w:val="none" w:sz="0" w:space="0" w:color="auto"/>
        <w:right w:val="none" w:sz="0" w:space="0" w:color="auto"/>
      </w:divBdr>
    </w:div>
    <w:div w:id="1040932035">
      <w:bodyDiv w:val="1"/>
      <w:marLeft w:val="0"/>
      <w:marRight w:val="0"/>
      <w:marTop w:val="0"/>
      <w:marBottom w:val="0"/>
      <w:divBdr>
        <w:top w:val="none" w:sz="0" w:space="0" w:color="auto"/>
        <w:left w:val="none" w:sz="0" w:space="0" w:color="auto"/>
        <w:bottom w:val="none" w:sz="0" w:space="0" w:color="auto"/>
        <w:right w:val="none" w:sz="0" w:space="0" w:color="auto"/>
      </w:divBdr>
    </w:div>
    <w:div w:id="1192376183">
      <w:bodyDiv w:val="1"/>
      <w:marLeft w:val="0"/>
      <w:marRight w:val="0"/>
      <w:marTop w:val="0"/>
      <w:marBottom w:val="0"/>
      <w:divBdr>
        <w:top w:val="none" w:sz="0" w:space="0" w:color="auto"/>
        <w:left w:val="none" w:sz="0" w:space="0" w:color="auto"/>
        <w:bottom w:val="none" w:sz="0" w:space="0" w:color="auto"/>
        <w:right w:val="none" w:sz="0" w:space="0" w:color="auto"/>
      </w:divBdr>
    </w:div>
    <w:div w:id="1986933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kaggle.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gplot2.tidyverse.org/reference/" TargetMode="External"/><Relationship Id="rId3" Type="http://schemas.openxmlformats.org/officeDocument/2006/relationships/styles" Target="styles.xml"/><Relationship Id="rId21" Type="http://schemas.openxmlformats.org/officeDocument/2006/relationships/hyperlink" Target="https://www.r-project.org/other-docs.htm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rapidtables.com/web/css/css-color.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plotly.com/r/"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stackoverflow.com/" TargetMode="External"/><Relationship Id="rId28" Type="http://schemas.openxmlformats.org/officeDocument/2006/relationships/hyperlink" Target="http://www.google.com" TargetMode="External"/><Relationship Id="rId10" Type="http://schemas.openxmlformats.org/officeDocument/2006/relationships/hyperlink" Target="http://www.covid19india.org"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mohfw.nic.in" TargetMode="External"/><Relationship Id="rId14" Type="http://schemas.openxmlformats.org/officeDocument/2006/relationships/image" Target="media/image4.png"/><Relationship Id="rId22" Type="http://schemas.openxmlformats.org/officeDocument/2006/relationships/hyperlink" Target="https://community.rstudio.com/" TargetMode="External"/><Relationship Id="rId27" Type="http://schemas.openxmlformats.org/officeDocument/2006/relationships/hyperlink" Target="https://www.r-graph-gallery.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868496-57F6-F74C-AFD7-8AC8A3873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8</Pages>
  <Words>1197</Words>
  <Characters>6828</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cp:revision>
  <dcterms:created xsi:type="dcterms:W3CDTF">2020-05-04T13:19:00Z</dcterms:created>
  <dcterms:modified xsi:type="dcterms:W3CDTF">2020-05-04T18:39:00Z</dcterms:modified>
</cp:coreProperties>
</file>