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383A" w14:textId="2E63E06B" w:rsidR="00234B1E" w:rsidRPr="00380C10" w:rsidRDefault="00234B1E" w:rsidP="00234B1E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380C10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Analysing Car Sales</w:t>
      </w:r>
    </w:p>
    <w:p w14:paraId="22EB17AD" w14:textId="5207F1C8" w:rsidR="00234B1E" w:rsidRPr="00380C10" w:rsidRDefault="00234B1E" w:rsidP="00234B1E">
      <w:pPr>
        <w:pStyle w:val="Heading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0C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Background</w:t>
      </w:r>
      <w:r w:rsidR="002D5061" w:rsidRPr="00380C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and Objective</w:t>
      </w:r>
    </w:p>
    <w:p w14:paraId="22E97511" w14:textId="4A5EC549" w:rsidR="00DE5710" w:rsidRPr="00380C10" w:rsidRDefault="003C63A6" w:rsidP="003C63A6">
      <w:pPr>
        <w:jc w:val="both"/>
        <w:rPr>
          <w:rFonts w:ascii="Times New Roman" w:hAnsi="Times New Roman" w:cs="Times New Roman"/>
          <w:lang w:eastAsia="en-IN"/>
        </w:rPr>
      </w:pPr>
      <w:r w:rsidRPr="00380C10">
        <w:rPr>
          <w:rFonts w:ascii="Times New Roman" w:hAnsi="Times New Roman" w:cs="Times New Roman"/>
          <w:lang w:eastAsia="en-IN"/>
        </w:rPr>
        <w:t>A</w:t>
      </w:r>
      <w:r w:rsidRPr="00380C10">
        <w:rPr>
          <w:rFonts w:ascii="Times New Roman" w:hAnsi="Times New Roman" w:cs="Times New Roman"/>
          <w:lang w:eastAsia="en-IN"/>
        </w:rPr>
        <w:t xml:space="preserve"> successful car dealership aims to enhance sales monitoring and analysis. To achieve this, </w:t>
      </w:r>
      <w:r w:rsidR="009032A3" w:rsidRPr="00380C10">
        <w:rPr>
          <w:rFonts w:ascii="Times New Roman" w:hAnsi="Times New Roman" w:cs="Times New Roman"/>
          <w:lang w:eastAsia="en-IN"/>
        </w:rPr>
        <w:t>I as a business analyst</w:t>
      </w:r>
      <w:r w:rsidRPr="00380C10">
        <w:rPr>
          <w:rFonts w:ascii="Times New Roman" w:hAnsi="Times New Roman" w:cs="Times New Roman"/>
          <w:lang w:eastAsia="en-IN"/>
        </w:rPr>
        <w:t xml:space="preserve"> </w:t>
      </w:r>
      <w:r w:rsidR="009032A3" w:rsidRPr="00380C10">
        <w:rPr>
          <w:rFonts w:ascii="Times New Roman" w:hAnsi="Times New Roman" w:cs="Times New Roman"/>
          <w:lang w:eastAsia="en-IN"/>
        </w:rPr>
        <w:t>have</w:t>
      </w:r>
      <w:r w:rsidRPr="00380C10">
        <w:rPr>
          <w:rFonts w:ascii="Times New Roman" w:hAnsi="Times New Roman" w:cs="Times New Roman"/>
          <w:lang w:eastAsia="en-IN"/>
        </w:rPr>
        <w:t xml:space="preserve"> develop</w:t>
      </w:r>
      <w:r w:rsidR="009032A3" w:rsidRPr="00380C10">
        <w:rPr>
          <w:rFonts w:ascii="Times New Roman" w:hAnsi="Times New Roman" w:cs="Times New Roman"/>
          <w:lang w:eastAsia="en-IN"/>
        </w:rPr>
        <w:t>ed</w:t>
      </w:r>
      <w:r w:rsidRPr="00380C10">
        <w:rPr>
          <w:rFonts w:ascii="Times New Roman" w:hAnsi="Times New Roman" w:cs="Times New Roman"/>
          <w:lang w:eastAsia="en-IN"/>
        </w:rPr>
        <w:t xml:space="preserve"> a comprehensive Car Sales Dashboard using Power BI. This dashboard will provide real-time updates on key sales metrics, enabling data-driven decisions, optimizing inventory management, and improving customer experiences</w:t>
      </w:r>
      <w:r w:rsidR="00C25450" w:rsidRPr="00380C10">
        <w:rPr>
          <w:rFonts w:ascii="Times New Roman" w:hAnsi="Times New Roman" w:cs="Times New Roman"/>
          <w:lang w:eastAsia="en-IN"/>
        </w:rPr>
        <w:t>. I have</w:t>
      </w:r>
      <w:r w:rsidRPr="00380C10">
        <w:rPr>
          <w:rFonts w:ascii="Times New Roman" w:hAnsi="Times New Roman" w:cs="Times New Roman"/>
          <w:lang w:eastAsia="en-IN"/>
        </w:rPr>
        <w:t xml:space="preserve"> </w:t>
      </w:r>
      <w:r w:rsidR="00C25450" w:rsidRPr="00380C10">
        <w:rPr>
          <w:rFonts w:ascii="Times New Roman" w:hAnsi="Times New Roman" w:cs="Times New Roman"/>
          <w:lang w:eastAsia="en-IN"/>
        </w:rPr>
        <w:t>built</w:t>
      </w:r>
      <w:r w:rsidRPr="00380C10">
        <w:rPr>
          <w:rFonts w:ascii="Times New Roman" w:hAnsi="Times New Roman" w:cs="Times New Roman"/>
          <w:lang w:eastAsia="en-IN"/>
        </w:rPr>
        <w:t xml:space="preserve"> a user-friendly dashboard that aligns with </w:t>
      </w:r>
      <w:r w:rsidR="00C25450" w:rsidRPr="00380C10">
        <w:rPr>
          <w:rFonts w:ascii="Times New Roman" w:hAnsi="Times New Roman" w:cs="Times New Roman"/>
          <w:lang w:eastAsia="en-IN"/>
        </w:rPr>
        <w:t>the</w:t>
      </w:r>
      <w:r w:rsidRPr="00380C10">
        <w:rPr>
          <w:rFonts w:ascii="Times New Roman" w:hAnsi="Times New Roman" w:cs="Times New Roman"/>
          <w:lang w:eastAsia="en-IN"/>
        </w:rPr>
        <w:t xml:space="preserve"> business</w:t>
      </w:r>
      <w:r w:rsidR="00C25450" w:rsidRPr="00380C10">
        <w:rPr>
          <w:rFonts w:ascii="Times New Roman" w:hAnsi="Times New Roman" w:cs="Times New Roman"/>
          <w:lang w:eastAsia="en-IN"/>
        </w:rPr>
        <w:t>’</w:t>
      </w:r>
      <w:r w:rsidRPr="00380C10">
        <w:rPr>
          <w:rFonts w:ascii="Times New Roman" w:hAnsi="Times New Roman" w:cs="Times New Roman"/>
          <w:lang w:eastAsia="en-IN"/>
        </w:rPr>
        <w:t xml:space="preserve"> requirements. </w:t>
      </w:r>
    </w:p>
    <w:p w14:paraId="44A4FA19" w14:textId="783A9C0B" w:rsidR="009B1D1A" w:rsidRPr="00380C10" w:rsidRDefault="009B1D1A" w:rsidP="009B1D1A">
      <w:pPr>
        <w:pStyle w:val="Heading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0C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KPI Requirements</w:t>
      </w:r>
    </w:p>
    <w:p w14:paraId="768EEB54" w14:textId="1FDDA56F" w:rsidR="00707484" w:rsidRPr="00380C10" w:rsidRDefault="00707484" w:rsidP="00707484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380C1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Sales:</w:t>
      </w:r>
    </w:p>
    <w:p w14:paraId="7B8628B4" w14:textId="77777777" w:rsidR="002C42AA" w:rsidRPr="00380C10" w:rsidRDefault="002C42AA" w:rsidP="003126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eastAsia="en-IN"/>
        </w:rPr>
      </w:pPr>
      <w:r w:rsidRPr="00380C10">
        <w:rPr>
          <w:rFonts w:ascii="Times New Roman" w:hAnsi="Times New Roman" w:cs="Times New Roman"/>
          <w:lang w:eastAsia="en-IN"/>
        </w:rPr>
        <w:t>Year-to-Date (YTD) Total Sales</w:t>
      </w:r>
    </w:p>
    <w:p w14:paraId="64D48663" w14:textId="77777777" w:rsidR="002C42AA" w:rsidRPr="00380C10" w:rsidRDefault="002C42AA" w:rsidP="003126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eastAsia="en-IN"/>
        </w:rPr>
      </w:pPr>
      <w:r w:rsidRPr="00380C10">
        <w:rPr>
          <w:rFonts w:ascii="Times New Roman" w:hAnsi="Times New Roman" w:cs="Times New Roman"/>
          <w:lang w:eastAsia="en-IN"/>
        </w:rPr>
        <w:t>Month-to-Date (MTD) Total Sales</w:t>
      </w:r>
    </w:p>
    <w:p w14:paraId="48346DB0" w14:textId="77777777" w:rsidR="002C42AA" w:rsidRPr="00380C10" w:rsidRDefault="002C42AA" w:rsidP="003126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eastAsia="en-IN"/>
        </w:rPr>
      </w:pPr>
      <w:r w:rsidRPr="00380C10">
        <w:rPr>
          <w:rFonts w:ascii="Times New Roman" w:hAnsi="Times New Roman" w:cs="Times New Roman"/>
          <w:lang w:eastAsia="en-IN"/>
        </w:rPr>
        <w:t>Year-over-Year (YOY) Growth in Total Sales</w:t>
      </w:r>
    </w:p>
    <w:p w14:paraId="1E60DE18" w14:textId="77777777" w:rsidR="002C42AA" w:rsidRPr="00380C10" w:rsidRDefault="002C42AA" w:rsidP="003126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eastAsia="en-IN"/>
        </w:rPr>
      </w:pPr>
      <w:r w:rsidRPr="00380C10">
        <w:rPr>
          <w:rFonts w:ascii="Times New Roman" w:hAnsi="Times New Roman" w:cs="Times New Roman"/>
          <w:lang w:eastAsia="en-IN"/>
        </w:rPr>
        <w:t>Difference between YTD Sales and Previous Year-to-Date (PTYD) Sales</w:t>
      </w:r>
    </w:p>
    <w:p w14:paraId="0534FA71" w14:textId="77777777" w:rsidR="002C42AA" w:rsidRPr="00380C10" w:rsidRDefault="002C42AA" w:rsidP="00380C10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380C1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Average Price Analysis:</w:t>
      </w:r>
    </w:p>
    <w:p w14:paraId="5C786B9C" w14:textId="77777777" w:rsidR="002C42AA" w:rsidRPr="00380C10" w:rsidRDefault="002C42AA" w:rsidP="00380C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eastAsia="en-IN"/>
        </w:rPr>
      </w:pPr>
      <w:r w:rsidRPr="00380C10">
        <w:rPr>
          <w:rFonts w:ascii="Times New Roman" w:hAnsi="Times New Roman" w:cs="Times New Roman"/>
          <w:lang w:eastAsia="en-IN"/>
        </w:rPr>
        <w:t>YTD Average Price</w:t>
      </w:r>
    </w:p>
    <w:p w14:paraId="12C5201C" w14:textId="77777777" w:rsidR="002C42AA" w:rsidRPr="00380C10" w:rsidRDefault="002C42AA" w:rsidP="00380C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eastAsia="en-IN"/>
        </w:rPr>
      </w:pPr>
      <w:r w:rsidRPr="00380C10">
        <w:rPr>
          <w:rFonts w:ascii="Times New Roman" w:hAnsi="Times New Roman" w:cs="Times New Roman"/>
          <w:lang w:eastAsia="en-IN"/>
        </w:rPr>
        <w:t>MTD Average Price</w:t>
      </w:r>
    </w:p>
    <w:p w14:paraId="2F6D7CE2" w14:textId="77777777" w:rsidR="002C42AA" w:rsidRPr="00380C10" w:rsidRDefault="002C42AA" w:rsidP="00380C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eastAsia="en-IN"/>
        </w:rPr>
      </w:pPr>
      <w:r w:rsidRPr="00380C10">
        <w:rPr>
          <w:rFonts w:ascii="Times New Roman" w:hAnsi="Times New Roman" w:cs="Times New Roman"/>
          <w:lang w:eastAsia="en-IN"/>
        </w:rPr>
        <w:t>YOY Growth in Average Price</w:t>
      </w:r>
    </w:p>
    <w:p w14:paraId="165CB21C" w14:textId="77777777" w:rsidR="002C42AA" w:rsidRPr="00380C10" w:rsidRDefault="002C42AA" w:rsidP="00380C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eastAsia="en-IN"/>
        </w:rPr>
      </w:pPr>
      <w:r w:rsidRPr="00380C10">
        <w:rPr>
          <w:rFonts w:ascii="Times New Roman" w:hAnsi="Times New Roman" w:cs="Times New Roman"/>
          <w:lang w:eastAsia="en-IN"/>
        </w:rPr>
        <w:t>Difference between YTD Average Price and PTYD Average Price</w:t>
      </w:r>
    </w:p>
    <w:p w14:paraId="7D29A500" w14:textId="77777777" w:rsidR="002C42AA" w:rsidRPr="00380C10" w:rsidRDefault="002C42AA" w:rsidP="00380C10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380C1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Cars Sold Metrics:</w:t>
      </w:r>
    </w:p>
    <w:p w14:paraId="41ABE01E" w14:textId="77777777" w:rsidR="002C42AA" w:rsidRPr="00380C10" w:rsidRDefault="002C42AA" w:rsidP="00380C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eastAsia="en-IN"/>
        </w:rPr>
      </w:pPr>
      <w:r w:rsidRPr="00380C10">
        <w:rPr>
          <w:rFonts w:ascii="Times New Roman" w:hAnsi="Times New Roman" w:cs="Times New Roman"/>
          <w:lang w:eastAsia="en-IN"/>
        </w:rPr>
        <w:t>YTD Cars Sold</w:t>
      </w:r>
    </w:p>
    <w:p w14:paraId="79C1C71F" w14:textId="77777777" w:rsidR="002C42AA" w:rsidRPr="00380C10" w:rsidRDefault="002C42AA" w:rsidP="00380C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eastAsia="en-IN"/>
        </w:rPr>
      </w:pPr>
      <w:r w:rsidRPr="00380C10">
        <w:rPr>
          <w:rFonts w:ascii="Times New Roman" w:hAnsi="Times New Roman" w:cs="Times New Roman"/>
          <w:lang w:eastAsia="en-IN"/>
        </w:rPr>
        <w:t>MTD Cars Sold</w:t>
      </w:r>
    </w:p>
    <w:p w14:paraId="1A00E381" w14:textId="77777777" w:rsidR="002C42AA" w:rsidRPr="00380C10" w:rsidRDefault="002C42AA" w:rsidP="00380C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eastAsia="en-IN"/>
        </w:rPr>
      </w:pPr>
      <w:r w:rsidRPr="00380C10">
        <w:rPr>
          <w:rFonts w:ascii="Times New Roman" w:hAnsi="Times New Roman" w:cs="Times New Roman"/>
          <w:lang w:eastAsia="en-IN"/>
        </w:rPr>
        <w:t>YOY Growth in Cars Sold</w:t>
      </w:r>
    </w:p>
    <w:p w14:paraId="2C44DD14" w14:textId="77777777" w:rsidR="000349D1" w:rsidRPr="00380C10" w:rsidRDefault="002C42AA" w:rsidP="00380C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eastAsia="en-IN"/>
        </w:rPr>
      </w:pPr>
      <w:r w:rsidRPr="00380C10">
        <w:rPr>
          <w:rFonts w:ascii="Times New Roman" w:hAnsi="Times New Roman" w:cs="Times New Roman"/>
          <w:lang w:eastAsia="en-IN"/>
        </w:rPr>
        <w:t>Difference between YTD Cars Sold and PTYD Cars Sold</w:t>
      </w:r>
    </w:p>
    <w:p w14:paraId="74FEAD8C" w14:textId="7E9F5BB6" w:rsidR="000349D1" w:rsidRPr="008B68FA" w:rsidRDefault="0064003E" w:rsidP="008B68FA">
      <w:pPr>
        <w:pStyle w:val="Heading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0C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Chart Requirement</w:t>
      </w:r>
      <w:r w:rsidR="00380C1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</w:t>
      </w:r>
    </w:p>
    <w:p w14:paraId="6C4E519C" w14:textId="689D2E85" w:rsidR="000349D1" w:rsidRPr="00380C10" w:rsidRDefault="000349D1" w:rsidP="00380C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eastAsia="en-IN"/>
        </w:rPr>
      </w:pPr>
      <w:r w:rsidRPr="00380C10">
        <w:rPr>
          <w:rFonts w:ascii="Times New Roman" w:hAnsi="Times New Roman" w:cs="Times New Roman"/>
          <w:b/>
          <w:bCs/>
          <w:lang w:eastAsia="en-IN"/>
        </w:rPr>
        <w:t>YTD Sales Weekly Trend:</w:t>
      </w:r>
      <w:r w:rsidRPr="00380C10">
        <w:rPr>
          <w:rFonts w:ascii="Times New Roman" w:hAnsi="Times New Roman" w:cs="Times New Roman"/>
          <w:lang w:eastAsia="en-IN"/>
        </w:rPr>
        <w:t xml:space="preserve"> Display</w:t>
      </w:r>
      <w:r w:rsidR="005964D7">
        <w:rPr>
          <w:rFonts w:ascii="Times New Roman" w:hAnsi="Times New Roman" w:cs="Times New Roman"/>
          <w:lang w:eastAsia="en-IN"/>
        </w:rPr>
        <w:t>ed</w:t>
      </w:r>
      <w:r w:rsidRPr="00380C10">
        <w:rPr>
          <w:rFonts w:ascii="Times New Roman" w:hAnsi="Times New Roman" w:cs="Times New Roman"/>
          <w:lang w:eastAsia="en-IN"/>
        </w:rPr>
        <w:t xml:space="preserve"> a line chart</w:t>
      </w:r>
      <w:r w:rsidR="005964D7">
        <w:rPr>
          <w:rFonts w:ascii="Times New Roman" w:hAnsi="Times New Roman" w:cs="Times New Roman"/>
          <w:lang w:eastAsia="en-IN"/>
        </w:rPr>
        <w:t xml:space="preserve"> showing</w:t>
      </w:r>
      <w:r w:rsidRPr="00380C10">
        <w:rPr>
          <w:rFonts w:ascii="Times New Roman" w:hAnsi="Times New Roman" w:cs="Times New Roman"/>
          <w:lang w:eastAsia="en-IN"/>
        </w:rPr>
        <w:t xml:space="preserve"> the weekly trend of YTD sales. The X-axis represent</w:t>
      </w:r>
      <w:r w:rsidR="005964D7">
        <w:rPr>
          <w:rFonts w:ascii="Times New Roman" w:hAnsi="Times New Roman" w:cs="Times New Roman"/>
          <w:lang w:eastAsia="en-IN"/>
        </w:rPr>
        <w:t>s</w:t>
      </w:r>
      <w:r w:rsidRPr="00380C10">
        <w:rPr>
          <w:rFonts w:ascii="Times New Roman" w:hAnsi="Times New Roman" w:cs="Times New Roman"/>
          <w:lang w:eastAsia="en-IN"/>
        </w:rPr>
        <w:t xml:space="preserve"> weeks, and the Y-axis show</w:t>
      </w:r>
      <w:r w:rsidR="005964D7">
        <w:rPr>
          <w:rFonts w:ascii="Times New Roman" w:hAnsi="Times New Roman" w:cs="Times New Roman"/>
          <w:lang w:eastAsia="en-IN"/>
        </w:rPr>
        <w:t>s</w:t>
      </w:r>
      <w:r w:rsidRPr="00380C10">
        <w:rPr>
          <w:rFonts w:ascii="Times New Roman" w:hAnsi="Times New Roman" w:cs="Times New Roman"/>
          <w:lang w:eastAsia="en-IN"/>
        </w:rPr>
        <w:t xml:space="preserve"> the total sales amount.</w:t>
      </w:r>
    </w:p>
    <w:p w14:paraId="139DC257" w14:textId="37D0A1F4" w:rsidR="000349D1" w:rsidRPr="00380C10" w:rsidRDefault="000349D1" w:rsidP="00380C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eastAsia="en-IN"/>
        </w:rPr>
      </w:pPr>
      <w:r w:rsidRPr="005964D7">
        <w:rPr>
          <w:rFonts w:ascii="Times New Roman" w:hAnsi="Times New Roman" w:cs="Times New Roman"/>
          <w:b/>
          <w:bCs/>
          <w:lang w:eastAsia="en-IN"/>
        </w:rPr>
        <w:t>YTD Total Sales by Body Style:</w:t>
      </w:r>
      <w:r w:rsidRPr="00380C10">
        <w:rPr>
          <w:rFonts w:ascii="Times New Roman" w:hAnsi="Times New Roman" w:cs="Times New Roman"/>
          <w:lang w:eastAsia="en-IN"/>
        </w:rPr>
        <w:t xml:space="preserve"> Visualize</w:t>
      </w:r>
      <w:r w:rsidR="005964D7">
        <w:rPr>
          <w:rFonts w:ascii="Times New Roman" w:hAnsi="Times New Roman" w:cs="Times New Roman"/>
          <w:lang w:eastAsia="en-IN"/>
        </w:rPr>
        <w:t>d</w:t>
      </w:r>
      <w:r w:rsidRPr="00380C10">
        <w:rPr>
          <w:rFonts w:ascii="Times New Roman" w:hAnsi="Times New Roman" w:cs="Times New Roman"/>
          <w:lang w:eastAsia="en-IN"/>
        </w:rPr>
        <w:t xml:space="preserve"> the distribution of YTD total sales across different car body styles using a </w:t>
      </w:r>
      <w:r w:rsidR="00801A9C">
        <w:rPr>
          <w:rFonts w:ascii="Times New Roman" w:hAnsi="Times New Roman" w:cs="Times New Roman"/>
          <w:lang w:eastAsia="en-IN"/>
        </w:rPr>
        <w:t>d</w:t>
      </w:r>
      <w:r w:rsidR="005964D7">
        <w:rPr>
          <w:rFonts w:ascii="Times New Roman" w:hAnsi="Times New Roman" w:cs="Times New Roman"/>
          <w:lang w:eastAsia="en-IN"/>
        </w:rPr>
        <w:t>oughnut</w:t>
      </w:r>
      <w:r w:rsidRPr="00380C10">
        <w:rPr>
          <w:rFonts w:ascii="Times New Roman" w:hAnsi="Times New Roman" w:cs="Times New Roman"/>
          <w:lang w:eastAsia="en-IN"/>
        </w:rPr>
        <w:t xml:space="preserve"> chart.</w:t>
      </w:r>
    </w:p>
    <w:p w14:paraId="2635300A" w14:textId="1E260C5C" w:rsidR="000349D1" w:rsidRPr="00380C10" w:rsidRDefault="000349D1" w:rsidP="00380C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eastAsia="en-IN"/>
        </w:rPr>
      </w:pPr>
      <w:r w:rsidRPr="005964D7">
        <w:rPr>
          <w:rFonts w:ascii="Times New Roman" w:hAnsi="Times New Roman" w:cs="Times New Roman"/>
          <w:b/>
          <w:bCs/>
          <w:lang w:eastAsia="en-IN"/>
        </w:rPr>
        <w:t>YTD Total Sales by Colo</w:t>
      </w:r>
      <w:r w:rsidR="005964D7" w:rsidRPr="005964D7">
        <w:rPr>
          <w:rFonts w:ascii="Times New Roman" w:hAnsi="Times New Roman" w:cs="Times New Roman"/>
          <w:b/>
          <w:bCs/>
          <w:lang w:eastAsia="en-IN"/>
        </w:rPr>
        <w:t>u</w:t>
      </w:r>
      <w:r w:rsidRPr="005964D7">
        <w:rPr>
          <w:rFonts w:ascii="Times New Roman" w:hAnsi="Times New Roman" w:cs="Times New Roman"/>
          <w:b/>
          <w:bCs/>
          <w:lang w:eastAsia="en-IN"/>
        </w:rPr>
        <w:t>r:</w:t>
      </w:r>
      <w:r w:rsidRPr="00380C10">
        <w:rPr>
          <w:rFonts w:ascii="Times New Roman" w:hAnsi="Times New Roman" w:cs="Times New Roman"/>
          <w:lang w:eastAsia="en-IN"/>
        </w:rPr>
        <w:t xml:space="preserve"> Present</w:t>
      </w:r>
      <w:r w:rsidR="005964D7">
        <w:rPr>
          <w:rFonts w:ascii="Times New Roman" w:hAnsi="Times New Roman" w:cs="Times New Roman"/>
          <w:lang w:eastAsia="en-IN"/>
        </w:rPr>
        <w:t>ed</w:t>
      </w:r>
      <w:r w:rsidRPr="00380C10">
        <w:rPr>
          <w:rFonts w:ascii="Times New Roman" w:hAnsi="Times New Roman" w:cs="Times New Roman"/>
          <w:lang w:eastAsia="en-IN"/>
        </w:rPr>
        <w:t xml:space="preserve"> the contribution of various car colo</w:t>
      </w:r>
      <w:r w:rsidR="005964D7">
        <w:rPr>
          <w:rFonts w:ascii="Times New Roman" w:hAnsi="Times New Roman" w:cs="Times New Roman"/>
          <w:lang w:eastAsia="en-IN"/>
        </w:rPr>
        <w:t>u</w:t>
      </w:r>
      <w:r w:rsidRPr="00380C10">
        <w:rPr>
          <w:rFonts w:ascii="Times New Roman" w:hAnsi="Times New Roman" w:cs="Times New Roman"/>
          <w:lang w:eastAsia="en-IN"/>
        </w:rPr>
        <w:t>rs</w:t>
      </w:r>
      <w:r w:rsidR="005964D7">
        <w:rPr>
          <w:rFonts w:ascii="Times New Roman" w:hAnsi="Times New Roman" w:cs="Times New Roman"/>
          <w:lang w:eastAsia="en-IN"/>
        </w:rPr>
        <w:t xml:space="preserve"> (red, black, and pale white)</w:t>
      </w:r>
      <w:r w:rsidRPr="00380C10">
        <w:rPr>
          <w:rFonts w:ascii="Times New Roman" w:hAnsi="Times New Roman" w:cs="Times New Roman"/>
          <w:lang w:eastAsia="en-IN"/>
        </w:rPr>
        <w:t xml:space="preserve"> to the YTD total sales through a </w:t>
      </w:r>
      <w:r w:rsidR="005964D7">
        <w:rPr>
          <w:rFonts w:ascii="Times New Roman" w:hAnsi="Times New Roman" w:cs="Times New Roman"/>
          <w:lang w:eastAsia="en-IN"/>
        </w:rPr>
        <w:t>column</w:t>
      </w:r>
      <w:r w:rsidRPr="00380C10">
        <w:rPr>
          <w:rFonts w:ascii="Times New Roman" w:hAnsi="Times New Roman" w:cs="Times New Roman"/>
          <w:lang w:eastAsia="en-IN"/>
        </w:rPr>
        <w:t xml:space="preserve"> chart.</w:t>
      </w:r>
    </w:p>
    <w:p w14:paraId="6180BE75" w14:textId="59E1DD4A" w:rsidR="000349D1" w:rsidRPr="00380C10" w:rsidRDefault="000349D1" w:rsidP="00380C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eastAsia="en-IN"/>
        </w:rPr>
      </w:pPr>
      <w:r w:rsidRPr="00801A9C">
        <w:rPr>
          <w:rFonts w:ascii="Times New Roman" w:hAnsi="Times New Roman" w:cs="Times New Roman"/>
          <w:b/>
          <w:bCs/>
          <w:lang w:eastAsia="en-IN"/>
        </w:rPr>
        <w:t>YTD Cars Sold by Dealer Region:</w:t>
      </w:r>
      <w:r w:rsidRPr="00380C10">
        <w:rPr>
          <w:rFonts w:ascii="Times New Roman" w:hAnsi="Times New Roman" w:cs="Times New Roman"/>
          <w:lang w:eastAsia="en-IN"/>
        </w:rPr>
        <w:t xml:space="preserve"> Showcase</w:t>
      </w:r>
      <w:r w:rsidR="00801A9C">
        <w:rPr>
          <w:rFonts w:ascii="Times New Roman" w:hAnsi="Times New Roman" w:cs="Times New Roman"/>
          <w:lang w:eastAsia="en-IN"/>
        </w:rPr>
        <w:t>d</w:t>
      </w:r>
      <w:r w:rsidRPr="00380C10">
        <w:rPr>
          <w:rFonts w:ascii="Times New Roman" w:hAnsi="Times New Roman" w:cs="Times New Roman"/>
          <w:lang w:eastAsia="en-IN"/>
        </w:rPr>
        <w:t xml:space="preserve"> the YTD sales data based on different dealer regions using a map chart to visualize the sales distribution geographically.</w:t>
      </w:r>
    </w:p>
    <w:p w14:paraId="23176BA4" w14:textId="44A1ABAA" w:rsidR="000349D1" w:rsidRPr="00380C10" w:rsidRDefault="000349D1" w:rsidP="00380C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eastAsia="en-IN"/>
        </w:rPr>
      </w:pPr>
      <w:r w:rsidRPr="00DB6FD0">
        <w:rPr>
          <w:rFonts w:ascii="Times New Roman" w:hAnsi="Times New Roman" w:cs="Times New Roman"/>
          <w:b/>
          <w:bCs/>
          <w:lang w:eastAsia="en-IN"/>
        </w:rPr>
        <w:t>Company-Wise Sales Trend in Grid Form:</w:t>
      </w:r>
      <w:r w:rsidRPr="00380C10">
        <w:rPr>
          <w:rFonts w:ascii="Times New Roman" w:hAnsi="Times New Roman" w:cs="Times New Roman"/>
          <w:lang w:eastAsia="en-IN"/>
        </w:rPr>
        <w:t xml:space="preserve"> Provide</w:t>
      </w:r>
      <w:r w:rsidR="00DB6FD0">
        <w:rPr>
          <w:rFonts w:ascii="Times New Roman" w:hAnsi="Times New Roman" w:cs="Times New Roman"/>
          <w:lang w:eastAsia="en-IN"/>
        </w:rPr>
        <w:t>d</w:t>
      </w:r>
      <w:r w:rsidRPr="00380C10">
        <w:rPr>
          <w:rFonts w:ascii="Times New Roman" w:hAnsi="Times New Roman" w:cs="Times New Roman"/>
          <w:lang w:eastAsia="en-IN"/>
        </w:rPr>
        <w:t xml:space="preserve"> a tabular grid that displays the sales trend for each company. The grid should showcase the company name along with their YTD sales figures.</w:t>
      </w:r>
      <w:r w:rsidR="00DB6FD0">
        <w:rPr>
          <w:rFonts w:ascii="Times New Roman" w:hAnsi="Times New Roman" w:cs="Times New Roman"/>
          <w:lang w:eastAsia="en-IN"/>
        </w:rPr>
        <w:t xml:space="preserve"> Conditional formatting is done to show relative </w:t>
      </w:r>
      <w:r w:rsidR="00BC35D4">
        <w:rPr>
          <w:rFonts w:ascii="Times New Roman" w:hAnsi="Times New Roman" w:cs="Times New Roman"/>
          <w:lang w:eastAsia="en-IN"/>
        </w:rPr>
        <w:t>sales performance.</w:t>
      </w:r>
    </w:p>
    <w:p w14:paraId="474211CC" w14:textId="7CDABA61" w:rsidR="003F6257" w:rsidRPr="00380C10" w:rsidRDefault="000349D1" w:rsidP="00380C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eastAsia="en-IN"/>
        </w:rPr>
      </w:pPr>
      <w:r w:rsidRPr="00BC35D4">
        <w:rPr>
          <w:rFonts w:ascii="Times New Roman" w:hAnsi="Times New Roman" w:cs="Times New Roman"/>
          <w:b/>
          <w:bCs/>
          <w:lang w:eastAsia="en-IN"/>
        </w:rPr>
        <w:t>Details Grid Showing All Car Sales Information:</w:t>
      </w:r>
      <w:r w:rsidRPr="00380C10">
        <w:rPr>
          <w:rFonts w:ascii="Times New Roman" w:hAnsi="Times New Roman" w:cs="Times New Roman"/>
          <w:lang w:eastAsia="en-IN"/>
        </w:rPr>
        <w:t xml:space="preserve"> Create</w:t>
      </w:r>
      <w:r w:rsidR="00BC35D4">
        <w:rPr>
          <w:rFonts w:ascii="Times New Roman" w:hAnsi="Times New Roman" w:cs="Times New Roman"/>
          <w:lang w:eastAsia="en-IN"/>
        </w:rPr>
        <w:t>d</w:t>
      </w:r>
      <w:r w:rsidRPr="00380C10">
        <w:rPr>
          <w:rFonts w:ascii="Times New Roman" w:hAnsi="Times New Roman" w:cs="Times New Roman"/>
          <w:lang w:eastAsia="en-IN"/>
        </w:rPr>
        <w:t xml:space="preserve"> a detailed grid that presents all relevant information for each car sale, including car model, body style, </w:t>
      </w:r>
      <w:r w:rsidR="000219F7" w:rsidRPr="00380C10">
        <w:rPr>
          <w:rFonts w:ascii="Times New Roman" w:hAnsi="Times New Roman" w:cs="Times New Roman"/>
          <w:lang w:eastAsia="en-IN"/>
        </w:rPr>
        <w:t>colour</w:t>
      </w:r>
      <w:r w:rsidRPr="00380C10">
        <w:rPr>
          <w:rFonts w:ascii="Times New Roman" w:hAnsi="Times New Roman" w:cs="Times New Roman"/>
          <w:lang w:eastAsia="en-IN"/>
        </w:rPr>
        <w:t>, sales amount, dealer region, date</w:t>
      </w:r>
      <w:r w:rsidR="000219F7" w:rsidRPr="00380C10">
        <w:rPr>
          <w:rFonts w:ascii="Times New Roman" w:hAnsi="Times New Roman" w:cs="Times New Roman"/>
          <w:lang w:eastAsia="en-IN"/>
        </w:rPr>
        <w:t>, etc</w:t>
      </w:r>
      <w:r w:rsidR="00BC35D4">
        <w:rPr>
          <w:rFonts w:ascii="Times New Roman" w:hAnsi="Times New Roman" w:cs="Times New Roman"/>
          <w:lang w:eastAsia="en-IN"/>
        </w:rPr>
        <w:t>.</w:t>
      </w:r>
    </w:p>
    <w:sectPr w:rsidR="003F6257" w:rsidRPr="00380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2B46"/>
    <w:multiLevelType w:val="multilevel"/>
    <w:tmpl w:val="59B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B6C38"/>
    <w:multiLevelType w:val="hybridMultilevel"/>
    <w:tmpl w:val="CA2694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F4467"/>
    <w:multiLevelType w:val="hybridMultilevel"/>
    <w:tmpl w:val="71EAA1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B7B7D"/>
    <w:multiLevelType w:val="multilevel"/>
    <w:tmpl w:val="59B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67D6B"/>
    <w:multiLevelType w:val="hybridMultilevel"/>
    <w:tmpl w:val="90881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31E03"/>
    <w:multiLevelType w:val="multilevel"/>
    <w:tmpl w:val="292A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494365">
    <w:abstractNumId w:val="3"/>
  </w:num>
  <w:num w:numId="2" w16cid:durableId="142356600">
    <w:abstractNumId w:val="5"/>
  </w:num>
  <w:num w:numId="3" w16cid:durableId="589192622">
    <w:abstractNumId w:val="2"/>
  </w:num>
  <w:num w:numId="4" w16cid:durableId="271210714">
    <w:abstractNumId w:val="4"/>
  </w:num>
  <w:num w:numId="5" w16cid:durableId="1722292733">
    <w:abstractNumId w:val="1"/>
  </w:num>
  <w:num w:numId="6" w16cid:durableId="106348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9A"/>
    <w:rsid w:val="0000419E"/>
    <w:rsid w:val="000219F7"/>
    <w:rsid w:val="00024BD8"/>
    <w:rsid w:val="000349D1"/>
    <w:rsid w:val="000A5866"/>
    <w:rsid w:val="000C009A"/>
    <w:rsid w:val="000C311E"/>
    <w:rsid w:val="000F47A7"/>
    <w:rsid w:val="000F47E8"/>
    <w:rsid w:val="00234B1E"/>
    <w:rsid w:val="00264F38"/>
    <w:rsid w:val="002C42AA"/>
    <w:rsid w:val="002D5061"/>
    <w:rsid w:val="003126BB"/>
    <w:rsid w:val="003337F7"/>
    <w:rsid w:val="00380C10"/>
    <w:rsid w:val="00384344"/>
    <w:rsid w:val="00391774"/>
    <w:rsid w:val="003C63A6"/>
    <w:rsid w:val="003F6257"/>
    <w:rsid w:val="005964D7"/>
    <w:rsid w:val="00615EA7"/>
    <w:rsid w:val="0064003E"/>
    <w:rsid w:val="00707484"/>
    <w:rsid w:val="007556DD"/>
    <w:rsid w:val="00801A9C"/>
    <w:rsid w:val="008B68FA"/>
    <w:rsid w:val="008D5AFB"/>
    <w:rsid w:val="009032A3"/>
    <w:rsid w:val="00905085"/>
    <w:rsid w:val="009B1D1A"/>
    <w:rsid w:val="009B6DB3"/>
    <w:rsid w:val="00B850C8"/>
    <w:rsid w:val="00B90E3A"/>
    <w:rsid w:val="00BA27CD"/>
    <w:rsid w:val="00BC35D4"/>
    <w:rsid w:val="00BC6F1E"/>
    <w:rsid w:val="00C25450"/>
    <w:rsid w:val="00CB3BFB"/>
    <w:rsid w:val="00CD3295"/>
    <w:rsid w:val="00CF35DD"/>
    <w:rsid w:val="00DB6FD0"/>
    <w:rsid w:val="00DE5710"/>
    <w:rsid w:val="00ED72BD"/>
    <w:rsid w:val="00FD1DEE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EC93"/>
  <w15:chartTrackingRefBased/>
  <w15:docId w15:val="{1742B4EB-5A7A-43AA-AA01-5C62FAE7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42AA"/>
    <w:rPr>
      <w:b/>
      <w:bCs/>
    </w:rPr>
  </w:style>
  <w:style w:type="paragraph" w:styleId="ListParagraph">
    <w:name w:val="List Paragraph"/>
    <w:basedOn w:val="Normal"/>
    <w:uiPriority w:val="34"/>
    <w:qFormat/>
    <w:rsid w:val="0064003E"/>
    <w:pPr>
      <w:ind w:left="720"/>
      <w:contextualSpacing/>
    </w:pPr>
  </w:style>
  <w:style w:type="paragraph" w:customStyle="1" w:styleId="whitespace-pre-wrap">
    <w:name w:val="whitespace-pre-wrap"/>
    <w:basedOn w:val="Normal"/>
    <w:rsid w:val="00024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3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5CB5A-E2CE-4B0B-9566-9A2900045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Akshay Sitlani</cp:lastModifiedBy>
  <cp:revision>43</cp:revision>
  <dcterms:created xsi:type="dcterms:W3CDTF">2023-08-17T03:47:00Z</dcterms:created>
  <dcterms:modified xsi:type="dcterms:W3CDTF">2024-01-30T19:10:00Z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a3d48-8576-491a-b4d5-b93179c855d8_Enabled">
    <vt:lpwstr>true</vt:lpwstr>
  </property>
  <property fmtid="{D5CDD505-2E9C-101B-9397-08002B2CF9AE}" pid="3" name="MSIP_Label_38ba3d48-8576-491a-b4d5-b93179c855d8_SetDate">
    <vt:lpwstr>2024-01-27T18:06:52Z</vt:lpwstr>
  </property>
  <property fmtid="{D5CDD505-2E9C-101B-9397-08002B2CF9AE}" pid="4" name="MSIP_Label_38ba3d48-8576-491a-b4d5-b93179c855d8_Method">
    <vt:lpwstr>Standard</vt:lpwstr>
  </property>
  <property fmtid="{D5CDD505-2E9C-101B-9397-08002B2CF9AE}" pid="5" name="MSIP_Label_38ba3d48-8576-491a-b4d5-b93179c855d8_Name">
    <vt:lpwstr>Internal</vt:lpwstr>
  </property>
  <property fmtid="{D5CDD505-2E9C-101B-9397-08002B2CF9AE}" pid="6" name="MSIP_Label_38ba3d48-8576-491a-b4d5-b93179c855d8_SiteId">
    <vt:lpwstr>bd6704ff-1437-477c-9ac9-c30d6f5133c5</vt:lpwstr>
  </property>
  <property fmtid="{D5CDD505-2E9C-101B-9397-08002B2CF9AE}" pid="7" name="MSIP_Label_38ba3d48-8576-491a-b4d5-b93179c855d8_ActionId">
    <vt:lpwstr>6ff8264c-0b28-423e-a7c8-a208450529dc</vt:lpwstr>
  </property>
  <property fmtid="{D5CDD505-2E9C-101B-9397-08002B2CF9AE}" pid="8" name="MSIP_Label_38ba3d48-8576-491a-b4d5-b93179c855d8_ContentBits">
    <vt:lpwstr>0</vt:lpwstr>
  </property>
</Properties>
</file>