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5E0BC" w14:textId="77777777" w:rsidR="00B44DFD" w:rsidRDefault="00B44DFD">
      <w:pPr>
        <w:rPr>
          <w:noProof/>
        </w:rPr>
      </w:pPr>
      <w:bookmarkStart w:id="0" w:name="_top"/>
      <w:bookmarkEnd w:id="0"/>
    </w:p>
    <w:p w14:paraId="376B4E16" w14:textId="77777777" w:rsidR="00B44DFD" w:rsidRDefault="00B44DFD">
      <w:pPr>
        <w:rPr>
          <w:noProof/>
        </w:rPr>
      </w:pPr>
    </w:p>
    <w:p w14:paraId="2A9F67E7" w14:textId="77777777" w:rsidR="003E6760" w:rsidRDefault="003E6760" w:rsidP="00B44DFD">
      <w:pPr>
        <w:jc w:val="center"/>
      </w:pPr>
    </w:p>
    <w:p w14:paraId="4061CE74" w14:textId="77777777" w:rsidR="005675FC" w:rsidRPr="0012472F" w:rsidRDefault="0084749D" w:rsidP="00B44DFD">
      <w:pPr>
        <w:jc w:val="center"/>
        <w:rPr>
          <w:b/>
          <w:sz w:val="36"/>
          <w:szCs w:val="36"/>
        </w:rPr>
      </w:pPr>
      <w:bookmarkStart w:id="1" w:name="document_name"/>
      <w:r>
        <w:rPr>
          <w:b/>
          <w:sz w:val="36"/>
          <w:szCs w:val="36"/>
        </w:rPr>
        <w:t>OTM-EDE Integration(Google)</w:t>
      </w:r>
    </w:p>
    <w:p w14:paraId="033A0133" w14:textId="77777777" w:rsidR="00B44DFD" w:rsidRPr="00B44DFD" w:rsidRDefault="00140872" w:rsidP="00B44DFD">
      <w:pPr>
        <w:jc w:val="center"/>
        <w:rPr>
          <w:sz w:val="36"/>
          <w:szCs w:val="36"/>
        </w:rPr>
      </w:pPr>
      <w:r>
        <w:rPr>
          <w:sz w:val="36"/>
          <w:szCs w:val="36"/>
        </w:rPr>
        <w:t>Specification</w:t>
      </w:r>
      <w:r w:rsidR="005675FC">
        <w:rPr>
          <w:sz w:val="36"/>
          <w:szCs w:val="36"/>
        </w:rPr>
        <w:t xml:space="preserve"> Document</w:t>
      </w:r>
    </w:p>
    <w:bookmarkEnd w:id="1"/>
    <w:p w14:paraId="634CB8D3" w14:textId="4AB5628B" w:rsidR="00356B04" w:rsidRPr="00B44DFD" w:rsidRDefault="00356B04" w:rsidP="00356B04">
      <w:pPr>
        <w:jc w:val="center"/>
        <w:rPr>
          <w:sz w:val="36"/>
          <w:szCs w:val="36"/>
        </w:rPr>
      </w:pPr>
      <w:r>
        <w:rPr>
          <w:sz w:val="36"/>
          <w:szCs w:val="36"/>
        </w:rPr>
        <w:t>Version 1.</w:t>
      </w:r>
      <w:r w:rsidR="001A1191">
        <w:rPr>
          <w:sz w:val="36"/>
          <w:szCs w:val="36"/>
        </w:rPr>
        <w:t>1</w:t>
      </w:r>
    </w:p>
    <w:p w14:paraId="115B5272" w14:textId="77777777" w:rsidR="008E74EF" w:rsidRPr="00996C55" w:rsidRDefault="008E74EF" w:rsidP="008E74EF">
      <w:pPr>
        <w:jc w:val="center"/>
        <w:rPr>
          <w:rFonts w:ascii="Tahoma" w:hAnsi="Tahoma" w:cs="Tahoma"/>
          <w:b/>
          <w:bCs/>
        </w:rPr>
      </w:pPr>
      <w:r w:rsidRPr="00996C55">
        <w:rPr>
          <w:rFonts w:ascii="Tahoma" w:hAnsi="Tahoma" w:cs="Tahoma"/>
          <w:b/>
          <w:bCs/>
        </w:rPr>
        <w:t>Inspirage Contact</w:t>
      </w:r>
      <w:r>
        <w:rPr>
          <w:rFonts w:ascii="Tahoma" w:hAnsi="Tahoma" w:cs="Tahoma"/>
          <w:b/>
          <w:bCs/>
        </w:rPr>
        <w:t>s</w:t>
      </w:r>
    </w:p>
    <w:p w14:paraId="77769715" w14:textId="77777777" w:rsidR="008E74EF" w:rsidRDefault="00962509" w:rsidP="008E74EF">
      <w:pPr>
        <w:pStyle w:val="NoSpacing"/>
        <w:jc w:val="center"/>
      </w:pPr>
      <w:r>
        <w:t>Akshay Thakur</w:t>
      </w:r>
    </w:p>
    <w:p w14:paraId="1B8EFF43" w14:textId="77777777" w:rsidR="000F58A0" w:rsidRDefault="00962509" w:rsidP="008E74EF">
      <w:pPr>
        <w:pStyle w:val="NoSpacing"/>
        <w:jc w:val="center"/>
      </w:pPr>
      <w:r>
        <w:rPr>
          <w:rFonts w:ascii="Tahoma" w:hAnsi="Tahoma" w:cs="Tahoma"/>
          <w:b/>
          <w:bCs/>
        </w:rPr>
        <w:t>Akshay.thakur</w:t>
      </w:r>
      <w:r w:rsidR="007603A1" w:rsidRPr="00962509">
        <w:rPr>
          <w:rFonts w:ascii="Tahoma" w:hAnsi="Tahoma" w:cs="Tahoma"/>
          <w:b/>
          <w:bCs/>
        </w:rPr>
        <w:t>@inspirage.com</w:t>
      </w:r>
    </w:p>
    <w:p w14:paraId="57E35FEA" w14:textId="77777777" w:rsidR="005969DB" w:rsidRDefault="00547D05" w:rsidP="008E74EF">
      <w:pPr>
        <w:pStyle w:val="NoSpacing"/>
        <w:jc w:val="center"/>
      </w:pPr>
      <w:r w:rsidRPr="00547D05">
        <w:t xml:space="preserve"> +91 </w:t>
      </w:r>
      <w:r w:rsidR="00962509">
        <w:t>992</w:t>
      </w:r>
      <w:r w:rsidRPr="00547D05">
        <w:t>-</w:t>
      </w:r>
      <w:r w:rsidR="00962509">
        <w:t>324</w:t>
      </w:r>
      <w:r w:rsidRPr="00547D05">
        <w:t>-</w:t>
      </w:r>
      <w:r w:rsidR="00962509">
        <w:t>6991</w:t>
      </w:r>
    </w:p>
    <w:p w14:paraId="48E38526" w14:textId="77777777" w:rsidR="00196C02" w:rsidRDefault="00196C02" w:rsidP="008E74EF">
      <w:pPr>
        <w:pStyle w:val="NoSpacing"/>
        <w:jc w:val="center"/>
      </w:pPr>
    </w:p>
    <w:p w14:paraId="5B77E748" w14:textId="27FA7372" w:rsidR="00F65B50" w:rsidRDefault="00E235FE" w:rsidP="0084749D">
      <w:pPr>
        <w:pStyle w:val="NoSpacing"/>
        <w:jc w:val="center"/>
      </w:pPr>
      <w:r>
        <w:t xml:space="preserve">Created: </w:t>
      </w:r>
      <w:r w:rsidR="0084749D">
        <w:t>30-Jun-2018</w:t>
      </w:r>
    </w:p>
    <w:p w14:paraId="4E2BB654" w14:textId="4186ACE2" w:rsidR="00F65B3E" w:rsidRDefault="00F65B3E" w:rsidP="0084749D">
      <w:pPr>
        <w:pStyle w:val="NoSpacing"/>
        <w:jc w:val="center"/>
      </w:pPr>
      <w:r>
        <w:t>Updated: 02-July-2018</w:t>
      </w:r>
    </w:p>
    <w:p w14:paraId="21F0A540" w14:textId="77777777" w:rsidR="00F65B50" w:rsidRDefault="00F65B50" w:rsidP="008E74EF">
      <w:pPr>
        <w:pStyle w:val="NoSpacing"/>
        <w:jc w:val="center"/>
      </w:pPr>
    </w:p>
    <w:p w14:paraId="280057E7" w14:textId="77777777" w:rsidR="008E74EF" w:rsidRDefault="008E74EF" w:rsidP="008E74EF">
      <w:pPr>
        <w:pStyle w:val="NoSpacing"/>
        <w:jc w:val="center"/>
      </w:pPr>
    </w:p>
    <w:p w14:paraId="3038EF9E" w14:textId="77777777" w:rsidR="008E74EF" w:rsidRDefault="008E74EF" w:rsidP="00B44DFD">
      <w:pPr>
        <w:jc w:val="center"/>
        <w:rPr>
          <w:sz w:val="36"/>
          <w:szCs w:val="36"/>
        </w:rPr>
      </w:pPr>
    </w:p>
    <w:p w14:paraId="134D4ACE" w14:textId="77777777" w:rsidR="00E54560" w:rsidRDefault="00E54560">
      <w:pPr>
        <w:rPr>
          <w:sz w:val="36"/>
          <w:szCs w:val="36"/>
        </w:rPr>
      </w:pPr>
      <w:r>
        <w:rPr>
          <w:sz w:val="36"/>
          <w:szCs w:val="36"/>
        </w:rPr>
        <w:br w:type="page"/>
      </w:r>
    </w:p>
    <w:sdt>
      <w:sdtPr>
        <w:rPr>
          <w:rFonts w:asciiTheme="minorHAnsi" w:eastAsiaTheme="minorHAnsi" w:hAnsiTheme="minorHAnsi" w:cstheme="minorBidi"/>
          <w:b w:val="0"/>
          <w:bCs w:val="0"/>
          <w:color w:val="auto"/>
          <w:sz w:val="22"/>
          <w:szCs w:val="22"/>
          <w:lang w:eastAsia="en-US"/>
        </w:rPr>
        <w:id w:val="229131132"/>
        <w:docPartObj>
          <w:docPartGallery w:val="Table of Contents"/>
          <w:docPartUnique/>
        </w:docPartObj>
      </w:sdtPr>
      <w:sdtEndPr>
        <w:rPr>
          <w:noProof/>
        </w:rPr>
      </w:sdtEndPr>
      <w:sdtContent>
        <w:p w14:paraId="173B827A" w14:textId="77777777" w:rsidR="00E54560" w:rsidRDefault="00E54560">
          <w:pPr>
            <w:pStyle w:val="TOCHeading"/>
          </w:pPr>
          <w:r>
            <w:t>Contents</w:t>
          </w:r>
        </w:p>
        <w:bookmarkStart w:id="2" w:name="_GoBack"/>
        <w:bookmarkEnd w:id="2"/>
        <w:p w14:paraId="373D1C3F" w14:textId="675122D6" w:rsidR="006C611B" w:rsidRDefault="00E54560">
          <w:pPr>
            <w:pStyle w:val="TOC1"/>
            <w:tabs>
              <w:tab w:val="left" w:pos="440"/>
              <w:tab w:val="right" w:leader="dot" w:pos="9350"/>
            </w:tabs>
            <w:rPr>
              <w:rFonts w:eastAsiaTheme="minorEastAsia"/>
              <w:noProof/>
              <w:szCs w:val="28"/>
              <w:lang w:bidi="th-TH"/>
            </w:rPr>
          </w:pPr>
          <w:r>
            <w:fldChar w:fldCharType="begin"/>
          </w:r>
          <w:r>
            <w:instrText xml:space="preserve"> TOC \o "1-3" \h \z \u </w:instrText>
          </w:r>
          <w:r>
            <w:fldChar w:fldCharType="separate"/>
          </w:r>
          <w:hyperlink w:anchor="_Toc13735177" w:history="1">
            <w:r w:rsidR="006C611B" w:rsidRPr="00881EB3">
              <w:rPr>
                <w:rStyle w:val="Hyperlink"/>
                <w:noProof/>
              </w:rPr>
              <w:t>1</w:t>
            </w:r>
            <w:r w:rsidR="006C611B">
              <w:rPr>
                <w:rFonts w:eastAsiaTheme="minorEastAsia"/>
                <w:noProof/>
                <w:szCs w:val="28"/>
                <w:lang w:bidi="th-TH"/>
              </w:rPr>
              <w:tab/>
            </w:r>
            <w:r w:rsidR="006C611B" w:rsidRPr="00881EB3">
              <w:rPr>
                <w:rStyle w:val="Hyperlink"/>
                <w:noProof/>
              </w:rPr>
              <w:t>Change History</w:t>
            </w:r>
            <w:r w:rsidR="006C611B">
              <w:rPr>
                <w:noProof/>
                <w:webHidden/>
              </w:rPr>
              <w:tab/>
            </w:r>
            <w:r w:rsidR="006C611B">
              <w:rPr>
                <w:noProof/>
                <w:webHidden/>
              </w:rPr>
              <w:fldChar w:fldCharType="begin"/>
            </w:r>
            <w:r w:rsidR="006C611B">
              <w:rPr>
                <w:noProof/>
                <w:webHidden/>
              </w:rPr>
              <w:instrText xml:space="preserve"> PAGEREF _Toc13735177 \h </w:instrText>
            </w:r>
            <w:r w:rsidR="006C611B">
              <w:rPr>
                <w:noProof/>
                <w:webHidden/>
              </w:rPr>
            </w:r>
            <w:r w:rsidR="006C611B">
              <w:rPr>
                <w:noProof/>
                <w:webHidden/>
              </w:rPr>
              <w:fldChar w:fldCharType="separate"/>
            </w:r>
            <w:r w:rsidR="006C611B">
              <w:rPr>
                <w:noProof/>
                <w:webHidden/>
              </w:rPr>
              <w:t>3</w:t>
            </w:r>
            <w:r w:rsidR="006C611B">
              <w:rPr>
                <w:noProof/>
                <w:webHidden/>
              </w:rPr>
              <w:fldChar w:fldCharType="end"/>
            </w:r>
          </w:hyperlink>
        </w:p>
        <w:p w14:paraId="3E715B87" w14:textId="1B53EFF0" w:rsidR="006C611B" w:rsidRDefault="006C611B">
          <w:pPr>
            <w:pStyle w:val="TOC1"/>
            <w:tabs>
              <w:tab w:val="left" w:pos="440"/>
              <w:tab w:val="right" w:leader="dot" w:pos="9350"/>
            </w:tabs>
            <w:rPr>
              <w:rFonts w:eastAsiaTheme="minorEastAsia"/>
              <w:noProof/>
              <w:szCs w:val="28"/>
              <w:lang w:bidi="th-TH"/>
            </w:rPr>
          </w:pPr>
          <w:hyperlink w:anchor="_Toc13735178" w:history="1">
            <w:r w:rsidRPr="00881EB3">
              <w:rPr>
                <w:rStyle w:val="Hyperlink"/>
                <w:noProof/>
              </w:rPr>
              <w:t>2</w:t>
            </w:r>
            <w:r>
              <w:rPr>
                <w:rFonts w:eastAsiaTheme="minorEastAsia"/>
                <w:noProof/>
                <w:szCs w:val="28"/>
                <w:lang w:bidi="th-TH"/>
              </w:rPr>
              <w:tab/>
            </w:r>
            <w:r w:rsidRPr="00881EB3">
              <w:rPr>
                <w:rStyle w:val="Hyperlink"/>
                <w:noProof/>
              </w:rPr>
              <w:t>Reviewers</w:t>
            </w:r>
            <w:r>
              <w:rPr>
                <w:noProof/>
                <w:webHidden/>
              </w:rPr>
              <w:tab/>
            </w:r>
            <w:r>
              <w:rPr>
                <w:noProof/>
                <w:webHidden/>
              </w:rPr>
              <w:fldChar w:fldCharType="begin"/>
            </w:r>
            <w:r>
              <w:rPr>
                <w:noProof/>
                <w:webHidden/>
              </w:rPr>
              <w:instrText xml:space="preserve"> PAGEREF _Toc13735178 \h </w:instrText>
            </w:r>
            <w:r>
              <w:rPr>
                <w:noProof/>
                <w:webHidden/>
              </w:rPr>
            </w:r>
            <w:r>
              <w:rPr>
                <w:noProof/>
                <w:webHidden/>
              </w:rPr>
              <w:fldChar w:fldCharType="separate"/>
            </w:r>
            <w:r>
              <w:rPr>
                <w:noProof/>
                <w:webHidden/>
              </w:rPr>
              <w:t>3</w:t>
            </w:r>
            <w:r>
              <w:rPr>
                <w:noProof/>
                <w:webHidden/>
              </w:rPr>
              <w:fldChar w:fldCharType="end"/>
            </w:r>
          </w:hyperlink>
        </w:p>
        <w:p w14:paraId="1DD11E31" w14:textId="413DD4A0" w:rsidR="006C611B" w:rsidRDefault="006C611B">
          <w:pPr>
            <w:pStyle w:val="TOC1"/>
            <w:tabs>
              <w:tab w:val="left" w:pos="440"/>
              <w:tab w:val="right" w:leader="dot" w:pos="9350"/>
            </w:tabs>
            <w:rPr>
              <w:rFonts w:eastAsiaTheme="minorEastAsia"/>
              <w:noProof/>
              <w:szCs w:val="28"/>
              <w:lang w:bidi="th-TH"/>
            </w:rPr>
          </w:pPr>
          <w:hyperlink w:anchor="_Toc13735179" w:history="1">
            <w:r w:rsidRPr="00881EB3">
              <w:rPr>
                <w:rStyle w:val="Hyperlink"/>
                <w:noProof/>
              </w:rPr>
              <w:t>3</w:t>
            </w:r>
            <w:r>
              <w:rPr>
                <w:rFonts w:eastAsiaTheme="minorEastAsia"/>
                <w:noProof/>
                <w:szCs w:val="28"/>
                <w:lang w:bidi="th-TH"/>
              </w:rPr>
              <w:tab/>
            </w:r>
            <w:r w:rsidRPr="00881EB3">
              <w:rPr>
                <w:rStyle w:val="Hyperlink"/>
                <w:noProof/>
              </w:rPr>
              <w:t>Introduction</w:t>
            </w:r>
            <w:r>
              <w:rPr>
                <w:noProof/>
                <w:webHidden/>
              </w:rPr>
              <w:tab/>
            </w:r>
            <w:r>
              <w:rPr>
                <w:noProof/>
                <w:webHidden/>
              </w:rPr>
              <w:fldChar w:fldCharType="begin"/>
            </w:r>
            <w:r>
              <w:rPr>
                <w:noProof/>
                <w:webHidden/>
              </w:rPr>
              <w:instrText xml:space="preserve"> PAGEREF _Toc13735179 \h </w:instrText>
            </w:r>
            <w:r>
              <w:rPr>
                <w:noProof/>
                <w:webHidden/>
              </w:rPr>
            </w:r>
            <w:r>
              <w:rPr>
                <w:noProof/>
                <w:webHidden/>
              </w:rPr>
              <w:fldChar w:fldCharType="separate"/>
            </w:r>
            <w:r>
              <w:rPr>
                <w:noProof/>
                <w:webHidden/>
              </w:rPr>
              <w:t>4</w:t>
            </w:r>
            <w:r>
              <w:rPr>
                <w:noProof/>
                <w:webHidden/>
              </w:rPr>
              <w:fldChar w:fldCharType="end"/>
            </w:r>
          </w:hyperlink>
        </w:p>
        <w:p w14:paraId="7A7FF099" w14:textId="17406BB5" w:rsidR="006C611B" w:rsidRDefault="006C611B">
          <w:pPr>
            <w:pStyle w:val="TOC1"/>
            <w:tabs>
              <w:tab w:val="left" w:pos="440"/>
              <w:tab w:val="right" w:leader="dot" w:pos="9350"/>
            </w:tabs>
            <w:rPr>
              <w:rFonts w:eastAsiaTheme="minorEastAsia"/>
              <w:noProof/>
              <w:szCs w:val="28"/>
              <w:lang w:bidi="th-TH"/>
            </w:rPr>
          </w:pPr>
          <w:hyperlink w:anchor="_Toc13735180" w:history="1">
            <w:r w:rsidRPr="00881EB3">
              <w:rPr>
                <w:rStyle w:val="Hyperlink"/>
                <w:noProof/>
              </w:rPr>
              <w:t>4</w:t>
            </w:r>
            <w:r>
              <w:rPr>
                <w:rFonts w:eastAsiaTheme="minorEastAsia"/>
                <w:noProof/>
                <w:szCs w:val="28"/>
                <w:lang w:bidi="th-TH"/>
              </w:rPr>
              <w:tab/>
            </w:r>
            <w:r w:rsidRPr="00881EB3">
              <w:rPr>
                <w:rStyle w:val="Hyperlink"/>
                <w:noProof/>
              </w:rPr>
              <w:t>Prerequisites</w:t>
            </w:r>
            <w:r>
              <w:rPr>
                <w:noProof/>
                <w:webHidden/>
              </w:rPr>
              <w:tab/>
            </w:r>
            <w:r>
              <w:rPr>
                <w:noProof/>
                <w:webHidden/>
              </w:rPr>
              <w:fldChar w:fldCharType="begin"/>
            </w:r>
            <w:r>
              <w:rPr>
                <w:noProof/>
                <w:webHidden/>
              </w:rPr>
              <w:instrText xml:space="preserve"> PAGEREF _Toc13735180 \h </w:instrText>
            </w:r>
            <w:r>
              <w:rPr>
                <w:noProof/>
                <w:webHidden/>
              </w:rPr>
            </w:r>
            <w:r>
              <w:rPr>
                <w:noProof/>
                <w:webHidden/>
              </w:rPr>
              <w:fldChar w:fldCharType="separate"/>
            </w:r>
            <w:r>
              <w:rPr>
                <w:noProof/>
                <w:webHidden/>
              </w:rPr>
              <w:t>5</w:t>
            </w:r>
            <w:r>
              <w:rPr>
                <w:noProof/>
                <w:webHidden/>
              </w:rPr>
              <w:fldChar w:fldCharType="end"/>
            </w:r>
          </w:hyperlink>
        </w:p>
        <w:p w14:paraId="193E23A2" w14:textId="061210F9" w:rsidR="006C611B" w:rsidRDefault="006C611B">
          <w:pPr>
            <w:pStyle w:val="TOC1"/>
            <w:tabs>
              <w:tab w:val="left" w:pos="440"/>
              <w:tab w:val="right" w:leader="dot" w:pos="9350"/>
            </w:tabs>
            <w:rPr>
              <w:rFonts w:eastAsiaTheme="minorEastAsia"/>
              <w:noProof/>
              <w:szCs w:val="28"/>
              <w:lang w:bidi="th-TH"/>
            </w:rPr>
          </w:pPr>
          <w:hyperlink w:anchor="_Toc13735181" w:history="1">
            <w:r w:rsidRPr="00881EB3">
              <w:rPr>
                <w:rStyle w:val="Hyperlink"/>
                <w:noProof/>
              </w:rPr>
              <w:t>5</w:t>
            </w:r>
            <w:r>
              <w:rPr>
                <w:rFonts w:eastAsiaTheme="minorEastAsia"/>
                <w:noProof/>
                <w:szCs w:val="28"/>
                <w:lang w:bidi="th-TH"/>
              </w:rPr>
              <w:tab/>
            </w:r>
            <w:r w:rsidRPr="00881EB3">
              <w:rPr>
                <w:rStyle w:val="Hyperlink"/>
                <w:noProof/>
              </w:rPr>
              <w:t>Development</w:t>
            </w:r>
            <w:r>
              <w:rPr>
                <w:noProof/>
                <w:webHidden/>
              </w:rPr>
              <w:tab/>
            </w:r>
            <w:r>
              <w:rPr>
                <w:noProof/>
                <w:webHidden/>
              </w:rPr>
              <w:fldChar w:fldCharType="begin"/>
            </w:r>
            <w:r>
              <w:rPr>
                <w:noProof/>
                <w:webHidden/>
              </w:rPr>
              <w:instrText xml:space="preserve"> PAGEREF _Toc13735181 \h </w:instrText>
            </w:r>
            <w:r>
              <w:rPr>
                <w:noProof/>
                <w:webHidden/>
              </w:rPr>
            </w:r>
            <w:r>
              <w:rPr>
                <w:noProof/>
                <w:webHidden/>
              </w:rPr>
              <w:fldChar w:fldCharType="separate"/>
            </w:r>
            <w:r>
              <w:rPr>
                <w:noProof/>
                <w:webHidden/>
              </w:rPr>
              <w:t>6</w:t>
            </w:r>
            <w:r>
              <w:rPr>
                <w:noProof/>
                <w:webHidden/>
              </w:rPr>
              <w:fldChar w:fldCharType="end"/>
            </w:r>
          </w:hyperlink>
        </w:p>
        <w:p w14:paraId="7FE9AFAD" w14:textId="3F4B8795" w:rsidR="006C611B" w:rsidRDefault="006C611B">
          <w:pPr>
            <w:pStyle w:val="TOC2"/>
            <w:tabs>
              <w:tab w:val="left" w:pos="880"/>
              <w:tab w:val="right" w:leader="dot" w:pos="9350"/>
            </w:tabs>
            <w:rPr>
              <w:rFonts w:eastAsiaTheme="minorEastAsia"/>
              <w:noProof/>
              <w:szCs w:val="28"/>
              <w:lang w:bidi="th-TH"/>
            </w:rPr>
          </w:pPr>
          <w:hyperlink w:anchor="_Toc13735182" w:history="1">
            <w:r w:rsidRPr="00881EB3">
              <w:rPr>
                <w:rStyle w:val="Hyperlink"/>
                <w:noProof/>
                <w14:scene3d>
                  <w14:camera w14:prst="orthographicFront"/>
                  <w14:lightRig w14:rig="threePt" w14:dir="t">
                    <w14:rot w14:lat="0" w14:lon="0" w14:rev="0"/>
                  </w14:lightRig>
                </w14:scene3d>
              </w:rPr>
              <w:t>5.1</w:t>
            </w:r>
            <w:r>
              <w:rPr>
                <w:rFonts w:eastAsiaTheme="minorEastAsia"/>
                <w:noProof/>
                <w:szCs w:val="28"/>
                <w:lang w:bidi="th-TH"/>
              </w:rPr>
              <w:tab/>
            </w:r>
            <w:r w:rsidRPr="00881EB3">
              <w:rPr>
                <w:rStyle w:val="Hyperlink"/>
                <w:noProof/>
              </w:rPr>
              <w:t>Using JAVA Interface:</w:t>
            </w:r>
            <w:r>
              <w:rPr>
                <w:noProof/>
                <w:webHidden/>
              </w:rPr>
              <w:tab/>
            </w:r>
            <w:r>
              <w:rPr>
                <w:noProof/>
                <w:webHidden/>
              </w:rPr>
              <w:fldChar w:fldCharType="begin"/>
            </w:r>
            <w:r>
              <w:rPr>
                <w:noProof/>
                <w:webHidden/>
              </w:rPr>
              <w:instrText xml:space="preserve"> PAGEREF _Toc13735182 \h </w:instrText>
            </w:r>
            <w:r>
              <w:rPr>
                <w:noProof/>
                <w:webHidden/>
              </w:rPr>
            </w:r>
            <w:r>
              <w:rPr>
                <w:noProof/>
                <w:webHidden/>
              </w:rPr>
              <w:fldChar w:fldCharType="separate"/>
            </w:r>
            <w:r>
              <w:rPr>
                <w:noProof/>
                <w:webHidden/>
              </w:rPr>
              <w:t>6</w:t>
            </w:r>
            <w:r>
              <w:rPr>
                <w:noProof/>
                <w:webHidden/>
              </w:rPr>
              <w:fldChar w:fldCharType="end"/>
            </w:r>
          </w:hyperlink>
        </w:p>
        <w:p w14:paraId="43057808" w14:textId="7073E6EE" w:rsidR="006C611B" w:rsidRDefault="006C611B">
          <w:pPr>
            <w:pStyle w:val="TOC2"/>
            <w:tabs>
              <w:tab w:val="left" w:pos="880"/>
              <w:tab w:val="right" w:leader="dot" w:pos="9350"/>
            </w:tabs>
            <w:rPr>
              <w:rFonts w:eastAsiaTheme="minorEastAsia"/>
              <w:noProof/>
              <w:szCs w:val="28"/>
              <w:lang w:bidi="th-TH"/>
            </w:rPr>
          </w:pPr>
          <w:hyperlink w:anchor="_Toc13735183" w:history="1">
            <w:r w:rsidRPr="00881EB3">
              <w:rPr>
                <w:rStyle w:val="Hyperlink"/>
                <w:noProof/>
                <w14:scene3d>
                  <w14:camera w14:prst="orthographicFront"/>
                  <w14:lightRig w14:rig="threePt" w14:dir="t">
                    <w14:rot w14:lat="0" w14:lon="0" w14:rev="0"/>
                  </w14:lightRig>
                </w14:scene3d>
              </w:rPr>
              <w:t>5.2</w:t>
            </w:r>
            <w:r>
              <w:rPr>
                <w:rFonts w:eastAsiaTheme="minorEastAsia"/>
                <w:noProof/>
                <w:szCs w:val="28"/>
                <w:lang w:bidi="th-TH"/>
              </w:rPr>
              <w:tab/>
            </w:r>
            <w:r w:rsidRPr="00881EB3">
              <w:rPr>
                <w:rStyle w:val="Hyperlink"/>
                <w:noProof/>
              </w:rPr>
              <w:t>Using WEB Service Interface:</w:t>
            </w:r>
            <w:r>
              <w:rPr>
                <w:noProof/>
                <w:webHidden/>
              </w:rPr>
              <w:tab/>
            </w:r>
            <w:r>
              <w:rPr>
                <w:noProof/>
                <w:webHidden/>
              </w:rPr>
              <w:fldChar w:fldCharType="begin"/>
            </w:r>
            <w:r>
              <w:rPr>
                <w:noProof/>
                <w:webHidden/>
              </w:rPr>
              <w:instrText xml:space="preserve"> PAGEREF _Toc13735183 \h </w:instrText>
            </w:r>
            <w:r>
              <w:rPr>
                <w:noProof/>
                <w:webHidden/>
              </w:rPr>
            </w:r>
            <w:r>
              <w:rPr>
                <w:noProof/>
                <w:webHidden/>
              </w:rPr>
              <w:fldChar w:fldCharType="separate"/>
            </w:r>
            <w:r>
              <w:rPr>
                <w:noProof/>
                <w:webHidden/>
              </w:rPr>
              <w:t>7</w:t>
            </w:r>
            <w:r>
              <w:rPr>
                <w:noProof/>
                <w:webHidden/>
              </w:rPr>
              <w:fldChar w:fldCharType="end"/>
            </w:r>
          </w:hyperlink>
        </w:p>
        <w:p w14:paraId="43DAB23C" w14:textId="5771EDF4" w:rsidR="006C611B" w:rsidRDefault="006C611B">
          <w:pPr>
            <w:pStyle w:val="TOC1"/>
            <w:tabs>
              <w:tab w:val="left" w:pos="440"/>
              <w:tab w:val="right" w:leader="dot" w:pos="9350"/>
            </w:tabs>
            <w:rPr>
              <w:rFonts w:eastAsiaTheme="minorEastAsia"/>
              <w:noProof/>
              <w:szCs w:val="28"/>
              <w:lang w:bidi="th-TH"/>
            </w:rPr>
          </w:pPr>
          <w:hyperlink w:anchor="_Toc13735184" w:history="1">
            <w:r w:rsidRPr="00881EB3">
              <w:rPr>
                <w:rStyle w:val="Hyperlink"/>
                <w:noProof/>
              </w:rPr>
              <w:t>6</w:t>
            </w:r>
            <w:r>
              <w:rPr>
                <w:rFonts w:eastAsiaTheme="minorEastAsia"/>
                <w:noProof/>
                <w:szCs w:val="28"/>
                <w:lang w:bidi="th-TH"/>
              </w:rPr>
              <w:tab/>
            </w:r>
            <w:r w:rsidRPr="00881EB3">
              <w:rPr>
                <w:rStyle w:val="Hyperlink"/>
                <w:noProof/>
              </w:rPr>
              <w:t>Configuration and Deployment</w:t>
            </w:r>
            <w:r>
              <w:rPr>
                <w:noProof/>
                <w:webHidden/>
              </w:rPr>
              <w:tab/>
            </w:r>
            <w:r>
              <w:rPr>
                <w:noProof/>
                <w:webHidden/>
              </w:rPr>
              <w:fldChar w:fldCharType="begin"/>
            </w:r>
            <w:r>
              <w:rPr>
                <w:noProof/>
                <w:webHidden/>
              </w:rPr>
              <w:instrText xml:space="preserve"> PAGEREF _Toc13735184 \h </w:instrText>
            </w:r>
            <w:r>
              <w:rPr>
                <w:noProof/>
                <w:webHidden/>
              </w:rPr>
            </w:r>
            <w:r>
              <w:rPr>
                <w:noProof/>
                <w:webHidden/>
              </w:rPr>
              <w:fldChar w:fldCharType="separate"/>
            </w:r>
            <w:r>
              <w:rPr>
                <w:noProof/>
                <w:webHidden/>
              </w:rPr>
              <w:t>9</w:t>
            </w:r>
            <w:r>
              <w:rPr>
                <w:noProof/>
                <w:webHidden/>
              </w:rPr>
              <w:fldChar w:fldCharType="end"/>
            </w:r>
          </w:hyperlink>
        </w:p>
        <w:p w14:paraId="37F46DC8" w14:textId="48690477" w:rsidR="006C611B" w:rsidRDefault="006C611B">
          <w:pPr>
            <w:pStyle w:val="TOC2"/>
            <w:tabs>
              <w:tab w:val="left" w:pos="880"/>
              <w:tab w:val="right" w:leader="dot" w:pos="9350"/>
            </w:tabs>
            <w:rPr>
              <w:rFonts w:eastAsiaTheme="minorEastAsia"/>
              <w:noProof/>
              <w:szCs w:val="28"/>
              <w:lang w:bidi="th-TH"/>
            </w:rPr>
          </w:pPr>
          <w:hyperlink w:anchor="_Toc13735185" w:history="1">
            <w:r w:rsidRPr="00881EB3">
              <w:rPr>
                <w:rStyle w:val="Hyperlink"/>
                <w:noProof/>
                <w14:scene3d>
                  <w14:camera w14:prst="orthographicFront"/>
                  <w14:lightRig w14:rig="threePt" w14:dir="t">
                    <w14:rot w14:lat="0" w14:lon="0" w14:rev="0"/>
                  </w14:lightRig>
                </w14:scene3d>
              </w:rPr>
              <w:t>6.1</w:t>
            </w:r>
            <w:r>
              <w:rPr>
                <w:rFonts w:eastAsiaTheme="minorEastAsia"/>
                <w:noProof/>
                <w:szCs w:val="28"/>
                <w:lang w:bidi="th-TH"/>
              </w:rPr>
              <w:tab/>
            </w:r>
            <w:r w:rsidRPr="00881EB3">
              <w:rPr>
                <w:rStyle w:val="Hyperlink"/>
                <w:noProof/>
              </w:rPr>
              <w:t>Java Class</w:t>
            </w:r>
            <w:r>
              <w:rPr>
                <w:noProof/>
                <w:webHidden/>
              </w:rPr>
              <w:tab/>
            </w:r>
            <w:r>
              <w:rPr>
                <w:noProof/>
                <w:webHidden/>
              </w:rPr>
              <w:fldChar w:fldCharType="begin"/>
            </w:r>
            <w:r>
              <w:rPr>
                <w:noProof/>
                <w:webHidden/>
              </w:rPr>
              <w:instrText xml:space="preserve"> PAGEREF _Toc13735185 \h </w:instrText>
            </w:r>
            <w:r>
              <w:rPr>
                <w:noProof/>
                <w:webHidden/>
              </w:rPr>
            </w:r>
            <w:r>
              <w:rPr>
                <w:noProof/>
                <w:webHidden/>
              </w:rPr>
              <w:fldChar w:fldCharType="separate"/>
            </w:r>
            <w:r>
              <w:rPr>
                <w:noProof/>
                <w:webHidden/>
              </w:rPr>
              <w:t>9</w:t>
            </w:r>
            <w:r>
              <w:rPr>
                <w:noProof/>
                <w:webHidden/>
              </w:rPr>
              <w:fldChar w:fldCharType="end"/>
            </w:r>
          </w:hyperlink>
        </w:p>
        <w:p w14:paraId="37245E29" w14:textId="46533B98" w:rsidR="006C611B" w:rsidRDefault="006C611B">
          <w:pPr>
            <w:pStyle w:val="TOC2"/>
            <w:tabs>
              <w:tab w:val="left" w:pos="880"/>
              <w:tab w:val="right" w:leader="dot" w:pos="9350"/>
            </w:tabs>
            <w:rPr>
              <w:rFonts w:eastAsiaTheme="minorEastAsia"/>
              <w:noProof/>
              <w:szCs w:val="28"/>
              <w:lang w:bidi="th-TH"/>
            </w:rPr>
          </w:pPr>
          <w:hyperlink w:anchor="_Toc13735186" w:history="1">
            <w:r w:rsidRPr="00881EB3">
              <w:rPr>
                <w:rStyle w:val="Hyperlink"/>
                <w:noProof/>
                <w14:scene3d>
                  <w14:camera w14:prst="orthographicFront"/>
                  <w14:lightRig w14:rig="threePt" w14:dir="t">
                    <w14:rot w14:lat="0" w14:lon="0" w14:rev="0"/>
                  </w14:lightRig>
                </w14:scene3d>
              </w:rPr>
              <w:t>6.2</w:t>
            </w:r>
            <w:r>
              <w:rPr>
                <w:rFonts w:eastAsiaTheme="minorEastAsia"/>
                <w:noProof/>
                <w:szCs w:val="28"/>
                <w:lang w:bidi="th-TH"/>
              </w:rPr>
              <w:tab/>
            </w:r>
            <w:r w:rsidRPr="00881EB3">
              <w:rPr>
                <w:rStyle w:val="Hyperlink"/>
                <w:noProof/>
              </w:rPr>
              <w:t>Web Service</w:t>
            </w:r>
            <w:r>
              <w:rPr>
                <w:noProof/>
                <w:webHidden/>
              </w:rPr>
              <w:tab/>
            </w:r>
            <w:r>
              <w:rPr>
                <w:noProof/>
                <w:webHidden/>
              </w:rPr>
              <w:fldChar w:fldCharType="begin"/>
            </w:r>
            <w:r>
              <w:rPr>
                <w:noProof/>
                <w:webHidden/>
              </w:rPr>
              <w:instrText xml:space="preserve"> PAGEREF _Toc13735186 \h </w:instrText>
            </w:r>
            <w:r>
              <w:rPr>
                <w:noProof/>
                <w:webHidden/>
              </w:rPr>
            </w:r>
            <w:r>
              <w:rPr>
                <w:noProof/>
                <w:webHidden/>
              </w:rPr>
              <w:fldChar w:fldCharType="separate"/>
            </w:r>
            <w:r>
              <w:rPr>
                <w:noProof/>
                <w:webHidden/>
              </w:rPr>
              <w:t>10</w:t>
            </w:r>
            <w:r>
              <w:rPr>
                <w:noProof/>
                <w:webHidden/>
              </w:rPr>
              <w:fldChar w:fldCharType="end"/>
            </w:r>
          </w:hyperlink>
        </w:p>
        <w:p w14:paraId="093D0FD5" w14:textId="622A8F49" w:rsidR="006C611B" w:rsidRDefault="006C611B">
          <w:pPr>
            <w:pStyle w:val="TOC1"/>
            <w:tabs>
              <w:tab w:val="left" w:pos="440"/>
              <w:tab w:val="right" w:leader="dot" w:pos="9350"/>
            </w:tabs>
            <w:rPr>
              <w:rFonts w:eastAsiaTheme="minorEastAsia"/>
              <w:noProof/>
              <w:szCs w:val="28"/>
              <w:lang w:bidi="th-TH"/>
            </w:rPr>
          </w:pPr>
          <w:hyperlink w:anchor="_Toc13735187" w:history="1">
            <w:r w:rsidRPr="00881EB3">
              <w:rPr>
                <w:rStyle w:val="Hyperlink"/>
                <w:noProof/>
              </w:rPr>
              <w:t>7</w:t>
            </w:r>
            <w:r>
              <w:rPr>
                <w:rFonts w:eastAsiaTheme="minorEastAsia"/>
                <w:noProof/>
                <w:szCs w:val="28"/>
                <w:lang w:bidi="th-TH"/>
              </w:rPr>
              <w:tab/>
            </w:r>
            <w:r w:rsidRPr="00881EB3">
              <w:rPr>
                <w:rStyle w:val="Hyperlink"/>
                <w:noProof/>
              </w:rPr>
              <w:t>SSL Configuration (Only for on-premise)</w:t>
            </w:r>
            <w:r>
              <w:rPr>
                <w:noProof/>
                <w:webHidden/>
              </w:rPr>
              <w:tab/>
            </w:r>
            <w:r>
              <w:rPr>
                <w:noProof/>
                <w:webHidden/>
              </w:rPr>
              <w:fldChar w:fldCharType="begin"/>
            </w:r>
            <w:r>
              <w:rPr>
                <w:noProof/>
                <w:webHidden/>
              </w:rPr>
              <w:instrText xml:space="preserve"> PAGEREF _Toc13735187 \h </w:instrText>
            </w:r>
            <w:r>
              <w:rPr>
                <w:noProof/>
                <w:webHidden/>
              </w:rPr>
            </w:r>
            <w:r>
              <w:rPr>
                <w:noProof/>
                <w:webHidden/>
              </w:rPr>
              <w:fldChar w:fldCharType="separate"/>
            </w:r>
            <w:r>
              <w:rPr>
                <w:noProof/>
                <w:webHidden/>
              </w:rPr>
              <w:t>11</w:t>
            </w:r>
            <w:r>
              <w:rPr>
                <w:noProof/>
                <w:webHidden/>
              </w:rPr>
              <w:fldChar w:fldCharType="end"/>
            </w:r>
          </w:hyperlink>
        </w:p>
        <w:p w14:paraId="0695160E" w14:textId="397A9F43" w:rsidR="006C611B" w:rsidRDefault="006C611B">
          <w:pPr>
            <w:pStyle w:val="TOC1"/>
            <w:tabs>
              <w:tab w:val="left" w:pos="440"/>
              <w:tab w:val="right" w:leader="dot" w:pos="9350"/>
            </w:tabs>
            <w:rPr>
              <w:rFonts w:eastAsiaTheme="minorEastAsia"/>
              <w:noProof/>
              <w:szCs w:val="28"/>
              <w:lang w:bidi="th-TH"/>
            </w:rPr>
          </w:pPr>
          <w:hyperlink w:anchor="_Toc13735188" w:history="1">
            <w:r w:rsidRPr="00881EB3">
              <w:rPr>
                <w:rStyle w:val="Hyperlink"/>
                <w:noProof/>
              </w:rPr>
              <w:t>8</w:t>
            </w:r>
            <w:r>
              <w:rPr>
                <w:rFonts w:eastAsiaTheme="minorEastAsia"/>
                <w:noProof/>
                <w:szCs w:val="28"/>
                <w:lang w:bidi="th-TH"/>
              </w:rPr>
              <w:tab/>
            </w:r>
            <w:r w:rsidRPr="00881EB3">
              <w:rPr>
                <w:rStyle w:val="Hyperlink"/>
                <w:noProof/>
              </w:rPr>
              <w:t>Google GeoLocation API Key Generation</w:t>
            </w:r>
            <w:r>
              <w:rPr>
                <w:noProof/>
                <w:webHidden/>
              </w:rPr>
              <w:tab/>
            </w:r>
            <w:r>
              <w:rPr>
                <w:noProof/>
                <w:webHidden/>
              </w:rPr>
              <w:fldChar w:fldCharType="begin"/>
            </w:r>
            <w:r>
              <w:rPr>
                <w:noProof/>
                <w:webHidden/>
              </w:rPr>
              <w:instrText xml:space="preserve"> PAGEREF _Toc13735188 \h </w:instrText>
            </w:r>
            <w:r>
              <w:rPr>
                <w:noProof/>
                <w:webHidden/>
              </w:rPr>
            </w:r>
            <w:r>
              <w:rPr>
                <w:noProof/>
                <w:webHidden/>
              </w:rPr>
              <w:fldChar w:fldCharType="separate"/>
            </w:r>
            <w:r>
              <w:rPr>
                <w:noProof/>
                <w:webHidden/>
              </w:rPr>
              <w:t>13</w:t>
            </w:r>
            <w:r>
              <w:rPr>
                <w:noProof/>
                <w:webHidden/>
              </w:rPr>
              <w:fldChar w:fldCharType="end"/>
            </w:r>
          </w:hyperlink>
        </w:p>
        <w:p w14:paraId="207BC8FE" w14:textId="7113142C" w:rsidR="006C611B" w:rsidRDefault="006C611B">
          <w:pPr>
            <w:pStyle w:val="TOC1"/>
            <w:tabs>
              <w:tab w:val="left" w:pos="440"/>
              <w:tab w:val="right" w:leader="dot" w:pos="9350"/>
            </w:tabs>
            <w:rPr>
              <w:rFonts w:eastAsiaTheme="minorEastAsia"/>
              <w:noProof/>
              <w:szCs w:val="28"/>
              <w:lang w:bidi="th-TH"/>
            </w:rPr>
          </w:pPr>
          <w:hyperlink w:anchor="_Toc13735189" w:history="1">
            <w:r w:rsidRPr="00881EB3">
              <w:rPr>
                <w:rStyle w:val="Hyperlink"/>
                <w:noProof/>
              </w:rPr>
              <w:t>9</w:t>
            </w:r>
            <w:r>
              <w:rPr>
                <w:rFonts w:eastAsiaTheme="minorEastAsia"/>
                <w:noProof/>
                <w:szCs w:val="28"/>
                <w:lang w:bidi="th-TH"/>
              </w:rPr>
              <w:tab/>
            </w:r>
            <w:r w:rsidRPr="00881EB3">
              <w:rPr>
                <w:rStyle w:val="Hyperlink"/>
                <w:noProof/>
              </w:rPr>
              <w:t>Test Case</w:t>
            </w:r>
            <w:r>
              <w:rPr>
                <w:noProof/>
                <w:webHidden/>
              </w:rPr>
              <w:tab/>
            </w:r>
            <w:r>
              <w:rPr>
                <w:noProof/>
                <w:webHidden/>
              </w:rPr>
              <w:fldChar w:fldCharType="begin"/>
            </w:r>
            <w:r>
              <w:rPr>
                <w:noProof/>
                <w:webHidden/>
              </w:rPr>
              <w:instrText xml:space="preserve"> PAGEREF _Toc13735189 \h </w:instrText>
            </w:r>
            <w:r>
              <w:rPr>
                <w:noProof/>
                <w:webHidden/>
              </w:rPr>
            </w:r>
            <w:r>
              <w:rPr>
                <w:noProof/>
                <w:webHidden/>
              </w:rPr>
              <w:fldChar w:fldCharType="separate"/>
            </w:r>
            <w:r>
              <w:rPr>
                <w:noProof/>
                <w:webHidden/>
              </w:rPr>
              <w:t>14</w:t>
            </w:r>
            <w:r>
              <w:rPr>
                <w:noProof/>
                <w:webHidden/>
              </w:rPr>
              <w:fldChar w:fldCharType="end"/>
            </w:r>
          </w:hyperlink>
        </w:p>
        <w:p w14:paraId="47DA6AB3" w14:textId="2E3690B2" w:rsidR="006C611B" w:rsidRDefault="006C611B">
          <w:pPr>
            <w:pStyle w:val="TOC1"/>
            <w:tabs>
              <w:tab w:val="left" w:pos="660"/>
              <w:tab w:val="right" w:leader="dot" w:pos="9350"/>
            </w:tabs>
            <w:rPr>
              <w:rFonts w:eastAsiaTheme="minorEastAsia"/>
              <w:noProof/>
              <w:szCs w:val="28"/>
              <w:lang w:bidi="th-TH"/>
            </w:rPr>
          </w:pPr>
          <w:hyperlink w:anchor="_Toc13735190" w:history="1">
            <w:r w:rsidRPr="00881EB3">
              <w:rPr>
                <w:rStyle w:val="Hyperlink"/>
                <w:noProof/>
              </w:rPr>
              <w:t>10</w:t>
            </w:r>
            <w:r>
              <w:rPr>
                <w:rFonts w:eastAsiaTheme="minorEastAsia"/>
                <w:noProof/>
                <w:szCs w:val="28"/>
                <w:lang w:bidi="th-TH"/>
              </w:rPr>
              <w:tab/>
            </w:r>
            <w:r w:rsidRPr="00881EB3">
              <w:rPr>
                <w:rStyle w:val="Hyperlink"/>
                <w:noProof/>
              </w:rPr>
              <w:t>Source Code</w:t>
            </w:r>
            <w:r>
              <w:rPr>
                <w:noProof/>
                <w:webHidden/>
              </w:rPr>
              <w:tab/>
            </w:r>
            <w:r>
              <w:rPr>
                <w:noProof/>
                <w:webHidden/>
              </w:rPr>
              <w:fldChar w:fldCharType="begin"/>
            </w:r>
            <w:r>
              <w:rPr>
                <w:noProof/>
                <w:webHidden/>
              </w:rPr>
              <w:instrText xml:space="preserve"> PAGEREF _Toc13735190 \h </w:instrText>
            </w:r>
            <w:r>
              <w:rPr>
                <w:noProof/>
                <w:webHidden/>
              </w:rPr>
            </w:r>
            <w:r>
              <w:rPr>
                <w:noProof/>
                <w:webHidden/>
              </w:rPr>
              <w:fldChar w:fldCharType="separate"/>
            </w:r>
            <w:r>
              <w:rPr>
                <w:noProof/>
                <w:webHidden/>
              </w:rPr>
              <w:t>16</w:t>
            </w:r>
            <w:r>
              <w:rPr>
                <w:noProof/>
                <w:webHidden/>
              </w:rPr>
              <w:fldChar w:fldCharType="end"/>
            </w:r>
          </w:hyperlink>
        </w:p>
        <w:p w14:paraId="213C383C" w14:textId="343DBA78" w:rsidR="006C611B" w:rsidRDefault="006C611B">
          <w:pPr>
            <w:pStyle w:val="TOC1"/>
            <w:tabs>
              <w:tab w:val="left" w:pos="660"/>
              <w:tab w:val="right" w:leader="dot" w:pos="9350"/>
            </w:tabs>
            <w:rPr>
              <w:rFonts w:eastAsiaTheme="minorEastAsia"/>
              <w:noProof/>
              <w:szCs w:val="28"/>
              <w:lang w:bidi="th-TH"/>
            </w:rPr>
          </w:pPr>
          <w:hyperlink w:anchor="_Toc13735191" w:history="1">
            <w:r w:rsidRPr="00881EB3">
              <w:rPr>
                <w:rStyle w:val="Hyperlink"/>
                <w:noProof/>
              </w:rPr>
              <w:t>11</w:t>
            </w:r>
            <w:r>
              <w:rPr>
                <w:rFonts w:eastAsiaTheme="minorEastAsia"/>
                <w:noProof/>
                <w:szCs w:val="28"/>
                <w:lang w:bidi="th-TH"/>
              </w:rPr>
              <w:tab/>
            </w:r>
            <w:r w:rsidRPr="00881EB3">
              <w:rPr>
                <w:rStyle w:val="Hyperlink"/>
                <w:noProof/>
              </w:rPr>
              <w:t>Open &amp; Closed Issues</w:t>
            </w:r>
            <w:r>
              <w:rPr>
                <w:noProof/>
                <w:webHidden/>
              </w:rPr>
              <w:tab/>
            </w:r>
            <w:r>
              <w:rPr>
                <w:noProof/>
                <w:webHidden/>
              </w:rPr>
              <w:fldChar w:fldCharType="begin"/>
            </w:r>
            <w:r>
              <w:rPr>
                <w:noProof/>
                <w:webHidden/>
              </w:rPr>
              <w:instrText xml:space="preserve"> PAGEREF _Toc13735191 \h </w:instrText>
            </w:r>
            <w:r>
              <w:rPr>
                <w:noProof/>
                <w:webHidden/>
              </w:rPr>
            </w:r>
            <w:r>
              <w:rPr>
                <w:noProof/>
                <w:webHidden/>
              </w:rPr>
              <w:fldChar w:fldCharType="separate"/>
            </w:r>
            <w:r>
              <w:rPr>
                <w:noProof/>
                <w:webHidden/>
              </w:rPr>
              <w:t>17</w:t>
            </w:r>
            <w:r>
              <w:rPr>
                <w:noProof/>
                <w:webHidden/>
              </w:rPr>
              <w:fldChar w:fldCharType="end"/>
            </w:r>
          </w:hyperlink>
        </w:p>
        <w:p w14:paraId="3167E569" w14:textId="554E486B" w:rsidR="00E54560" w:rsidRDefault="00E54560">
          <w:r>
            <w:rPr>
              <w:b/>
              <w:bCs/>
              <w:noProof/>
            </w:rPr>
            <w:fldChar w:fldCharType="end"/>
          </w:r>
        </w:p>
      </w:sdtContent>
    </w:sdt>
    <w:p w14:paraId="79D8AE7B" w14:textId="77777777" w:rsidR="00FC3057" w:rsidRDefault="00FC3057">
      <w:pPr>
        <w:rPr>
          <w:rFonts w:asciiTheme="majorHAnsi" w:eastAsiaTheme="majorEastAsia" w:hAnsiTheme="majorHAnsi" w:cstheme="majorBidi"/>
          <w:b/>
          <w:bCs/>
          <w:color w:val="365F91" w:themeColor="accent1" w:themeShade="BF"/>
          <w:sz w:val="28"/>
          <w:szCs w:val="28"/>
        </w:rPr>
      </w:pPr>
      <w:r>
        <w:br w:type="page"/>
      </w:r>
    </w:p>
    <w:p w14:paraId="08AA8D83" w14:textId="77777777" w:rsidR="000C2B9A" w:rsidRDefault="000C2B9A" w:rsidP="000C2B9A">
      <w:pPr>
        <w:pStyle w:val="Heading1"/>
      </w:pPr>
      <w:bookmarkStart w:id="3" w:name="_Toc13735177"/>
      <w:r>
        <w:lastRenderedPageBreak/>
        <w:t>Change History</w:t>
      </w:r>
      <w:bookmarkEnd w:id="3"/>
    </w:p>
    <w:tbl>
      <w:tblPr>
        <w:tblW w:w="8910" w:type="dxa"/>
        <w:tblInd w:w="5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0"/>
        <w:gridCol w:w="1640"/>
        <w:gridCol w:w="800"/>
        <w:gridCol w:w="5210"/>
      </w:tblGrid>
      <w:tr w:rsidR="0040497D" w:rsidRPr="00CD34E6" w14:paraId="33B69BB8" w14:textId="77777777" w:rsidTr="00DB26E1">
        <w:trPr>
          <w:cantSplit/>
          <w:tblHeader/>
        </w:trPr>
        <w:tc>
          <w:tcPr>
            <w:tcW w:w="126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12039290" w14:textId="77777777" w:rsidR="0040497D" w:rsidRPr="00CD34E6" w:rsidRDefault="0040497D" w:rsidP="002A3FBE">
            <w:pPr>
              <w:pStyle w:val="TableHeading"/>
              <w:rPr>
                <w:rFonts w:ascii="Book Antiqua" w:hAnsi="Book Antiqua"/>
                <w:lang w:val="en-GB"/>
              </w:rPr>
            </w:pPr>
            <w:r w:rsidRPr="00CD34E6">
              <w:rPr>
                <w:rFonts w:ascii="Book Antiqua" w:hAnsi="Book Antiqua"/>
                <w:lang w:val="en-GB"/>
              </w:rPr>
              <w:t>Date</w:t>
            </w:r>
          </w:p>
        </w:tc>
        <w:tc>
          <w:tcPr>
            <w:tcW w:w="164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E1A6C17" w14:textId="77777777" w:rsidR="0040497D" w:rsidRPr="00CD34E6" w:rsidRDefault="0040497D" w:rsidP="002A3FBE">
            <w:pPr>
              <w:pStyle w:val="TableHeading"/>
              <w:rPr>
                <w:rFonts w:ascii="Book Antiqua" w:hAnsi="Book Antiqua"/>
                <w:lang w:val="en-GB"/>
              </w:rPr>
            </w:pPr>
            <w:r w:rsidRPr="00CD34E6">
              <w:rPr>
                <w:rFonts w:ascii="Book Antiqua" w:hAnsi="Book Antiqua"/>
                <w:lang w:val="en-GB"/>
              </w:rPr>
              <w:t>Author</w:t>
            </w:r>
          </w:p>
        </w:tc>
        <w:tc>
          <w:tcPr>
            <w:tcW w:w="80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46B176A9" w14:textId="77777777" w:rsidR="0040497D" w:rsidRPr="00CD34E6" w:rsidRDefault="0040497D" w:rsidP="002A3FBE">
            <w:pPr>
              <w:pStyle w:val="TableHeading"/>
              <w:rPr>
                <w:rFonts w:ascii="Book Antiqua" w:hAnsi="Book Antiqua"/>
                <w:lang w:val="en-GB"/>
              </w:rPr>
            </w:pPr>
            <w:r w:rsidRPr="00CD34E6">
              <w:rPr>
                <w:rFonts w:ascii="Book Antiqua" w:hAnsi="Book Antiqua"/>
                <w:lang w:val="en-GB"/>
              </w:rPr>
              <w:t>Version</w:t>
            </w:r>
          </w:p>
        </w:tc>
        <w:tc>
          <w:tcPr>
            <w:tcW w:w="521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122161A" w14:textId="77777777" w:rsidR="0040497D" w:rsidRPr="00CD34E6" w:rsidRDefault="0040497D" w:rsidP="002A3FBE">
            <w:pPr>
              <w:pStyle w:val="TableHeading"/>
              <w:rPr>
                <w:rFonts w:ascii="Book Antiqua" w:hAnsi="Book Antiqua"/>
                <w:lang w:val="en-GB"/>
              </w:rPr>
            </w:pPr>
            <w:r w:rsidRPr="00CD34E6">
              <w:rPr>
                <w:rFonts w:ascii="Book Antiqua" w:hAnsi="Book Antiqua"/>
                <w:lang w:val="en-GB"/>
              </w:rPr>
              <w:t>Change Reference</w:t>
            </w:r>
          </w:p>
        </w:tc>
      </w:tr>
      <w:tr w:rsidR="0040497D" w:rsidRPr="00CD34E6" w14:paraId="5C7A2164" w14:textId="77777777" w:rsidTr="00DB26E1">
        <w:trPr>
          <w:cantSplit/>
          <w:trHeight w:hRule="exact" w:val="62"/>
          <w:tblHeader/>
        </w:trPr>
        <w:tc>
          <w:tcPr>
            <w:tcW w:w="1260" w:type="dxa"/>
            <w:tcBorders>
              <w:top w:val="single" w:sz="4" w:space="0" w:color="auto"/>
              <w:left w:val="nil"/>
              <w:bottom w:val="single" w:sz="6" w:space="0" w:color="auto"/>
              <w:right w:val="nil"/>
            </w:tcBorders>
            <w:shd w:val="pct50" w:color="auto" w:fill="auto"/>
          </w:tcPr>
          <w:p w14:paraId="7F80A520" w14:textId="77777777" w:rsidR="0040497D" w:rsidRPr="00CD34E6" w:rsidRDefault="0040497D" w:rsidP="002A3FBE">
            <w:pPr>
              <w:pStyle w:val="TableText"/>
              <w:rPr>
                <w:rFonts w:ascii="Book Antiqua" w:hAnsi="Book Antiqua"/>
                <w:lang w:val="en-GB"/>
              </w:rPr>
            </w:pPr>
          </w:p>
        </w:tc>
        <w:tc>
          <w:tcPr>
            <w:tcW w:w="1640" w:type="dxa"/>
            <w:tcBorders>
              <w:top w:val="single" w:sz="4" w:space="0" w:color="auto"/>
              <w:left w:val="nil"/>
              <w:bottom w:val="single" w:sz="6" w:space="0" w:color="auto"/>
              <w:right w:val="nil"/>
            </w:tcBorders>
            <w:shd w:val="pct50" w:color="auto" w:fill="auto"/>
          </w:tcPr>
          <w:p w14:paraId="054BC12D" w14:textId="77777777" w:rsidR="0040497D" w:rsidRPr="00CD34E6" w:rsidRDefault="0040497D" w:rsidP="002A3FBE">
            <w:pPr>
              <w:pStyle w:val="TableText"/>
              <w:rPr>
                <w:rFonts w:ascii="Book Antiqua" w:hAnsi="Book Antiqua"/>
                <w:lang w:val="en-GB"/>
              </w:rPr>
            </w:pPr>
          </w:p>
        </w:tc>
        <w:tc>
          <w:tcPr>
            <w:tcW w:w="800" w:type="dxa"/>
            <w:tcBorders>
              <w:top w:val="single" w:sz="4" w:space="0" w:color="auto"/>
              <w:left w:val="nil"/>
              <w:bottom w:val="single" w:sz="6" w:space="0" w:color="auto"/>
              <w:right w:val="nil"/>
            </w:tcBorders>
            <w:shd w:val="pct50" w:color="auto" w:fill="auto"/>
          </w:tcPr>
          <w:p w14:paraId="463E9B43" w14:textId="77777777" w:rsidR="0040497D" w:rsidRPr="00CD34E6" w:rsidRDefault="0040497D" w:rsidP="002A3FBE">
            <w:pPr>
              <w:pStyle w:val="TableText"/>
              <w:rPr>
                <w:rFonts w:ascii="Book Antiqua" w:hAnsi="Book Antiqua"/>
                <w:lang w:val="en-GB"/>
              </w:rPr>
            </w:pPr>
          </w:p>
        </w:tc>
        <w:tc>
          <w:tcPr>
            <w:tcW w:w="5210" w:type="dxa"/>
            <w:tcBorders>
              <w:top w:val="single" w:sz="4" w:space="0" w:color="auto"/>
              <w:left w:val="nil"/>
              <w:bottom w:val="single" w:sz="6" w:space="0" w:color="auto"/>
              <w:right w:val="nil"/>
            </w:tcBorders>
            <w:shd w:val="pct50" w:color="auto" w:fill="auto"/>
          </w:tcPr>
          <w:p w14:paraId="6AD730DB" w14:textId="77777777" w:rsidR="0040497D" w:rsidRPr="00CD34E6" w:rsidRDefault="0040497D" w:rsidP="002A3FBE">
            <w:pPr>
              <w:pStyle w:val="TableText"/>
              <w:rPr>
                <w:rFonts w:ascii="Book Antiqua" w:hAnsi="Book Antiqua"/>
                <w:lang w:val="en-GB"/>
              </w:rPr>
            </w:pPr>
          </w:p>
        </w:tc>
      </w:tr>
      <w:tr w:rsidR="0040497D" w:rsidRPr="00CD34E6" w14:paraId="5272DA30" w14:textId="77777777" w:rsidTr="00DB26E1">
        <w:trPr>
          <w:cantSplit/>
        </w:trPr>
        <w:tc>
          <w:tcPr>
            <w:tcW w:w="1260" w:type="dxa"/>
            <w:tcBorders>
              <w:top w:val="single" w:sz="6" w:space="0" w:color="auto"/>
              <w:left w:val="single" w:sz="12" w:space="0" w:color="auto"/>
              <w:bottom w:val="single" w:sz="6" w:space="0" w:color="auto"/>
              <w:right w:val="single" w:sz="6" w:space="0" w:color="auto"/>
            </w:tcBorders>
          </w:tcPr>
          <w:p w14:paraId="545FDF74" w14:textId="77777777" w:rsidR="0040497D" w:rsidRPr="00692C77" w:rsidRDefault="00220EE2" w:rsidP="00214FCC">
            <w:pPr>
              <w:pStyle w:val="TableText"/>
              <w:rPr>
                <w:rFonts w:ascii="Cambria" w:hAnsi="Cambria"/>
                <w:sz w:val="18"/>
              </w:rPr>
            </w:pPr>
            <w:r>
              <w:rPr>
                <w:rFonts w:ascii="Cambria" w:hAnsi="Cambria"/>
                <w:sz w:val="18"/>
              </w:rPr>
              <w:t>30-Jun-2018</w:t>
            </w:r>
          </w:p>
        </w:tc>
        <w:tc>
          <w:tcPr>
            <w:tcW w:w="1640" w:type="dxa"/>
            <w:tcBorders>
              <w:top w:val="single" w:sz="6" w:space="0" w:color="auto"/>
              <w:left w:val="single" w:sz="6" w:space="0" w:color="auto"/>
              <w:bottom w:val="single" w:sz="6" w:space="0" w:color="auto"/>
              <w:right w:val="single" w:sz="6" w:space="0" w:color="auto"/>
            </w:tcBorders>
          </w:tcPr>
          <w:p w14:paraId="7D0C5515" w14:textId="77777777" w:rsidR="0040497D" w:rsidRPr="00692C77" w:rsidRDefault="000A5CB0" w:rsidP="002A3FBE">
            <w:pPr>
              <w:pStyle w:val="TableText"/>
              <w:rPr>
                <w:rFonts w:ascii="Cambria" w:hAnsi="Cambria"/>
                <w:sz w:val="18"/>
              </w:rPr>
            </w:pPr>
            <w:r>
              <w:rPr>
                <w:rFonts w:ascii="Cambria" w:hAnsi="Cambria"/>
                <w:sz w:val="18"/>
              </w:rPr>
              <w:t>Akshay Thakur</w:t>
            </w:r>
          </w:p>
        </w:tc>
        <w:tc>
          <w:tcPr>
            <w:tcW w:w="800" w:type="dxa"/>
            <w:tcBorders>
              <w:top w:val="single" w:sz="6" w:space="0" w:color="auto"/>
              <w:left w:val="single" w:sz="6" w:space="0" w:color="auto"/>
              <w:bottom w:val="single" w:sz="6" w:space="0" w:color="auto"/>
              <w:right w:val="single" w:sz="6" w:space="0" w:color="auto"/>
            </w:tcBorders>
          </w:tcPr>
          <w:p w14:paraId="5D28EEB4" w14:textId="77777777" w:rsidR="0040497D" w:rsidRPr="00692C77" w:rsidRDefault="008F5AF7" w:rsidP="002A3FBE">
            <w:pPr>
              <w:pStyle w:val="TableText"/>
              <w:rPr>
                <w:rFonts w:ascii="Cambria" w:hAnsi="Cambria"/>
                <w:sz w:val="18"/>
              </w:rPr>
            </w:pPr>
            <w:r>
              <w:rPr>
                <w:rFonts w:ascii="Cambria" w:hAnsi="Cambria"/>
                <w:sz w:val="18"/>
              </w:rPr>
              <w:t>1.0</w:t>
            </w:r>
          </w:p>
        </w:tc>
        <w:tc>
          <w:tcPr>
            <w:tcW w:w="5210" w:type="dxa"/>
            <w:tcBorders>
              <w:top w:val="single" w:sz="6" w:space="0" w:color="auto"/>
              <w:left w:val="single" w:sz="6" w:space="0" w:color="auto"/>
              <w:bottom w:val="single" w:sz="6" w:space="0" w:color="auto"/>
              <w:right w:val="single" w:sz="12" w:space="0" w:color="auto"/>
            </w:tcBorders>
          </w:tcPr>
          <w:p w14:paraId="065A54C6" w14:textId="77777777" w:rsidR="0040497D" w:rsidRPr="00692C77" w:rsidRDefault="00BA3FE7" w:rsidP="002A3FBE">
            <w:pPr>
              <w:pStyle w:val="TableText"/>
              <w:rPr>
                <w:rFonts w:ascii="Cambria" w:hAnsi="Cambria"/>
                <w:sz w:val="18"/>
              </w:rPr>
            </w:pPr>
            <w:r>
              <w:rPr>
                <w:rFonts w:ascii="Cambria" w:hAnsi="Cambria"/>
                <w:sz w:val="18"/>
              </w:rPr>
              <w:t>Initial</w:t>
            </w:r>
          </w:p>
        </w:tc>
      </w:tr>
      <w:tr w:rsidR="008A712F" w:rsidRPr="00CD34E6" w14:paraId="4046B6CB" w14:textId="77777777" w:rsidTr="00DB26E1">
        <w:trPr>
          <w:cantSplit/>
        </w:trPr>
        <w:tc>
          <w:tcPr>
            <w:tcW w:w="1260" w:type="dxa"/>
            <w:tcBorders>
              <w:top w:val="single" w:sz="6" w:space="0" w:color="auto"/>
              <w:left w:val="single" w:sz="12" w:space="0" w:color="auto"/>
              <w:bottom w:val="single" w:sz="6" w:space="0" w:color="auto"/>
              <w:right w:val="single" w:sz="6" w:space="0" w:color="auto"/>
            </w:tcBorders>
          </w:tcPr>
          <w:p w14:paraId="1B294E5D" w14:textId="2633683E" w:rsidR="008A712F" w:rsidRDefault="001A1191" w:rsidP="00214FCC">
            <w:pPr>
              <w:pStyle w:val="TableText"/>
              <w:rPr>
                <w:rFonts w:ascii="Cambria" w:hAnsi="Cambria"/>
                <w:sz w:val="18"/>
              </w:rPr>
            </w:pPr>
            <w:r>
              <w:rPr>
                <w:rFonts w:ascii="Cambria" w:hAnsi="Cambria"/>
                <w:sz w:val="18"/>
              </w:rPr>
              <w:t>02-July-2018</w:t>
            </w:r>
          </w:p>
        </w:tc>
        <w:tc>
          <w:tcPr>
            <w:tcW w:w="1640" w:type="dxa"/>
            <w:tcBorders>
              <w:top w:val="single" w:sz="6" w:space="0" w:color="auto"/>
              <w:left w:val="single" w:sz="6" w:space="0" w:color="auto"/>
              <w:bottom w:val="single" w:sz="6" w:space="0" w:color="auto"/>
              <w:right w:val="single" w:sz="6" w:space="0" w:color="auto"/>
            </w:tcBorders>
          </w:tcPr>
          <w:p w14:paraId="1AB000FB" w14:textId="1E043B08" w:rsidR="008A712F" w:rsidRDefault="001A1191" w:rsidP="002A3FBE">
            <w:pPr>
              <w:pStyle w:val="TableText"/>
              <w:rPr>
                <w:rFonts w:ascii="Cambria" w:hAnsi="Cambria"/>
                <w:sz w:val="18"/>
              </w:rPr>
            </w:pPr>
            <w:r>
              <w:rPr>
                <w:rFonts w:ascii="Cambria" w:hAnsi="Cambria"/>
                <w:sz w:val="18"/>
              </w:rPr>
              <w:t>Akshay Thakur</w:t>
            </w:r>
          </w:p>
        </w:tc>
        <w:tc>
          <w:tcPr>
            <w:tcW w:w="800" w:type="dxa"/>
            <w:tcBorders>
              <w:top w:val="single" w:sz="6" w:space="0" w:color="auto"/>
              <w:left w:val="single" w:sz="6" w:space="0" w:color="auto"/>
              <w:bottom w:val="single" w:sz="6" w:space="0" w:color="auto"/>
              <w:right w:val="single" w:sz="6" w:space="0" w:color="auto"/>
            </w:tcBorders>
          </w:tcPr>
          <w:p w14:paraId="6D2263B0" w14:textId="4DFD8CAC" w:rsidR="008A712F" w:rsidRDefault="001A1191" w:rsidP="002A3FBE">
            <w:pPr>
              <w:pStyle w:val="TableText"/>
              <w:rPr>
                <w:rFonts w:ascii="Cambria" w:hAnsi="Cambria"/>
                <w:sz w:val="18"/>
              </w:rPr>
            </w:pPr>
            <w:r>
              <w:rPr>
                <w:rFonts w:ascii="Cambria" w:hAnsi="Cambria"/>
                <w:sz w:val="18"/>
              </w:rPr>
              <w:t>1.1</w:t>
            </w:r>
          </w:p>
        </w:tc>
        <w:tc>
          <w:tcPr>
            <w:tcW w:w="5210" w:type="dxa"/>
            <w:tcBorders>
              <w:top w:val="single" w:sz="6" w:space="0" w:color="auto"/>
              <w:left w:val="single" w:sz="6" w:space="0" w:color="auto"/>
              <w:bottom w:val="single" w:sz="6" w:space="0" w:color="auto"/>
              <w:right w:val="single" w:sz="12" w:space="0" w:color="auto"/>
            </w:tcBorders>
          </w:tcPr>
          <w:p w14:paraId="5B575437" w14:textId="26AC6FE4" w:rsidR="008A712F" w:rsidRPr="00692C77" w:rsidRDefault="001A1191" w:rsidP="002A3FBE">
            <w:pPr>
              <w:pStyle w:val="TableText"/>
              <w:rPr>
                <w:rFonts w:ascii="Cambria" w:hAnsi="Cambria"/>
                <w:sz w:val="18"/>
              </w:rPr>
            </w:pPr>
            <w:r>
              <w:rPr>
                <w:rFonts w:ascii="Cambria" w:hAnsi="Cambria"/>
                <w:sz w:val="18"/>
              </w:rPr>
              <w:t>Support for Tomcat7+ version added</w:t>
            </w:r>
          </w:p>
        </w:tc>
      </w:tr>
      <w:tr w:rsidR="006B4371" w:rsidRPr="00CD34E6" w14:paraId="31F8EEA1" w14:textId="77777777" w:rsidTr="00DB26E1">
        <w:trPr>
          <w:cantSplit/>
        </w:trPr>
        <w:tc>
          <w:tcPr>
            <w:tcW w:w="1260" w:type="dxa"/>
            <w:tcBorders>
              <w:top w:val="single" w:sz="6" w:space="0" w:color="auto"/>
              <w:left w:val="single" w:sz="12" w:space="0" w:color="auto"/>
              <w:bottom w:val="single" w:sz="6" w:space="0" w:color="auto"/>
              <w:right w:val="single" w:sz="6" w:space="0" w:color="auto"/>
            </w:tcBorders>
          </w:tcPr>
          <w:p w14:paraId="73DF6A67" w14:textId="77777777" w:rsidR="006B4371" w:rsidRDefault="006B4371" w:rsidP="00214FCC">
            <w:pPr>
              <w:pStyle w:val="TableText"/>
              <w:rPr>
                <w:rFonts w:ascii="Cambria" w:hAnsi="Cambria"/>
                <w:sz w:val="18"/>
              </w:rPr>
            </w:pPr>
          </w:p>
        </w:tc>
        <w:tc>
          <w:tcPr>
            <w:tcW w:w="1640" w:type="dxa"/>
            <w:tcBorders>
              <w:top w:val="single" w:sz="6" w:space="0" w:color="auto"/>
              <w:left w:val="single" w:sz="6" w:space="0" w:color="auto"/>
              <w:bottom w:val="single" w:sz="6" w:space="0" w:color="auto"/>
              <w:right w:val="single" w:sz="6" w:space="0" w:color="auto"/>
            </w:tcBorders>
          </w:tcPr>
          <w:p w14:paraId="5D01D765" w14:textId="77777777" w:rsidR="006B4371" w:rsidRDefault="006B4371" w:rsidP="002A3FBE">
            <w:pPr>
              <w:pStyle w:val="TableText"/>
              <w:rPr>
                <w:rFonts w:ascii="Cambria" w:hAnsi="Cambria"/>
                <w:sz w:val="18"/>
              </w:rPr>
            </w:pPr>
          </w:p>
        </w:tc>
        <w:tc>
          <w:tcPr>
            <w:tcW w:w="800" w:type="dxa"/>
            <w:tcBorders>
              <w:top w:val="single" w:sz="6" w:space="0" w:color="auto"/>
              <w:left w:val="single" w:sz="6" w:space="0" w:color="auto"/>
              <w:bottom w:val="single" w:sz="6" w:space="0" w:color="auto"/>
              <w:right w:val="single" w:sz="6" w:space="0" w:color="auto"/>
            </w:tcBorders>
          </w:tcPr>
          <w:p w14:paraId="2AB11FC6" w14:textId="77777777" w:rsidR="006B4371" w:rsidRDefault="006B4371" w:rsidP="002A3FBE">
            <w:pPr>
              <w:pStyle w:val="TableText"/>
              <w:rPr>
                <w:rFonts w:ascii="Cambria" w:hAnsi="Cambria"/>
                <w:sz w:val="18"/>
              </w:rPr>
            </w:pPr>
          </w:p>
        </w:tc>
        <w:tc>
          <w:tcPr>
            <w:tcW w:w="5210" w:type="dxa"/>
            <w:tcBorders>
              <w:top w:val="single" w:sz="6" w:space="0" w:color="auto"/>
              <w:left w:val="single" w:sz="6" w:space="0" w:color="auto"/>
              <w:bottom w:val="single" w:sz="6" w:space="0" w:color="auto"/>
              <w:right w:val="single" w:sz="12" w:space="0" w:color="auto"/>
            </w:tcBorders>
          </w:tcPr>
          <w:p w14:paraId="681CBFDA" w14:textId="77777777" w:rsidR="006B4371" w:rsidRDefault="006B4371" w:rsidP="002A3FBE">
            <w:pPr>
              <w:pStyle w:val="TableText"/>
              <w:rPr>
                <w:rFonts w:ascii="Cambria" w:hAnsi="Cambria"/>
                <w:sz w:val="18"/>
              </w:rPr>
            </w:pPr>
          </w:p>
        </w:tc>
      </w:tr>
      <w:tr w:rsidR="00BA3FE7" w:rsidRPr="00CD34E6" w14:paraId="4D76611A" w14:textId="77777777" w:rsidTr="00DB26E1">
        <w:trPr>
          <w:cantSplit/>
        </w:trPr>
        <w:tc>
          <w:tcPr>
            <w:tcW w:w="1260" w:type="dxa"/>
            <w:tcBorders>
              <w:top w:val="single" w:sz="6" w:space="0" w:color="auto"/>
              <w:left w:val="single" w:sz="12" w:space="0" w:color="auto"/>
              <w:bottom w:val="single" w:sz="6" w:space="0" w:color="auto"/>
              <w:right w:val="single" w:sz="6" w:space="0" w:color="auto"/>
            </w:tcBorders>
          </w:tcPr>
          <w:p w14:paraId="35E76790" w14:textId="77777777" w:rsidR="00BA3FE7" w:rsidRDefault="00BA3FE7" w:rsidP="00BA3FE7">
            <w:pPr>
              <w:pStyle w:val="TableText"/>
              <w:rPr>
                <w:rFonts w:ascii="Cambria" w:hAnsi="Cambria"/>
                <w:sz w:val="18"/>
              </w:rPr>
            </w:pPr>
          </w:p>
        </w:tc>
        <w:tc>
          <w:tcPr>
            <w:tcW w:w="1640" w:type="dxa"/>
            <w:tcBorders>
              <w:top w:val="single" w:sz="6" w:space="0" w:color="auto"/>
              <w:left w:val="single" w:sz="6" w:space="0" w:color="auto"/>
              <w:bottom w:val="single" w:sz="6" w:space="0" w:color="auto"/>
              <w:right w:val="single" w:sz="6" w:space="0" w:color="auto"/>
            </w:tcBorders>
          </w:tcPr>
          <w:p w14:paraId="097CC752" w14:textId="77777777" w:rsidR="00BA3FE7" w:rsidRDefault="00BA3FE7" w:rsidP="00BA3FE7">
            <w:pPr>
              <w:pStyle w:val="TableText"/>
              <w:rPr>
                <w:rFonts w:ascii="Cambria" w:hAnsi="Cambria"/>
                <w:sz w:val="18"/>
              </w:rPr>
            </w:pPr>
          </w:p>
        </w:tc>
        <w:tc>
          <w:tcPr>
            <w:tcW w:w="800" w:type="dxa"/>
            <w:tcBorders>
              <w:top w:val="single" w:sz="6" w:space="0" w:color="auto"/>
              <w:left w:val="single" w:sz="6" w:space="0" w:color="auto"/>
              <w:bottom w:val="single" w:sz="6" w:space="0" w:color="auto"/>
              <w:right w:val="single" w:sz="6" w:space="0" w:color="auto"/>
            </w:tcBorders>
          </w:tcPr>
          <w:p w14:paraId="12F75D9F" w14:textId="77777777" w:rsidR="00BA3FE7" w:rsidRDefault="00BA3FE7" w:rsidP="00BA3FE7">
            <w:pPr>
              <w:pStyle w:val="TableText"/>
              <w:rPr>
                <w:rFonts w:ascii="Cambria" w:hAnsi="Cambria"/>
                <w:sz w:val="18"/>
              </w:rPr>
            </w:pPr>
          </w:p>
        </w:tc>
        <w:tc>
          <w:tcPr>
            <w:tcW w:w="5210" w:type="dxa"/>
            <w:tcBorders>
              <w:top w:val="single" w:sz="6" w:space="0" w:color="auto"/>
              <w:left w:val="single" w:sz="6" w:space="0" w:color="auto"/>
              <w:bottom w:val="single" w:sz="6" w:space="0" w:color="auto"/>
              <w:right w:val="single" w:sz="12" w:space="0" w:color="auto"/>
            </w:tcBorders>
          </w:tcPr>
          <w:p w14:paraId="36CF6585" w14:textId="77777777" w:rsidR="00BA3FE7" w:rsidRDefault="00BA3FE7" w:rsidP="00BA3FE7">
            <w:pPr>
              <w:pStyle w:val="TableText"/>
              <w:rPr>
                <w:rFonts w:ascii="Cambria" w:hAnsi="Cambria"/>
                <w:sz w:val="18"/>
              </w:rPr>
            </w:pPr>
          </w:p>
        </w:tc>
      </w:tr>
    </w:tbl>
    <w:p w14:paraId="51780EB7" w14:textId="77777777" w:rsidR="00D842CE" w:rsidRPr="00D842CE" w:rsidRDefault="00D842CE" w:rsidP="00D842CE"/>
    <w:p w14:paraId="05D96E62" w14:textId="77777777" w:rsidR="000C2B9A" w:rsidRDefault="000C2B9A" w:rsidP="00B44DFD">
      <w:pPr>
        <w:pStyle w:val="Heading1"/>
      </w:pPr>
      <w:bookmarkStart w:id="4" w:name="_Toc13735178"/>
      <w:r>
        <w:t>Reviewers</w:t>
      </w:r>
      <w:bookmarkEnd w:id="4"/>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5040"/>
      </w:tblGrid>
      <w:tr w:rsidR="00692C77" w:rsidRPr="00CD34E6" w14:paraId="4DF99A12" w14:textId="77777777" w:rsidTr="002E16A2">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016C484C" w14:textId="77777777" w:rsidR="00692C77" w:rsidRPr="00692C77" w:rsidRDefault="00692C77" w:rsidP="002A3FBE">
            <w:pPr>
              <w:pStyle w:val="TableHeading"/>
              <w:rPr>
                <w:rFonts w:ascii="Book Antiqua" w:hAnsi="Book Antiqua"/>
                <w:lang w:val="en-GB"/>
              </w:rPr>
            </w:pPr>
            <w:r w:rsidRPr="00692C77">
              <w:rPr>
                <w:rFonts w:ascii="Book Antiqua" w:hAnsi="Book Antiqua"/>
                <w:lang w:val="en-GB"/>
              </w:rPr>
              <w:t>Name</w:t>
            </w:r>
          </w:p>
        </w:tc>
        <w:tc>
          <w:tcPr>
            <w:tcW w:w="504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321E42E8" w14:textId="77777777" w:rsidR="00692C77" w:rsidRPr="00692C77" w:rsidRDefault="00692C77" w:rsidP="002A3FBE">
            <w:pPr>
              <w:pStyle w:val="TableHeading"/>
              <w:rPr>
                <w:rFonts w:ascii="Book Antiqua" w:hAnsi="Book Antiqua"/>
                <w:lang w:val="en-GB"/>
              </w:rPr>
            </w:pPr>
            <w:r w:rsidRPr="00692C77">
              <w:rPr>
                <w:rFonts w:ascii="Book Antiqua" w:hAnsi="Book Antiqua"/>
                <w:lang w:val="en-GB"/>
              </w:rPr>
              <w:t>Position</w:t>
            </w:r>
          </w:p>
        </w:tc>
      </w:tr>
      <w:tr w:rsidR="00692C77" w:rsidRPr="00CD34E6" w14:paraId="25699FE9" w14:textId="77777777" w:rsidTr="002E16A2">
        <w:trPr>
          <w:cantSplit/>
          <w:trHeight w:hRule="exact" w:val="60"/>
          <w:tblHeader/>
        </w:trPr>
        <w:tc>
          <w:tcPr>
            <w:tcW w:w="3960" w:type="dxa"/>
            <w:tcBorders>
              <w:top w:val="single" w:sz="4" w:space="0" w:color="auto"/>
              <w:left w:val="nil"/>
              <w:right w:val="nil"/>
            </w:tcBorders>
            <w:shd w:val="pct50" w:color="auto" w:fill="auto"/>
          </w:tcPr>
          <w:p w14:paraId="7B987712" w14:textId="77777777" w:rsidR="00692C77" w:rsidRPr="00692C77" w:rsidRDefault="00692C77" w:rsidP="002A3FBE">
            <w:pPr>
              <w:pStyle w:val="TableText"/>
              <w:rPr>
                <w:rFonts w:ascii="Cambria" w:hAnsi="Cambria"/>
                <w:sz w:val="8"/>
              </w:rPr>
            </w:pPr>
          </w:p>
        </w:tc>
        <w:tc>
          <w:tcPr>
            <w:tcW w:w="5040" w:type="dxa"/>
            <w:tcBorders>
              <w:top w:val="single" w:sz="4" w:space="0" w:color="auto"/>
              <w:left w:val="nil"/>
              <w:right w:val="nil"/>
            </w:tcBorders>
            <w:shd w:val="pct50" w:color="auto" w:fill="auto"/>
          </w:tcPr>
          <w:p w14:paraId="231CDD7C" w14:textId="77777777" w:rsidR="00692C77" w:rsidRPr="00692C77" w:rsidRDefault="00692C77" w:rsidP="002A3FBE">
            <w:pPr>
              <w:pStyle w:val="TableText"/>
              <w:rPr>
                <w:rFonts w:ascii="Cambria" w:hAnsi="Cambria"/>
                <w:sz w:val="8"/>
              </w:rPr>
            </w:pPr>
          </w:p>
        </w:tc>
      </w:tr>
      <w:tr w:rsidR="00692C77" w:rsidRPr="00CD34E6" w14:paraId="3D9BEA26" w14:textId="77777777" w:rsidTr="00692C77">
        <w:trPr>
          <w:cantSplit/>
        </w:trPr>
        <w:tc>
          <w:tcPr>
            <w:tcW w:w="3960" w:type="dxa"/>
            <w:tcBorders>
              <w:top w:val="nil"/>
            </w:tcBorders>
          </w:tcPr>
          <w:p w14:paraId="60287A85" w14:textId="77777777" w:rsidR="00692C77" w:rsidRPr="00692C77" w:rsidRDefault="00692C77" w:rsidP="002A3FBE">
            <w:pPr>
              <w:pStyle w:val="TableText"/>
              <w:rPr>
                <w:rFonts w:ascii="Cambria" w:hAnsi="Cambria"/>
                <w:sz w:val="18"/>
              </w:rPr>
            </w:pPr>
          </w:p>
        </w:tc>
        <w:tc>
          <w:tcPr>
            <w:tcW w:w="5040" w:type="dxa"/>
            <w:tcBorders>
              <w:top w:val="nil"/>
            </w:tcBorders>
          </w:tcPr>
          <w:p w14:paraId="0BF12818" w14:textId="77777777" w:rsidR="00692C77" w:rsidRPr="00692C77" w:rsidRDefault="00692C77" w:rsidP="002A3FBE">
            <w:pPr>
              <w:pStyle w:val="TableText"/>
              <w:rPr>
                <w:rFonts w:ascii="Cambria" w:hAnsi="Cambria"/>
                <w:sz w:val="18"/>
              </w:rPr>
            </w:pPr>
          </w:p>
        </w:tc>
      </w:tr>
      <w:tr w:rsidR="00692C77" w:rsidRPr="00CD34E6" w14:paraId="4B8D3BFD" w14:textId="77777777" w:rsidTr="00692C77">
        <w:trPr>
          <w:cantSplit/>
        </w:trPr>
        <w:tc>
          <w:tcPr>
            <w:tcW w:w="3960" w:type="dxa"/>
          </w:tcPr>
          <w:p w14:paraId="21728DF2" w14:textId="77777777" w:rsidR="00692C77" w:rsidRPr="00692C77" w:rsidRDefault="00692C77" w:rsidP="002A3FBE">
            <w:pPr>
              <w:pStyle w:val="TableText"/>
              <w:rPr>
                <w:rFonts w:ascii="Cambria" w:hAnsi="Cambria"/>
                <w:sz w:val="18"/>
              </w:rPr>
            </w:pPr>
          </w:p>
        </w:tc>
        <w:tc>
          <w:tcPr>
            <w:tcW w:w="5040" w:type="dxa"/>
          </w:tcPr>
          <w:p w14:paraId="42BC4419" w14:textId="77777777" w:rsidR="00692C77" w:rsidRPr="00692C77" w:rsidRDefault="00692C77" w:rsidP="002A3FBE">
            <w:pPr>
              <w:pStyle w:val="TableText"/>
              <w:rPr>
                <w:rFonts w:ascii="Cambria" w:hAnsi="Cambria"/>
                <w:sz w:val="18"/>
              </w:rPr>
            </w:pPr>
          </w:p>
        </w:tc>
      </w:tr>
      <w:tr w:rsidR="00692C77" w:rsidRPr="00CD34E6" w14:paraId="412D4E62" w14:textId="77777777" w:rsidTr="00692C77">
        <w:trPr>
          <w:cantSplit/>
        </w:trPr>
        <w:tc>
          <w:tcPr>
            <w:tcW w:w="3960" w:type="dxa"/>
          </w:tcPr>
          <w:p w14:paraId="044328A3" w14:textId="77777777" w:rsidR="00692C77" w:rsidRPr="00692C77" w:rsidRDefault="00692C77" w:rsidP="002A3FBE">
            <w:pPr>
              <w:pStyle w:val="TableText"/>
              <w:rPr>
                <w:rFonts w:ascii="Cambria" w:hAnsi="Cambria"/>
                <w:sz w:val="18"/>
              </w:rPr>
            </w:pPr>
          </w:p>
        </w:tc>
        <w:tc>
          <w:tcPr>
            <w:tcW w:w="5040" w:type="dxa"/>
          </w:tcPr>
          <w:p w14:paraId="1F7AB2E2" w14:textId="77777777" w:rsidR="00692C77" w:rsidRPr="00692C77" w:rsidRDefault="00692C77" w:rsidP="002A3FBE">
            <w:pPr>
              <w:pStyle w:val="TableText"/>
              <w:rPr>
                <w:rFonts w:ascii="Cambria" w:hAnsi="Cambria"/>
                <w:sz w:val="18"/>
              </w:rPr>
            </w:pPr>
          </w:p>
        </w:tc>
      </w:tr>
      <w:tr w:rsidR="00692C77" w:rsidRPr="00CD34E6" w14:paraId="3969A863" w14:textId="77777777" w:rsidTr="00692C77">
        <w:trPr>
          <w:cantSplit/>
        </w:trPr>
        <w:tc>
          <w:tcPr>
            <w:tcW w:w="3960" w:type="dxa"/>
          </w:tcPr>
          <w:p w14:paraId="0224EDFB" w14:textId="77777777" w:rsidR="00692C77" w:rsidRPr="00692C77" w:rsidRDefault="00692C77" w:rsidP="002A3FBE">
            <w:pPr>
              <w:pStyle w:val="TableText"/>
              <w:rPr>
                <w:rFonts w:ascii="Cambria" w:hAnsi="Cambria"/>
                <w:sz w:val="18"/>
              </w:rPr>
            </w:pPr>
          </w:p>
        </w:tc>
        <w:tc>
          <w:tcPr>
            <w:tcW w:w="5040" w:type="dxa"/>
          </w:tcPr>
          <w:p w14:paraId="5DCA6AA2" w14:textId="77777777" w:rsidR="00692C77" w:rsidRPr="00692C77" w:rsidRDefault="00692C77" w:rsidP="002A3FBE">
            <w:pPr>
              <w:pStyle w:val="TableText"/>
              <w:rPr>
                <w:rFonts w:ascii="Cambria" w:hAnsi="Cambria"/>
                <w:sz w:val="18"/>
              </w:rPr>
            </w:pPr>
          </w:p>
        </w:tc>
      </w:tr>
    </w:tbl>
    <w:p w14:paraId="256DBF26" w14:textId="77777777" w:rsidR="00692C77" w:rsidRPr="00692C77" w:rsidRDefault="00692C77" w:rsidP="00692C77"/>
    <w:p w14:paraId="7E4ADED5" w14:textId="77777777" w:rsidR="0053121F" w:rsidRDefault="0053121F">
      <w:pPr>
        <w:rPr>
          <w:rFonts w:asciiTheme="majorHAnsi" w:eastAsiaTheme="majorEastAsia" w:hAnsiTheme="majorHAnsi" w:cstheme="majorBidi"/>
          <w:b/>
          <w:bCs/>
          <w:color w:val="365F91" w:themeColor="accent1" w:themeShade="BF"/>
          <w:sz w:val="28"/>
          <w:szCs w:val="28"/>
        </w:rPr>
      </w:pPr>
      <w:r>
        <w:br w:type="page"/>
      </w:r>
    </w:p>
    <w:p w14:paraId="19537CE7" w14:textId="77777777" w:rsidR="00B44DFD" w:rsidRDefault="00B44DFD" w:rsidP="00B44DFD">
      <w:pPr>
        <w:pStyle w:val="Heading1"/>
      </w:pPr>
      <w:bookmarkStart w:id="5" w:name="_Toc13735179"/>
      <w:r>
        <w:lastRenderedPageBreak/>
        <w:t>Introduction</w:t>
      </w:r>
      <w:bookmarkEnd w:id="5"/>
    </w:p>
    <w:p w14:paraId="32EB7692" w14:textId="77777777" w:rsidR="002D7B3C" w:rsidRDefault="00A03D85">
      <w:r>
        <w:t xml:space="preserve">The intent of this document is to provide development, configuration and deployment of Google distance engine which can be integrated with OTM application. OTM application has exposed some Java APIs that can be used by any third-party application to extend OTM functionality. </w:t>
      </w:r>
      <w:r w:rsidRPr="00A03D85">
        <w:t>These external APIs are stand-alone objects with a Java interface provided by Oracle Transportation Management to minimize the programming effort and maximize runtime performance</w:t>
      </w:r>
      <w:r>
        <w:t>.</w:t>
      </w:r>
      <w:r w:rsidR="00A2112D">
        <w:t xml:space="preserve"> </w:t>
      </w:r>
    </w:p>
    <w:p w14:paraId="0E3091EA" w14:textId="77777777" w:rsidR="00564C6C" w:rsidRDefault="00A2112D">
      <w:r>
        <w:t>This document will cover one of the API call used for OTM location address validation</w:t>
      </w:r>
      <w:r w:rsidR="00526884">
        <w:t xml:space="preserve"> using EDE interface.</w:t>
      </w:r>
    </w:p>
    <w:p w14:paraId="785A6D6F" w14:textId="77777777" w:rsidR="00FB7F92" w:rsidRDefault="00FB7F92"/>
    <w:p w14:paraId="40253AB4" w14:textId="77777777" w:rsidR="00782497" w:rsidRDefault="00782497">
      <w:pPr>
        <w:rPr>
          <w:rFonts w:asciiTheme="majorHAnsi" w:eastAsiaTheme="majorEastAsia" w:hAnsiTheme="majorHAnsi" w:cstheme="majorBidi"/>
          <w:b/>
          <w:bCs/>
          <w:color w:val="365F91" w:themeColor="accent1" w:themeShade="BF"/>
          <w:sz w:val="28"/>
          <w:szCs w:val="28"/>
        </w:rPr>
      </w:pPr>
      <w:r>
        <w:br w:type="page"/>
      </w:r>
    </w:p>
    <w:p w14:paraId="6F49DD23" w14:textId="77777777" w:rsidR="007B76DE" w:rsidRDefault="007B76DE" w:rsidP="007B76DE">
      <w:pPr>
        <w:pStyle w:val="Heading1"/>
      </w:pPr>
      <w:bookmarkStart w:id="6" w:name="_Toc13735180"/>
      <w:r>
        <w:lastRenderedPageBreak/>
        <w:t>Prerequisites</w:t>
      </w:r>
      <w:bookmarkEnd w:id="6"/>
    </w:p>
    <w:p w14:paraId="7FB56812" w14:textId="77777777" w:rsidR="00FF0DA4" w:rsidRDefault="00FF0DA4" w:rsidP="00FF0DA4"/>
    <w:p w14:paraId="6D666B27" w14:textId="77777777" w:rsidR="00376565" w:rsidRDefault="00376565" w:rsidP="00376565">
      <w:pPr>
        <w:pStyle w:val="ListParagraph"/>
        <w:numPr>
          <w:ilvl w:val="0"/>
          <w:numId w:val="16"/>
        </w:numPr>
      </w:pPr>
      <w:r>
        <w:t xml:space="preserve">Java development environment (Eclipse or </w:t>
      </w:r>
      <w:r w:rsidR="006B6B2B">
        <w:t>NetBeans</w:t>
      </w:r>
      <w:r>
        <w:t>) for building necessary implementation.</w:t>
      </w:r>
    </w:p>
    <w:p w14:paraId="0D29B7AC" w14:textId="77777777" w:rsidR="00376565" w:rsidRDefault="00376565" w:rsidP="00376565">
      <w:pPr>
        <w:pStyle w:val="ListParagraph"/>
        <w:numPr>
          <w:ilvl w:val="0"/>
          <w:numId w:val="16"/>
        </w:numPr>
      </w:pPr>
      <w:r>
        <w:t xml:space="preserve">Additional </w:t>
      </w:r>
      <w:r w:rsidR="006D5D43">
        <w:t>third-party</w:t>
      </w:r>
      <w:r>
        <w:t xml:space="preserve"> Jars needed to support above implementation. These Jars are mainly </w:t>
      </w:r>
      <w:r w:rsidR="006D5D43">
        <w:t>dependencies which are required to compile our classes. This may change based on developer’s interest.</w:t>
      </w:r>
    </w:p>
    <w:p w14:paraId="147808BF" w14:textId="741A8AA2" w:rsidR="009F485B" w:rsidRDefault="009F485B" w:rsidP="00A57C9B">
      <w:pPr>
        <w:pStyle w:val="ListParagraph"/>
        <w:numPr>
          <w:ilvl w:val="0"/>
          <w:numId w:val="16"/>
        </w:numPr>
      </w:pPr>
      <w:r>
        <w:t xml:space="preserve">SSL certificate from Google API, this can be downloaded from URL </w:t>
      </w:r>
      <w:hyperlink r:id="rId8" w:history="1">
        <w:r w:rsidR="00A57C9B" w:rsidRPr="00741987">
          <w:rPr>
            <w:rStyle w:val="Hyperlink"/>
          </w:rPr>
          <w:t>https://maps.googleapis.com/maps/api/geocode/xml</w:t>
        </w:r>
      </w:hyperlink>
    </w:p>
    <w:p w14:paraId="39455BCB" w14:textId="63746D66" w:rsidR="00A57C9B" w:rsidRDefault="00A57C9B" w:rsidP="00A57C9B">
      <w:pPr>
        <w:pStyle w:val="ListParagraph"/>
        <w:numPr>
          <w:ilvl w:val="0"/>
          <w:numId w:val="16"/>
        </w:numPr>
      </w:pPr>
      <w:r>
        <w:t>Google API Key should be created before using the API.</w:t>
      </w:r>
    </w:p>
    <w:p w14:paraId="5BF430E5" w14:textId="77777777" w:rsidR="001C27F5" w:rsidRDefault="00376565" w:rsidP="00376565">
      <w:pPr>
        <w:pStyle w:val="ListParagraph"/>
        <w:numPr>
          <w:ilvl w:val="0"/>
          <w:numId w:val="16"/>
        </w:numPr>
      </w:pPr>
      <w:r>
        <w:t>N</w:t>
      </w:r>
      <w:r w:rsidR="00944586">
        <w:t xml:space="preserve">eed any OTM running instance either cloud or on-premise. </w:t>
      </w:r>
    </w:p>
    <w:p w14:paraId="4204B328" w14:textId="77777777" w:rsidR="00FF0DA4" w:rsidRDefault="00FF0DA4">
      <w:r>
        <w:br w:type="page"/>
      </w:r>
    </w:p>
    <w:p w14:paraId="4959E9EF" w14:textId="77777777" w:rsidR="00E6593E" w:rsidRDefault="00CB3576" w:rsidP="00E6593E">
      <w:pPr>
        <w:pStyle w:val="Heading1"/>
      </w:pPr>
      <w:bookmarkStart w:id="7" w:name="_Toc13735181"/>
      <w:r>
        <w:lastRenderedPageBreak/>
        <w:t>Development</w:t>
      </w:r>
      <w:bookmarkEnd w:id="7"/>
    </w:p>
    <w:p w14:paraId="19705EF4" w14:textId="77777777" w:rsidR="00AC448B" w:rsidRDefault="005A2DA1" w:rsidP="00AC448B">
      <w:r>
        <w:t>As per guideline</w:t>
      </w:r>
      <w:r w:rsidR="00F37026">
        <w:t>s</w:t>
      </w:r>
      <w:r>
        <w:t xml:space="preserve"> provided by OTM standard documentation (</w:t>
      </w:r>
      <w:r w:rsidRPr="005A2DA1">
        <w:t>External Programming Interface Guide</w:t>
      </w:r>
      <w:r>
        <w:t xml:space="preserve">) with respective version, there are </w:t>
      </w:r>
      <w:r w:rsidR="00F155FB">
        <w:t>2</w:t>
      </w:r>
      <w:r>
        <w:t xml:space="preserve"> ways we can develop this EDE callable interface.</w:t>
      </w:r>
    </w:p>
    <w:p w14:paraId="06F7640D" w14:textId="77777777" w:rsidR="008F725D" w:rsidRDefault="008F725D" w:rsidP="00AC448B">
      <w:pPr>
        <w:contextualSpacing/>
      </w:pPr>
      <w:r>
        <w:t>Refer your OTM install directory to find External Programming Interface Guide:</w:t>
      </w:r>
    </w:p>
    <w:p w14:paraId="5BC5FD0B" w14:textId="4A098404" w:rsidR="008F725D" w:rsidRDefault="00AF55F9" w:rsidP="00AC448B">
      <w:pPr>
        <w:contextualSpacing/>
      </w:pPr>
      <w:r w:rsidRPr="00AF55F9">
        <w:rPr>
          <w:b/>
          <w:bCs/>
        </w:rPr>
        <w:t>Path</w:t>
      </w:r>
      <w:r>
        <w:t xml:space="preserve">: </w:t>
      </w:r>
      <w:r w:rsidR="008F725D">
        <w:t>$GLOG_HOME/docs/</w:t>
      </w:r>
      <w:proofErr w:type="spellStart"/>
      <w:r w:rsidR="008F725D">
        <w:t>otm</w:t>
      </w:r>
      <w:proofErr w:type="spellEnd"/>
      <w:r w:rsidR="008F725D">
        <w:t>/integration</w:t>
      </w:r>
    </w:p>
    <w:p w14:paraId="6A1A7633" w14:textId="4087306A" w:rsidR="00040DBA" w:rsidRDefault="00040DBA" w:rsidP="00AC448B">
      <w:pPr>
        <w:contextualSpacing/>
      </w:pPr>
    </w:p>
    <w:p w14:paraId="1D593A5C" w14:textId="446156E9" w:rsidR="00040DBA" w:rsidRDefault="00040DBA" w:rsidP="00AC448B">
      <w:pPr>
        <w:contextualSpacing/>
      </w:pPr>
      <w:r>
        <w:t xml:space="preserve">Before developing below interfaces, we need to get Google Geolocation API key, refer </w:t>
      </w:r>
      <w:hyperlink w:anchor="_Google_GeoLocation_API" w:history="1">
        <w:r w:rsidRPr="00040DBA">
          <w:rPr>
            <w:rStyle w:val="Hyperlink"/>
          </w:rPr>
          <w:t>Section 8</w:t>
        </w:r>
      </w:hyperlink>
    </w:p>
    <w:p w14:paraId="55898349" w14:textId="77777777" w:rsidR="00F549E3" w:rsidRDefault="00F155FB" w:rsidP="00D14366">
      <w:pPr>
        <w:pStyle w:val="Heading2"/>
      </w:pPr>
      <w:bookmarkStart w:id="8" w:name="_Toc13735182"/>
      <w:r>
        <w:t>Using JAVA Interface</w:t>
      </w:r>
      <w:r w:rsidR="000465DF">
        <w:t>:</w:t>
      </w:r>
      <w:bookmarkEnd w:id="8"/>
    </w:p>
    <w:p w14:paraId="177E5DC4" w14:textId="77777777" w:rsidR="00273C1F" w:rsidRDefault="00F37026" w:rsidP="00F37026">
      <w:pPr>
        <w:ind w:left="576"/>
      </w:pPr>
      <w:r>
        <w:t>This approach is only supported for OTM on-premise version because we need to load our custom Jar in OTM application server.</w:t>
      </w:r>
      <w:r w:rsidR="008749FA">
        <w:t xml:space="preserve"> </w:t>
      </w:r>
      <w:r w:rsidR="00B82BEA">
        <w:t>OTM has provided the sample example for implementing Java interface for distance lookup, we can take advantage of same example and implement the business logic.</w:t>
      </w:r>
    </w:p>
    <w:p w14:paraId="65DFDE4D" w14:textId="77777777" w:rsidR="00B82BEA" w:rsidRDefault="00B82BEA" w:rsidP="00F37026">
      <w:pPr>
        <w:ind w:left="576"/>
      </w:pPr>
      <w:bookmarkStart w:id="9" w:name="OLE_LINK1"/>
      <w:bookmarkStart w:id="10" w:name="OLE_LINK2"/>
      <w:bookmarkStart w:id="11" w:name="OLE_LINK3"/>
      <w:r>
        <w:t>Below are some steps to be performed.</w:t>
      </w:r>
    </w:p>
    <w:bookmarkEnd w:id="9"/>
    <w:bookmarkEnd w:id="10"/>
    <w:bookmarkEnd w:id="11"/>
    <w:p w14:paraId="58600F5B" w14:textId="77777777" w:rsidR="00B82BEA" w:rsidRDefault="00B82BEA" w:rsidP="00B82BEA">
      <w:pPr>
        <w:pStyle w:val="ListParagraph"/>
        <w:numPr>
          <w:ilvl w:val="0"/>
          <w:numId w:val="17"/>
        </w:numPr>
      </w:pPr>
      <w:r>
        <w:t>Create Basic Java project in Eclipse or NetBeans IDE for development of this interface.</w:t>
      </w:r>
    </w:p>
    <w:p w14:paraId="7839F8A9" w14:textId="77777777" w:rsidR="00B82BEA" w:rsidRDefault="00B82BEA" w:rsidP="00B82BEA">
      <w:pPr>
        <w:pStyle w:val="ListParagraph"/>
        <w:numPr>
          <w:ilvl w:val="0"/>
          <w:numId w:val="17"/>
        </w:numPr>
      </w:pPr>
      <w:r>
        <w:t>Import OTM API library</w:t>
      </w:r>
      <w:r w:rsidR="008143A1">
        <w:t xml:space="preserve"> (otm-api.jar)</w:t>
      </w:r>
      <w:r>
        <w:t xml:space="preserve"> </w:t>
      </w:r>
      <w:r w:rsidR="009D45EC">
        <w:t xml:space="preserve">into project </w:t>
      </w:r>
      <w:r>
        <w:t xml:space="preserve">which will be useful </w:t>
      </w:r>
      <w:r w:rsidR="008143A1">
        <w:t xml:space="preserve">for </w:t>
      </w:r>
      <w:r>
        <w:t>implementation. Snapshot below,</w:t>
      </w:r>
    </w:p>
    <w:p w14:paraId="63056D18" w14:textId="2F9A0425" w:rsidR="00B82BEA" w:rsidRDefault="00085E82" w:rsidP="00B82BEA">
      <w:pPr>
        <w:pStyle w:val="ListParagraph"/>
        <w:ind w:left="1296"/>
      </w:pPr>
      <w:r>
        <w:rPr>
          <w:noProof/>
        </w:rPr>
        <w:drawing>
          <wp:inline distT="0" distB="0" distL="0" distR="0" wp14:anchorId="429DDED3" wp14:editId="7D1CEBC8">
            <wp:extent cx="3209925" cy="27717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2771775"/>
                    </a:xfrm>
                    <a:prstGeom prst="rect">
                      <a:avLst/>
                    </a:prstGeom>
                    <a:ln>
                      <a:solidFill>
                        <a:schemeClr val="tx1"/>
                      </a:solidFill>
                    </a:ln>
                  </pic:spPr>
                </pic:pic>
              </a:graphicData>
            </a:graphic>
          </wp:inline>
        </w:drawing>
      </w:r>
    </w:p>
    <w:p w14:paraId="62371BBE" w14:textId="362A3E54" w:rsidR="008143A1" w:rsidRDefault="008143A1" w:rsidP="00B82BEA">
      <w:pPr>
        <w:pStyle w:val="ListParagraph"/>
        <w:ind w:left="1296"/>
      </w:pPr>
      <w:r>
        <w:t>This jar is located under directory: $GLOG_HOME/</w:t>
      </w:r>
      <w:proofErr w:type="spellStart"/>
      <w:r>
        <w:t>externalAPI</w:t>
      </w:r>
      <w:proofErr w:type="spellEnd"/>
      <w:r>
        <w:t>/lib</w:t>
      </w:r>
    </w:p>
    <w:p w14:paraId="0DA5ED71" w14:textId="77777777" w:rsidR="003D0677" w:rsidRDefault="003D0677" w:rsidP="003D0677"/>
    <w:p w14:paraId="773022AF" w14:textId="77777777" w:rsidR="00B82BEA" w:rsidRDefault="00C56CCA" w:rsidP="00B82BEA">
      <w:pPr>
        <w:pStyle w:val="ListParagraph"/>
        <w:numPr>
          <w:ilvl w:val="0"/>
          <w:numId w:val="17"/>
        </w:numPr>
      </w:pPr>
      <w:r>
        <w:t>Snapshot of method use for Development,</w:t>
      </w:r>
    </w:p>
    <w:p w14:paraId="0CAF8B8A" w14:textId="77777777" w:rsidR="00C56CCA" w:rsidRDefault="00C56CCA" w:rsidP="00C56CCA">
      <w:pPr>
        <w:pStyle w:val="ListParagraph"/>
        <w:ind w:left="1296"/>
      </w:pPr>
      <w:r>
        <w:rPr>
          <w:noProof/>
        </w:rPr>
        <w:lastRenderedPageBreak/>
        <w:drawing>
          <wp:inline distT="0" distB="0" distL="0" distR="0" wp14:anchorId="45B86FF9" wp14:editId="4FAC82EA">
            <wp:extent cx="5343525" cy="15811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581150"/>
                    </a:xfrm>
                    <a:prstGeom prst="rect">
                      <a:avLst/>
                    </a:prstGeom>
                    <a:ln>
                      <a:solidFill>
                        <a:schemeClr val="tx1"/>
                      </a:solidFill>
                    </a:ln>
                  </pic:spPr>
                </pic:pic>
              </a:graphicData>
            </a:graphic>
          </wp:inline>
        </w:drawing>
      </w:r>
    </w:p>
    <w:p w14:paraId="4588D944" w14:textId="77777777" w:rsidR="00273C1F" w:rsidRDefault="00B217BF" w:rsidP="00461B8E">
      <w:pPr>
        <w:pStyle w:val="ListParagraph"/>
        <w:numPr>
          <w:ilvl w:val="0"/>
          <w:numId w:val="17"/>
        </w:numPr>
      </w:pPr>
      <w:r>
        <w:t xml:space="preserve">Once done with completion </w:t>
      </w:r>
      <w:r w:rsidR="00D951F2">
        <w:t>of</w:t>
      </w:r>
      <w:r>
        <w:t xml:space="preserve"> Project, we can export this Java project as Jar. This will be a final Jar file which needs to be uploaded on OTM application server.</w:t>
      </w:r>
    </w:p>
    <w:p w14:paraId="2E03DF05" w14:textId="77777777" w:rsidR="00E22C16" w:rsidRDefault="00E22C16" w:rsidP="00651A91">
      <w:pPr>
        <w:pStyle w:val="ListParagraph"/>
        <w:ind w:left="1296"/>
      </w:pPr>
    </w:p>
    <w:p w14:paraId="4EB0CAC6" w14:textId="77777777" w:rsidR="00EC1425" w:rsidRDefault="000465DF" w:rsidP="00D14366">
      <w:pPr>
        <w:pStyle w:val="Heading2"/>
      </w:pPr>
      <w:bookmarkStart w:id="12" w:name="_Toc13735183"/>
      <w:r>
        <w:t>Using WEB Service Interface</w:t>
      </w:r>
      <w:r w:rsidR="00273C1F">
        <w:t>:</w:t>
      </w:r>
      <w:bookmarkEnd w:id="12"/>
    </w:p>
    <w:p w14:paraId="6F5FFFE5" w14:textId="77777777" w:rsidR="00273C1F" w:rsidRDefault="00651A91" w:rsidP="00273C1F">
      <w:pPr>
        <w:pStyle w:val="ListParagraph"/>
      </w:pPr>
      <w:r>
        <w:t>This approach is supported in both OTM on-premise and Cloud version.</w:t>
      </w:r>
      <w:r w:rsidR="0019511A">
        <w:t xml:space="preserve"> We need to configure our application web service (inline with OTM definition) in OTM application to invoke this integration. We can refer Web Service implementation section within External programming interface guide to develop our application.</w:t>
      </w:r>
    </w:p>
    <w:p w14:paraId="0FCA2859" w14:textId="77777777" w:rsidR="00A53034" w:rsidRDefault="00A53034" w:rsidP="00A53034">
      <w:pPr>
        <w:ind w:left="576"/>
      </w:pPr>
      <w:r>
        <w:t>Below are some steps to be performed.</w:t>
      </w:r>
    </w:p>
    <w:p w14:paraId="597A8BBD" w14:textId="678054B0" w:rsidR="0071270B" w:rsidRDefault="00A53034" w:rsidP="00A53034">
      <w:pPr>
        <w:pStyle w:val="ListParagraph"/>
        <w:numPr>
          <w:ilvl w:val="0"/>
          <w:numId w:val="17"/>
        </w:numPr>
      </w:pPr>
      <w:r>
        <w:t>Create Dynamic Web Project in Eclipse or NetBeans</w:t>
      </w:r>
      <w:r w:rsidR="003D0677">
        <w:t xml:space="preserve"> or Maven Project.</w:t>
      </w:r>
    </w:p>
    <w:p w14:paraId="4D4FAE59" w14:textId="30F1D3CF" w:rsidR="00A53034" w:rsidRDefault="00A53034" w:rsidP="00A53034">
      <w:pPr>
        <w:pStyle w:val="ListParagraph"/>
        <w:numPr>
          <w:ilvl w:val="0"/>
          <w:numId w:val="17"/>
        </w:numPr>
      </w:pPr>
      <w:r>
        <w:t xml:space="preserve">Generate web services of application using WSDL provided by OTM within </w:t>
      </w:r>
      <w:r w:rsidR="005A65F3">
        <w:t xml:space="preserve">external programming </w:t>
      </w:r>
      <w:r>
        <w:t>guide.</w:t>
      </w:r>
    </w:p>
    <w:p w14:paraId="04E05A43" w14:textId="77777777" w:rsidR="00A53034" w:rsidRDefault="00A53034" w:rsidP="00A53034">
      <w:pPr>
        <w:pStyle w:val="ListParagraph"/>
        <w:numPr>
          <w:ilvl w:val="0"/>
          <w:numId w:val="17"/>
        </w:numPr>
      </w:pPr>
      <w:r>
        <w:t>Generate Stubs using WSDL file.</w:t>
      </w:r>
    </w:p>
    <w:p w14:paraId="2DF36C38" w14:textId="77777777" w:rsidR="00A53034" w:rsidRDefault="00A53034" w:rsidP="00A53034">
      <w:pPr>
        <w:pStyle w:val="ListParagraph"/>
        <w:numPr>
          <w:ilvl w:val="0"/>
          <w:numId w:val="17"/>
        </w:numPr>
      </w:pPr>
      <w:r>
        <w:t>Do the service end point implementation.</w:t>
      </w:r>
    </w:p>
    <w:p w14:paraId="6E8B7CCE" w14:textId="77777777" w:rsidR="00A53034" w:rsidRDefault="00A53034" w:rsidP="00A53034">
      <w:pPr>
        <w:pStyle w:val="ListParagraph"/>
        <w:numPr>
          <w:ilvl w:val="0"/>
          <w:numId w:val="17"/>
        </w:numPr>
      </w:pPr>
      <w:r>
        <w:t>Compile and Package service artifacts.</w:t>
      </w:r>
    </w:p>
    <w:p w14:paraId="783FCA37" w14:textId="77777777" w:rsidR="00A53034" w:rsidRDefault="00A53034" w:rsidP="00A53034">
      <w:pPr>
        <w:pStyle w:val="ListParagraph"/>
        <w:numPr>
          <w:ilvl w:val="0"/>
          <w:numId w:val="17"/>
        </w:numPr>
      </w:pPr>
      <w:r>
        <w:t>Deploy the webservice.</w:t>
      </w:r>
    </w:p>
    <w:p w14:paraId="423DA906" w14:textId="30C1B1EA" w:rsidR="00A53034" w:rsidRDefault="00A53034" w:rsidP="00A53034">
      <w:pPr>
        <w:pStyle w:val="ListParagraph"/>
        <w:numPr>
          <w:ilvl w:val="0"/>
          <w:numId w:val="17"/>
        </w:numPr>
      </w:pPr>
      <w:r>
        <w:t>Below are some dependencies (Jars) which are useful in Webservice development.</w:t>
      </w:r>
      <w:r w:rsidR="004E528B">
        <w:t xml:space="preserve"> These are related </w:t>
      </w:r>
      <w:r w:rsidR="008D1059">
        <w:t>Jars</w:t>
      </w:r>
      <w:r w:rsidR="00E76A26">
        <w:t xml:space="preserve"> for </w:t>
      </w:r>
      <w:r w:rsidR="008D1059">
        <w:t>Web service project.</w:t>
      </w:r>
    </w:p>
    <w:p w14:paraId="528A2D8F" w14:textId="77777777" w:rsidR="004E528B" w:rsidRDefault="004E528B" w:rsidP="004E528B">
      <w:pPr>
        <w:pStyle w:val="ListParagraph"/>
        <w:ind w:left="1296"/>
      </w:pPr>
      <w:r>
        <w:rPr>
          <w:noProof/>
        </w:rPr>
        <w:lastRenderedPageBreak/>
        <w:drawing>
          <wp:inline distT="0" distB="0" distL="0" distR="0" wp14:anchorId="28273495" wp14:editId="5517FC06">
            <wp:extent cx="4848225" cy="25908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590800"/>
                    </a:xfrm>
                    <a:prstGeom prst="rect">
                      <a:avLst/>
                    </a:prstGeom>
                    <a:ln>
                      <a:solidFill>
                        <a:schemeClr val="tx1"/>
                      </a:solidFill>
                    </a:ln>
                  </pic:spPr>
                </pic:pic>
              </a:graphicData>
            </a:graphic>
          </wp:inline>
        </w:drawing>
      </w:r>
    </w:p>
    <w:p w14:paraId="74B67655" w14:textId="77777777" w:rsidR="00A53034" w:rsidRDefault="004E528B" w:rsidP="00A53034">
      <w:pPr>
        <w:pStyle w:val="ListParagraph"/>
        <w:ind w:left="1296"/>
      </w:pPr>
      <w:r>
        <w:t xml:space="preserve">These Jars can be downloaded as </w:t>
      </w:r>
      <w:r w:rsidRPr="004E528B">
        <w:t>JAX WS RI Runtime Bundle</w:t>
      </w:r>
      <w:r>
        <w:t>.</w:t>
      </w:r>
    </w:p>
    <w:p w14:paraId="16E693D1" w14:textId="77777777" w:rsidR="00986279" w:rsidRDefault="00986279" w:rsidP="00A53034">
      <w:pPr>
        <w:pStyle w:val="ListParagraph"/>
        <w:ind w:left="1296"/>
      </w:pPr>
      <w:r>
        <w:t>Project Snapshot,</w:t>
      </w:r>
    </w:p>
    <w:p w14:paraId="26C172FF" w14:textId="10B468A5" w:rsidR="0071270B" w:rsidRDefault="001A1191" w:rsidP="00B36925">
      <w:pPr>
        <w:pStyle w:val="ListParagraph"/>
        <w:ind w:left="1296"/>
      </w:pPr>
      <w:r>
        <w:rPr>
          <w:noProof/>
        </w:rPr>
        <w:drawing>
          <wp:inline distT="0" distB="0" distL="0" distR="0" wp14:anchorId="67B3DF48" wp14:editId="3E4C7A7F">
            <wp:extent cx="3600450" cy="44577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4457700"/>
                    </a:xfrm>
                    <a:prstGeom prst="rect">
                      <a:avLst/>
                    </a:prstGeom>
                    <a:ln>
                      <a:solidFill>
                        <a:schemeClr val="tx1"/>
                      </a:solidFill>
                    </a:ln>
                  </pic:spPr>
                </pic:pic>
              </a:graphicData>
            </a:graphic>
          </wp:inline>
        </w:drawing>
      </w:r>
    </w:p>
    <w:p w14:paraId="741F3830" w14:textId="77777777" w:rsidR="001A1191" w:rsidRDefault="001A1191" w:rsidP="00B36925">
      <w:pPr>
        <w:pStyle w:val="ListParagraph"/>
        <w:ind w:left="1296"/>
      </w:pPr>
    </w:p>
    <w:p w14:paraId="666571B5" w14:textId="77777777" w:rsidR="004A5E1A" w:rsidRDefault="004A5E1A" w:rsidP="004A5E1A">
      <w:pPr>
        <w:pStyle w:val="ListParagraph"/>
        <w:numPr>
          <w:ilvl w:val="0"/>
          <w:numId w:val="17"/>
        </w:numPr>
      </w:pPr>
      <w:r>
        <w:t>Once all the above steps are done, we need to export this project as WAR file and deploy it on tomcat application server.</w:t>
      </w:r>
    </w:p>
    <w:p w14:paraId="3E73B820" w14:textId="77777777" w:rsidR="00990934" w:rsidRDefault="00663C5A" w:rsidP="003C01F8">
      <w:pPr>
        <w:pStyle w:val="Heading1"/>
      </w:pPr>
      <w:bookmarkStart w:id="13" w:name="_Toc13735184"/>
      <w:r>
        <w:lastRenderedPageBreak/>
        <w:t>Configuration</w:t>
      </w:r>
      <w:r w:rsidR="00920DED">
        <w:t xml:space="preserve"> and Deployment</w:t>
      </w:r>
      <w:bookmarkEnd w:id="13"/>
    </w:p>
    <w:p w14:paraId="786B7D16" w14:textId="77777777" w:rsidR="008F3BC2" w:rsidRDefault="008F3BC2" w:rsidP="003C01F8">
      <w:r>
        <w:t xml:space="preserve">This section provides the details of </w:t>
      </w:r>
      <w:r w:rsidR="00343B32">
        <w:t xml:space="preserve">configuration to be done at OTM application </w:t>
      </w:r>
      <w:r w:rsidR="00B47BF5">
        <w:t xml:space="preserve">and server </w:t>
      </w:r>
      <w:r w:rsidR="00343B32">
        <w:t>side.</w:t>
      </w:r>
    </w:p>
    <w:p w14:paraId="4EAABC03" w14:textId="77777777" w:rsidR="00C870C3" w:rsidRDefault="008F3BC2" w:rsidP="00C870C3">
      <w:pPr>
        <w:pStyle w:val="Heading2"/>
      </w:pPr>
      <w:bookmarkStart w:id="14" w:name="_Toc13735185"/>
      <w:r>
        <w:t>Java Class</w:t>
      </w:r>
      <w:bookmarkEnd w:id="14"/>
    </w:p>
    <w:p w14:paraId="06FBA539" w14:textId="77777777" w:rsidR="00343B32" w:rsidRDefault="00343B32" w:rsidP="00C870C3">
      <w:pPr>
        <w:ind w:left="576"/>
      </w:pPr>
      <w:r>
        <w:t>Steps to configure</w:t>
      </w:r>
      <w:r w:rsidR="00ED2400">
        <w:t xml:space="preserve"> (This is only valid for OTM on-premise version)</w:t>
      </w:r>
    </w:p>
    <w:p w14:paraId="7EFE1EEB" w14:textId="77777777" w:rsidR="00C870C3" w:rsidRDefault="00343B32" w:rsidP="00343B32">
      <w:pPr>
        <w:pStyle w:val="ListParagraph"/>
        <w:numPr>
          <w:ilvl w:val="0"/>
          <w:numId w:val="18"/>
        </w:numPr>
      </w:pPr>
      <w:r>
        <w:t>Create External Distance Engine in OTM with details mentioned in below screen shot,</w:t>
      </w:r>
    </w:p>
    <w:p w14:paraId="75F52BCF" w14:textId="77777777" w:rsidR="001E4859" w:rsidRDefault="001E4859" w:rsidP="001E4859">
      <w:pPr>
        <w:pStyle w:val="ListParagraph"/>
        <w:ind w:left="1350"/>
      </w:pPr>
    </w:p>
    <w:p w14:paraId="599E8993" w14:textId="77777777" w:rsidR="00343B32" w:rsidRDefault="00A977B0" w:rsidP="00343B32">
      <w:pPr>
        <w:pStyle w:val="ListParagraph"/>
        <w:ind w:left="1350"/>
      </w:pPr>
      <w:r>
        <w:rPr>
          <w:noProof/>
        </w:rPr>
        <w:drawing>
          <wp:inline distT="0" distB="0" distL="0" distR="0" wp14:anchorId="77AD756C" wp14:editId="547EA87E">
            <wp:extent cx="5295900" cy="2099310"/>
            <wp:effectExtent l="19050" t="19050" r="1905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2099310"/>
                    </a:xfrm>
                    <a:prstGeom prst="rect">
                      <a:avLst/>
                    </a:prstGeom>
                    <a:ln>
                      <a:solidFill>
                        <a:schemeClr val="tx1"/>
                      </a:solidFill>
                    </a:ln>
                  </pic:spPr>
                </pic:pic>
              </a:graphicData>
            </a:graphic>
          </wp:inline>
        </w:drawing>
      </w:r>
    </w:p>
    <w:p w14:paraId="3210C377" w14:textId="77777777" w:rsidR="00343B32" w:rsidRDefault="00343B32" w:rsidP="00343B32">
      <w:pPr>
        <w:pStyle w:val="ListParagraph"/>
        <w:ind w:left="1350"/>
      </w:pPr>
      <w:r>
        <w:t>Highlighted part is the main implementation class</w:t>
      </w:r>
      <w:r w:rsidR="005F0961">
        <w:t xml:space="preserve"> from custom Jar.</w:t>
      </w:r>
    </w:p>
    <w:p w14:paraId="482777C2" w14:textId="77777777" w:rsidR="00343B32" w:rsidRDefault="00343B32" w:rsidP="00343B32">
      <w:pPr>
        <w:pStyle w:val="ListParagraph"/>
        <w:numPr>
          <w:ilvl w:val="0"/>
          <w:numId w:val="18"/>
        </w:numPr>
      </w:pPr>
      <w:r>
        <w:t>Once Distance Engine is configured, we need to upload the custom Jar on OTM application server. Refer External Programming Interface Guide for respective OTM version, this is because OTM directory structure is getting changed based on versions.</w:t>
      </w:r>
    </w:p>
    <w:p w14:paraId="2D2A2AEA" w14:textId="77777777" w:rsidR="001E4859" w:rsidRDefault="001E4859" w:rsidP="001E4859">
      <w:pPr>
        <w:pStyle w:val="ListParagraph"/>
        <w:ind w:left="1350"/>
      </w:pPr>
    </w:p>
    <w:p w14:paraId="45BD19E4" w14:textId="77777777" w:rsidR="00343B32" w:rsidRDefault="00343B32" w:rsidP="00343B32">
      <w:pPr>
        <w:pStyle w:val="ListParagraph"/>
        <w:ind w:left="1350"/>
      </w:pPr>
      <w:r>
        <w:rPr>
          <w:noProof/>
        </w:rPr>
        <w:drawing>
          <wp:inline distT="0" distB="0" distL="0" distR="0" wp14:anchorId="1A12D825" wp14:editId="5FFACC45">
            <wp:extent cx="4467225" cy="176212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1762125"/>
                    </a:xfrm>
                    <a:prstGeom prst="rect">
                      <a:avLst/>
                    </a:prstGeom>
                    <a:ln>
                      <a:solidFill>
                        <a:schemeClr val="tx1"/>
                      </a:solidFill>
                    </a:ln>
                  </pic:spPr>
                </pic:pic>
              </a:graphicData>
            </a:graphic>
          </wp:inline>
        </w:drawing>
      </w:r>
    </w:p>
    <w:p w14:paraId="0297133A" w14:textId="77777777" w:rsidR="001E4859" w:rsidRDefault="001E4859" w:rsidP="00343B32">
      <w:pPr>
        <w:pStyle w:val="ListParagraph"/>
        <w:ind w:left="1350"/>
      </w:pPr>
    </w:p>
    <w:p w14:paraId="78C951E9" w14:textId="77777777" w:rsidR="00343B32" w:rsidRDefault="00343B32" w:rsidP="00343B32">
      <w:pPr>
        <w:pStyle w:val="ListParagraph"/>
        <w:numPr>
          <w:ilvl w:val="0"/>
          <w:numId w:val="18"/>
        </w:numPr>
      </w:pPr>
      <w:r>
        <w:t>Finally, restart OTM application to load this Jar in classes folder of OTM.</w:t>
      </w:r>
    </w:p>
    <w:p w14:paraId="5E58608A" w14:textId="77777777" w:rsidR="001E4859" w:rsidRDefault="001E4859" w:rsidP="001E4859">
      <w:pPr>
        <w:pStyle w:val="ListParagraph"/>
        <w:ind w:left="1350"/>
      </w:pPr>
    </w:p>
    <w:p w14:paraId="7F7C7980" w14:textId="77777777" w:rsidR="001E4859" w:rsidRDefault="001E4859" w:rsidP="001E4859">
      <w:pPr>
        <w:pStyle w:val="ListParagraph"/>
        <w:ind w:left="1350"/>
      </w:pPr>
    </w:p>
    <w:p w14:paraId="654E2EDD" w14:textId="77777777" w:rsidR="001E4859" w:rsidRDefault="001E4859" w:rsidP="001E4859">
      <w:pPr>
        <w:pStyle w:val="ListParagraph"/>
        <w:ind w:left="1350"/>
      </w:pPr>
    </w:p>
    <w:p w14:paraId="0368CECC" w14:textId="77777777" w:rsidR="001E4859" w:rsidRDefault="001E4859" w:rsidP="001E4859">
      <w:pPr>
        <w:pStyle w:val="ListParagraph"/>
        <w:ind w:left="1350"/>
      </w:pPr>
    </w:p>
    <w:p w14:paraId="66D21AE9" w14:textId="77777777" w:rsidR="001E4859" w:rsidRDefault="001E4859" w:rsidP="001E4859">
      <w:pPr>
        <w:pStyle w:val="ListParagraph"/>
        <w:ind w:left="1350"/>
      </w:pPr>
    </w:p>
    <w:p w14:paraId="255F3C54" w14:textId="77777777" w:rsidR="001E4859" w:rsidRDefault="001E4859" w:rsidP="001E4859">
      <w:pPr>
        <w:pStyle w:val="ListParagraph"/>
        <w:ind w:left="1350"/>
      </w:pPr>
    </w:p>
    <w:p w14:paraId="519A3AA1" w14:textId="77777777" w:rsidR="003C01F8" w:rsidRDefault="008F3BC2" w:rsidP="003C01F8">
      <w:pPr>
        <w:pStyle w:val="Heading2"/>
      </w:pPr>
      <w:bookmarkStart w:id="15" w:name="_Toc13735186"/>
      <w:r>
        <w:lastRenderedPageBreak/>
        <w:t>Web Service</w:t>
      </w:r>
      <w:bookmarkEnd w:id="15"/>
    </w:p>
    <w:p w14:paraId="24C823B5" w14:textId="77777777" w:rsidR="003C01F8" w:rsidRDefault="004A5E1A" w:rsidP="003C01F8">
      <w:pPr>
        <w:ind w:left="576"/>
      </w:pPr>
      <w:r>
        <w:t>Steps to configure</w:t>
      </w:r>
      <w:r w:rsidR="00C440D5">
        <w:t xml:space="preserve"> (This is valid for both OTM cloud and On-premise versions)</w:t>
      </w:r>
    </w:p>
    <w:p w14:paraId="2D0E9BD7" w14:textId="77777777" w:rsidR="004A5E1A" w:rsidRDefault="004A5E1A" w:rsidP="00461B8E">
      <w:pPr>
        <w:pStyle w:val="ListParagraph"/>
        <w:numPr>
          <w:ilvl w:val="0"/>
          <w:numId w:val="18"/>
        </w:numPr>
      </w:pPr>
      <w:r>
        <w:t>Create Web service in OTM by configuring your custom application WSDL file. It will look like below.</w:t>
      </w:r>
      <w:r w:rsidR="00970CE6">
        <w:rPr>
          <w:noProof/>
        </w:rPr>
        <w:drawing>
          <wp:inline distT="0" distB="0" distL="0" distR="0" wp14:anchorId="337B6230" wp14:editId="1F728D3A">
            <wp:extent cx="5429250" cy="20764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2076450"/>
                    </a:xfrm>
                    <a:prstGeom prst="rect">
                      <a:avLst/>
                    </a:prstGeom>
                    <a:ln>
                      <a:solidFill>
                        <a:schemeClr val="tx1"/>
                      </a:solidFill>
                    </a:ln>
                  </pic:spPr>
                </pic:pic>
              </a:graphicData>
            </a:graphic>
          </wp:inline>
        </w:drawing>
      </w:r>
    </w:p>
    <w:p w14:paraId="247D4CB7" w14:textId="77777777" w:rsidR="00A06097" w:rsidRDefault="00A06097" w:rsidP="00461B8E">
      <w:pPr>
        <w:pStyle w:val="ListParagraph"/>
        <w:numPr>
          <w:ilvl w:val="0"/>
          <w:numId w:val="18"/>
        </w:numPr>
      </w:pPr>
      <w:r>
        <w:t xml:space="preserve">Create External system to configure above web service. </w:t>
      </w:r>
    </w:p>
    <w:p w14:paraId="75F4D880" w14:textId="77777777" w:rsidR="00A06097" w:rsidRDefault="00A06097" w:rsidP="00A06097">
      <w:pPr>
        <w:pStyle w:val="ListParagraph"/>
        <w:ind w:left="1350"/>
      </w:pPr>
      <w:r>
        <w:rPr>
          <w:noProof/>
        </w:rPr>
        <w:drawing>
          <wp:inline distT="0" distB="0" distL="0" distR="0" wp14:anchorId="08A0AFFB" wp14:editId="178BF5B8">
            <wp:extent cx="5448300" cy="20193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2019300"/>
                    </a:xfrm>
                    <a:prstGeom prst="rect">
                      <a:avLst/>
                    </a:prstGeom>
                    <a:ln>
                      <a:solidFill>
                        <a:schemeClr val="tx1"/>
                      </a:solidFill>
                    </a:ln>
                  </pic:spPr>
                </pic:pic>
              </a:graphicData>
            </a:graphic>
          </wp:inline>
        </w:drawing>
      </w:r>
    </w:p>
    <w:p w14:paraId="4D22A667" w14:textId="77777777" w:rsidR="00A06097" w:rsidRDefault="00B15CE8" w:rsidP="00EE0B28">
      <w:pPr>
        <w:pStyle w:val="ListParagraph"/>
        <w:numPr>
          <w:ilvl w:val="0"/>
          <w:numId w:val="18"/>
        </w:numPr>
      </w:pPr>
      <w:r>
        <w:t>Finally, use this Web Service within External Distance Engine setup.</w:t>
      </w:r>
    </w:p>
    <w:p w14:paraId="455699A8" w14:textId="77777777" w:rsidR="00B15CE8" w:rsidRDefault="00B15CE8" w:rsidP="00B15CE8">
      <w:pPr>
        <w:pStyle w:val="ListParagraph"/>
        <w:ind w:left="1350"/>
      </w:pPr>
      <w:r>
        <w:rPr>
          <w:noProof/>
        </w:rPr>
        <w:drawing>
          <wp:inline distT="0" distB="0" distL="0" distR="0" wp14:anchorId="6F5E5CE5" wp14:editId="121EC138">
            <wp:extent cx="5105400" cy="20669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2066925"/>
                    </a:xfrm>
                    <a:prstGeom prst="rect">
                      <a:avLst/>
                    </a:prstGeom>
                    <a:ln>
                      <a:solidFill>
                        <a:schemeClr val="tx1"/>
                      </a:solidFill>
                    </a:ln>
                  </pic:spPr>
                </pic:pic>
              </a:graphicData>
            </a:graphic>
          </wp:inline>
        </w:drawing>
      </w:r>
    </w:p>
    <w:p w14:paraId="26518C83" w14:textId="77777777" w:rsidR="00C63355" w:rsidRDefault="00C63355" w:rsidP="00C63355">
      <w:pPr>
        <w:pStyle w:val="ListParagraph"/>
        <w:numPr>
          <w:ilvl w:val="0"/>
          <w:numId w:val="18"/>
        </w:numPr>
      </w:pPr>
      <w:r>
        <w:t>We need to ensure that, service endpoint of Web service application should be accessible from OTM server.</w:t>
      </w:r>
    </w:p>
    <w:p w14:paraId="21884633" w14:textId="052B1A9D" w:rsidR="00CF1D1D" w:rsidRDefault="00461B8E" w:rsidP="00CF1D1D">
      <w:pPr>
        <w:pStyle w:val="Heading1"/>
      </w:pPr>
      <w:bookmarkStart w:id="16" w:name="_Application_Overview"/>
      <w:bookmarkStart w:id="17" w:name="_Toc13735187"/>
      <w:bookmarkEnd w:id="16"/>
      <w:r>
        <w:lastRenderedPageBreak/>
        <w:t xml:space="preserve">SSL </w:t>
      </w:r>
      <w:r w:rsidR="00C920B0">
        <w:t>Configuration</w:t>
      </w:r>
      <w:r w:rsidR="005A4372">
        <w:t xml:space="preserve"> (Only for on-premise)</w:t>
      </w:r>
      <w:bookmarkEnd w:id="17"/>
    </w:p>
    <w:p w14:paraId="75B02B6F" w14:textId="2BD47EAE" w:rsidR="00A057EF" w:rsidRDefault="00C920B0" w:rsidP="00CF1D1D">
      <w:r>
        <w:t>This step is required to deploy Google API SSL certificates in OTM application server.</w:t>
      </w:r>
    </w:p>
    <w:p w14:paraId="07E42764" w14:textId="4E839383" w:rsidR="000C67C2" w:rsidRDefault="00A057EF" w:rsidP="000C67C2">
      <w:pPr>
        <w:pStyle w:val="ListParagraph"/>
        <w:numPr>
          <w:ilvl w:val="0"/>
          <w:numId w:val="18"/>
        </w:numPr>
      </w:pPr>
      <w:r>
        <w:t>Download the Google API certificate by accessing the link</w:t>
      </w:r>
      <w:r w:rsidR="000C67C2">
        <w:t xml:space="preserve"> </w:t>
      </w:r>
      <w:hyperlink r:id="rId18" w:history="1">
        <w:r w:rsidR="000C67C2" w:rsidRPr="00741987">
          <w:rPr>
            <w:rStyle w:val="Hyperlink"/>
          </w:rPr>
          <w:t>https://maps.googleapis.com/maps/api/geocode/xml</w:t>
        </w:r>
      </w:hyperlink>
    </w:p>
    <w:p w14:paraId="120CB1EE" w14:textId="3849F260" w:rsidR="00A057EF" w:rsidRDefault="00A057EF" w:rsidP="000C67C2">
      <w:pPr>
        <w:pStyle w:val="ListParagraph"/>
        <w:numPr>
          <w:ilvl w:val="0"/>
          <w:numId w:val="18"/>
        </w:numPr>
      </w:pPr>
      <w:r>
        <w:t xml:space="preserve">Certificate can be downloaded or exported using any browser (Firefox, </w:t>
      </w:r>
      <w:r w:rsidR="000C67C2">
        <w:t>IE,</w:t>
      </w:r>
      <w:r>
        <w:t xml:space="preserve"> Chrome and Edge etc</w:t>
      </w:r>
      <w:r w:rsidR="000C67C2">
        <w:t>.</w:t>
      </w:r>
      <w:r>
        <w:t>).</w:t>
      </w:r>
    </w:p>
    <w:p w14:paraId="0EC49F39" w14:textId="582F6B73" w:rsidR="000C67C2" w:rsidRDefault="000C67C2" w:rsidP="00A057EF">
      <w:pPr>
        <w:pStyle w:val="ListParagraph"/>
        <w:numPr>
          <w:ilvl w:val="0"/>
          <w:numId w:val="18"/>
        </w:numPr>
      </w:pPr>
      <w:r>
        <w:t>Export this certificate as *.</w:t>
      </w:r>
      <w:proofErr w:type="spellStart"/>
      <w:r>
        <w:t>crt</w:t>
      </w:r>
      <w:proofErr w:type="spellEnd"/>
      <w:r>
        <w:t xml:space="preserve"> file on your local machine. Screen shot below.</w:t>
      </w:r>
    </w:p>
    <w:p w14:paraId="2E3A07F3" w14:textId="0A76CC74" w:rsidR="000C67C2" w:rsidRDefault="000C67C2" w:rsidP="000C67C2">
      <w:pPr>
        <w:pStyle w:val="ListParagraph"/>
        <w:ind w:left="1350"/>
      </w:pPr>
      <w:r>
        <w:rPr>
          <w:noProof/>
        </w:rPr>
        <w:drawing>
          <wp:inline distT="0" distB="0" distL="0" distR="0" wp14:anchorId="4A7B4682" wp14:editId="65F1DB4B">
            <wp:extent cx="5343525" cy="2654935"/>
            <wp:effectExtent l="19050" t="19050" r="28575"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2654935"/>
                    </a:xfrm>
                    <a:prstGeom prst="rect">
                      <a:avLst/>
                    </a:prstGeom>
                    <a:ln>
                      <a:solidFill>
                        <a:schemeClr val="tx1"/>
                      </a:solidFill>
                    </a:ln>
                  </pic:spPr>
                </pic:pic>
              </a:graphicData>
            </a:graphic>
          </wp:inline>
        </w:drawing>
      </w:r>
    </w:p>
    <w:p w14:paraId="0A8E2974" w14:textId="05A6037E" w:rsidR="000C67C2" w:rsidRDefault="000C67C2" w:rsidP="000C67C2">
      <w:pPr>
        <w:pStyle w:val="ListParagraph"/>
        <w:ind w:left="1350"/>
      </w:pPr>
      <w:r>
        <w:rPr>
          <w:noProof/>
        </w:rPr>
        <w:drawing>
          <wp:inline distT="0" distB="0" distL="0" distR="0" wp14:anchorId="52524902" wp14:editId="24E824B2">
            <wp:extent cx="5372100" cy="314198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141980"/>
                    </a:xfrm>
                    <a:prstGeom prst="rect">
                      <a:avLst/>
                    </a:prstGeom>
                    <a:ln>
                      <a:solidFill>
                        <a:schemeClr val="tx1"/>
                      </a:solidFill>
                    </a:ln>
                  </pic:spPr>
                </pic:pic>
              </a:graphicData>
            </a:graphic>
          </wp:inline>
        </w:drawing>
      </w:r>
    </w:p>
    <w:p w14:paraId="4CE0AE32" w14:textId="6287A18F" w:rsidR="00A96ABC" w:rsidRDefault="00A96ABC" w:rsidP="000C67C2">
      <w:pPr>
        <w:pStyle w:val="ListParagraph"/>
        <w:ind w:left="1350"/>
      </w:pPr>
    </w:p>
    <w:p w14:paraId="084DCC49" w14:textId="2BA2BE20" w:rsidR="00A96ABC" w:rsidRDefault="00A96ABC" w:rsidP="000C67C2">
      <w:pPr>
        <w:pStyle w:val="ListParagraph"/>
        <w:ind w:left="1350"/>
      </w:pPr>
    </w:p>
    <w:p w14:paraId="1D648E8B" w14:textId="77777777" w:rsidR="00A96ABC" w:rsidRDefault="00A96ABC" w:rsidP="000C67C2">
      <w:pPr>
        <w:pStyle w:val="ListParagraph"/>
        <w:ind w:left="1350"/>
      </w:pPr>
    </w:p>
    <w:p w14:paraId="4F58BF33" w14:textId="7D1D9EA7" w:rsidR="000C67C2" w:rsidRDefault="00A96ABC" w:rsidP="00A057EF">
      <w:pPr>
        <w:pStyle w:val="ListParagraph"/>
        <w:numPr>
          <w:ilvl w:val="0"/>
          <w:numId w:val="18"/>
        </w:numPr>
      </w:pPr>
      <w:r>
        <w:lastRenderedPageBreak/>
        <w:t xml:space="preserve">After downloading this certificate, we need to import into OTM JDK </w:t>
      </w:r>
      <w:proofErr w:type="spellStart"/>
      <w:r>
        <w:t>keystore</w:t>
      </w:r>
      <w:proofErr w:type="spellEnd"/>
      <w:r>
        <w:t>. Following command can be used.</w:t>
      </w:r>
    </w:p>
    <w:p w14:paraId="224D3B4B" w14:textId="77777777" w:rsidR="00A96ABC" w:rsidRDefault="00A96ABC" w:rsidP="00A96ABC">
      <w:pPr>
        <w:pStyle w:val="ListParagraph"/>
        <w:ind w:left="1350"/>
      </w:pPr>
      <w:r w:rsidRPr="00A96ABC">
        <w:rPr>
          <w:b/>
          <w:bCs/>
        </w:rPr>
        <w:t>Command</w:t>
      </w:r>
      <w:r>
        <w:t xml:space="preserve">: </w:t>
      </w:r>
    </w:p>
    <w:p w14:paraId="745C6F6A" w14:textId="77A83840" w:rsidR="00A96ABC" w:rsidRDefault="00A96ABC" w:rsidP="00A96ABC">
      <w:pPr>
        <w:pStyle w:val="ListParagraph"/>
        <w:ind w:left="1350"/>
      </w:pPr>
      <w:proofErr w:type="spellStart"/>
      <w:r w:rsidRPr="00A96ABC">
        <w:t>keytool</w:t>
      </w:r>
      <w:proofErr w:type="spellEnd"/>
      <w:r w:rsidRPr="00A96ABC">
        <w:t xml:space="preserve"> -import -</w:t>
      </w:r>
      <w:proofErr w:type="spellStart"/>
      <w:r w:rsidRPr="00A96ABC">
        <w:t>trustcacerts</w:t>
      </w:r>
      <w:proofErr w:type="spellEnd"/>
      <w:r w:rsidRPr="00A96ABC">
        <w:t xml:space="preserve"> -</w:t>
      </w:r>
      <w:proofErr w:type="spellStart"/>
      <w:r w:rsidRPr="00A96ABC">
        <w:t>keystore</w:t>
      </w:r>
      <w:proofErr w:type="spellEnd"/>
      <w:r w:rsidRPr="00A96ABC">
        <w:t xml:space="preserve"> </w:t>
      </w:r>
      <w:r>
        <w:t>$GLOG_HOME/</w:t>
      </w:r>
      <w:proofErr w:type="spellStart"/>
      <w:r w:rsidRPr="00A96ABC">
        <w:t>otm</w:t>
      </w:r>
      <w:proofErr w:type="spellEnd"/>
      <w:r w:rsidRPr="00A96ABC">
        <w:t>/</w:t>
      </w:r>
      <w:proofErr w:type="spellStart"/>
      <w:r w:rsidRPr="00A96ABC">
        <w:t>jdk</w:t>
      </w:r>
      <w:proofErr w:type="spellEnd"/>
      <w:r w:rsidRPr="00A96ABC">
        <w:t>/</w:t>
      </w:r>
      <w:proofErr w:type="spellStart"/>
      <w:r w:rsidRPr="00A96ABC">
        <w:t>jre</w:t>
      </w:r>
      <w:proofErr w:type="spellEnd"/>
      <w:r w:rsidRPr="00A96ABC">
        <w:t>/lib/security/</w:t>
      </w:r>
      <w:proofErr w:type="spellStart"/>
      <w:r w:rsidRPr="00A96ABC">
        <w:t>cacerts</w:t>
      </w:r>
      <w:proofErr w:type="spellEnd"/>
      <w:r w:rsidRPr="00A96ABC">
        <w:t xml:space="preserve"> -</w:t>
      </w:r>
      <w:proofErr w:type="spellStart"/>
      <w:r w:rsidRPr="00A96ABC">
        <w:t>storepass</w:t>
      </w:r>
      <w:proofErr w:type="spellEnd"/>
      <w:r w:rsidRPr="00A96ABC">
        <w:t xml:space="preserve"> </w:t>
      </w:r>
      <w:proofErr w:type="spellStart"/>
      <w:r w:rsidRPr="00A96ABC">
        <w:t>changeit</w:t>
      </w:r>
      <w:proofErr w:type="spellEnd"/>
      <w:r w:rsidRPr="00A96ABC">
        <w:t xml:space="preserve"> -</w:t>
      </w:r>
      <w:proofErr w:type="spellStart"/>
      <w:r w:rsidRPr="00A96ABC">
        <w:t>noprompt</w:t>
      </w:r>
      <w:proofErr w:type="spellEnd"/>
      <w:r w:rsidRPr="00A96ABC">
        <w:t xml:space="preserve"> -alias google -file </w:t>
      </w:r>
      <w:r w:rsidR="00E77A49">
        <w:t>$GLOG_HOME</w:t>
      </w:r>
      <w:r w:rsidRPr="00A96ABC">
        <w:t>/</w:t>
      </w:r>
      <w:proofErr w:type="spellStart"/>
      <w:r w:rsidRPr="00A96ABC">
        <w:t>otm</w:t>
      </w:r>
      <w:proofErr w:type="spellEnd"/>
      <w:r w:rsidRPr="00A96ABC">
        <w:t>/temp/GoogleGeoLocationCert.crt</w:t>
      </w:r>
    </w:p>
    <w:p w14:paraId="37135E83" w14:textId="66D74DCA" w:rsidR="00A96ABC" w:rsidRDefault="00AD72B5" w:rsidP="00A057EF">
      <w:pPr>
        <w:pStyle w:val="ListParagraph"/>
        <w:numPr>
          <w:ilvl w:val="0"/>
          <w:numId w:val="18"/>
        </w:numPr>
      </w:pPr>
      <w:r>
        <w:t xml:space="preserve">After certificate import is complete, we need to setup following properties in OTM server. These properties are related to Tomcat and </w:t>
      </w:r>
      <w:proofErr w:type="spellStart"/>
      <w:r>
        <w:t>Weblogic</w:t>
      </w:r>
      <w:proofErr w:type="spellEnd"/>
      <w:r>
        <w:t>.</w:t>
      </w:r>
    </w:p>
    <w:p w14:paraId="64F9C626" w14:textId="2A0C4ED9" w:rsidR="00AD72B5" w:rsidRPr="00AD72B5" w:rsidRDefault="00AD72B5" w:rsidP="00AD72B5">
      <w:pPr>
        <w:pStyle w:val="ListParagraph"/>
        <w:ind w:left="1350"/>
        <w:rPr>
          <w:b/>
          <w:bCs/>
        </w:rPr>
      </w:pPr>
      <w:r w:rsidRPr="00AD72B5">
        <w:rPr>
          <w:b/>
          <w:bCs/>
        </w:rPr>
        <w:t xml:space="preserve">Changes in </w:t>
      </w:r>
      <w:proofErr w:type="spellStart"/>
      <w:r w:rsidRPr="00AD72B5">
        <w:rPr>
          <w:b/>
          <w:bCs/>
        </w:rPr>
        <w:t>tomcat.conf</w:t>
      </w:r>
      <w:proofErr w:type="spellEnd"/>
      <w:r w:rsidRPr="00AD72B5">
        <w:rPr>
          <w:b/>
          <w:bCs/>
        </w:rPr>
        <w:t xml:space="preserve"> and </w:t>
      </w:r>
      <w:proofErr w:type="spellStart"/>
      <w:r w:rsidRPr="00AD72B5">
        <w:rPr>
          <w:b/>
          <w:bCs/>
        </w:rPr>
        <w:t>weblogic.conf</w:t>
      </w:r>
      <w:proofErr w:type="spellEnd"/>
    </w:p>
    <w:p w14:paraId="5D339764" w14:textId="77777777" w:rsidR="00AD72B5" w:rsidRDefault="00AD72B5" w:rsidP="00AD72B5">
      <w:pPr>
        <w:pStyle w:val="ListParagraph"/>
        <w:ind w:left="1350"/>
      </w:pPr>
      <w:proofErr w:type="spellStart"/>
      <w:r>
        <w:t>jvm.arg</w:t>
      </w:r>
      <w:proofErr w:type="spellEnd"/>
      <w:r>
        <w:t>=-</w:t>
      </w:r>
      <w:proofErr w:type="spellStart"/>
      <w:r>
        <w:t>Dweblogic.ssl.JSSEEnabled</w:t>
      </w:r>
      <w:proofErr w:type="spellEnd"/>
      <w:r>
        <w:t>=true</w:t>
      </w:r>
    </w:p>
    <w:p w14:paraId="1F43AD46" w14:textId="77777777" w:rsidR="00AD72B5" w:rsidRDefault="00AD72B5" w:rsidP="00AD72B5">
      <w:pPr>
        <w:pStyle w:val="ListParagraph"/>
        <w:ind w:left="1350"/>
      </w:pPr>
      <w:r>
        <w:t>jvm.arg=-Djava.protocol.handler.pkgs=com.sun.net.ssl.internal.www.protocol</w:t>
      </w:r>
    </w:p>
    <w:p w14:paraId="025B1706" w14:textId="77777777" w:rsidR="00AD72B5" w:rsidRDefault="00AD72B5" w:rsidP="00AD72B5">
      <w:pPr>
        <w:pStyle w:val="ListParagraph"/>
        <w:ind w:left="1350"/>
      </w:pPr>
      <w:r>
        <w:t>jvm.arg=-Dssl.SocketFactory.provider=com.sun.net.ssl.internal.SSLSocketFactoryImpl</w:t>
      </w:r>
    </w:p>
    <w:p w14:paraId="6CD02CE6" w14:textId="7BA10292" w:rsidR="00AD72B5" w:rsidRDefault="00AD72B5" w:rsidP="00AD72B5">
      <w:pPr>
        <w:pStyle w:val="ListParagraph"/>
        <w:ind w:left="1350"/>
      </w:pPr>
      <w:proofErr w:type="spellStart"/>
      <w:r>
        <w:t>jvm.arg</w:t>
      </w:r>
      <w:proofErr w:type="spellEnd"/>
      <w:r>
        <w:t>=-</w:t>
      </w:r>
      <w:proofErr w:type="spellStart"/>
      <w:r>
        <w:t>DUseSunHttpHandler</w:t>
      </w:r>
      <w:proofErr w:type="spellEnd"/>
      <w:r>
        <w:t>=true</w:t>
      </w:r>
    </w:p>
    <w:p w14:paraId="6AECA68E" w14:textId="7418DC8C" w:rsidR="00E86ADC" w:rsidRDefault="00264CC9" w:rsidP="00264CC9">
      <w:pPr>
        <w:pStyle w:val="ListParagraph"/>
        <w:numPr>
          <w:ilvl w:val="0"/>
          <w:numId w:val="18"/>
        </w:numPr>
      </w:pPr>
      <w:r>
        <w:t xml:space="preserve">Finally, restart OTM application to take the effect of newly added certificate in OTM </w:t>
      </w:r>
      <w:proofErr w:type="spellStart"/>
      <w:r>
        <w:t>keystore</w:t>
      </w:r>
      <w:proofErr w:type="spellEnd"/>
      <w:r>
        <w:t>.</w:t>
      </w:r>
    </w:p>
    <w:p w14:paraId="78D1E21D" w14:textId="77777777" w:rsidR="00E86ADC" w:rsidRDefault="00E86ADC">
      <w:r>
        <w:br w:type="page"/>
      </w:r>
    </w:p>
    <w:p w14:paraId="62D72E52" w14:textId="21700143" w:rsidR="00264CC9" w:rsidRDefault="00E86ADC" w:rsidP="00E86ADC">
      <w:pPr>
        <w:pStyle w:val="Heading1"/>
      </w:pPr>
      <w:bookmarkStart w:id="18" w:name="_Google_GeoLocation_API"/>
      <w:bookmarkStart w:id="19" w:name="_Toc13735188"/>
      <w:bookmarkEnd w:id="18"/>
      <w:r>
        <w:lastRenderedPageBreak/>
        <w:t xml:space="preserve">Google </w:t>
      </w:r>
      <w:proofErr w:type="spellStart"/>
      <w:r>
        <w:t>GeoLocation</w:t>
      </w:r>
      <w:proofErr w:type="spellEnd"/>
      <w:r>
        <w:t xml:space="preserve"> API Key </w:t>
      </w:r>
      <w:r w:rsidR="00CF10BC">
        <w:t>Generation</w:t>
      </w:r>
      <w:bookmarkEnd w:id="19"/>
    </w:p>
    <w:p w14:paraId="5EB574BD" w14:textId="77777777" w:rsidR="009120D0" w:rsidRPr="00040DBA" w:rsidRDefault="009120D0" w:rsidP="009120D0">
      <w:pPr>
        <w:spacing w:before="100" w:beforeAutospacing="1" w:after="100" w:afterAutospacing="1" w:line="240" w:lineRule="auto"/>
        <w:rPr>
          <w:rFonts w:eastAsia="Times New Roman" w:cstheme="minorHAnsi"/>
          <w:lang w:bidi="th-TH"/>
        </w:rPr>
      </w:pPr>
      <w:r w:rsidRPr="00040DBA">
        <w:rPr>
          <w:rFonts w:eastAsia="Times New Roman" w:cstheme="minorHAnsi"/>
          <w:lang w:bidi="th-TH"/>
        </w:rPr>
        <w:t xml:space="preserve">Follow these steps to get an API key: </w:t>
      </w:r>
    </w:p>
    <w:p w14:paraId="724C5A63" w14:textId="4CD98DA7" w:rsidR="009120D0" w:rsidRPr="00040DBA" w:rsidRDefault="009120D0" w:rsidP="009120D0">
      <w:pPr>
        <w:numPr>
          <w:ilvl w:val="0"/>
          <w:numId w:val="19"/>
        </w:numPr>
        <w:spacing w:before="100" w:beforeAutospacing="1" w:after="100" w:afterAutospacing="1" w:line="240" w:lineRule="auto"/>
        <w:contextualSpacing/>
        <w:rPr>
          <w:rFonts w:eastAsia="Times New Roman" w:cstheme="minorHAnsi"/>
          <w:lang w:bidi="th-TH"/>
        </w:rPr>
      </w:pPr>
      <w:r w:rsidRPr="00040DBA">
        <w:rPr>
          <w:rFonts w:eastAsia="Times New Roman" w:cstheme="minorHAnsi"/>
          <w:lang w:bidi="th-TH"/>
        </w:rPr>
        <w:t>Go to the Google Cloud Platform Console.</w:t>
      </w:r>
    </w:p>
    <w:p w14:paraId="76347F19" w14:textId="3E72DD3E" w:rsidR="009120D0" w:rsidRPr="00040DBA" w:rsidRDefault="009120D0" w:rsidP="009120D0">
      <w:pPr>
        <w:spacing w:before="100" w:beforeAutospacing="1" w:after="100" w:afterAutospacing="1" w:line="240" w:lineRule="auto"/>
        <w:ind w:left="720"/>
        <w:contextualSpacing/>
        <w:rPr>
          <w:rFonts w:eastAsia="Times New Roman" w:cstheme="minorHAnsi"/>
          <w:lang w:bidi="th-TH"/>
        </w:rPr>
      </w:pPr>
      <w:r w:rsidRPr="00040DBA">
        <w:rPr>
          <w:rStyle w:val="Hyperlink"/>
          <w:rFonts w:eastAsia="Times New Roman" w:cstheme="minorHAnsi"/>
          <w:color w:val="auto"/>
          <w:u w:val="none"/>
          <w:lang w:bidi="th-TH"/>
        </w:rPr>
        <w:t>https://console.developers.google.com/flows/enableapi?apiid=geolocation&amp;reusekey=true</w:t>
      </w:r>
    </w:p>
    <w:p w14:paraId="56FCDB17" w14:textId="77777777" w:rsidR="009120D0" w:rsidRPr="00040DBA" w:rsidRDefault="009120D0" w:rsidP="009120D0">
      <w:pPr>
        <w:numPr>
          <w:ilvl w:val="0"/>
          <w:numId w:val="19"/>
        </w:numPr>
        <w:spacing w:before="100" w:beforeAutospacing="1" w:after="100" w:afterAutospacing="1" w:line="240" w:lineRule="auto"/>
        <w:rPr>
          <w:rFonts w:eastAsia="Times New Roman" w:cstheme="minorHAnsi"/>
          <w:lang w:bidi="th-TH"/>
        </w:rPr>
      </w:pPr>
      <w:r w:rsidRPr="00040DBA">
        <w:rPr>
          <w:rFonts w:eastAsia="Times New Roman" w:cstheme="minorHAnsi"/>
          <w:lang w:bidi="th-TH"/>
        </w:rPr>
        <w:t xml:space="preserve">Create or select a project. </w:t>
      </w:r>
    </w:p>
    <w:p w14:paraId="3D6DE8AF" w14:textId="77777777" w:rsidR="009120D0" w:rsidRPr="00040DBA" w:rsidRDefault="009120D0" w:rsidP="009120D0">
      <w:pPr>
        <w:numPr>
          <w:ilvl w:val="0"/>
          <w:numId w:val="19"/>
        </w:numPr>
        <w:spacing w:before="100" w:beforeAutospacing="1" w:after="100" w:afterAutospacing="1" w:line="240" w:lineRule="auto"/>
        <w:rPr>
          <w:rFonts w:eastAsia="Times New Roman" w:cstheme="minorHAnsi"/>
          <w:lang w:bidi="th-TH"/>
        </w:rPr>
      </w:pPr>
      <w:r w:rsidRPr="00040DBA">
        <w:rPr>
          <w:rFonts w:eastAsia="Times New Roman" w:cstheme="minorHAnsi"/>
          <w:lang w:bidi="th-TH"/>
        </w:rPr>
        <w:t xml:space="preserve">Click </w:t>
      </w:r>
      <w:r w:rsidRPr="00040DBA">
        <w:rPr>
          <w:rFonts w:eastAsia="Times New Roman" w:cstheme="minorHAnsi"/>
          <w:b/>
          <w:bCs/>
          <w:lang w:bidi="th-TH"/>
        </w:rPr>
        <w:t>Continue</w:t>
      </w:r>
      <w:r w:rsidRPr="00040DBA">
        <w:rPr>
          <w:rFonts w:eastAsia="Times New Roman" w:cstheme="minorHAnsi"/>
          <w:lang w:bidi="th-TH"/>
        </w:rPr>
        <w:t xml:space="preserve"> to enable the API. </w:t>
      </w:r>
    </w:p>
    <w:p w14:paraId="3C84478F" w14:textId="77777777" w:rsidR="009120D0" w:rsidRPr="00040DBA" w:rsidRDefault="009120D0" w:rsidP="009120D0">
      <w:pPr>
        <w:numPr>
          <w:ilvl w:val="0"/>
          <w:numId w:val="19"/>
        </w:numPr>
        <w:spacing w:before="100" w:beforeAutospacing="1" w:after="100" w:afterAutospacing="1" w:line="240" w:lineRule="auto"/>
        <w:rPr>
          <w:rFonts w:eastAsia="Times New Roman" w:cstheme="minorHAnsi"/>
          <w:lang w:bidi="th-TH"/>
        </w:rPr>
      </w:pPr>
      <w:r w:rsidRPr="00040DBA">
        <w:rPr>
          <w:rFonts w:eastAsia="Times New Roman" w:cstheme="minorHAnsi"/>
          <w:lang w:bidi="th-TH"/>
        </w:rPr>
        <w:t xml:space="preserve">On the </w:t>
      </w:r>
      <w:r w:rsidRPr="00040DBA">
        <w:rPr>
          <w:rFonts w:eastAsia="Times New Roman" w:cstheme="minorHAnsi"/>
          <w:b/>
          <w:bCs/>
          <w:lang w:bidi="th-TH"/>
        </w:rPr>
        <w:t>Credentials</w:t>
      </w:r>
      <w:r w:rsidRPr="00040DBA">
        <w:rPr>
          <w:rFonts w:eastAsia="Times New Roman" w:cstheme="minorHAnsi"/>
          <w:lang w:bidi="th-TH"/>
        </w:rPr>
        <w:t xml:space="preserve"> page, get an </w:t>
      </w:r>
      <w:r w:rsidRPr="00040DBA">
        <w:rPr>
          <w:rFonts w:eastAsia="Times New Roman" w:cstheme="minorHAnsi"/>
          <w:b/>
          <w:bCs/>
          <w:lang w:bidi="th-TH"/>
        </w:rPr>
        <w:t>API key</w:t>
      </w:r>
      <w:r w:rsidRPr="00040DBA">
        <w:rPr>
          <w:rFonts w:eastAsia="Times New Roman" w:cstheme="minorHAnsi"/>
          <w:lang w:bidi="th-TH"/>
        </w:rPr>
        <w:t xml:space="preserve">. </w:t>
      </w:r>
      <w:r w:rsidRPr="00040DBA">
        <w:rPr>
          <w:rFonts w:eastAsia="Times New Roman" w:cstheme="minorHAnsi"/>
          <w:lang w:bidi="th-TH"/>
        </w:rPr>
        <w:br/>
        <w:t xml:space="preserve">Note: If you have an existing unrestricted API key, or a key with server restrictions, you may use that key. </w:t>
      </w:r>
    </w:p>
    <w:p w14:paraId="39BA0574" w14:textId="77777777" w:rsidR="009120D0" w:rsidRPr="00040DBA" w:rsidRDefault="009120D0" w:rsidP="009120D0">
      <w:pPr>
        <w:numPr>
          <w:ilvl w:val="0"/>
          <w:numId w:val="19"/>
        </w:numPr>
        <w:spacing w:before="100" w:beforeAutospacing="1" w:after="100" w:afterAutospacing="1" w:line="240" w:lineRule="auto"/>
        <w:rPr>
          <w:rFonts w:eastAsia="Times New Roman" w:cstheme="minorHAnsi"/>
          <w:lang w:bidi="th-TH"/>
        </w:rPr>
      </w:pPr>
      <w:r w:rsidRPr="00040DBA">
        <w:rPr>
          <w:rFonts w:eastAsia="Times New Roman" w:cstheme="minorHAnsi"/>
          <w:lang w:bidi="th-TH"/>
        </w:rPr>
        <w:t xml:space="preserve">From the dialog displaying the API key, select </w:t>
      </w:r>
      <w:r w:rsidRPr="00040DBA">
        <w:rPr>
          <w:rFonts w:eastAsia="Times New Roman" w:cstheme="minorHAnsi"/>
          <w:b/>
          <w:bCs/>
          <w:lang w:bidi="th-TH"/>
        </w:rPr>
        <w:t>Restrict key</w:t>
      </w:r>
      <w:r w:rsidRPr="00040DBA">
        <w:rPr>
          <w:rFonts w:eastAsia="Times New Roman" w:cstheme="minorHAnsi"/>
          <w:lang w:bidi="th-TH"/>
        </w:rPr>
        <w:t xml:space="preserve"> to set a server restriction on the API key. </w:t>
      </w:r>
    </w:p>
    <w:p w14:paraId="306FF813" w14:textId="77777777" w:rsidR="009120D0" w:rsidRPr="00040DBA" w:rsidRDefault="009120D0" w:rsidP="009120D0">
      <w:pPr>
        <w:numPr>
          <w:ilvl w:val="0"/>
          <w:numId w:val="19"/>
        </w:numPr>
        <w:spacing w:before="100" w:beforeAutospacing="1" w:after="100" w:afterAutospacing="1" w:line="240" w:lineRule="auto"/>
        <w:rPr>
          <w:rFonts w:eastAsia="Times New Roman" w:cstheme="minorHAnsi"/>
          <w:lang w:bidi="th-TH"/>
        </w:rPr>
      </w:pPr>
      <w:r w:rsidRPr="00040DBA">
        <w:rPr>
          <w:rFonts w:eastAsia="Times New Roman" w:cstheme="minorHAnsi"/>
          <w:lang w:bidi="th-TH"/>
        </w:rPr>
        <w:t xml:space="preserve">In the </w:t>
      </w:r>
      <w:r w:rsidRPr="00040DBA">
        <w:rPr>
          <w:rFonts w:eastAsia="Times New Roman" w:cstheme="minorHAnsi"/>
          <w:b/>
          <w:bCs/>
          <w:lang w:bidi="th-TH"/>
        </w:rPr>
        <w:t>Key restriction</w:t>
      </w:r>
      <w:r w:rsidRPr="00040DBA">
        <w:rPr>
          <w:rFonts w:eastAsia="Times New Roman" w:cstheme="minorHAnsi"/>
          <w:lang w:bidi="th-TH"/>
        </w:rPr>
        <w:t xml:space="preserve"> section, select </w:t>
      </w:r>
      <w:r w:rsidRPr="00040DBA">
        <w:rPr>
          <w:rFonts w:eastAsia="Times New Roman" w:cstheme="minorHAnsi"/>
          <w:b/>
          <w:bCs/>
          <w:lang w:bidi="th-TH"/>
        </w:rPr>
        <w:t xml:space="preserve">IP addresses (web servers, </w:t>
      </w:r>
      <w:proofErr w:type="spellStart"/>
      <w:r w:rsidRPr="00040DBA">
        <w:rPr>
          <w:rFonts w:eastAsia="Times New Roman" w:cstheme="minorHAnsi"/>
          <w:b/>
          <w:bCs/>
          <w:lang w:bidi="th-TH"/>
        </w:rPr>
        <w:t>cron</w:t>
      </w:r>
      <w:proofErr w:type="spellEnd"/>
      <w:r w:rsidRPr="00040DBA">
        <w:rPr>
          <w:rFonts w:eastAsia="Times New Roman" w:cstheme="minorHAnsi"/>
          <w:b/>
          <w:bCs/>
          <w:lang w:bidi="th-TH"/>
        </w:rPr>
        <w:t xml:space="preserve"> jobs, etc.)</w:t>
      </w:r>
      <w:r w:rsidRPr="00040DBA">
        <w:rPr>
          <w:rFonts w:eastAsia="Times New Roman" w:cstheme="minorHAnsi"/>
          <w:lang w:bidi="th-TH"/>
        </w:rPr>
        <w:t xml:space="preserve">, follow the on-screen instructions to add server IP addresses, then click </w:t>
      </w:r>
      <w:r w:rsidRPr="00040DBA">
        <w:rPr>
          <w:rFonts w:eastAsia="Times New Roman" w:cstheme="minorHAnsi"/>
          <w:b/>
          <w:bCs/>
          <w:lang w:bidi="th-TH"/>
        </w:rPr>
        <w:t>Save</w:t>
      </w:r>
      <w:r w:rsidRPr="00040DBA">
        <w:rPr>
          <w:rFonts w:eastAsia="Times New Roman" w:cstheme="minorHAnsi"/>
          <w:lang w:bidi="th-TH"/>
        </w:rPr>
        <w:t xml:space="preserve">. Read more about </w:t>
      </w:r>
      <w:hyperlink r:id="rId21" w:anchor="key-restrictions" w:history="1">
        <w:r w:rsidRPr="00040DBA">
          <w:rPr>
            <w:rFonts w:eastAsia="Times New Roman" w:cstheme="minorHAnsi"/>
            <w:color w:val="0000FF"/>
            <w:u w:val="single"/>
            <w:lang w:bidi="th-TH"/>
          </w:rPr>
          <w:t>restricting API keys</w:t>
        </w:r>
      </w:hyperlink>
      <w:r w:rsidRPr="00040DBA">
        <w:rPr>
          <w:rFonts w:eastAsia="Times New Roman" w:cstheme="minorHAnsi"/>
          <w:lang w:bidi="th-TH"/>
        </w:rPr>
        <w:t xml:space="preserve">. </w:t>
      </w:r>
    </w:p>
    <w:p w14:paraId="528CCEF0" w14:textId="77777777" w:rsidR="009120D0" w:rsidRPr="00040DBA" w:rsidRDefault="009120D0" w:rsidP="009120D0">
      <w:pPr>
        <w:numPr>
          <w:ilvl w:val="0"/>
          <w:numId w:val="19"/>
        </w:numPr>
        <w:spacing w:before="100" w:beforeAutospacing="1" w:after="100" w:afterAutospacing="1" w:line="240" w:lineRule="auto"/>
        <w:rPr>
          <w:rFonts w:eastAsia="Times New Roman" w:cstheme="minorHAnsi"/>
          <w:lang w:bidi="th-TH"/>
        </w:rPr>
      </w:pPr>
      <w:r w:rsidRPr="00040DBA">
        <w:rPr>
          <w:rFonts w:eastAsia="Times New Roman" w:cstheme="minorHAnsi"/>
          <w:lang w:bidi="th-TH"/>
        </w:rPr>
        <w:t xml:space="preserve">(Optional) Enable billing. See </w:t>
      </w:r>
      <w:hyperlink r:id="rId22" w:history="1">
        <w:r w:rsidRPr="00040DBA">
          <w:rPr>
            <w:rFonts w:eastAsia="Times New Roman" w:cstheme="minorHAnsi"/>
            <w:color w:val="0000FF"/>
            <w:u w:val="single"/>
            <w:lang w:bidi="th-TH"/>
          </w:rPr>
          <w:t>Usage Limits</w:t>
        </w:r>
      </w:hyperlink>
      <w:r w:rsidRPr="00040DBA">
        <w:rPr>
          <w:rFonts w:eastAsia="Times New Roman" w:cstheme="minorHAnsi"/>
          <w:lang w:bidi="th-TH"/>
        </w:rPr>
        <w:t xml:space="preserve"> for more information. </w:t>
      </w:r>
    </w:p>
    <w:p w14:paraId="03F9C662" w14:textId="39F7E244" w:rsidR="00CF1D1D" w:rsidRPr="009120D0" w:rsidRDefault="00CF1D1D" w:rsidP="009120D0">
      <w:pPr>
        <w:rPr>
          <w:rFonts w:asciiTheme="majorHAnsi" w:eastAsiaTheme="majorEastAsia" w:hAnsiTheme="majorHAnsi" w:cstheme="majorBidi"/>
          <w:color w:val="365F91" w:themeColor="accent1" w:themeShade="BF"/>
          <w:sz w:val="28"/>
          <w:szCs w:val="28"/>
        </w:rPr>
      </w:pPr>
      <w:r>
        <w:br w:type="page"/>
      </w:r>
    </w:p>
    <w:p w14:paraId="203C4564" w14:textId="71B815DB" w:rsidR="00A72729" w:rsidRDefault="005F5C61" w:rsidP="00A72729">
      <w:pPr>
        <w:pStyle w:val="Heading1"/>
      </w:pPr>
      <w:bookmarkStart w:id="20" w:name="_Toc13735189"/>
      <w:r>
        <w:lastRenderedPageBreak/>
        <w:t>Test Case</w:t>
      </w:r>
      <w:bookmarkEnd w:id="20"/>
    </w:p>
    <w:p w14:paraId="7321551F" w14:textId="77777777" w:rsidR="005F5C61" w:rsidRDefault="005F5C61">
      <w:r>
        <w:t>After completion of all the above steps, we need to perform a sample Test case to ensure all the configuration and deployment working properly.</w:t>
      </w:r>
    </w:p>
    <w:p w14:paraId="66B7B837" w14:textId="57DF63AC" w:rsidR="005F5C61" w:rsidRDefault="005F5C61">
      <w:r>
        <w:t>Steps:</w:t>
      </w:r>
    </w:p>
    <w:p w14:paraId="2FFFAF4D" w14:textId="4711D5A9" w:rsidR="005F5C61" w:rsidRDefault="005F5C61" w:rsidP="005F5C61">
      <w:pPr>
        <w:pStyle w:val="ListParagraph"/>
        <w:numPr>
          <w:ilvl w:val="0"/>
          <w:numId w:val="18"/>
        </w:numPr>
      </w:pPr>
      <w:r>
        <w:t>Create one Test Location in OTM using below navigation.</w:t>
      </w:r>
    </w:p>
    <w:p w14:paraId="123E9D13" w14:textId="58D35B63" w:rsidR="005F5C61" w:rsidRDefault="00E619C7" w:rsidP="005F5C61">
      <w:pPr>
        <w:pStyle w:val="ListParagraph"/>
        <w:ind w:left="1350"/>
      </w:pPr>
      <w:r w:rsidRPr="00E619C7">
        <w:t>Shipment Management &gt; Location Manager</w:t>
      </w:r>
    </w:p>
    <w:p w14:paraId="3F65D07D" w14:textId="77777777" w:rsidR="00E93114" w:rsidRDefault="00E93114" w:rsidP="005F5C61">
      <w:pPr>
        <w:pStyle w:val="ListParagraph"/>
        <w:ind w:left="1350"/>
      </w:pPr>
    </w:p>
    <w:p w14:paraId="03073891" w14:textId="3FFC17FD" w:rsidR="005F5C61" w:rsidRDefault="00A2260A" w:rsidP="005F5C61">
      <w:pPr>
        <w:pStyle w:val="ListParagraph"/>
        <w:numPr>
          <w:ilvl w:val="0"/>
          <w:numId w:val="18"/>
        </w:numPr>
      </w:pPr>
      <w:r>
        <w:t>Once Location is created, select Validate Address action on Location object and select your Distance Engine ID.</w:t>
      </w:r>
    </w:p>
    <w:p w14:paraId="453110D0" w14:textId="77777777" w:rsidR="00E93114" w:rsidRDefault="00E93114" w:rsidP="00E93114">
      <w:pPr>
        <w:pStyle w:val="ListParagraph"/>
        <w:ind w:left="1350"/>
      </w:pPr>
    </w:p>
    <w:p w14:paraId="06167015" w14:textId="065ED57B" w:rsidR="00A2260A" w:rsidRDefault="00A2260A" w:rsidP="00A2260A">
      <w:pPr>
        <w:pStyle w:val="ListParagraph"/>
        <w:ind w:left="1350"/>
      </w:pPr>
      <w:r>
        <w:rPr>
          <w:noProof/>
        </w:rPr>
        <w:drawing>
          <wp:inline distT="0" distB="0" distL="0" distR="0" wp14:anchorId="24F3842B" wp14:editId="1E2A3A1C">
            <wp:extent cx="3990975" cy="324802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3248025"/>
                    </a:xfrm>
                    <a:prstGeom prst="rect">
                      <a:avLst/>
                    </a:prstGeom>
                    <a:ln>
                      <a:solidFill>
                        <a:schemeClr val="tx1"/>
                      </a:solidFill>
                    </a:ln>
                  </pic:spPr>
                </pic:pic>
              </a:graphicData>
            </a:graphic>
          </wp:inline>
        </w:drawing>
      </w:r>
    </w:p>
    <w:p w14:paraId="7F3081F5" w14:textId="77777777" w:rsidR="00E93114" w:rsidRDefault="00E93114" w:rsidP="00A2260A">
      <w:pPr>
        <w:pStyle w:val="ListParagraph"/>
        <w:ind w:left="1350"/>
      </w:pPr>
    </w:p>
    <w:p w14:paraId="3B742614" w14:textId="02F68FA4" w:rsidR="00BC1447" w:rsidRDefault="00BC1447" w:rsidP="00A2260A">
      <w:pPr>
        <w:pStyle w:val="ListParagraph"/>
        <w:ind w:left="1350"/>
      </w:pPr>
      <w:r>
        <w:rPr>
          <w:noProof/>
        </w:rPr>
        <w:drawing>
          <wp:inline distT="0" distB="0" distL="0" distR="0" wp14:anchorId="173E93C3" wp14:editId="6FC54E1D">
            <wp:extent cx="4038600" cy="14097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1409700"/>
                    </a:xfrm>
                    <a:prstGeom prst="rect">
                      <a:avLst/>
                    </a:prstGeom>
                    <a:ln>
                      <a:solidFill>
                        <a:schemeClr val="tx1"/>
                      </a:solidFill>
                    </a:ln>
                  </pic:spPr>
                </pic:pic>
              </a:graphicData>
            </a:graphic>
          </wp:inline>
        </w:drawing>
      </w:r>
    </w:p>
    <w:p w14:paraId="47F12EF7" w14:textId="0AA38FE7" w:rsidR="00E93114" w:rsidRDefault="00E93114" w:rsidP="00A2260A">
      <w:pPr>
        <w:pStyle w:val="ListParagraph"/>
        <w:ind w:left="1350"/>
      </w:pPr>
    </w:p>
    <w:p w14:paraId="3FD4570D" w14:textId="501C6829" w:rsidR="00E93114" w:rsidRDefault="00E93114" w:rsidP="00A2260A">
      <w:pPr>
        <w:pStyle w:val="ListParagraph"/>
        <w:ind w:left="1350"/>
      </w:pPr>
    </w:p>
    <w:p w14:paraId="6CD4CFF3" w14:textId="3B3A7C10" w:rsidR="00E93114" w:rsidRDefault="00E93114" w:rsidP="00A2260A">
      <w:pPr>
        <w:pStyle w:val="ListParagraph"/>
        <w:ind w:left="1350"/>
      </w:pPr>
    </w:p>
    <w:p w14:paraId="4DB6431C" w14:textId="64396615" w:rsidR="00E93114" w:rsidRDefault="00E93114" w:rsidP="00A2260A">
      <w:pPr>
        <w:pStyle w:val="ListParagraph"/>
        <w:ind w:left="1350"/>
      </w:pPr>
    </w:p>
    <w:p w14:paraId="090E1677" w14:textId="77777777" w:rsidR="00E93114" w:rsidRDefault="00E93114" w:rsidP="00A2260A">
      <w:pPr>
        <w:pStyle w:val="ListParagraph"/>
        <w:ind w:left="1350"/>
      </w:pPr>
    </w:p>
    <w:p w14:paraId="328A3582" w14:textId="7C8076BE" w:rsidR="00A2260A" w:rsidRDefault="009067FB" w:rsidP="005F5C61">
      <w:pPr>
        <w:pStyle w:val="ListParagraph"/>
        <w:numPr>
          <w:ilvl w:val="0"/>
          <w:numId w:val="18"/>
        </w:numPr>
      </w:pPr>
      <w:r>
        <w:lastRenderedPageBreak/>
        <w:t>Click OK to see the result integrated from Google service as shown below.</w:t>
      </w:r>
    </w:p>
    <w:p w14:paraId="67585AF8" w14:textId="77777777" w:rsidR="00E93114" w:rsidRDefault="00E93114" w:rsidP="00E93114">
      <w:pPr>
        <w:pStyle w:val="ListParagraph"/>
        <w:ind w:left="1350"/>
      </w:pPr>
    </w:p>
    <w:p w14:paraId="7BC9EA74" w14:textId="43A6D75A" w:rsidR="009067FB" w:rsidRDefault="00E93114" w:rsidP="009067FB">
      <w:pPr>
        <w:pStyle w:val="ListParagraph"/>
        <w:ind w:left="1350"/>
      </w:pPr>
      <w:r>
        <w:rPr>
          <w:noProof/>
        </w:rPr>
        <w:drawing>
          <wp:inline distT="0" distB="0" distL="0" distR="0" wp14:anchorId="5C591FD0" wp14:editId="2061890C">
            <wp:extent cx="5267325" cy="2548890"/>
            <wp:effectExtent l="19050" t="19050" r="2857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2548890"/>
                    </a:xfrm>
                    <a:prstGeom prst="rect">
                      <a:avLst/>
                    </a:prstGeom>
                    <a:ln>
                      <a:solidFill>
                        <a:schemeClr val="tx1"/>
                      </a:solidFill>
                    </a:ln>
                  </pic:spPr>
                </pic:pic>
              </a:graphicData>
            </a:graphic>
          </wp:inline>
        </w:drawing>
      </w:r>
    </w:p>
    <w:p w14:paraId="72A069D0" w14:textId="0F0853C4" w:rsidR="00E93114" w:rsidRDefault="00E93114" w:rsidP="009067FB">
      <w:pPr>
        <w:pStyle w:val="ListParagraph"/>
        <w:ind w:left="1350"/>
      </w:pPr>
    </w:p>
    <w:p w14:paraId="4D823BC7" w14:textId="3B2BBBA7" w:rsidR="00E93114" w:rsidRDefault="00E93114" w:rsidP="00E93114">
      <w:pPr>
        <w:pStyle w:val="ListParagraph"/>
        <w:numPr>
          <w:ilvl w:val="0"/>
          <w:numId w:val="18"/>
        </w:numPr>
      </w:pPr>
      <w:r>
        <w:t>Above result confirm the Test case as successful.</w:t>
      </w:r>
    </w:p>
    <w:p w14:paraId="17CAC6F8" w14:textId="32834977" w:rsidR="00A844CF" w:rsidRDefault="00187B52" w:rsidP="00E93114">
      <w:pPr>
        <w:pStyle w:val="ListParagraph"/>
        <w:numPr>
          <w:ilvl w:val="0"/>
          <w:numId w:val="18"/>
        </w:numPr>
      </w:pPr>
      <w:r>
        <w:t xml:space="preserve">Similar steps can be </w:t>
      </w:r>
      <w:r w:rsidR="00A844CF">
        <w:t>performed</w:t>
      </w:r>
      <w:r>
        <w:t xml:space="preserve"> when connection type in EDE configuration is Web Service.</w:t>
      </w:r>
    </w:p>
    <w:p w14:paraId="71A62FDF" w14:textId="77777777" w:rsidR="00A844CF" w:rsidRDefault="00A844CF">
      <w:r>
        <w:br w:type="page"/>
      </w:r>
    </w:p>
    <w:p w14:paraId="7604D599" w14:textId="091EBA71" w:rsidR="00187B52" w:rsidRDefault="00A844CF" w:rsidP="00A844CF">
      <w:pPr>
        <w:pStyle w:val="Heading1"/>
      </w:pPr>
      <w:bookmarkStart w:id="21" w:name="_Toc13735190"/>
      <w:r>
        <w:lastRenderedPageBreak/>
        <w:t>Source Code</w:t>
      </w:r>
      <w:bookmarkEnd w:id="21"/>
    </w:p>
    <w:p w14:paraId="162C010F" w14:textId="60F6DF16" w:rsidR="005F5C61" w:rsidRDefault="005F5C61"/>
    <w:p w14:paraId="79D942FA" w14:textId="29064CE4" w:rsidR="007C61E5" w:rsidRDefault="007C61E5">
      <w:r>
        <w:t>Source code is available in below Google Drive Link.</w:t>
      </w:r>
    </w:p>
    <w:p w14:paraId="71C09C65" w14:textId="7D223C6E" w:rsidR="007C61E5" w:rsidRDefault="007154DE">
      <w:hyperlink r:id="rId26" w:history="1">
        <w:r w:rsidR="004F344D" w:rsidRPr="00251459">
          <w:rPr>
            <w:rStyle w:val="Hyperlink"/>
          </w:rPr>
          <w:t>https://drive.google.com/drive/folders/1ZpMr0R3U_BUoA7bKXu06pgeAj0BBwZWg?usp=sharing</w:t>
        </w:r>
      </w:hyperlink>
    </w:p>
    <w:p w14:paraId="50E796E3" w14:textId="07DD4334" w:rsidR="0083198E" w:rsidRDefault="0083198E">
      <w:r>
        <w:br w:type="page"/>
      </w:r>
    </w:p>
    <w:p w14:paraId="41448DD0" w14:textId="77777777" w:rsidR="00EF3088" w:rsidRDefault="000C2B9A" w:rsidP="00EF3088">
      <w:pPr>
        <w:pStyle w:val="Heading1"/>
      </w:pPr>
      <w:bookmarkStart w:id="22" w:name="_Toc13735191"/>
      <w:r>
        <w:lastRenderedPageBreak/>
        <w:t>Open &amp; Closed Issues</w:t>
      </w:r>
      <w:bookmarkEnd w:id="22"/>
    </w:p>
    <w:tbl>
      <w:tblPr>
        <w:tblW w:w="9270" w:type="dxa"/>
        <w:tblInd w:w="5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540"/>
        <w:gridCol w:w="3600"/>
        <w:gridCol w:w="1260"/>
        <w:gridCol w:w="979"/>
        <w:gridCol w:w="1451"/>
        <w:gridCol w:w="1440"/>
      </w:tblGrid>
      <w:tr w:rsidR="000D36DF" w:rsidRPr="000D36DF" w14:paraId="60AD74CD" w14:textId="77777777" w:rsidTr="00D14D21">
        <w:trPr>
          <w:cantSplit/>
          <w:tblHeader/>
        </w:trPr>
        <w:tc>
          <w:tcPr>
            <w:tcW w:w="54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7E0144C4" w14:textId="77777777" w:rsidR="000D36DF" w:rsidRPr="000D36DF" w:rsidRDefault="000D36DF" w:rsidP="002A3FBE">
            <w:pPr>
              <w:pStyle w:val="TableHeading"/>
              <w:rPr>
                <w:rFonts w:ascii="Book Antiqua" w:hAnsi="Book Antiqua"/>
                <w:lang w:val="en-GB"/>
              </w:rPr>
            </w:pPr>
            <w:r w:rsidRPr="000D36DF">
              <w:rPr>
                <w:rFonts w:ascii="Book Antiqua" w:hAnsi="Book Antiqua"/>
                <w:lang w:val="en-GB"/>
              </w:rPr>
              <w:t>#</w:t>
            </w:r>
          </w:p>
        </w:tc>
        <w:tc>
          <w:tcPr>
            <w:tcW w:w="360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11B81C1A" w14:textId="77777777" w:rsidR="000D36DF" w:rsidRPr="000D36DF" w:rsidRDefault="000D36DF" w:rsidP="002A3FBE">
            <w:pPr>
              <w:pStyle w:val="TableHeading"/>
              <w:rPr>
                <w:rFonts w:ascii="Book Antiqua" w:hAnsi="Book Antiqua"/>
                <w:lang w:val="en-GB"/>
              </w:rPr>
            </w:pPr>
            <w:r w:rsidRPr="000D36DF">
              <w:rPr>
                <w:rFonts w:ascii="Book Antiqua" w:hAnsi="Book Antiqua"/>
                <w:lang w:val="en-GB"/>
              </w:rPr>
              <w:t>Issue</w:t>
            </w:r>
            <w:r>
              <w:rPr>
                <w:rFonts w:ascii="Book Antiqua" w:hAnsi="Book Antiqua"/>
                <w:lang w:val="en-GB"/>
              </w:rPr>
              <w:t xml:space="preserve"> Description</w:t>
            </w:r>
          </w:p>
        </w:tc>
        <w:tc>
          <w:tcPr>
            <w:tcW w:w="126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5F1ABF86" w14:textId="77777777" w:rsidR="000D36DF" w:rsidRPr="000D36DF" w:rsidRDefault="000D36DF" w:rsidP="002A3FBE">
            <w:pPr>
              <w:pStyle w:val="TableHeading"/>
              <w:rPr>
                <w:rFonts w:ascii="Book Antiqua" w:hAnsi="Book Antiqua"/>
                <w:lang w:val="en-GB"/>
              </w:rPr>
            </w:pPr>
            <w:r>
              <w:rPr>
                <w:rFonts w:ascii="Book Antiqua" w:hAnsi="Book Antiqua"/>
                <w:lang w:val="en-GB"/>
              </w:rPr>
              <w:t xml:space="preserve">Issue </w:t>
            </w:r>
            <w:r w:rsidRPr="000D36DF">
              <w:rPr>
                <w:rFonts w:ascii="Book Antiqua" w:hAnsi="Book Antiqua"/>
                <w:lang w:val="en-GB"/>
              </w:rPr>
              <w:t>Date</w:t>
            </w:r>
          </w:p>
        </w:tc>
        <w:tc>
          <w:tcPr>
            <w:tcW w:w="979"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0326CB8" w14:textId="77777777" w:rsidR="000D36DF" w:rsidRPr="000D36DF" w:rsidRDefault="000D36DF" w:rsidP="000D36DF">
            <w:pPr>
              <w:pStyle w:val="TableHeading"/>
              <w:rPr>
                <w:rFonts w:ascii="Book Antiqua" w:hAnsi="Book Antiqua"/>
                <w:lang w:val="en-GB"/>
              </w:rPr>
            </w:pPr>
            <w:r w:rsidRPr="000D36DF">
              <w:rPr>
                <w:rFonts w:ascii="Book Antiqua" w:hAnsi="Book Antiqua"/>
                <w:lang w:val="en-GB"/>
              </w:rPr>
              <w:t xml:space="preserve">Status </w:t>
            </w:r>
          </w:p>
        </w:tc>
        <w:tc>
          <w:tcPr>
            <w:tcW w:w="1451"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49819E0B" w14:textId="77777777" w:rsidR="000D36DF" w:rsidRPr="000D36DF" w:rsidRDefault="000D36DF" w:rsidP="000D36DF">
            <w:pPr>
              <w:pStyle w:val="TableHeading"/>
              <w:rPr>
                <w:rFonts w:ascii="Book Antiqua" w:hAnsi="Book Antiqua"/>
                <w:lang w:val="en-GB"/>
              </w:rPr>
            </w:pPr>
            <w:r w:rsidRPr="000D36DF">
              <w:rPr>
                <w:rFonts w:ascii="Book Antiqua" w:hAnsi="Book Antiqua"/>
                <w:lang w:val="en-GB"/>
              </w:rPr>
              <w:t>Responsibility</w:t>
            </w:r>
          </w:p>
        </w:tc>
        <w:tc>
          <w:tcPr>
            <w:tcW w:w="1440"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0C98E59D" w14:textId="77777777" w:rsidR="000D36DF" w:rsidRPr="000D36DF" w:rsidRDefault="000D36DF" w:rsidP="000D36DF">
            <w:pPr>
              <w:pStyle w:val="TableHeading"/>
              <w:rPr>
                <w:rFonts w:ascii="Book Antiqua" w:hAnsi="Book Antiqua"/>
                <w:lang w:val="en-GB"/>
              </w:rPr>
            </w:pPr>
            <w:r>
              <w:rPr>
                <w:rFonts w:ascii="Book Antiqua" w:hAnsi="Book Antiqua"/>
                <w:lang w:val="en-GB"/>
              </w:rPr>
              <w:t>Resolution Date</w:t>
            </w:r>
          </w:p>
        </w:tc>
      </w:tr>
      <w:tr w:rsidR="000D36DF" w:rsidRPr="00CD34E6" w14:paraId="6E5C5630" w14:textId="77777777" w:rsidTr="00D14D21">
        <w:trPr>
          <w:cantSplit/>
          <w:trHeight w:hRule="exact" w:val="62"/>
          <w:tblHeader/>
        </w:trPr>
        <w:tc>
          <w:tcPr>
            <w:tcW w:w="540" w:type="dxa"/>
            <w:tcBorders>
              <w:top w:val="single" w:sz="4" w:space="0" w:color="auto"/>
              <w:left w:val="nil"/>
              <w:bottom w:val="single" w:sz="4" w:space="0" w:color="auto"/>
              <w:right w:val="nil"/>
            </w:tcBorders>
            <w:shd w:val="pct50" w:color="auto" w:fill="auto"/>
          </w:tcPr>
          <w:p w14:paraId="7966C239" w14:textId="77777777" w:rsidR="000D36DF" w:rsidRPr="00CD34E6" w:rsidRDefault="000D36DF" w:rsidP="002A3FBE">
            <w:pPr>
              <w:pStyle w:val="TableText"/>
              <w:rPr>
                <w:rFonts w:ascii="Book Antiqua" w:hAnsi="Book Antiqua"/>
                <w:lang w:val="en-GB"/>
              </w:rPr>
            </w:pPr>
          </w:p>
        </w:tc>
        <w:tc>
          <w:tcPr>
            <w:tcW w:w="3600" w:type="dxa"/>
            <w:tcBorders>
              <w:top w:val="single" w:sz="4" w:space="0" w:color="auto"/>
              <w:left w:val="nil"/>
              <w:bottom w:val="single" w:sz="4" w:space="0" w:color="auto"/>
              <w:right w:val="nil"/>
            </w:tcBorders>
            <w:shd w:val="pct50" w:color="auto" w:fill="auto"/>
          </w:tcPr>
          <w:p w14:paraId="7635F82B" w14:textId="77777777" w:rsidR="000D36DF" w:rsidRPr="00CD34E6" w:rsidRDefault="000D36DF" w:rsidP="002A3FBE">
            <w:pPr>
              <w:pStyle w:val="TableText"/>
              <w:rPr>
                <w:rFonts w:ascii="Book Antiqua" w:hAnsi="Book Antiqua"/>
                <w:lang w:val="en-GB"/>
              </w:rPr>
            </w:pPr>
          </w:p>
        </w:tc>
        <w:tc>
          <w:tcPr>
            <w:tcW w:w="1260" w:type="dxa"/>
            <w:tcBorders>
              <w:top w:val="single" w:sz="4" w:space="0" w:color="auto"/>
              <w:left w:val="nil"/>
              <w:bottom w:val="single" w:sz="4" w:space="0" w:color="auto"/>
              <w:right w:val="nil"/>
            </w:tcBorders>
            <w:shd w:val="pct50" w:color="auto" w:fill="auto"/>
          </w:tcPr>
          <w:p w14:paraId="0F7E8661" w14:textId="77777777" w:rsidR="000D36DF" w:rsidRPr="00CD34E6" w:rsidRDefault="000D36DF" w:rsidP="002A3FBE">
            <w:pPr>
              <w:pStyle w:val="TableText"/>
              <w:rPr>
                <w:rFonts w:ascii="Book Antiqua" w:hAnsi="Book Antiqua"/>
                <w:lang w:val="en-GB"/>
              </w:rPr>
            </w:pPr>
          </w:p>
        </w:tc>
        <w:tc>
          <w:tcPr>
            <w:tcW w:w="979" w:type="dxa"/>
            <w:tcBorders>
              <w:top w:val="single" w:sz="4" w:space="0" w:color="auto"/>
              <w:left w:val="nil"/>
              <w:bottom w:val="single" w:sz="4" w:space="0" w:color="auto"/>
              <w:right w:val="nil"/>
            </w:tcBorders>
            <w:shd w:val="pct50" w:color="auto" w:fill="auto"/>
          </w:tcPr>
          <w:p w14:paraId="03F5FB5A" w14:textId="77777777" w:rsidR="000D36DF" w:rsidRPr="00CD34E6" w:rsidRDefault="000D36DF" w:rsidP="002A3FBE">
            <w:pPr>
              <w:pStyle w:val="TableText"/>
              <w:rPr>
                <w:rFonts w:ascii="Book Antiqua" w:hAnsi="Book Antiqua"/>
                <w:lang w:val="en-GB"/>
              </w:rPr>
            </w:pPr>
          </w:p>
        </w:tc>
        <w:tc>
          <w:tcPr>
            <w:tcW w:w="1451" w:type="dxa"/>
            <w:tcBorders>
              <w:top w:val="single" w:sz="4" w:space="0" w:color="auto"/>
              <w:left w:val="nil"/>
              <w:bottom w:val="single" w:sz="4" w:space="0" w:color="auto"/>
              <w:right w:val="nil"/>
            </w:tcBorders>
            <w:shd w:val="pct50" w:color="auto" w:fill="auto"/>
          </w:tcPr>
          <w:p w14:paraId="0EB86372" w14:textId="77777777" w:rsidR="000D36DF" w:rsidRPr="00CD34E6" w:rsidRDefault="000D36DF" w:rsidP="002A3FBE">
            <w:pPr>
              <w:pStyle w:val="TableText"/>
              <w:rPr>
                <w:rFonts w:ascii="Book Antiqua" w:hAnsi="Book Antiqua"/>
                <w:lang w:val="en-GB"/>
              </w:rPr>
            </w:pPr>
          </w:p>
        </w:tc>
        <w:tc>
          <w:tcPr>
            <w:tcW w:w="1440" w:type="dxa"/>
            <w:tcBorders>
              <w:top w:val="single" w:sz="4" w:space="0" w:color="auto"/>
              <w:left w:val="nil"/>
              <w:bottom w:val="single" w:sz="4" w:space="0" w:color="auto"/>
              <w:right w:val="nil"/>
            </w:tcBorders>
            <w:shd w:val="pct50" w:color="auto" w:fill="auto"/>
          </w:tcPr>
          <w:p w14:paraId="52CBC549" w14:textId="77777777" w:rsidR="000D36DF" w:rsidRPr="00CD34E6" w:rsidRDefault="000D36DF" w:rsidP="002A3FBE">
            <w:pPr>
              <w:pStyle w:val="TableText"/>
              <w:rPr>
                <w:rFonts w:ascii="Book Antiqua" w:hAnsi="Book Antiqua"/>
                <w:lang w:val="en-GB"/>
              </w:rPr>
            </w:pPr>
          </w:p>
        </w:tc>
      </w:tr>
      <w:tr w:rsidR="00DB49EC" w:rsidRPr="00CD34E6" w14:paraId="5EE1B72A" w14:textId="77777777" w:rsidTr="00D14D21">
        <w:trPr>
          <w:cantSplit/>
        </w:trPr>
        <w:tc>
          <w:tcPr>
            <w:tcW w:w="540" w:type="dxa"/>
            <w:tcBorders>
              <w:top w:val="single" w:sz="4" w:space="0" w:color="auto"/>
              <w:left w:val="single" w:sz="4" w:space="0" w:color="auto"/>
              <w:bottom w:val="single" w:sz="4" w:space="0" w:color="auto"/>
              <w:right w:val="single" w:sz="4" w:space="0" w:color="auto"/>
            </w:tcBorders>
          </w:tcPr>
          <w:p w14:paraId="67635304" w14:textId="246E9743" w:rsidR="00DB49EC" w:rsidRPr="00692C77" w:rsidRDefault="008C5B2A" w:rsidP="00DB49EC">
            <w:pPr>
              <w:pStyle w:val="TableText"/>
              <w:rPr>
                <w:rFonts w:ascii="Cambria" w:hAnsi="Cambria"/>
                <w:sz w:val="18"/>
              </w:rPr>
            </w:pPr>
            <w:r>
              <w:rPr>
                <w:rFonts w:ascii="Cambria" w:hAnsi="Cambria"/>
                <w:sz w:val="18"/>
              </w:rPr>
              <w:t>1</w:t>
            </w:r>
          </w:p>
        </w:tc>
        <w:tc>
          <w:tcPr>
            <w:tcW w:w="3600" w:type="dxa"/>
            <w:tcBorders>
              <w:top w:val="single" w:sz="4" w:space="0" w:color="auto"/>
              <w:left w:val="single" w:sz="4" w:space="0" w:color="auto"/>
              <w:bottom w:val="single" w:sz="4" w:space="0" w:color="auto"/>
              <w:right w:val="single" w:sz="4" w:space="0" w:color="auto"/>
            </w:tcBorders>
          </w:tcPr>
          <w:p w14:paraId="6874A9BA" w14:textId="3A88D4C4" w:rsidR="00DB49EC" w:rsidRPr="00692C77" w:rsidRDefault="008C5B2A" w:rsidP="005F4635">
            <w:pPr>
              <w:pStyle w:val="TableText"/>
              <w:rPr>
                <w:rFonts w:ascii="Cambria" w:hAnsi="Cambria"/>
                <w:sz w:val="18"/>
              </w:rPr>
            </w:pPr>
            <w:r>
              <w:rPr>
                <w:rFonts w:ascii="Cambria" w:hAnsi="Cambria"/>
                <w:sz w:val="18"/>
              </w:rPr>
              <w:t xml:space="preserve">Web </w:t>
            </w:r>
            <w:r w:rsidR="00D14D21">
              <w:rPr>
                <w:rFonts w:ascii="Cambria" w:hAnsi="Cambria"/>
                <w:sz w:val="18"/>
              </w:rPr>
              <w:t>service-based</w:t>
            </w:r>
            <w:r>
              <w:rPr>
                <w:rFonts w:ascii="Cambria" w:hAnsi="Cambria"/>
                <w:sz w:val="18"/>
              </w:rPr>
              <w:t xml:space="preserve"> application implementation on Tomcat 7+ version</w:t>
            </w:r>
          </w:p>
        </w:tc>
        <w:tc>
          <w:tcPr>
            <w:tcW w:w="1260" w:type="dxa"/>
            <w:tcBorders>
              <w:top w:val="single" w:sz="4" w:space="0" w:color="auto"/>
              <w:left w:val="single" w:sz="4" w:space="0" w:color="auto"/>
              <w:bottom w:val="single" w:sz="4" w:space="0" w:color="auto"/>
              <w:right w:val="single" w:sz="4" w:space="0" w:color="auto"/>
            </w:tcBorders>
          </w:tcPr>
          <w:p w14:paraId="5EA02646" w14:textId="65938C48" w:rsidR="00DB49EC" w:rsidRPr="00692C77" w:rsidRDefault="008C5B2A" w:rsidP="00DB49EC">
            <w:pPr>
              <w:pStyle w:val="TableText"/>
              <w:rPr>
                <w:rFonts w:ascii="Cambria" w:hAnsi="Cambria"/>
                <w:sz w:val="18"/>
              </w:rPr>
            </w:pPr>
            <w:r>
              <w:rPr>
                <w:rFonts w:ascii="Cambria" w:hAnsi="Cambria"/>
                <w:sz w:val="18"/>
              </w:rPr>
              <w:t>28-Jun-2018</w:t>
            </w:r>
          </w:p>
        </w:tc>
        <w:tc>
          <w:tcPr>
            <w:tcW w:w="979" w:type="dxa"/>
            <w:tcBorders>
              <w:top w:val="single" w:sz="4" w:space="0" w:color="auto"/>
              <w:left w:val="single" w:sz="4" w:space="0" w:color="auto"/>
              <w:bottom w:val="single" w:sz="4" w:space="0" w:color="auto"/>
              <w:right w:val="single" w:sz="4" w:space="0" w:color="auto"/>
            </w:tcBorders>
          </w:tcPr>
          <w:p w14:paraId="40E9463D" w14:textId="27B97218" w:rsidR="00DB49EC" w:rsidRPr="00692C77" w:rsidRDefault="008C5B2A" w:rsidP="00DB49EC">
            <w:pPr>
              <w:pStyle w:val="TableText"/>
              <w:rPr>
                <w:rFonts w:ascii="Cambria" w:hAnsi="Cambria"/>
                <w:sz w:val="18"/>
              </w:rPr>
            </w:pPr>
            <w:r>
              <w:rPr>
                <w:rFonts w:ascii="Cambria" w:hAnsi="Cambria"/>
                <w:sz w:val="18"/>
              </w:rPr>
              <w:t>Medium</w:t>
            </w:r>
          </w:p>
        </w:tc>
        <w:tc>
          <w:tcPr>
            <w:tcW w:w="1451" w:type="dxa"/>
            <w:tcBorders>
              <w:top w:val="single" w:sz="4" w:space="0" w:color="auto"/>
              <w:left w:val="single" w:sz="4" w:space="0" w:color="auto"/>
              <w:bottom w:val="single" w:sz="4" w:space="0" w:color="auto"/>
              <w:right w:val="single" w:sz="4" w:space="0" w:color="auto"/>
            </w:tcBorders>
          </w:tcPr>
          <w:p w14:paraId="503860D6" w14:textId="3FB92C01" w:rsidR="00DB49EC" w:rsidRPr="00692C77" w:rsidRDefault="00D14D21" w:rsidP="00DB49EC">
            <w:pPr>
              <w:pStyle w:val="TableText"/>
              <w:rPr>
                <w:rFonts w:ascii="Cambria" w:hAnsi="Cambria"/>
                <w:sz w:val="18"/>
              </w:rPr>
            </w:pPr>
            <w:r>
              <w:rPr>
                <w:rFonts w:ascii="Cambria" w:hAnsi="Cambria"/>
                <w:sz w:val="18"/>
              </w:rPr>
              <w:t>Akshay Thakur</w:t>
            </w:r>
          </w:p>
        </w:tc>
        <w:tc>
          <w:tcPr>
            <w:tcW w:w="1440" w:type="dxa"/>
            <w:tcBorders>
              <w:top w:val="single" w:sz="4" w:space="0" w:color="auto"/>
              <w:left w:val="single" w:sz="4" w:space="0" w:color="auto"/>
              <w:bottom w:val="single" w:sz="4" w:space="0" w:color="auto"/>
              <w:right w:val="single" w:sz="4" w:space="0" w:color="auto"/>
            </w:tcBorders>
          </w:tcPr>
          <w:p w14:paraId="1DE7C0F2" w14:textId="58252E9C" w:rsidR="00DB49EC" w:rsidRPr="00692C77" w:rsidRDefault="001A1191" w:rsidP="00DB49EC">
            <w:pPr>
              <w:pStyle w:val="TableText"/>
              <w:rPr>
                <w:rFonts w:ascii="Cambria" w:hAnsi="Cambria"/>
                <w:sz w:val="18"/>
              </w:rPr>
            </w:pPr>
            <w:r>
              <w:rPr>
                <w:rFonts w:ascii="Cambria" w:hAnsi="Cambria"/>
                <w:sz w:val="18"/>
              </w:rPr>
              <w:t>02-July-2018</w:t>
            </w:r>
          </w:p>
        </w:tc>
      </w:tr>
      <w:tr w:rsidR="008B2516" w:rsidRPr="00CD34E6" w14:paraId="22295E0B" w14:textId="77777777" w:rsidTr="00D14D21">
        <w:trPr>
          <w:cantSplit/>
        </w:trPr>
        <w:tc>
          <w:tcPr>
            <w:tcW w:w="540" w:type="dxa"/>
            <w:tcBorders>
              <w:top w:val="single" w:sz="4" w:space="0" w:color="auto"/>
              <w:left w:val="single" w:sz="4" w:space="0" w:color="auto"/>
              <w:bottom w:val="single" w:sz="4" w:space="0" w:color="auto"/>
              <w:right w:val="single" w:sz="4" w:space="0" w:color="auto"/>
            </w:tcBorders>
          </w:tcPr>
          <w:p w14:paraId="143CA964" w14:textId="77777777" w:rsidR="008B2516" w:rsidRPr="00692C77" w:rsidRDefault="008B2516" w:rsidP="008B2516">
            <w:pPr>
              <w:pStyle w:val="TableText"/>
              <w:rPr>
                <w:rFonts w:ascii="Cambria" w:hAnsi="Cambria"/>
                <w:sz w:val="18"/>
              </w:rPr>
            </w:pPr>
          </w:p>
        </w:tc>
        <w:tc>
          <w:tcPr>
            <w:tcW w:w="3600" w:type="dxa"/>
            <w:tcBorders>
              <w:top w:val="single" w:sz="4" w:space="0" w:color="auto"/>
              <w:left w:val="single" w:sz="4" w:space="0" w:color="auto"/>
              <w:bottom w:val="single" w:sz="4" w:space="0" w:color="auto"/>
              <w:right w:val="single" w:sz="4" w:space="0" w:color="auto"/>
            </w:tcBorders>
          </w:tcPr>
          <w:p w14:paraId="763B20B7" w14:textId="77777777" w:rsidR="008B2516" w:rsidRPr="00692C77" w:rsidRDefault="008B2516" w:rsidP="008B2516">
            <w:pPr>
              <w:pStyle w:val="TableText"/>
              <w:rPr>
                <w:rFonts w:ascii="Cambria" w:hAnsi="Cambria"/>
                <w:sz w:val="18"/>
              </w:rPr>
            </w:pPr>
          </w:p>
        </w:tc>
        <w:tc>
          <w:tcPr>
            <w:tcW w:w="1260" w:type="dxa"/>
            <w:tcBorders>
              <w:top w:val="single" w:sz="4" w:space="0" w:color="auto"/>
              <w:left w:val="single" w:sz="4" w:space="0" w:color="auto"/>
              <w:bottom w:val="single" w:sz="4" w:space="0" w:color="auto"/>
              <w:right w:val="single" w:sz="4" w:space="0" w:color="auto"/>
            </w:tcBorders>
          </w:tcPr>
          <w:p w14:paraId="5562FFF2" w14:textId="77777777" w:rsidR="008B2516" w:rsidRPr="00692C77" w:rsidRDefault="008B2516" w:rsidP="008B2516">
            <w:pPr>
              <w:pStyle w:val="TableText"/>
              <w:rPr>
                <w:rFonts w:ascii="Cambria" w:hAnsi="Cambria"/>
                <w:sz w:val="18"/>
              </w:rPr>
            </w:pPr>
          </w:p>
        </w:tc>
        <w:tc>
          <w:tcPr>
            <w:tcW w:w="979" w:type="dxa"/>
            <w:tcBorders>
              <w:top w:val="single" w:sz="4" w:space="0" w:color="auto"/>
              <w:left w:val="single" w:sz="4" w:space="0" w:color="auto"/>
              <w:bottom w:val="single" w:sz="4" w:space="0" w:color="auto"/>
              <w:right w:val="single" w:sz="4" w:space="0" w:color="auto"/>
            </w:tcBorders>
          </w:tcPr>
          <w:p w14:paraId="5201BD4E" w14:textId="77777777" w:rsidR="008B2516" w:rsidRPr="00692C77" w:rsidRDefault="008B2516" w:rsidP="008B2516">
            <w:pPr>
              <w:pStyle w:val="TableText"/>
              <w:rPr>
                <w:rFonts w:ascii="Cambria" w:hAnsi="Cambria"/>
                <w:sz w:val="18"/>
              </w:rPr>
            </w:pPr>
          </w:p>
        </w:tc>
        <w:tc>
          <w:tcPr>
            <w:tcW w:w="1451" w:type="dxa"/>
            <w:tcBorders>
              <w:top w:val="single" w:sz="4" w:space="0" w:color="auto"/>
              <w:left w:val="single" w:sz="4" w:space="0" w:color="auto"/>
              <w:bottom w:val="single" w:sz="4" w:space="0" w:color="auto"/>
              <w:right w:val="single" w:sz="4" w:space="0" w:color="auto"/>
            </w:tcBorders>
          </w:tcPr>
          <w:p w14:paraId="27C843BC" w14:textId="77777777" w:rsidR="008B2516" w:rsidRPr="00692C77" w:rsidRDefault="008B2516" w:rsidP="008B2516">
            <w:pPr>
              <w:pStyle w:val="TableText"/>
              <w:rPr>
                <w:rFonts w:ascii="Cambria" w:hAnsi="Cambria"/>
                <w:sz w:val="18"/>
              </w:rPr>
            </w:pPr>
          </w:p>
        </w:tc>
        <w:tc>
          <w:tcPr>
            <w:tcW w:w="1440" w:type="dxa"/>
            <w:tcBorders>
              <w:top w:val="single" w:sz="4" w:space="0" w:color="auto"/>
              <w:left w:val="single" w:sz="4" w:space="0" w:color="auto"/>
              <w:bottom w:val="single" w:sz="4" w:space="0" w:color="auto"/>
              <w:right w:val="single" w:sz="4" w:space="0" w:color="auto"/>
            </w:tcBorders>
          </w:tcPr>
          <w:p w14:paraId="48DB5A70" w14:textId="77777777" w:rsidR="008B2516" w:rsidRPr="00692C77" w:rsidRDefault="008B2516" w:rsidP="008B2516">
            <w:pPr>
              <w:pStyle w:val="TableText"/>
              <w:rPr>
                <w:rFonts w:ascii="Cambria" w:hAnsi="Cambria"/>
                <w:sz w:val="18"/>
              </w:rPr>
            </w:pPr>
          </w:p>
        </w:tc>
      </w:tr>
      <w:tr w:rsidR="008B2516" w14:paraId="64404270" w14:textId="77777777" w:rsidTr="00D14D21">
        <w:tblPrEx>
          <w:tblLook w:val="04A0" w:firstRow="1" w:lastRow="0" w:firstColumn="1" w:lastColumn="0" w:noHBand="0" w:noVBand="1"/>
        </w:tblPrEx>
        <w:trPr>
          <w:cantSplit/>
        </w:trPr>
        <w:tc>
          <w:tcPr>
            <w:tcW w:w="540" w:type="dxa"/>
            <w:tcBorders>
              <w:top w:val="single" w:sz="4" w:space="0" w:color="auto"/>
              <w:left w:val="single" w:sz="4" w:space="0" w:color="auto"/>
              <w:bottom w:val="single" w:sz="4" w:space="0" w:color="auto"/>
              <w:right w:val="single" w:sz="4" w:space="0" w:color="auto"/>
            </w:tcBorders>
          </w:tcPr>
          <w:p w14:paraId="2809A04B" w14:textId="77777777" w:rsidR="008B2516" w:rsidRPr="00692C77" w:rsidRDefault="008B2516" w:rsidP="008B2516">
            <w:pPr>
              <w:pStyle w:val="TableText"/>
              <w:rPr>
                <w:rFonts w:ascii="Cambria" w:hAnsi="Cambria"/>
                <w:sz w:val="18"/>
              </w:rPr>
            </w:pPr>
          </w:p>
        </w:tc>
        <w:tc>
          <w:tcPr>
            <w:tcW w:w="3600" w:type="dxa"/>
            <w:tcBorders>
              <w:top w:val="single" w:sz="4" w:space="0" w:color="auto"/>
              <w:left w:val="single" w:sz="4" w:space="0" w:color="auto"/>
              <w:bottom w:val="single" w:sz="4" w:space="0" w:color="auto"/>
              <w:right w:val="single" w:sz="4" w:space="0" w:color="auto"/>
            </w:tcBorders>
          </w:tcPr>
          <w:p w14:paraId="14571DFD" w14:textId="77777777" w:rsidR="008B2516" w:rsidRPr="00692C77" w:rsidRDefault="008B2516" w:rsidP="008B2516">
            <w:pPr>
              <w:pStyle w:val="TableText"/>
              <w:rPr>
                <w:rFonts w:ascii="Cambria" w:hAnsi="Cambria"/>
                <w:sz w:val="18"/>
              </w:rPr>
            </w:pPr>
          </w:p>
        </w:tc>
        <w:tc>
          <w:tcPr>
            <w:tcW w:w="1260" w:type="dxa"/>
            <w:tcBorders>
              <w:top w:val="single" w:sz="4" w:space="0" w:color="auto"/>
              <w:left w:val="single" w:sz="4" w:space="0" w:color="auto"/>
              <w:bottom w:val="single" w:sz="4" w:space="0" w:color="auto"/>
              <w:right w:val="single" w:sz="4" w:space="0" w:color="auto"/>
            </w:tcBorders>
          </w:tcPr>
          <w:p w14:paraId="6D2623FC" w14:textId="77777777" w:rsidR="008B2516" w:rsidRPr="00692C77" w:rsidRDefault="008B2516" w:rsidP="008B2516">
            <w:pPr>
              <w:pStyle w:val="TableText"/>
              <w:rPr>
                <w:rFonts w:ascii="Cambria" w:hAnsi="Cambria"/>
                <w:sz w:val="18"/>
              </w:rPr>
            </w:pPr>
          </w:p>
        </w:tc>
        <w:tc>
          <w:tcPr>
            <w:tcW w:w="979" w:type="dxa"/>
            <w:tcBorders>
              <w:top w:val="single" w:sz="4" w:space="0" w:color="auto"/>
              <w:left w:val="single" w:sz="4" w:space="0" w:color="auto"/>
              <w:bottom w:val="single" w:sz="4" w:space="0" w:color="auto"/>
              <w:right w:val="single" w:sz="4" w:space="0" w:color="auto"/>
            </w:tcBorders>
          </w:tcPr>
          <w:p w14:paraId="6B3F79C6" w14:textId="77777777" w:rsidR="008B2516" w:rsidRPr="00692C77" w:rsidRDefault="008B2516" w:rsidP="008B2516">
            <w:pPr>
              <w:pStyle w:val="TableText"/>
              <w:rPr>
                <w:rFonts w:ascii="Cambria" w:hAnsi="Cambria"/>
                <w:sz w:val="18"/>
              </w:rPr>
            </w:pPr>
          </w:p>
        </w:tc>
        <w:tc>
          <w:tcPr>
            <w:tcW w:w="1451" w:type="dxa"/>
            <w:tcBorders>
              <w:top w:val="single" w:sz="4" w:space="0" w:color="auto"/>
              <w:left w:val="single" w:sz="4" w:space="0" w:color="auto"/>
              <w:bottom w:val="single" w:sz="4" w:space="0" w:color="auto"/>
              <w:right w:val="single" w:sz="4" w:space="0" w:color="auto"/>
            </w:tcBorders>
          </w:tcPr>
          <w:p w14:paraId="7D2F8B40" w14:textId="77777777" w:rsidR="008B2516" w:rsidRPr="00692C77" w:rsidRDefault="008B2516" w:rsidP="008B2516">
            <w:pPr>
              <w:pStyle w:val="TableText"/>
              <w:rPr>
                <w:rFonts w:ascii="Cambria" w:hAnsi="Cambria"/>
                <w:sz w:val="18"/>
              </w:rPr>
            </w:pPr>
          </w:p>
        </w:tc>
        <w:tc>
          <w:tcPr>
            <w:tcW w:w="1440" w:type="dxa"/>
            <w:tcBorders>
              <w:top w:val="single" w:sz="4" w:space="0" w:color="auto"/>
              <w:left w:val="single" w:sz="4" w:space="0" w:color="auto"/>
              <w:bottom w:val="single" w:sz="4" w:space="0" w:color="auto"/>
              <w:right w:val="single" w:sz="4" w:space="0" w:color="auto"/>
            </w:tcBorders>
          </w:tcPr>
          <w:p w14:paraId="23FE0CDD" w14:textId="77777777" w:rsidR="008B2516" w:rsidRPr="00692C77" w:rsidRDefault="008B2516" w:rsidP="008B2516">
            <w:pPr>
              <w:pStyle w:val="TableText"/>
              <w:rPr>
                <w:rFonts w:ascii="Cambria" w:hAnsi="Cambria"/>
                <w:sz w:val="18"/>
              </w:rPr>
            </w:pPr>
          </w:p>
        </w:tc>
      </w:tr>
    </w:tbl>
    <w:p w14:paraId="1041BFD2" w14:textId="77777777" w:rsidR="000C2B9A" w:rsidRPr="00EF3088" w:rsidRDefault="000C2B9A" w:rsidP="00EF3088"/>
    <w:p w14:paraId="45689BCD" w14:textId="77777777" w:rsidR="004704BC" w:rsidRPr="004704BC" w:rsidRDefault="004704BC" w:rsidP="004704BC"/>
    <w:p w14:paraId="592DF05F" w14:textId="77777777" w:rsidR="00D939D0" w:rsidRPr="004704BC" w:rsidRDefault="004704BC" w:rsidP="004704BC">
      <w:pPr>
        <w:tabs>
          <w:tab w:val="left" w:pos="2955"/>
        </w:tabs>
      </w:pPr>
      <w:r>
        <w:tab/>
      </w:r>
    </w:p>
    <w:sectPr w:rsidR="00D939D0" w:rsidRPr="004704BC" w:rsidSect="004704BC">
      <w:headerReference w:type="default" r:id="rId27"/>
      <w:footerReference w:type="default" r:id="rId28"/>
      <w:pgSz w:w="12240" w:h="15840"/>
      <w:pgMar w:top="1440" w:right="1440" w:bottom="1440" w:left="1440" w:header="720" w:footer="3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85921" w14:textId="77777777" w:rsidR="007154DE" w:rsidRDefault="007154DE" w:rsidP="00B44DFD">
      <w:pPr>
        <w:spacing w:after="0" w:line="240" w:lineRule="auto"/>
      </w:pPr>
      <w:r>
        <w:separator/>
      </w:r>
    </w:p>
  </w:endnote>
  <w:endnote w:type="continuationSeparator" w:id="0">
    <w:p w14:paraId="52C01AB4" w14:textId="77777777" w:rsidR="007154DE" w:rsidRDefault="007154DE" w:rsidP="00B4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FC47" w14:textId="77777777" w:rsidR="00461B8E" w:rsidRDefault="00461B8E" w:rsidP="00FD5430">
    <w:pPr>
      <w:jc w:val="cente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1F13837" wp14:editId="0E065C31">
              <wp:simplePos x="0" y="0"/>
              <wp:positionH relativeFrom="column">
                <wp:posOffset>-640715</wp:posOffset>
              </wp:positionH>
              <wp:positionV relativeFrom="paragraph">
                <wp:posOffset>-5649</wp:posOffset>
              </wp:positionV>
              <wp:extent cx="7303135" cy="0"/>
              <wp:effectExtent l="0" t="0" r="31115" b="19050"/>
              <wp:wrapNone/>
              <wp:docPr id="6" name="Straight Connector 6"/>
              <wp:cNvGraphicFramePr/>
              <a:graphic xmlns:a="http://schemas.openxmlformats.org/drawingml/2006/main">
                <a:graphicData uri="http://schemas.microsoft.com/office/word/2010/wordprocessingShape">
                  <wps:wsp>
                    <wps:cNvCnPr/>
                    <wps:spPr>
                      <a:xfrm flipV="1">
                        <a:off x="0" y="0"/>
                        <a:ext cx="7303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A12DA"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5pt" to="524.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" strokecolor="black [3213]"/>
          </w:pict>
        </mc:Fallback>
      </mc:AlternateContent>
    </w:r>
    <w:r>
      <w:t>OTM-EDE_Integration-Google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F0A36" w14:textId="77777777" w:rsidR="007154DE" w:rsidRDefault="007154DE" w:rsidP="00B44DFD">
      <w:pPr>
        <w:spacing w:after="0" w:line="240" w:lineRule="auto"/>
      </w:pPr>
      <w:r>
        <w:separator/>
      </w:r>
    </w:p>
  </w:footnote>
  <w:footnote w:type="continuationSeparator" w:id="0">
    <w:p w14:paraId="712DB18A" w14:textId="77777777" w:rsidR="007154DE" w:rsidRDefault="007154DE" w:rsidP="00B4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117407"/>
      <w:docPartObj>
        <w:docPartGallery w:val="Page Numbers (Top of Page)"/>
        <w:docPartUnique/>
      </w:docPartObj>
    </w:sdtPr>
    <w:sdtEndPr>
      <w:rPr>
        <w:noProof/>
      </w:rPr>
    </w:sdtEndPr>
    <w:sdtContent>
      <w:p w14:paraId="47B7BEF8" w14:textId="77777777" w:rsidR="00461B8E" w:rsidRDefault="00461B8E">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F2613BF" w14:textId="77777777" w:rsidR="00461B8E" w:rsidRDefault="00461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AE1"/>
    <w:multiLevelType w:val="hybridMultilevel"/>
    <w:tmpl w:val="1220B5B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D412749"/>
    <w:multiLevelType w:val="hybridMultilevel"/>
    <w:tmpl w:val="CFBCEC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0843E5D"/>
    <w:multiLevelType w:val="hybridMultilevel"/>
    <w:tmpl w:val="41D86CE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7926A47"/>
    <w:multiLevelType w:val="multilevel"/>
    <w:tmpl w:val="D9BA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177A9"/>
    <w:multiLevelType w:val="hybridMultilevel"/>
    <w:tmpl w:val="D590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6CDA"/>
    <w:multiLevelType w:val="hybridMultilevel"/>
    <w:tmpl w:val="430C924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1B64B06"/>
    <w:multiLevelType w:val="hybridMultilevel"/>
    <w:tmpl w:val="C38C888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33410DF1"/>
    <w:multiLevelType w:val="hybridMultilevel"/>
    <w:tmpl w:val="41D86CE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3AA224EA"/>
    <w:multiLevelType w:val="multilevel"/>
    <w:tmpl w:val="C57474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EE2272D"/>
    <w:multiLevelType w:val="hybridMultilevel"/>
    <w:tmpl w:val="3076A8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40566E78"/>
    <w:multiLevelType w:val="hybridMultilevel"/>
    <w:tmpl w:val="80C0E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ED10DF"/>
    <w:multiLevelType w:val="hybridMultilevel"/>
    <w:tmpl w:val="0134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C6E0F"/>
    <w:multiLevelType w:val="hybridMultilevel"/>
    <w:tmpl w:val="40AA3B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E0967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7A79AA"/>
    <w:multiLevelType w:val="hybridMultilevel"/>
    <w:tmpl w:val="68B093F0"/>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3A575C4"/>
    <w:multiLevelType w:val="hybridMultilevel"/>
    <w:tmpl w:val="CA580B22"/>
    <w:lvl w:ilvl="0" w:tplc="5214477A">
      <w:start w:val="1"/>
      <w:numFmt w:val="decimal"/>
      <w:lvlText w:val="%1."/>
      <w:lvlJc w:val="left"/>
      <w:pPr>
        <w:ind w:left="1080" w:hanging="360"/>
      </w:pPr>
      <w:rPr>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EB5EFB"/>
    <w:multiLevelType w:val="hybridMultilevel"/>
    <w:tmpl w:val="C0062A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742635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5C1D3E"/>
    <w:multiLevelType w:val="hybridMultilevel"/>
    <w:tmpl w:val="430C924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5"/>
  </w:num>
  <w:num w:numId="3">
    <w:abstractNumId w:val="10"/>
  </w:num>
  <w:num w:numId="4">
    <w:abstractNumId w:val="1"/>
  </w:num>
  <w:num w:numId="5">
    <w:abstractNumId w:val="6"/>
  </w:num>
  <w:num w:numId="6">
    <w:abstractNumId w:val="14"/>
  </w:num>
  <w:num w:numId="7">
    <w:abstractNumId w:val="12"/>
  </w:num>
  <w:num w:numId="8">
    <w:abstractNumId w:val="5"/>
  </w:num>
  <w:num w:numId="9">
    <w:abstractNumId w:val="7"/>
  </w:num>
  <w:num w:numId="10">
    <w:abstractNumId w:val="13"/>
  </w:num>
  <w:num w:numId="11">
    <w:abstractNumId w:val="0"/>
  </w:num>
  <w:num w:numId="12">
    <w:abstractNumId w:val="17"/>
  </w:num>
  <w:num w:numId="13">
    <w:abstractNumId w:val="2"/>
  </w:num>
  <w:num w:numId="14">
    <w:abstractNumId w:val="18"/>
  </w:num>
  <w:num w:numId="15">
    <w:abstractNumId w:val="4"/>
  </w:num>
  <w:num w:numId="16">
    <w:abstractNumId w:val="11"/>
  </w:num>
  <w:num w:numId="17">
    <w:abstractNumId w:val="16"/>
  </w:num>
  <w:num w:numId="18">
    <w:abstractNumId w:val="9"/>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8C"/>
    <w:rsid w:val="000026C7"/>
    <w:rsid w:val="00003026"/>
    <w:rsid w:val="00003301"/>
    <w:rsid w:val="00003635"/>
    <w:rsid w:val="00005262"/>
    <w:rsid w:val="000052CE"/>
    <w:rsid w:val="0000604B"/>
    <w:rsid w:val="00006598"/>
    <w:rsid w:val="0000732B"/>
    <w:rsid w:val="00007BDF"/>
    <w:rsid w:val="00010340"/>
    <w:rsid w:val="0001221C"/>
    <w:rsid w:val="00012279"/>
    <w:rsid w:val="00012611"/>
    <w:rsid w:val="000131E6"/>
    <w:rsid w:val="000131F9"/>
    <w:rsid w:val="000163F2"/>
    <w:rsid w:val="00016F5D"/>
    <w:rsid w:val="00020B91"/>
    <w:rsid w:val="00020C45"/>
    <w:rsid w:val="00021282"/>
    <w:rsid w:val="00022634"/>
    <w:rsid w:val="00022717"/>
    <w:rsid w:val="0002390C"/>
    <w:rsid w:val="00026BEC"/>
    <w:rsid w:val="00027EB0"/>
    <w:rsid w:val="00030036"/>
    <w:rsid w:val="000308A3"/>
    <w:rsid w:val="0003155B"/>
    <w:rsid w:val="0003187D"/>
    <w:rsid w:val="00032413"/>
    <w:rsid w:val="000350C7"/>
    <w:rsid w:val="00037FA1"/>
    <w:rsid w:val="000402D8"/>
    <w:rsid w:val="00040318"/>
    <w:rsid w:val="00040DBA"/>
    <w:rsid w:val="000412A5"/>
    <w:rsid w:val="00041D05"/>
    <w:rsid w:val="00042DE1"/>
    <w:rsid w:val="00044359"/>
    <w:rsid w:val="00044B39"/>
    <w:rsid w:val="000463D7"/>
    <w:rsid w:val="000465DF"/>
    <w:rsid w:val="00046D97"/>
    <w:rsid w:val="00046DBB"/>
    <w:rsid w:val="00053458"/>
    <w:rsid w:val="00053C40"/>
    <w:rsid w:val="0005418F"/>
    <w:rsid w:val="00054B6D"/>
    <w:rsid w:val="00055082"/>
    <w:rsid w:val="00055B74"/>
    <w:rsid w:val="00055D32"/>
    <w:rsid w:val="00056582"/>
    <w:rsid w:val="00057FC6"/>
    <w:rsid w:val="00061F59"/>
    <w:rsid w:val="000636F7"/>
    <w:rsid w:val="00063991"/>
    <w:rsid w:val="0006410E"/>
    <w:rsid w:val="000665E7"/>
    <w:rsid w:val="000673F8"/>
    <w:rsid w:val="00067A6A"/>
    <w:rsid w:val="000715ED"/>
    <w:rsid w:val="000727AA"/>
    <w:rsid w:val="00073248"/>
    <w:rsid w:val="00074D63"/>
    <w:rsid w:val="00075951"/>
    <w:rsid w:val="00076FC9"/>
    <w:rsid w:val="0008252D"/>
    <w:rsid w:val="00082A5D"/>
    <w:rsid w:val="000842F2"/>
    <w:rsid w:val="00084932"/>
    <w:rsid w:val="00084FA5"/>
    <w:rsid w:val="00085D23"/>
    <w:rsid w:val="00085E82"/>
    <w:rsid w:val="0008629A"/>
    <w:rsid w:val="00087820"/>
    <w:rsid w:val="000903D0"/>
    <w:rsid w:val="00091601"/>
    <w:rsid w:val="00091A82"/>
    <w:rsid w:val="0009208D"/>
    <w:rsid w:val="00092D73"/>
    <w:rsid w:val="000933B1"/>
    <w:rsid w:val="000935F5"/>
    <w:rsid w:val="00095F3B"/>
    <w:rsid w:val="00097F8B"/>
    <w:rsid w:val="000A023D"/>
    <w:rsid w:val="000A08C7"/>
    <w:rsid w:val="000A0931"/>
    <w:rsid w:val="000A16E1"/>
    <w:rsid w:val="000A5CB0"/>
    <w:rsid w:val="000A5DE7"/>
    <w:rsid w:val="000A6AF6"/>
    <w:rsid w:val="000B0416"/>
    <w:rsid w:val="000B1CCB"/>
    <w:rsid w:val="000B46FB"/>
    <w:rsid w:val="000B4A27"/>
    <w:rsid w:val="000B516B"/>
    <w:rsid w:val="000B5C56"/>
    <w:rsid w:val="000B5C7F"/>
    <w:rsid w:val="000B62F0"/>
    <w:rsid w:val="000B768A"/>
    <w:rsid w:val="000B7A1F"/>
    <w:rsid w:val="000B7AC1"/>
    <w:rsid w:val="000C0094"/>
    <w:rsid w:val="000C00BD"/>
    <w:rsid w:val="000C05FE"/>
    <w:rsid w:val="000C235D"/>
    <w:rsid w:val="000C2B9A"/>
    <w:rsid w:val="000C442D"/>
    <w:rsid w:val="000C4726"/>
    <w:rsid w:val="000C67C2"/>
    <w:rsid w:val="000D0CC0"/>
    <w:rsid w:val="000D0FEE"/>
    <w:rsid w:val="000D1175"/>
    <w:rsid w:val="000D237B"/>
    <w:rsid w:val="000D36DF"/>
    <w:rsid w:val="000D476E"/>
    <w:rsid w:val="000E050B"/>
    <w:rsid w:val="000E1F6C"/>
    <w:rsid w:val="000E25A1"/>
    <w:rsid w:val="000E56E6"/>
    <w:rsid w:val="000E5F77"/>
    <w:rsid w:val="000E643C"/>
    <w:rsid w:val="000E7034"/>
    <w:rsid w:val="000E7285"/>
    <w:rsid w:val="000F0338"/>
    <w:rsid w:val="000F0A1F"/>
    <w:rsid w:val="000F2C41"/>
    <w:rsid w:val="000F49D3"/>
    <w:rsid w:val="000F50BC"/>
    <w:rsid w:val="000F58A0"/>
    <w:rsid w:val="000F5CEA"/>
    <w:rsid w:val="000F5D84"/>
    <w:rsid w:val="000F65A8"/>
    <w:rsid w:val="000F7CD3"/>
    <w:rsid w:val="001006F6"/>
    <w:rsid w:val="00100FD2"/>
    <w:rsid w:val="00101A0A"/>
    <w:rsid w:val="00101A4F"/>
    <w:rsid w:val="00101DEA"/>
    <w:rsid w:val="00102427"/>
    <w:rsid w:val="00102655"/>
    <w:rsid w:val="00104011"/>
    <w:rsid w:val="001053AA"/>
    <w:rsid w:val="001058B9"/>
    <w:rsid w:val="001101E7"/>
    <w:rsid w:val="001112DD"/>
    <w:rsid w:val="00114203"/>
    <w:rsid w:val="0011524B"/>
    <w:rsid w:val="0011648B"/>
    <w:rsid w:val="0011737B"/>
    <w:rsid w:val="00120E55"/>
    <w:rsid w:val="001216BD"/>
    <w:rsid w:val="00121AB7"/>
    <w:rsid w:val="001223B9"/>
    <w:rsid w:val="001228DD"/>
    <w:rsid w:val="0012343B"/>
    <w:rsid w:val="00123B62"/>
    <w:rsid w:val="0012472F"/>
    <w:rsid w:val="00125A5A"/>
    <w:rsid w:val="00125EAD"/>
    <w:rsid w:val="00126589"/>
    <w:rsid w:val="00126742"/>
    <w:rsid w:val="00126BD1"/>
    <w:rsid w:val="00127577"/>
    <w:rsid w:val="0013049A"/>
    <w:rsid w:val="00131ABB"/>
    <w:rsid w:val="00131B69"/>
    <w:rsid w:val="00133EFB"/>
    <w:rsid w:val="00135ED5"/>
    <w:rsid w:val="0013617F"/>
    <w:rsid w:val="00137714"/>
    <w:rsid w:val="001405E8"/>
    <w:rsid w:val="001407D9"/>
    <w:rsid w:val="00140872"/>
    <w:rsid w:val="00140BD1"/>
    <w:rsid w:val="00143E13"/>
    <w:rsid w:val="001446C0"/>
    <w:rsid w:val="00145620"/>
    <w:rsid w:val="00145AF2"/>
    <w:rsid w:val="00146696"/>
    <w:rsid w:val="00147D67"/>
    <w:rsid w:val="001501E2"/>
    <w:rsid w:val="001502DB"/>
    <w:rsid w:val="00150E1C"/>
    <w:rsid w:val="00150EAC"/>
    <w:rsid w:val="00154C55"/>
    <w:rsid w:val="00155256"/>
    <w:rsid w:val="00156CAF"/>
    <w:rsid w:val="0015709E"/>
    <w:rsid w:val="00157166"/>
    <w:rsid w:val="00157B80"/>
    <w:rsid w:val="00157EB6"/>
    <w:rsid w:val="00160160"/>
    <w:rsid w:val="00160782"/>
    <w:rsid w:val="001658F1"/>
    <w:rsid w:val="00170884"/>
    <w:rsid w:val="001714AC"/>
    <w:rsid w:val="00171D48"/>
    <w:rsid w:val="00175F63"/>
    <w:rsid w:val="00176A32"/>
    <w:rsid w:val="0017741C"/>
    <w:rsid w:val="00177A77"/>
    <w:rsid w:val="0018218B"/>
    <w:rsid w:val="00183882"/>
    <w:rsid w:val="00183D99"/>
    <w:rsid w:val="00184AF4"/>
    <w:rsid w:val="001867EB"/>
    <w:rsid w:val="001870A1"/>
    <w:rsid w:val="001870F0"/>
    <w:rsid w:val="00187B52"/>
    <w:rsid w:val="00190B42"/>
    <w:rsid w:val="00190C2A"/>
    <w:rsid w:val="00191119"/>
    <w:rsid w:val="0019146E"/>
    <w:rsid w:val="00191596"/>
    <w:rsid w:val="001928CB"/>
    <w:rsid w:val="00192CEB"/>
    <w:rsid w:val="00194992"/>
    <w:rsid w:val="0019511A"/>
    <w:rsid w:val="00196288"/>
    <w:rsid w:val="001965B2"/>
    <w:rsid w:val="00196C02"/>
    <w:rsid w:val="00196CE9"/>
    <w:rsid w:val="00196DDF"/>
    <w:rsid w:val="001A1191"/>
    <w:rsid w:val="001A158E"/>
    <w:rsid w:val="001A224E"/>
    <w:rsid w:val="001A332C"/>
    <w:rsid w:val="001A336A"/>
    <w:rsid w:val="001A3404"/>
    <w:rsid w:val="001A3E62"/>
    <w:rsid w:val="001A4235"/>
    <w:rsid w:val="001A4707"/>
    <w:rsid w:val="001B1839"/>
    <w:rsid w:val="001B288F"/>
    <w:rsid w:val="001B4422"/>
    <w:rsid w:val="001B5E6D"/>
    <w:rsid w:val="001B601D"/>
    <w:rsid w:val="001C210D"/>
    <w:rsid w:val="001C27F5"/>
    <w:rsid w:val="001C3084"/>
    <w:rsid w:val="001C4428"/>
    <w:rsid w:val="001C4F28"/>
    <w:rsid w:val="001C5170"/>
    <w:rsid w:val="001C5B1E"/>
    <w:rsid w:val="001C6EBF"/>
    <w:rsid w:val="001C72D3"/>
    <w:rsid w:val="001D0BF5"/>
    <w:rsid w:val="001D2D30"/>
    <w:rsid w:val="001D3908"/>
    <w:rsid w:val="001D3A25"/>
    <w:rsid w:val="001D4B17"/>
    <w:rsid w:val="001D5342"/>
    <w:rsid w:val="001D53E9"/>
    <w:rsid w:val="001D622E"/>
    <w:rsid w:val="001D656B"/>
    <w:rsid w:val="001D6FB5"/>
    <w:rsid w:val="001E01D4"/>
    <w:rsid w:val="001E2821"/>
    <w:rsid w:val="001E33A3"/>
    <w:rsid w:val="001E35E8"/>
    <w:rsid w:val="001E3F5F"/>
    <w:rsid w:val="001E46A2"/>
    <w:rsid w:val="001E4859"/>
    <w:rsid w:val="001E572A"/>
    <w:rsid w:val="001E62BF"/>
    <w:rsid w:val="001F0C85"/>
    <w:rsid w:val="001F1C65"/>
    <w:rsid w:val="001F4E08"/>
    <w:rsid w:val="001F76D1"/>
    <w:rsid w:val="001F786F"/>
    <w:rsid w:val="002000A7"/>
    <w:rsid w:val="00201AF3"/>
    <w:rsid w:val="00201BF9"/>
    <w:rsid w:val="00201E29"/>
    <w:rsid w:val="002023FD"/>
    <w:rsid w:val="00202BC2"/>
    <w:rsid w:val="002044DC"/>
    <w:rsid w:val="002074FF"/>
    <w:rsid w:val="002119F7"/>
    <w:rsid w:val="00211E60"/>
    <w:rsid w:val="00212768"/>
    <w:rsid w:val="002127E8"/>
    <w:rsid w:val="00212864"/>
    <w:rsid w:val="00212F57"/>
    <w:rsid w:val="002131F8"/>
    <w:rsid w:val="002136B9"/>
    <w:rsid w:val="00214FCC"/>
    <w:rsid w:val="002167BD"/>
    <w:rsid w:val="002169D7"/>
    <w:rsid w:val="002173BC"/>
    <w:rsid w:val="00220CDA"/>
    <w:rsid w:val="00220DC8"/>
    <w:rsid w:val="00220EE2"/>
    <w:rsid w:val="0022247D"/>
    <w:rsid w:val="0022250A"/>
    <w:rsid w:val="00222FB3"/>
    <w:rsid w:val="002270F4"/>
    <w:rsid w:val="002302C9"/>
    <w:rsid w:val="00230DE9"/>
    <w:rsid w:val="00231768"/>
    <w:rsid w:val="00231A31"/>
    <w:rsid w:val="00233E41"/>
    <w:rsid w:val="00235CA2"/>
    <w:rsid w:val="00237ADF"/>
    <w:rsid w:val="00240597"/>
    <w:rsid w:val="002412F7"/>
    <w:rsid w:val="002413DC"/>
    <w:rsid w:val="0024185A"/>
    <w:rsid w:val="002419AB"/>
    <w:rsid w:val="002419F7"/>
    <w:rsid w:val="002422A2"/>
    <w:rsid w:val="00242383"/>
    <w:rsid w:val="00244DB9"/>
    <w:rsid w:val="00246336"/>
    <w:rsid w:val="002471CC"/>
    <w:rsid w:val="002509A1"/>
    <w:rsid w:val="0025188F"/>
    <w:rsid w:val="00251B60"/>
    <w:rsid w:val="002523C0"/>
    <w:rsid w:val="00252887"/>
    <w:rsid w:val="002529C4"/>
    <w:rsid w:val="002536DC"/>
    <w:rsid w:val="00254E10"/>
    <w:rsid w:val="002565D2"/>
    <w:rsid w:val="00256A28"/>
    <w:rsid w:val="00256B7D"/>
    <w:rsid w:val="00256CC9"/>
    <w:rsid w:val="00257954"/>
    <w:rsid w:val="0026020A"/>
    <w:rsid w:val="00260817"/>
    <w:rsid w:val="002611AE"/>
    <w:rsid w:val="00261487"/>
    <w:rsid w:val="00261A2F"/>
    <w:rsid w:val="002634A5"/>
    <w:rsid w:val="00264AC8"/>
    <w:rsid w:val="00264CC9"/>
    <w:rsid w:val="00264DAF"/>
    <w:rsid w:val="0026503E"/>
    <w:rsid w:val="0026666F"/>
    <w:rsid w:val="00267BCB"/>
    <w:rsid w:val="002702A6"/>
    <w:rsid w:val="00271DC6"/>
    <w:rsid w:val="00272CC0"/>
    <w:rsid w:val="00273C1F"/>
    <w:rsid w:val="00274573"/>
    <w:rsid w:val="00275296"/>
    <w:rsid w:val="00275745"/>
    <w:rsid w:val="00276A28"/>
    <w:rsid w:val="00276AA8"/>
    <w:rsid w:val="002817F0"/>
    <w:rsid w:val="002828A3"/>
    <w:rsid w:val="00282F12"/>
    <w:rsid w:val="002833FE"/>
    <w:rsid w:val="00284A05"/>
    <w:rsid w:val="00284C35"/>
    <w:rsid w:val="0028575D"/>
    <w:rsid w:val="00286D04"/>
    <w:rsid w:val="00286F7B"/>
    <w:rsid w:val="002879E4"/>
    <w:rsid w:val="00290431"/>
    <w:rsid w:val="00290CA6"/>
    <w:rsid w:val="00290D45"/>
    <w:rsid w:val="00290E64"/>
    <w:rsid w:val="00290E71"/>
    <w:rsid w:val="0029194E"/>
    <w:rsid w:val="00291DF0"/>
    <w:rsid w:val="0029424A"/>
    <w:rsid w:val="0029496A"/>
    <w:rsid w:val="00294E9D"/>
    <w:rsid w:val="00296B24"/>
    <w:rsid w:val="002A3636"/>
    <w:rsid w:val="002A3FBE"/>
    <w:rsid w:val="002A4534"/>
    <w:rsid w:val="002A45A7"/>
    <w:rsid w:val="002A4A21"/>
    <w:rsid w:val="002A4ED0"/>
    <w:rsid w:val="002A4F2F"/>
    <w:rsid w:val="002A5748"/>
    <w:rsid w:val="002A5A7A"/>
    <w:rsid w:val="002A6013"/>
    <w:rsid w:val="002A7413"/>
    <w:rsid w:val="002A76E4"/>
    <w:rsid w:val="002B1FDD"/>
    <w:rsid w:val="002B26F2"/>
    <w:rsid w:val="002B3275"/>
    <w:rsid w:val="002B3A71"/>
    <w:rsid w:val="002B408C"/>
    <w:rsid w:val="002B416B"/>
    <w:rsid w:val="002B4248"/>
    <w:rsid w:val="002B4E33"/>
    <w:rsid w:val="002B4EF4"/>
    <w:rsid w:val="002B5D3F"/>
    <w:rsid w:val="002B606D"/>
    <w:rsid w:val="002B620B"/>
    <w:rsid w:val="002C0C75"/>
    <w:rsid w:val="002C19E5"/>
    <w:rsid w:val="002C2225"/>
    <w:rsid w:val="002C26AB"/>
    <w:rsid w:val="002C30F3"/>
    <w:rsid w:val="002C58A5"/>
    <w:rsid w:val="002C6D06"/>
    <w:rsid w:val="002C72EF"/>
    <w:rsid w:val="002C7758"/>
    <w:rsid w:val="002D0793"/>
    <w:rsid w:val="002D1286"/>
    <w:rsid w:val="002D1D5E"/>
    <w:rsid w:val="002D3079"/>
    <w:rsid w:val="002D6633"/>
    <w:rsid w:val="002D70B8"/>
    <w:rsid w:val="002D7709"/>
    <w:rsid w:val="002D7B3C"/>
    <w:rsid w:val="002D7DA4"/>
    <w:rsid w:val="002E0902"/>
    <w:rsid w:val="002E120A"/>
    <w:rsid w:val="002E16A2"/>
    <w:rsid w:val="002E2A3D"/>
    <w:rsid w:val="002E3DC4"/>
    <w:rsid w:val="002E485D"/>
    <w:rsid w:val="002E5437"/>
    <w:rsid w:val="002E604D"/>
    <w:rsid w:val="002E7E98"/>
    <w:rsid w:val="002E7F77"/>
    <w:rsid w:val="002F0831"/>
    <w:rsid w:val="002F08CD"/>
    <w:rsid w:val="002F1227"/>
    <w:rsid w:val="002F1A95"/>
    <w:rsid w:val="002F3845"/>
    <w:rsid w:val="002F74B0"/>
    <w:rsid w:val="00300649"/>
    <w:rsid w:val="00300AF9"/>
    <w:rsid w:val="00300FAC"/>
    <w:rsid w:val="00301469"/>
    <w:rsid w:val="00301912"/>
    <w:rsid w:val="00303517"/>
    <w:rsid w:val="00306197"/>
    <w:rsid w:val="003065C5"/>
    <w:rsid w:val="00306C7E"/>
    <w:rsid w:val="0030705A"/>
    <w:rsid w:val="00307AC1"/>
    <w:rsid w:val="00307E05"/>
    <w:rsid w:val="00310081"/>
    <w:rsid w:val="00310BDD"/>
    <w:rsid w:val="00310C52"/>
    <w:rsid w:val="003116A5"/>
    <w:rsid w:val="00311BCE"/>
    <w:rsid w:val="00312929"/>
    <w:rsid w:val="00312D43"/>
    <w:rsid w:val="003147BC"/>
    <w:rsid w:val="00317257"/>
    <w:rsid w:val="00317AD6"/>
    <w:rsid w:val="00317CC2"/>
    <w:rsid w:val="0032010A"/>
    <w:rsid w:val="00321632"/>
    <w:rsid w:val="003222A8"/>
    <w:rsid w:val="00322EC7"/>
    <w:rsid w:val="00322F04"/>
    <w:rsid w:val="00323503"/>
    <w:rsid w:val="00324C18"/>
    <w:rsid w:val="00324EC0"/>
    <w:rsid w:val="00326E1C"/>
    <w:rsid w:val="003274CF"/>
    <w:rsid w:val="00327EB4"/>
    <w:rsid w:val="00330E8C"/>
    <w:rsid w:val="003319C0"/>
    <w:rsid w:val="003321A6"/>
    <w:rsid w:val="003327B8"/>
    <w:rsid w:val="00332D5C"/>
    <w:rsid w:val="003335E9"/>
    <w:rsid w:val="00333691"/>
    <w:rsid w:val="00334124"/>
    <w:rsid w:val="00334E74"/>
    <w:rsid w:val="00334E77"/>
    <w:rsid w:val="00335F8D"/>
    <w:rsid w:val="003360DB"/>
    <w:rsid w:val="0034287A"/>
    <w:rsid w:val="00343106"/>
    <w:rsid w:val="00343B32"/>
    <w:rsid w:val="00343B45"/>
    <w:rsid w:val="00344953"/>
    <w:rsid w:val="00344C6B"/>
    <w:rsid w:val="0034650F"/>
    <w:rsid w:val="00347D2A"/>
    <w:rsid w:val="0035157E"/>
    <w:rsid w:val="00351DCD"/>
    <w:rsid w:val="003520DF"/>
    <w:rsid w:val="0035262A"/>
    <w:rsid w:val="003536BF"/>
    <w:rsid w:val="00354448"/>
    <w:rsid w:val="00356003"/>
    <w:rsid w:val="00356B04"/>
    <w:rsid w:val="003578F8"/>
    <w:rsid w:val="00357B5C"/>
    <w:rsid w:val="003601DB"/>
    <w:rsid w:val="0036162A"/>
    <w:rsid w:val="00361CE9"/>
    <w:rsid w:val="00362552"/>
    <w:rsid w:val="00362978"/>
    <w:rsid w:val="003635C3"/>
    <w:rsid w:val="003641E8"/>
    <w:rsid w:val="00365279"/>
    <w:rsid w:val="003654A8"/>
    <w:rsid w:val="00365E6D"/>
    <w:rsid w:val="00366AAF"/>
    <w:rsid w:val="00367545"/>
    <w:rsid w:val="00367798"/>
    <w:rsid w:val="0037087B"/>
    <w:rsid w:val="00370D56"/>
    <w:rsid w:val="0037178B"/>
    <w:rsid w:val="003736C8"/>
    <w:rsid w:val="00374C73"/>
    <w:rsid w:val="00374CA6"/>
    <w:rsid w:val="00374E9C"/>
    <w:rsid w:val="003758D7"/>
    <w:rsid w:val="0037634C"/>
    <w:rsid w:val="00376565"/>
    <w:rsid w:val="00376FC5"/>
    <w:rsid w:val="00381DF7"/>
    <w:rsid w:val="00383274"/>
    <w:rsid w:val="00386867"/>
    <w:rsid w:val="00386A2B"/>
    <w:rsid w:val="003913C5"/>
    <w:rsid w:val="00391C78"/>
    <w:rsid w:val="0039232F"/>
    <w:rsid w:val="00392DA8"/>
    <w:rsid w:val="00394620"/>
    <w:rsid w:val="00394CEA"/>
    <w:rsid w:val="003965AF"/>
    <w:rsid w:val="00397132"/>
    <w:rsid w:val="003979FB"/>
    <w:rsid w:val="00397ADA"/>
    <w:rsid w:val="003A0291"/>
    <w:rsid w:val="003A1CD5"/>
    <w:rsid w:val="003A2E13"/>
    <w:rsid w:val="003A430D"/>
    <w:rsid w:val="003A5769"/>
    <w:rsid w:val="003A62B5"/>
    <w:rsid w:val="003A6790"/>
    <w:rsid w:val="003A7AEE"/>
    <w:rsid w:val="003B2332"/>
    <w:rsid w:val="003B4F34"/>
    <w:rsid w:val="003B6215"/>
    <w:rsid w:val="003B63D9"/>
    <w:rsid w:val="003B65AF"/>
    <w:rsid w:val="003B6A71"/>
    <w:rsid w:val="003B74B5"/>
    <w:rsid w:val="003B7CDA"/>
    <w:rsid w:val="003B7D7F"/>
    <w:rsid w:val="003C01F8"/>
    <w:rsid w:val="003C040C"/>
    <w:rsid w:val="003C0805"/>
    <w:rsid w:val="003C0D8B"/>
    <w:rsid w:val="003C16B7"/>
    <w:rsid w:val="003C2603"/>
    <w:rsid w:val="003C34C8"/>
    <w:rsid w:val="003C5DAE"/>
    <w:rsid w:val="003C6E44"/>
    <w:rsid w:val="003D0350"/>
    <w:rsid w:val="003D0677"/>
    <w:rsid w:val="003D3197"/>
    <w:rsid w:val="003D5C4B"/>
    <w:rsid w:val="003D6C10"/>
    <w:rsid w:val="003E152E"/>
    <w:rsid w:val="003E2B71"/>
    <w:rsid w:val="003E31A2"/>
    <w:rsid w:val="003E38F8"/>
    <w:rsid w:val="003E43D9"/>
    <w:rsid w:val="003E4BD4"/>
    <w:rsid w:val="003E51AC"/>
    <w:rsid w:val="003E5794"/>
    <w:rsid w:val="003E5E73"/>
    <w:rsid w:val="003E5F2F"/>
    <w:rsid w:val="003E6760"/>
    <w:rsid w:val="003E7976"/>
    <w:rsid w:val="003E7F83"/>
    <w:rsid w:val="003F018D"/>
    <w:rsid w:val="003F0663"/>
    <w:rsid w:val="003F1376"/>
    <w:rsid w:val="003F1742"/>
    <w:rsid w:val="003F189B"/>
    <w:rsid w:val="003F37CA"/>
    <w:rsid w:val="003F4148"/>
    <w:rsid w:val="003F4ADD"/>
    <w:rsid w:val="003F53E3"/>
    <w:rsid w:val="003F655D"/>
    <w:rsid w:val="003F7FE4"/>
    <w:rsid w:val="00400148"/>
    <w:rsid w:val="00402F3A"/>
    <w:rsid w:val="0040425D"/>
    <w:rsid w:val="0040497D"/>
    <w:rsid w:val="0040683B"/>
    <w:rsid w:val="00407513"/>
    <w:rsid w:val="0041230E"/>
    <w:rsid w:val="00413841"/>
    <w:rsid w:val="00414822"/>
    <w:rsid w:val="00416063"/>
    <w:rsid w:val="004174F8"/>
    <w:rsid w:val="00421B0E"/>
    <w:rsid w:val="00421BF8"/>
    <w:rsid w:val="0042309A"/>
    <w:rsid w:val="00423DB2"/>
    <w:rsid w:val="00424CA6"/>
    <w:rsid w:val="00425551"/>
    <w:rsid w:val="00425EFF"/>
    <w:rsid w:val="004303E3"/>
    <w:rsid w:val="00430427"/>
    <w:rsid w:val="00433673"/>
    <w:rsid w:val="0043470C"/>
    <w:rsid w:val="00435208"/>
    <w:rsid w:val="00435F01"/>
    <w:rsid w:val="00437122"/>
    <w:rsid w:val="00441EFE"/>
    <w:rsid w:val="00442CFA"/>
    <w:rsid w:val="00443244"/>
    <w:rsid w:val="0044396B"/>
    <w:rsid w:val="004447D7"/>
    <w:rsid w:val="00450506"/>
    <w:rsid w:val="004527EB"/>
    <w:rsid w:val="00452C54"/>
    <w:rsid w:val="00452DDF"/>
    <w:rsid w:val="00453039"/>
    <w:rsid w:val="0045463D"/>
    <w:rsid w:val="0045699C"/>
    <w:rsid w:val="004606D0"/>
    <w:rsid w:val="00460F58"/>
    <w:rsid w:val="00461B8E"/>
    <w:rsid w:val="004623DE"/>
    <w:rsid w:val="00462C1D"/>
    <w:rsid w:val="00462C30"/>
    <w:rsid w:val="00462C87"/>
    <w:rsid w:val="00462CF3"/>
    <w:rsid w:val="00462F11"/>
    <w:rsid w:val="004632BA"/>
    <w:rsid w:val="00463706"/>
    <w:rsid w:val="00463D13"/>
    <w:rsid w:val="00464CB2"/>
    <w:rsid w:val="00465040"/>
    <w:rsid w:val="00466B6E"/>
    <w:rsid w:val="004704BC"/>
    <w:rsid w:val="00471F46"/>
    <w:rsid w:val="00472C8C"/>
    <w:rsid w:val="0047587F"/>
    <w:rsid w:val="00476909"/>
    <w:rsid w:val="00476E4F"/>
    <w:rsid w:val="0047750C"/>
    <w:rsid w:val="00480F30"/>
    <w:rsid w:val="00481955"/>
    <w:rsid w:val="00481EC9"/>
    <w:rsid w:val="00482036"/>
    <w:rsid w:val="00482FDA"/>
    <w:rsid w:val="00484F8C"/>
    <w:rsid w:val="00485306"/>
    <w:rsid w:val="00485CF5"/>
    <w:rsid w:val="0048615C"/>
    <w:rsid w:val="004910ED"/>
    <w:rsid w:val="00491637"/>
    <w:rsid w:val="004922C8"/>
    <w:rsid w:val="00493445"/>
    <w:rsid w:val="00493BC1"/>
    <w:rsid w:val="0049630C"/>
    <w:rsid w:val="004A0EA6"/>
    <w:rsid w:val="004A1210"/>
    <w:rsid w:val="004A2431"/>
    <w:rsid w:val="004A2569"/>
    <w:rsid w:val="004A2A31"/>
    <w:rsid w:val="004A2B08"/>
    <w:rsid w:val="004A349D"/>
    <w:rsid w:val="004A3730"/>
    <w:rsid w:val="004A4446"/>
    <w:rsid w:val="004A5E1A"/>
    <w:rsid w:val="004A614D"/>
    <w:rsid w:val="004A76D4"/>
    <w:rsid w:val="004A7A2E"/>
    <w:rsid w:val="004B0B6E"/>
    <w:rsid w:val="004B0F7B"/>
    <w:rsid w:val="004B14FE"/>
    <w:rsid w:val="004B1688"/>
    <w:rsid w:val="004B1E07"/>
    <w:rsid w:val="004B29B9"/>
    <w:rsid w:val="004B3D8A"/>
    <w:rsid w:val="004B3F3D"/>
    <w:rsid w:val="004B5BF5"/>
    <w:rsid w:val="004B5D0F"/>
    <w:rsid w:val="004B6328"/>
    <w:rsid w:val="004B7F09"/>
    <w:rsid w:val="004C19EE"/>
    <w:rsid w:val="004C2374"/>
    <w:rsid w:val="004C26C7"/>
    <w:rsid w:val="004C332F"/>
    <w:rsid w:val="004C4822"/>
    <w:rsid w:val="004D10EF"/>
    <w:rsid w:val="004D4DDB"/>
    <w:rsid w:val="004D526A"/>
    <w:rsid w:val="004E174F"/>
    <w:rsid w:val="004E2006"/>
    <w:rsid w:val="004E3037"/>
    <w:rsid w:val="004E528B"/>
    <w:rsid w:val="004E52A7"/>
    <w:rsid w:val="004E5D74"/>
    <w:rsid w:val="004E628E"/>
    <w:rsid w:val="004E6845"/>
    <w:rsid w:val="004E7ECB"/>
    <w:rsid w:val="004F07E7"/>
    <w:rsid w:val="004F0D4E"/>
    <w:rsid w:val="004F1D49"/>
    <w:rsid w:val="004F22D7"/>
    <w:rsid w:val="004F3065"/>
    <w:rsid w:val="004F344D"/>
    <w:rsid w:val="004F356E"/>
    <w:rsid w:val="004F41D5"/>
    <w:rsid w:val="004F47C3"/>
    <w:rsid w:val="004F4A33"/>
    <w:rsid w:val="004F6149"/>
    <w:rsid w:val="004F6709"/>
    <w:rsid w:val="004F7D24"/>
    <w:rsid w:val="0050082B"/>
    <w:rsid w:val="00501772"/>
    <w:rsid w:val="0050256B"/>
    <w:rsid w:val="00503018"/>
    <w:rsid w:val="00503A9B"/>
    <w:rsid w:val="00504041"/>
    <w:rsid w:val="0050514E"/>
    <w:rsid w:val="00505AF4"/>
    <w:rsid w:val="00506F24"/>
    <w:rsid w:val="00507FA4"/>
    <w:rsid w:val="00510E62"/>
    <w:rsid w:val="0051166D"/>
    <w:rsid w:val="00511C83"/>
    <w:rsid w:val="00512659"/>
    <w:rsid w:val="00512B15"/>
    <w:rsid w:val="0051354D"/>
    <w:rsid w:val="00513687"/>
    <w:rsid w:val="00513A06"/>
    <w:rsid w:val="00513B73"/>
    <w:rsid w:val="00514F06"/>
    <w:rsid w:val="00515C21"/>
    <w:rsid w:val="00517487"/>
    <w:rsid w:val="0052288F"/>
    <w:rsid w:val="00525D85"/>
    <w:rsid w:val="0052619E"/>
    <w:rsid w:val="00526613"/>
    <w:rsid w:val="00526884"/>
    <w:rsid w:val="00530373"/>
    <w:rsid w:val="0053121F"/>
    <w:rsid w:val="0053251D"/>
    <w:rsid w:val="0053292A"/>
    <w:rsid w:val="00534090"/>
    <w:rsid w:val="005358A3"/>
    <w:rsid w:val="00535F53"/>
    <w:rsid w:val="005371B8"/>
    <w:rsid w:val="00540A0E"/>
    <w:rsid w:val="00540B40"/>
    <w:rsid w:val="00542A95"/>
    <w:rsid w:val="00546B68"/>
    <w:rsid w:val="00546F77"/>
    <w:rsid w:val="0054754C"/>
    <w:rsid w:val="00547AB4"/>
    <w:rsid w:val="00547D05"/>
    <w:rsid w:val="005512E4"/>
    <w:rsid w:val="005513A1"/>
    <w:rsid w:val="00551A46"/>
    <w:rsid w:val="00551FA2"/>
    <w:rsid w:val="005529B7"/>
    <w:rsid w:val="005533C9"/>
    <w:rsid w:val="00553DD0"/>
    <w:rsid w:val="0055429F"/>
    <w:rsid w:val="00555174"/>
    <w:rsid w:val="00555E4A"/>
    <w:rsid w:val="00556659"/>
    <w:rsid w:val="00556704"/>
    <w:rsid w:val="005567BA"/>
    <w:rsid w:val="0056092E"/>
    <w:rsid w:val="00562CA4"/>
    <w:rsid w:val="0056354D"/>
    <w:rsid w:val="00563AFE"/>
    <w:rsid w:val="00564748"/>
    <w:rsid w:val="00564C6C"/>
    <w:rsid w:val="00564D04"/>
    <w:rsid w:val="0056588B"/>
    <w:rsid w:val="00565B27"/>
    <w:rsid w:val="00566430"/>
    <w:rsid w:val="005675FC"/>
    <w:rsid w:val="00567FC0"/>
    <w:rsid w:val="00570B5F"/>
    <w:rsid w:val="00570FD1"/>
    <w:rsid w:val="00571361"/>
    <w:rsid w:val="00572266"/>
    <w:rsid w:val="00572E8A"/>
    <w:rsid w:val="00573922"/>
    <w:rsid w:val="0057493B"/>
    <w:rsid w:val="00576A8E"/>
    <w:rsid w:val="00576B18"/>
    <w:rsid w:val="0058068D"/>
    <w:rsid w:val="00580CCB"/>
    <w:rsid w:val="00581773"/>
    <w:rsid w:val="005833AC"/>
    <w:rsid w:val="00583ACF"/>
    <w:rsid w:val="00584B23"/>
    <w:rsid w:val="005859E3"/>
    <w:rsid w:val="0058604F"/>
    <w:rsid w:val="005865E2"/>
    <w:rsid w:val="00587C2C"/>
    <w:rsid w:val="00590249"/>
    <w:rsid w:val="00590B11"/>
    <w:rsid w:val="005916D1"/>
    <w:rsid w:val="005920F0"/>
    <w:rsid w:val="00592AA6"/>
    <w:rsid w:val="00592B51"/>
    <w:rsid w:val="0059314C"/>
    <w:rsid w:val="00593A0F"/>
    <w:rsid w:val="00594667"/>
    <w:rsid w:val="005948E9"/>
    <w:rsid w:val="005952F5"/>
    <w:rsid w:val="005957AB"/>
    <w:rsid w:val="005969DB"/>
    <w:rsid w:val="00597660"/>
    <w:rsid w:val="00597AA0"/>
    <w:rsid w:val="00597AFB"/>
    <w:rsid w:val="005A24FC"/>
    <w:rsid w:val="005A2DA1"/>
    <w:rsid w:val="005A31E4"/>
    <w:rsid w:val="005A4372"/>
    <w:rsid w:val="005A47CF"/>
    <w:rsid w:val="005A4844"/>
    <w:rsid w:val="005A5087"/>
    <w:rsid w:val="005A5713"/>
    <w:rsid w:val="005A5D74"/>
    <w:rsid w:val="005A65F3"/>
    <w:rsid w:val="005A6F37"/>
    <w:rsid w:val="005A7379"/>
    <w:rsid w:val="005B2EDA"/>
    <w:rsid w:val="005B46F2"/>
    <w:rsid w:val="005B52A9"/>
    <w:rsid w:val="005B78BB"/>
    <w:rsid w:val="005C0C05"/>
    <w:rsid w:val="005C199C"/>
    <w:rsid w:val="005C3BB8"/>
    <w:rsid w:val="005C3E47"/>
    <w:rsid w:val="005C43CE"/>
    <w:rsid w:val="005C550F"/>
    <w:rsid w:val="005C5542"/>
    <w:rsid w:val="005D0302"/>
    <w:rsid w:val="005D0A18"/>
    <w:rsid w:val="005D0AE6"/>
    <w:rsid w:val="005D285F"/>
    <w:rsid w:val="005D5852"/>
    <w:rsid w:val="005D5EE6"/>
    <w:rsid w:val="005D6737"/>
    <w:rsid w:val="005D6B88"/>
    <w:rsid w:val="005D7501"/>
    <w:rsid w:val="005D77FF"/>
    <w:rsid w:val="005D7F71"/>
    <w:rsid w:val="005E1578"/>
    <w:rsid w:val="005E1B77"/>
    <w:rsid w:val="005E2004"/>
    <w:rsid w:val="005E2CAC"/>
    <w:rsid w:val="005E32C7"/>
    <w:rsid w:val="005E40EB"/>
    <w:rsid w:val="005E4285"/>
    <w:rsid w:val="005E63FB"/>
    <w:rsid w:val="005E6CDD"/>
    <w:rsid w:val="005F0429"/>
    <w:rsid w:val="005F0961"/>
    <w:rsid w:val="005F1035"/>
    <w:rsid w:val="005F119C"/>
    <w:rsid w:val="005F1E60"/>
    <w:rsid w:val="005F214B"/>
    <w:rsid w:val="005F22C3"/>
    <w:rsid w:val="005F3135"/>
    <w:rsid w:val="005F40CC"/>
    <w:rsid w:val="005F4635"/>
    <w:rsid w:val="005F4BBF"/>
    <w:rsid w:val="005F5351"/>
    <w:rsid w:val="005F580E"/>
    <w:rsid w:val="005F5946"/>
    <w:rsid w:val="005F5BDF"/>
    <w:rsid w:val="005F5C61"/>
    <w:rsid w:val="005F7184"/>
    <w:rsid w:val="005F78F5"/>
    <w:rsid w:val="005F7979"/>
    <w:rsid w:val="00600621"/>
    <w:rsid w:val="006007BA"/>
    <w:rsid w:val="006009A6"/>
    <w:rsid w:val="00602D43"/>
    <w:rsid w:val="00603864"/>
    <w:rsid w:val="006040B5"/>
    <w:rsid w:val="00604515"/>
    <w:rsid w:val="00605605"/>
    <w:rsid w:val="00605A98"/>
    <w:rsid w:val="0060636C"/>
    <w:rsid w:val="006063B0"/>
    <w:rsid w:val="00606B3C"/>
    <w:rsid w:val="0060724A"/>
    <w:rsid w:val="00612732"/>
    <w:rsid w:val="00612846"/>
    <w:rsid w:val="00612B8B"/>
    <w:rsid w:val="006137E3"/>
    <w:rsid w:val="006156FF"/>
    <w:rsid w:val="00616745"/>
    <w:rsid w:val="006179FF"/>
    <w:rsid w:val="00617CF5"/>
    <w:rsid w:val="006232E7"/>
    <w:rsid w:val="0062393B"/>
    <w:rsid w:val="006240F8"/>
    <w:rsid w:val="006241E3"/>
    <w:rsid w:val="00624AF0"/>
    <w:rsid w:val="00625233"/>
    <w:rsid w:val="00627339"/>
    <w:rsid w:val="00630BA2"/>
    <w:rsid w:val="00630E2D"/>
    <w:rsid w:val="0063195A"/>
    <w:rsid w:val="0063261F"/>
    <w:rsid w:val="00633D98"/>
    <w:rsid w:val="00634A68"/>
    <w:rsid w:val="00635E4A"/>
    <w:rsid w:val="00640920"/>
    <w:rsid w:val="00642D1E"/>
    <w:rsid w:val="006431E3"/>
    <w:rsid w:val="006435EC"/>
    <w:rsid w:val="00643F25"/>
    <w:rsid w:val="00644459"/>
    <w:rsid w:val="00644D07"/>
    <w:rsid w:val="006455DB"/>
    <w:rsid w:val="0064570E"/>
    <w:rsid w:val="0064629F"/>
    <w:rsid w:val="006463BB"/>
    <w:rsid w:val="0065017D"/>
    <w:rsid w:val="006504E9"/>
    <w:rsid w:val="00650FBC"/>
    <w:rsid w:val="00651935"/>
    <w:rsid w:val="00651A91"/>
    <w:rsid w:val="00652B8B"/>
    <w:rsid w:val="006537B5"/>
    <w:rsid w:val="00653ECA"/>
    <w:rsid w:val="006543AB"/>
    <w:rsid w:val="00657C43"/>
    <w:rsid w:val="00663C5A"/>
    <w:rsid w:val="0066482F"/>
    <w:rsid w:val="00665754"/>
    <w:rsid w:val="006665A5"/>
    <w:rsid w:val="006671BE"/>
    <w:rsid w:val="00670E50"/>
    <w:rsid w:val="006735E3"/>
    <w:rsid w:val="00673A4C"/>
    <w:rsid w:val="00674C68"/>
    <w:rsid w:val="006760DF"/>
    <w:rsid w:val="00676B4D"/>
    <w:rsid w:val="00680086"/>
    <w:rsid w:val="00682282"/>
    <w:rsid w:val="00682CFB"/>
    <w:rsid w:val="006836CD"/>
    <w:rsid w:val="00683CB5"/>
    <w:rsid w:val="0068404B"/>
    <w:rsid w:val="00685195"/>
    <w:rsid w:val="006870A3"/>
    <w:rsid w:val="006879FD"/>
    <w:rsid w:val="00687D79"/>
    <w:rsid w:val="00687FEA"/>
    <w:rsid w:val="006903E5"/>
    <w:rsid w:val="00692390"/>
    <w:rsid w:val="00692C77"/>
    <w:rsid w:val="00694DE0"/>
    <w:rsid w:val="006958D7"/>
    <w:rsid w:val="00697777"/>
    <w:rsid w:val="00697A06"/>
    <w:rsid w:val="006A0A93"/>
    <w:rsid w:val="006A14BB"/>
    <w:rsid w:val="006A196F"/>
    <w:rsid w:val="006A34FC"/>
    <w:rsid w:val="006A497C"/>
    <w:rsid w:val="006A6E67"/>
    <w:rsid w:val="006A7C79"/>
    <w:rsid w:val="006B0790"/>
    <w:rsid w:val="006B1270"/>
    <w:rsid w:val="006B1729"/>
    <w:rsid w:val="006B41D5"/>
    <w:rsid w:val="006B4371"/>
    <w:rsid w:val="006B437C"/>
    <w:rsid w:val="006B44A8"/>
    <w:rsid w:val="006B4887"/>
    <w:rsid w:val="006B4C57"/>
    <w:rsid w:val="006B6B2B"/>
    <w:rsid w:val="006B7730"/>
    <w:rsid w:val="006C07B0"/>
    <w:rsid w:val="006C16CF"/>
    <w:rsid w:val="006C1893"/>
    <w:rsid w:val="006C1C2A"/>
    <w:rsid w:val="006C204E"/>
    <w:rsid w:val="006C2CBE"/>
    <w:rsid w:val="006C5077"/>
    <w:rsid w:val="006C54D3"/>
    <w:rsid w:val="006C611B"/>
    <w:rsid w:val="006C613F"/>
    <w:rsid w:val="006C6194"/>
    <w:rsid w:val="006C6297"/>
    <w:rsid w:val="006C6D7F"/>
    <w:rsid w:val="006C76D8"/>
    <w:rsid w:val="006C78A4"/>
    <w:rsid w:val="006C7FCA"/>
    <w:rsid w:val="006D0F82"/>
    <w:rsid w:val="006D1DE4"/>
    <w:rsid w:val="006D1E05"/>
    <w:rsid w:val="006D20E2"/>
    <w:rsid w:val="006D2113"/>
    <w:rsid w:val="006D2215"/>
    <w:rsid w:val="006D22C6"/>
    <w:rsid w:val="006D25CF"/>
    <w:rsid w:val="006D5D43"/>
    <w:rsid w:val="006D61CD"/>
    <w:rsid w:val="006D687E"/>
    <w:rsid w:val="006D70BB"/>
    <w:rsid w:val="006E044C"/>
    <w:rsid w:val="006E089D"/>
    <w:rsid w:val="006E09F3"/>
    <w:rsid w:val="006E0D93"/>
    <w:rsid w:val="006E2905"/>
    <w:rsid w:val="006E4625"/>
    <w:rsid w:val="006E561A"/>
    <w:rsid w:val="006E641E"/>
    <w:rsid w:val="006E744A"/>
    <w:rsid w:val="006F16CC"/>
    <w:rsid w:val="006F2E75"/>
    <w:rsid w:val="006F321B"/>
    <w:rsid w:val="006F399B"/>
    <w:rsid w:val="006F4FED"/>
    <w:rsid w:val="006F5624"/>
    <w:rsid w:val="007000AA"/>
    <w:rsid w:val="0070042E"/>
    <w:rsid w:val="00700D61"/>
    <w:rsid w:val="00700DA2"/>
    <w:rsid w:val="007018D2"/>
    <w:rsid w:val="0070296A"/>
    <w:rsid w:val="00703C77"/>
    <w:rsid w:val="00706043"/>
    <w:rsid w:val="00706D3E"/>
    <w:rsid w:val="0070762D"/>
    <w:rsid w:val="007104FC"/>
    <w:rsid w:val="007112AC"/>
    <w:rsid w:val="0071270B"/>
    <w:rsid w:val="0071323B"/>
    <w:rsid w:val="007132BC"/>
    <w:rsid w:val="00714431"/>
    <w:rsid w:val="00715444"/>
    <w:rsid w:val="007154DE"/>
    <w:rsid w:val="00715857"/>
    <w:rsid w:val="00715FB1"/>
    <w:rsid w:val="007178DF"/>
    <w:rsid w:val="00720712"/>
    <w:rsid w:val="00721154"/>
    <w:rsid w:val="007215AF"/>
    <w:rsid w:val="0072342D"/>
    <w:rsid w:val="00723C07"/>
    <w:rsid w:val="00724EDC"/>
    <w:rsid w:val="00724F0A"/>
    <w:rsid w:val="007258C4"/>
    <w:rsid w:val="00726C0F"/>
    <w:rsid w:val="007276B9"/>
    <w:rsid w:val="00732096"/>
    <w:rsid w:val="00734092"/>
    <w:rsid w:val="00735320"/>
    <w:rsid w:val="00735B81"/>
    <w:rsid w:val="007361DE"/>
    <w:rsid w:val="00737C90"/>
    <w:rsid w:val="00741125"/>
    <w:rsid w:val="00741C63"/>
    <w:rsid w:val="007440FB"/>
    <w:rsid w:val="007445DF"/>
    <w:rsid w:val="00744DD3"/>
    <w:rsid w:val="00745C35"/>
    <w:rsid w:val="007468CB"/>
    <w:rsid w:val="00750B0E"/>
    <w:rsid w:val="00750C71"/>
    <w:rsid w:val="00751A63"/>
    <w:rsid w:val="00753A1E"/>
    <w:rsid w:val="00754FAA"/>
    <w:rsid w:val="0075509D"/>
    <w:rsid w:val="00755897"/>
    <w:rsid w:val="00755E59"/>
    <w:rsid w:val="00755F5D"/>
    <w:rsid w:val="007566C1"/>
    <w:rsid w:val="00757980"/>
    <w:rsid w:val="00760017"/>
    <w:rsid w:val="007603A1"/>
    <w:rsid w:val="0076048B"/>
    <w:rsid w:val="0076169A"/>
    <w:rsid w:val="00762D42"/>
    <w:rsid w:val="0076450B"/>
    <w:rsid w:val="007657CE"/>
    <w:rsid w:val="007663FD"/>
    <w:rsid w:val="00766968"/>
    <w:rsid w:val="00766A9A"/>
    <w:rsid w:val="0076749C"/>
    <w:rsid w:val="00771DAF"/>
    <w:rsid w:val="007721C0"/>
    <w:rsid w:val="00773AE1"/>
    <w:rsid w:val="00774BA9"/>
    <w:rsid w:val="00774C0E"/>
    <w:rsid w:val="007762D2"/>
    <w:rsid w:val="00776915"/>
    <w:rsid w:val="0077796A"/>
    <w:rsid w:val="0077799C"/>
    <w:rsid w:val="00780F0E"/>
    <w:rsid w:val="00780F32"/>
    <w:rsid w:val="007811A0"/>
    <w:rsid w:val="00782497"/>
    <w:rsid w:val="00783440"/>
    <w:rsid w:val="00783C16"/>
    <w:rsid w:val="00783C5B"/>
    <w:rsid w:val="00783EDE"/>
    <w:rsid w:val="00783F09"/>
    <w:rsid w:val="00783FB8"/>
    <w:rsid w:val="007855B9"/>
    <w:rsid w:val="007860F4"/>
    <w:rsid w:val="00786CB7"/>
    <w:rsid w:val="007878F1"/>
    <w:rsid w:val="007909EB"/>
    <w:rsid w:val="00790B6D"/>
    <w:rsid w:val="007913E0"/>
    <w:rsid w:val="00791489"/>
    <w:rsid w:val="007914EC"/>
    <w:rsid w:val="00791BF6"/>
    <w:rsid w:val="00793F7E"/>
    <w:rsid w:val="0079451C"/>
    <w:rsid w:val="007957A1"/>
    <w:rsid w:val="00795DBB"/>
    <w:rsid w:val="007968D5"/>
    <w:rsid w:val="00796BA2"/>
    <w:rsid w:val="00796BE0"/>
    <w:rsid w:val="00797081"/>
    <w:rsid w:val="007979F4"/>
    <w:rsid w:val="00797E91"/>
    <w:rsid w:val="007A069D"/>
    <w:rsid w:val="007A1C95"/>
    <w:rsid w:val="007A3D52"/>
    <w:rsid w:val="007A3EA5"/>
    <w:rsid w:val="007A4BA2"/>
    <w:rsid w:val="007A4DAA"/>
    <w:rsid w:val="007A570E"/>
    <w:rsid w:val="007A6047"/>
    <w:rsid w:val="007A66BC"/>
    <w:rsid w:val="007A6AD0"/>
    <w:rsid w:val="007A707F"/>
    <w:rsid w:val="007A72C7"/>
    <w:rsid w:val="007B146B"/>
    <w:rsid w:val="007B1DEE"/>
    <w:rsid w:val="007B2579"/>
    <w:rsid w:val="007B2FE7"/>
    <w:rsid w:val="007B45AD"/>
    <w:rsid w:val="007B597F"/>
    <w:rsid w:val="007B619F"/>
    <w:rsid w:val="007B646E"/>
    <w:rsid w:val="007B76DE"/>
    <w:rsid w:val="007C1989"/>
    <w:rsid w:val="007C1C37"/>
    <w:rsid w:val="007C21C5"/>
    <w:rsid w:val="007C3159"/>
    <w:rsid w:val="007C34FE"/>
    <w:rsid w:val="007C37F9"/>
    <w:rsid w:val="007C3AE7"/>
    <w:rsid w:val="007C6174"/>
    <w:rsid w:val="007C61E5"/>
    <w:rsid w:val="007C63AE"/>
    <w:rsid w:val="007C685E"/>
    <w:rsid w:val="007C6FB1"/>
    <w:rsid w:val="007C7342"/>
    <w:rsid w:val="007C75F6"/>
    <w:rsid w:val="007C77D2"/>
    <w:rsid w:val="007C7CED"/>
    <w:rsid w:val="007D16EC"/>
    <w:rsid w:val="007D1A9A"/>
    <w:rsid w:val="007D396B"/>
    <w:rsid w:val="007D4370"/>
    <w:rsid w:val="007D4642"/>
    <w:rsid w:val="007D5958"/>
    <w:rsid w:val="007D5DBD"/>
    <w:rsid w:val="007D68B8"/>
    <w:rsid w:val="007D76E8"/>
    <w:rsid w:val="007E027E"/>
    <w:rsid w:val="007E087E"/>
    <w:rsid w:val="007E149F"/>
    <w:rsid w:val="007E1E10"/>
    <w:rsid w:val="007E408B"/>
    <w:rsid w:val="007E429E"/>
    <w:rsid w:val="007E4B27"/>
    <w:rsid w:val="007E4D9B"/>
    <w:rsid w:val="007E7202"/>
    <w:rsid w:val="007F07F9"/>
    <w:rsid w:val="007F0B41"/>
    <w:rsid w:val="007F3E3D"/>
    <w:rsid w:val="007F4454"/>
    <w:rsid w:val="007F657F"/>
    <w:rsid w:val="007F74EF"/>
    <w:rsid w:val="007F7D6A"/>
    <w:rsid w:val="0080042C"/>
    <w:rsid w:val="00800C79"/>
    <w:rsid w:val="008013D5"/>
    <w:rsid w:val="008016EF"/>
    <w:rsid w:val="00801BB1"/>
    <w:rsid w:val="00802DB8"/>
    <w:rsid w:val="00806F6E"/>
    <w:rsid w:val="00811749"/>
    <w:rsid w:val="00811CA0"/>
    <w:rsid w:val="00811F00"/>
    <w:rsid w:val="0081258E"/>
    <w:rsid w:val="00812656"/>
    <w:rsid w:val="008143A1"/>
    <w:rsid w:val="00814C9C"/>
    <w:rsid w:val="0082442B"/>
    <w:rsid w:val="00824463"/>
    <w:rsid w:val="00824C2F"/>
    <w:rsid w:val="00825F0F"/>
    <w:rsid w:val="008265B2"/>
    <w:rsid w:val="0082694F"/>
    <w:rsid w:val="00827D75"/>
    <w:rsid w:val="00831412"/>
    <w:rsid w:val="00831930"/>
    <w:rsid w:val="0083198E"/>
    <w:rsid w:val="00833C27"/>
    <w:rsid w:val="00834730"/>
    <w:rsid w:val="0083599B"/>
    <w:rsid w:val="008360BA"/>
    <w:rsid w:val="00836A40"/>
    <w:rsid w:val="00840636"/>
    <w:rsid w:val="00841DD7"/>
    <w:rsid w:val="0084225C"/>
    <w:rsid w:val="008436AE"/>
    <w:rsid w:val="0084416C"/>
    <w:rsid w:val="00846980"/>
    <w:rsid w:val="00846F51"/>
    <w:rsid w:val="0084749D"/>
    <w:rsid w:val="00850FF8"/>
    <w:rsid w:val="008510D8"/>
    <w:rsid w:val="00852CA1"/>
    <w:rsid w:val="008530D2"/>
    <w:rsid w:val="00854EFF"/>
    <w:rsid w:val="0085608D"/>
    <w:rsid w:val="00856A55"/>
    <w:rsid w:val="00857758"/>
    <w:rsid w:val="0085794C"/>
    <w:rsid w:val="008579C8"/>
    <w:rsid w:val="008610CC"/>
    <w:rsid w:val="00861D30"/>
    <w:rsid w:val="008630EF"/>
    <w:rsid w:val="00863C0C"/>
    <w:rsid w:val="0086436C"/>
    <w:rsid w:val="0086477D"/>
    <w:rsid w:val="00865BE8"/>
    <w:rsid w:val="008669EB"/>
    <w:rsid w:val="00866C42"/>
    <w:rsid w:val="00867439"/>
    <w:rsid w:val="0086783F"/>
    <w:rsid w:val="00867DB5"/>
    <w:rsid w:val="0087048C"/>
    <w:rsid w:val="00871BDB"/>
    <w:rsid w:val="008747F2"/>
    <w:rsid w:val="008749FA"/>
    <w:rsid w:val="0087695F"/>
    <w:rsid w:val="0087713F"/>
    <w:rsid w:val="00877A2E"/>
    <w:rsid w:val="00877FBA"/>
    <w:rsid w:val="008804DB"/>
    <w:rsid w:val="00880BEE"/>
    <w:rsid w:val="00880F7E"/>
    <w:rsid w:val="008821B4"/>
    <w:rsid w:val="0088486B"/>
    <w:rsid w:val="00885AB4"/>
    <w:rsid w:val="0088704B"/>
    <w:rsid w:val="00890995"/>
    <w:rsid w:val="00892244"/>
    <w:rsid w:val="008924C0"/>
    <w:rsid w:val="00892DA2"/>
    <w:rsid w:val="008946A2"/>
    <w:rsid w:val="0089560F"/>
    <w:rsid w:val="008956A3"/>
    <w:rsid w:val="00896070"/>
    <w:rsid w:val="0089721E"/>
    <w:rsid w:val="008974C8"/>
    <w:rsid w:val="008A0D5C"/>
    <w:rsid w:val="008A201E"/>
    <w:rsid w:val="008A2388"/>
    <w:rsid w:val="008A26E1"/>
    <w:rsid w:val="008A2D7A"/>
    <w:rsid w:val="008A351E"/>
    <w:rsid w:val="008A4F64"/>
    <w:rsid w:val="008A51CB"/>
    <w:rsid w:val="008A5873"/>
    <w:rsid w:val="008A712F"/>
    <w:rsid w:val="008B0256"/>
    <w:rsid w:val="008B07A7"/>
    <w:rsid w:val="008B12E8"/>
    <w:rsid w:val="008B13E9"/>
    <w:rsid w:val="008B187F"/>
    <w:rsid w:val="008B200D"/>
    <w:rsid w:val="008B20DF"/>
    <w:rsid w:val="008B2516"/>
    <w:rsid w:val="008B30CC"/>
    <w:rsid w:val="008B35C9"/>
    <w:rsid w:val="008B4444"/>
    <w:rsid w:val="008B4F7B"/>
    <w:rsid w:val="008B4FD3"/>
    <w:rsid w:val="008B77D2"/>
    <w:rsid w:val="008C02F1"/>
    <w:rsid w:val="008C5B2A"/>
    <w:rsid w:val="008C6A5D"/>
    <w:rsid w:val="008C727B"/>
    <w:rsid w:val="008D1059"/>
    <w:rsid w:val="008D13BD"/>
    <w:rsid w:val="008D18ED"/>
    <w:rsid w:val="008D3494"/>
    <w:rsid w:val="008D3C66"/>
    <w:rsid w:val="008D5CA4"/>
    <w:rsid w:val="008D609E"/>
    <w:rsid w:val="008D6683"/>
    <w:rsid w:val="008D6707"/>
    <w:rsid w:val="008D7E8E"/>
    <w:rsid w:val="008D7FA0"/>
    <w:rsid w:val="008E0744"/>
    <w:rsid w:val="008E0BF5"/>
    <w:rsid w:val="008E3CCC"/>
    <w:rsid w:val="008E4DD2"/>
    <w:rsid w:val="008E5EB0"/>
    <w:rsid w:val="008E6652"/>
    <w:rsid w:val="008E727F"/>
    <w:rsid w:val="008E74EF"/>
    <w:rsid w:val="008E7AD8"/>
    <w:rsid w:val="008F1192"/>
    <w:rsid w:val="008F1EA2"/>
    <w:rsid w:val="008F2618"/>
    <w:rsid w:val="008F283E"/>
    <w:rsid w:val="008F2D79"/>
    <w:rsid w:val="008F2EE8"/>
    <w:rsid w:val="008F3BC2"/>
    <w:rsid w:val="008F4967"/>
    <w:rsid w:val="008F5AF7"/>
    <w:rsid w:val="008F6230"/>
    <w:rsid w:val="008F725D"/>
    <w:rsid w:val="008F72BD"/>
    <w:rsid w:val="008F734F"/>
    <w:rsid w:val="00900802"/>
    <w:rsid w:val="00901A01"/>
    <w:rsid w:val="00901E5E"/>
    <w:rsid w:val="00901EE1"/>
    <w:rsid w:val="00904528"/>
    <w:rsid w:val="0090456B"/>
    <w:rsid w:val="00906787"/>
    <w:rsid w:val="009067FB"/>
    <w:rsid w:val="00906FED"/>
    <w:rsid w:val="00910971"/>
    <w:rsid w:val="00911A4F"/>
    <w:rsid w:val="009120D0"/>
    <w:rsid w:val="00914337"/>
    <w:rsid w:val="00915731"/>
    <w:rsid w:val="00916638"/>
    <w:rsid w:val="009166C5"/>
    <w:rsid w:val="009176B3"/>
    <w:rsid w:val="0092096D"/>
    <w:rsid w:val="00920A88"/>
    <w:rsid w:val="00920DED"/>
    <w:rsid w:val="00921549"/>
    <w:rsid w:val="0092358F"/>
    <w:rsid w:val="00923FCD"/>
    <w:rsid w:val="00924BF4"/>
    <w:rsid w:val="00926DB8"/>
    <w:rsid w:val="00927357"/>
    <w:rsid w:val="00927CC7"/>
    <w:rsid w:val="00927E71"/>
    <w:rsid w:val="0093269B"/>
    <w:rsid w:val="00932E16"/>
    <w:rsid w:val="0093341E"/>
    <w:rsid w:val="0093469C"/>
    <w:rsid w:val="0093575C"/>
    <w:rsid w:val="00936C51"/>
    <w:rsid w:val="00936D4E"/>
    <w:rsid w:val="009374C2"/>
    <w:rsid w:val="009411C0"/>
    <w:rsid w:val="009415DD"/>
    <w:rsid w:val="00941848"/>
    <w:rsid w:val="00941FC1"/>
    <w:rsid w:val="0094299B"/>
    <w:rsid w:val="009429F6"/>
    <w:rsid w:val="0094432B"/>
    <w:rsid w:val="00944586"/>
    <w:rsid w:val="00944D34"/>
    <w:rsid w:val="00946160"/>
    <w:rsid w:val="00950C88"/>
    <w:rsid w:val="00953248"/>
    <w:rsid w:val="0095345A"/>
    <w:rsid w:val="00953C48"/>
    <w:rsid w:val="0095440A"/>
    <w:rsid w:val="00955960"/>
    <w:rsid w:val="009570DC"/>
    <w:rsid w:val="00960D7E"/>
    <w:rsid w:val="00961353"/>
    <w:rsid w:val="00961547"/>
    <w:rsid w:val="00962509"/>
    <w:rsid w:val="00962A56"/>
    <w:rsid w:val="00963C85"/>
    <w:rsid w:val="0096429A"/>
    <w:rsid w:val="00964B4A"/>
    <w:rsid w:val="00964C63"/>
    <w:rsid w:val="009654EE"/>
    <w:rsid w:val="00966DCD"/>
    <w:rsid w:val="00966F49"/>
    <w:rsid w:val="00970CE6"/>
    <w:rsid w:val="00971456"/>
    <w:rsid w:val="0097180F"/>
    <w:rsid w:val="00972524"/>
    <w:rsid w:val="00972A12"/>
    <w:rsid w:val="00972FD4"/>
    <w:rsid w:val="009742F0"/>
    <w:rsid w:val="009745E1"/>
    <w:rsid w:val="00975407"/>
    <w:rsid w:val="00975B01"/>
    <w:rsid w:val="009770B5"/>
    <w:rsid w:val="009808D4"/>
    <w:rsid w:val="00981838"/>
    <w:rsid w:val="009819DC"/>
    <w:rsid w:val="00981AAB"/>
    <w:rsid w:val="00983219"/>
    <w:rsid w:val="00986279"/>
    <w:rsid w:val="00986B29"/>
    <w:rsid w:val="0098751D"/>
    <w:rsid w:val="00987736"/>
    <w:rsid w:val="00987835"/>
    <w:rsid w:val="00987BF4"/>
    <w:rsid w:val="009905EB"/>
    <w:rsid w:val="00990934"/>
    <w:rsid w:val="009909A8"/>
    <w:rsid w:val="00990C7B"/>
    <w:rsid w:val="00991D5A"/>
    <w:rsid w:val="0099359C"/>
    <w:rsid w:val="00993B07"/>
    <w:rsid w:val="00995734"/>
    <w:rsid w:val="00996E67"/>
    <w:rsid w:val="009976D7"/>
    <w:rsid w:val="009A0D6A"/>
    <w:rsid w:val="009A17CB"/>
    <w:rsid w:val="009A2037"/>
    <w:rsid w:val="009A24AB"/>
    <w:rsid w:val="009A3BAB"/>
    <w:rsid w:val="009A494C"/>
    <w:rsid w:val="009A4A45"/>
    <w:rsid w:val="009A68CC"/>
    <w:rsid w:val="009A7A69"/>
    <w:rsid w:val="009B274B"/>
    <w:rsid w:val="009B41FB"/>
    <w:rsid w:val="009B4C73"/>
    <w:rsid w:val="009B505E"/>
    <w:rsid w:val="009B573A"/>
    <w:rsid w:val="009B6F6C"/>
    <w:rsid w:val="009C2B80"/>
    <w:rsid w:val="009C30DE"/>
    <w:rsid w:val="009C5166"/>
    <w:rsid w:val="009C693D"/>
    <w:rsid w:val="009C6CBD"/>
    <w:rsid w:val="009D139F"/>
    <w:rsid w:val="009D1992"/>
    <w:rsid w:val="009D2ED9"/>
    <w:rsid w:val="009D3A56"/>
    <w:rsid w:val="009D3D13"/>
    <w:rsid w:val="009D4588"/>
    <w:rsid w:val="009D45EC"/>
    <w:rsid w:val="009D4A03"/>
    <w:rsid w:val="009D4E8F"/>
    <w:rsid w:val="009D59AC"/>
    <w:rsid w:val="009D6E03"/>
    <w:rsid w:val="009D7BEA"/>
    <w:rsid w:val="009D7C21"/>
    <w:rsid w:val="009D7E9E"/>
    <w:rsid w:val="009E05F1"/>
    <w:rsid w:val="009E1FCC"/>
    <w:rsid w:val="009E2807"/>
    <w:rsid w:val="009E357C"/>
    <w:rsid w:val="009E3696"/>
    <w:rsid w:val="009E5212"/>
    <w:rsid w:val="009E6EB9"/>
    <w:rsid w:val="009F0416"/>
    <w:rsid w:val="009F1414"/>
    <w:rsid w:val="009F19F1"/>
    <w:rsid w:val="009F1E73"/>
    <w:rsid w:val="009F299E"/>
    <w:rsid w:val="009F485B"/>
    <w:rsid w:val="009F4D04"/>
    <w:rsid w:val="009F4E68"/>
    <w:rsid w:val="009F51D0"/>
    <w:rsid w:val="009F6173"/>
    <w:rsid w:val="009F7226"/>
    <w:rsid w:val="009F7515"/>
    <w:rsid w:val="00A014CB"/>
    <w:rsid w:val="00A01900"/>
    <w:rsid w:val="00A0299E"/>
    <w:rsid w:val="00A02F18"/>
    <w:rsid w:val="00A03430"/>
    <w:rsid w:val="00A03AB6"/>
    <w:rsid w:val="00A03D85"/>
    <w:rsid w:val="00A04522"/>
    <w:rsid w:val="00A054EA"/>
    <w:rsid w:val="00A05684"/>
    <w:rsid w:val="00A057EF"/>
    <w:rsid w:val="00A06097"/>
    <w:rsid w:val="00A06AE3"/>
    <w:rsid w:val="00A06C8D"/>
    <w:rsid w:val="00A07C1A"/>
    <w:rsid w:val="00A130BB"/>
    <w:rsid w:val="00A150D7"/>
    <w:rsid w:val="00A1567B"/>
    <w:rsid w:val="00A179CC"/>
    <w:rsid w:val="00A17C0E"/>
    <w:rsid w:val="00A2112D"/>
    <w:rsid w:val="00A21155"/>
    <w:rsid w:val="00A2177D"/>
    <w:rsid w:val="00A217FB"/>
    <w:rsid w:val="00A219DC"/>
    <w:rsid w:val="00A2260A"/>
    <w:rsid w:val="00A2431D"/>
    <w:rsid w:val="00A24E0D"/>
    <w:rsid w:val="00A26BEF"/>
    <w:rsid w:val="00A26FFA"/>
    <w:rsid w:val="00A27D41"/>
    <w:rsid w:val="00A3162B"/>
    <w:rsid w:val="00A32CD6"/>
    <w:rsid w:val="00A33481"/>
    <w:rsid w:val="00A3378D"/>
    <w:rsid w:val="00A34CC8"/>
    <w:rsid w:val="00A358D4"/>
    <w:rsid w:val="00A35912"/>
    <w:rsid w:val="00A35DBA"/>
    <w:rsid w:val="00A35DEC"/>
    <w:rsid w:val="00A36ED7"/>
    <w:rsid w:val="00A374BC"/>
    <w:rsid w:val="00A37A56"/>
    <w:rsid w:val="00A42979"/>
    <w:rsid w:val="00A449FF"/>
    <w:rsid w:val="00A45E35"/>
    <w:rsid w:val="00A46C4A"/>
    <w:rsid w:val="00A46E25"/>
    <w:rsid w:val="00A47F96"/>
    <w:rsid w:val="00A50DB9"/>
    <w:rsid w:val="00A52055"/>
    <w:rsid w:val="00A53034"/>
    <w:rsid w:val="00A544B2"/>
    <w:rsid w:val="00A5463A"/>
    <w:rsid w:val="00A548F3"/>
    <w:rsid w:val="00A57C9B"/>
    <w:rsid w:val="00A6127B"/>
    <w:rsid w:val="00A617BC"/>
    <w:rsid w:val="00A61C9D"/>
    <w:rsid w:val="00A62379"/>
    <w:rsid w:val="00A6310C"/>
    <w:rsid w:val="00A63850"/>
    <w:rsid w:val="00A63B94"/>
    <w:rsid w:val="00A72350"/>
    <w:rsid w:val="00A72729"/>
    <w:rsid w:val="00A72745"/>
    <w:rsid w:val="00A73707"/>
    <w:rsid w:val="00A7409C"/>
    <w:rsid w:val="00A74BD6"/>
    <w:rsid w:val="00A74DB7"/>
    <w:rsid w:val="00A75559"/>
    <w:rsid w:val="00A8129B"/>
    <w:rsid w:val="00A814E2"/>
    <w:rsid w:val="00A8226E"/>
    <w:rsid w:val="00A83A7D"/>
    <w:rsid w:val="00A844CF"/>
    <w:rsid w:val="00A84711"/>
    <w:rsid w:val="00A848C6"/>
    <w:rsid w:val="00A84C45"/>
    <w:rsid w:val="00A90B47"/>
    <w:rsid w:val="00A90EA7"/>
    <w:rsid w:val="00A91493"/>
    <w:rsid w:val="00A91A7F"/>
    <w:rsid w:val="00A9231A"/>
    <w:rsid w:val="00A927F3"/>
    <w:rsid w:val="00A958EC"/>
    <w:rsid w:val="00A963F3"/>
    <w:rsid w:val="00A96ABC"/>
    <w:rsid w:val="00A977B0"/>
    <w:rsid w:val="00AA3136"/>
    <w:rsid w:val="00AA68CD"/>
    <w:rsid w:val="00AB13F6"/>
    <w:rsid w:val="00AB189D"/>
    <w:rsid w:val="00AB19BA"/>
    <w:rsid w:val="00AB21D8"/>
    <w:rsid w:val="00AB6D8C"/>
    <w:rsid w:val="00AB7699"/>
    <w:rsid w:val="00AC2CF0"/>
    <w:rsid w:val="00AC3923"/>
    <w:rsid w:val="00AC448B"/>
    <w:rsid w:val="00AC6590"/>
    <w:rsid w:val="00AD18E6"/>
    <w:rsid w:val="00AD32B0"/>
    <w:rsid w:val="00AD4ABB"/>
    <w:rsid w:val="00AD548D"/>
    <w:rsid w:val="00AD72B5"/>
    <w:rsid w:val="00AD7F92"/>
    <w:rsid w:val="00AE2395"/>
    <w:rsid w:val="00AE27DE"/>
    <w:rsid w:val="00AE360A"/>
    <w:rsid w:val="00AE3DBE"/>
    <w:rsid w:val="00AE5CCC"/>
    <w:rsid w:val="00AE6381"/>
    <w:rsid w:val="00AE7BAA"/>
    <w:rsid w:val="00AF0142"/>
    <w:rsid w:val="00AF0AEA"/>
    <w:rsid w:val="00AF2415"/>
    <w:rsid w:val="00AF2B2B"/>
    <w:rsid w:val="00AF45D6"/>
    <w:rsid w:val="00AF55F9"/>
    <w:rsid w:val="00AF68F3"/>
    <w:rsid w:val="00AF6F02"/>
    <w:rsid w:val="00B01360"/>
    <w:rsid w:val="00B01764"/>
    <w:rsid w:val="00B01871"/>
    <w:rsid w:val="00B029D4"/>
    <w:rsid w:val="00B0368F"/>
    <w:rsid w:val="00B03939"/>
    <w:rsid w:val="00B0567A"/>
    <w:rsid w:val="00B05D5D"/>
    <w:rsid w:val="00B06700"/>
    <w:rsid w:val="00B06C22"/>
    <w:rsid w:val="00B06FDC"/>
    <w:rsid w:val="00B07631"/>
    <w:rsid w:val="00B10104"/>
    <w:rsid w:val="00B10732"/>
    <w:rsid w:val="00B11623"/>
    <w:rsid w:val="00B11A18"/>
    <w:rsid w:val="00B138DE"/>
    <w:rsid w:val="00B1474C"/>
    <w:rsid w:val="00B15431"/>
    <w:rsid w:val="00B15CE8"/>
    <w:rsid w:val="00B15F05"/>
    <w:rsid w:val="00B164F0"/>
    <w:rsid w:val="00B16A83"/>
    <w:rsid w:val="00B16E80"/>
    <w:rsid w:val="00B17BF0"/>
    <w:rsid w:val="00B2051C"/>
    <w:rsid w:val="00B217BF"/>
    <w:rsid w:val="00B22999"/>
    <w:rsid w:val="00B238E6"/>
    <w:rsid w:val="00B264A6"/>
    <w:rsid w:val="00B26960"/>
    <w:rsid w:val="00B27B41"/>
    <w:rsid w:val="00B3086B"/>
    <w:rsid w:val="00B30AEC"/>
    <w:rsid w:val="00B3137B"/>
    <w:rsid w:val="00B31B9C"/>
    <w:rsid w:val="00B322B0"/>
    <w:rsid w:val="00B334C4"/>
    <w:rsid w:val="00B33635"/>
    <w:rsid w:val="00B343B4"/>
    <w:rsid w:val="00B345D6"/>
    <w:rsid w:val="00B366F6"/>
    <w:rsid w:val="00B36925"/>
    <w:rsid w:val="00B40CF4"/>
    <w:rsid w:val="00B40D08"/>
    <w:rsid w:val="00B4101D"/>
    <w:rsid w:val="00B410C5"/>
    <w:rsid w:val="00B417A6"/>
    <w:rsid w:val="00B41FA1"/>
    <w:rsid w:val="00B420C7"/>
    <w:rsid w:val="00B427C2"/>
    <w:rsid w:val="00B43886"/>
    <w:rsid w:val="00B442A8"/>
    <w:rsid w:val="00B447CF"/>
    <w:rsid w:val="00B44DFD"/>
    <w:rsid w:val="00B4515B"/>
    <w:rsid w:val="00B457FB"/>
    <w:rsid w:val="00B46F3A"/>
    <w:rsid w:val="00B47123"/>
    <w:rsid w:val="00B47B5E"/>
    <w:rsid w:val="00B47BF5"/>
    <w:rsid w:val="00B50B11"/>
    <w:rsid w:val="00B519D5"/>
    <w:rsid w:val="00B54A84"/>
    <w:rsid w:val="00B5697A"/>
    <w:rsid w:val="00B57DF1"/>
    <w:rsid w:val="00B60B75"/>
    <w:rsid w:val="00B61F32"/>
    <w:rsid w:val="00B62B25"/>
    <w:rsid w:val="00B62EDD"/>
    <w:rsid w:val="00B63D8D"/>
    <w:rsid w:val="00B63DE2"/>
    <w:rsid w:val="00B649ED"/>
    <w:rsid w:val="00B6660C"/>
    <w:rsid w:val="00B7030C"/>
    <w:rsid w:val="00B7051B"/>
    <w:rsid w:val="00B70AA2"/>
    <w:rsid w:val="00B70D6C"/>
    <w:rsid w:val="00B70E75"/>
    <w:rsid w:val="00B7256B"/>
    <w:rsid w:val="00B73936"/>
    <w:rsid w:val="00B74542"/>
    <w:rsid w:val="00B74A1D"/>
    <w:rsid w:val="00B74D14"/>
    <w:rsid w:val="00B74F2D"/>
    <w:rsid w:val="00B755F0"/>
    <w:rsid w:val="00B76EDC"/>
    <w:rsid w:val="00B77A36"/>
    <w:rsid w:val="00B77BD6"/>
    <w:rsid w:val="00B811FE"/>
    <w:rsid w:val="00B82BC7"/>
    <w:rsid w:val="00B82BEA"/>
    <w:rsid w:val="00B82EEA"/>
    <w:rsid w:val="00B84E04"/>
    <w:rsid w:val="00B866E6"/>
    <w:rsid w:val="00B87D01"/>
    <w:rsid w:val="00B91C3A"/>
    <w:rsid w:val="00B91FF8"/>
    <w:rsid w:val="00B92A64"/>
    <w:rsid w:val="00B92DB8"/>
    <w:rsid w:val="00B93033"/>
    <w:rsid w:val="00B9325A"/>
    <w:rsid w:val="00B93A9F"/>
    <w:rsid w:val="00B941FD"/>
    <w:rsid w:val="00B94657"/>
    <w:rsid w:val="00B94AC8"/>
    <w:rsid w:val="00B97122"/>
    <w:rsid w:val="00BA26D5"/>
    <w:rsid w:val="00BA2BF3"/>
    <w:rsid w:val="00BA33CF"/>
    <w:rsid w:val="00BA3630"/>
    <w:rsid w:val="00BA39B1"/>
    <w:rsid w:val="00BA3AD7"/>
    <w:rsid w:val="00BA3FE7"/>
    <w:rsid w:val="00BA634D"/>
    <w:rsid w:val="00BA758C"/>
    <w:rsid w:val="00BB01B3"/>
    <w:rsid w:val="00BB0204"/>
    <w:rsid w:val="00BB0AB9"/>
    <w:rsid w:val="00BB2457"/>
    <w:rsid w:val="00BB39AA"/>
    <w:rsid w:val="00BB3FFB"/>
    <w:rsid w:val="00BB4011"/>
    <w:rsid w:val="00BB5AFB"/>
    <w:rsid w:val="00BB6F47"/>
    <w:rsid w:val="00BB7181"/>
    <w:rsid w:val="00BB745D"/>
    <w:rsid w:val="00BB7710"/>
    <w:rsid w:val="00BC13D6"/>
    <w:rsid w:val="00BC1447"/>
    <w:rsid w:val="00BC24B9"/>
    <w:rsid w:val="00BC398E"/>
    <w:rsid w:val="00BC4CF5"/>
    <w:rsid w:val="00BC62FD"/>
    <w:rsid w:val="00BC72A0"/>
    <w:rsid w:val="00BD1DFA"/>
    <w:rsid w:val="00BD2D0F"/>
    <w:rsid w:val="00BD300C"/>
    <w:rsid w:val="00BD384F"/>
    <w:rsid w:val="00BD453A"/>
    <w:rsid w:val="00BD6041"/>
    <w:rsid w:val="00BD608C"/>
    <w:rsid w:val="00BE121C"/>
    <w:rsid w:val="00BE1929"/>
    <w:rsid w:val="00BE21A0"/>
    <w:rsid w:val="00BE4ADE"/>
    <w:rsid w:val="00BE51A0"/>
    <w:rsid w:val="00BE66CB"/>
    <w:rsid w:val="00BE7B77"/>
    <w:rsid w:val="00BE7BFF"/>
    <w:rsid w:val="00BF0443"/>
    <w:rsid w:val="00BF102B"/>
    <w:rsid w:val="00BF52DA"/>
    <w:rsid w:val="00BF5432"/>
    <w:rsid w:val="00BF55C3"/>
    <w:rsid w:val="00BF5D99"/>
    <w:rsid w:val="00C0143E"/>
    <w:rsid w:val="00C02DB2"/>
    <w:rsid w:val="00C048FF"/>
    <w:rsid w:val="00C0517C"/>
    <w:rsid w:val="00C0655C"/>
    <w:rsid w:val="00C06EB6"/>
    <w:rsid w:val="00C07474"/>
    <w:rsid w:val="00C12735"/>
    <w:rsid w:val="00C12771"/>
    <w:rsid w:val="00C12A19"/>
    <w:rsid w:val="00C12E73"/>
    <w:rsid w:val="00C14169"/>
    <w:rsid w:val="00C141C0"/>
    <w:rsid w:val="00C1530F"/>
    <w:rsid w:val="00C15742"/>
    <w:rsid w:val="00C15D63"/>
    <w:rsid w:val="00C201DA"/>
    <w:rsid w:val="00C20243"/>
    <w:rsid w:val="00C216F4"/>
    <w:rsid w:val="00C24EFF"/>
    <w:rsid w:val="00C2527C"/>
    <w:rsid w:val="00C2552F"/>
    <w:rsid w:val="00C2582D"/>
    <w:rsid w:val="00C25BE4"/>
    <w:rsid w:val="00C26F83"/>
    <w:rsid w:val="00C2736F"/>
    <w:rsid w:val="00C324D2"/>
    <w:rsid w:val="00C32795"/>
    <w:rsid w:val="00C332B8"/>
    <w:rsid w:val="00C34279"/>
    <w:rsid w:val="00C371F7"/>
    <w:rsid w:val="00C3773C"/>
    <w:rsid w:val="00C4141D"/>
    <w:rsid w:val="00C431B0"/>
    <w:rsid w:val="00C432D0"/>
    <w:rsid w:val="00C440D5"/>
    <w:rsid w:val="00C455BA"/>
    <w:rsid w:val="00C467B4"/>
    <w:rsid w:val="00C469C0"/>
    <w:rsid w:val="00C47114"/>
    <w:rsid w:val="00C50FE2"/>
    <w:rsid w:val="00C52FE8"/>
    <w:rsid w:val="00C535CC"/>
    <w:rsid w:val="00C5468D"/>
    <w:rsid w:val="00C54CA0"/>
    <w:rsid w:val="00C54EA4"/>
    <w:rsid w:val="00C5544A"/>
    <w:rsid w:val="00C56921"/>
    <w:rsid w:val="00C56CCA"/>
    <w:rsid w:val="00C57173"/>
    <w:rsid w:val="00C601C2"/>
    <w:rsid w:val="00C607B0"/>
    <w:rsid w:val="00C61243"/>
    <w:rsid w:val="00C61A6C"/>
    <w:rsid w:val="00C61CA1"/>
    <w:rsid w:val="00C63355"/>
    <w:rsid w:val="00C63611"/>
    <w:rsid w:val="00C641F1"/>
    <w:rsid w:val="00C667F0"/>
    <w:rsid w:val="00C66DE3"/>
    <w:rsid w:val="00C672DA"/>
    <w:rsid w:val="00C679D0"/>
    <w:rsid w:val="00C706E5"/>
    <w:rsid w:val="00C7188A"/>
    <w:rsid w:val="00C71FA9"/>
    <w:rsid w:val="00C72496"/>
    <w:rsid w:val="00C731DB"/>
    <w:rsid w:val="00C74A54"/>
    <w:rsid w:val="00C74BDC"/>
    <w:rsid w:val="00C75E63"/>
    <w:rsid w:val="00C7601D"/>
    <w:rsid w:val="00C76048"/>
    <w:rsid w:val="00C804C7"/>
    <w:rsid w:val="00C80A25"/>
    <w:rsid w:val="00C80E27"/>
    <w:rsid w:val="00C824FB"/>
    <w:rsid w:val="00C83A1D"/>
    <w:rsid w:val="00C8638E"/>
    <w:rsid w:val="00C870C3"/>
    <w:rsid w:val="00C87948"/>
    <w:rsid w:val="00C905A4"/>
    <w:rsid w:val="00C920B0"/>
    <w:rsid w:val="00C9223A"/>
    <w:rsid w:val="00C934DC"/>
    <w:rsid w:val="00C93690"/>
    <w:rsid w:val="00C950AE"/>
    <w:rsid w:val="00C957A6"/>
    <w:rsid w:val="00CA0C25"/>
    <w:rsid w:val="00CA1A7F"/>
    <w:rsid w:val="00CA1B86"/>
    <w:rsid w:val="00CA1DC5"/>
    <w:rsid w:val="00CA2DC9"/>
    <w:rsid w:val="00CA3DF8"/>
    <w:rsid w:val="00CA3ECD"/>
    <w:rsid w:val="00CA4772"/>
    <w:rsid w:val="00CA489A"/>
    <w:rsid w:val="00CA5F61"/>
    <w:rsid w:val="00CA7315"/>
    <w:rsid w:val="00CA77F9"/>
    <w:rsid w:val="00CB0008"/>
    <w:rsid w:val="00CB0153"/>
    <w:rsid w:val="00CB0F10"/>
    <w:rsid w:val="00CB10E4"/>
    <w:rsid w:val="00CB3576"/>
    <w:rsid w:val="00CB3952"/>
    <w:rsid w:val="00CB3E0B"/>
    <w:rsid w:val="00CB4715"/>
    <w:rsid w:val="00CB5CDE"/>
    <w:rsid w:val="00CB661D"/>
    <w:rsid w:val="00CB6A63"/>
    <w:rsid w:val="00CC08B2"/>
    <w:rsid w:val="00CC108C"/>
    <w:rsid w:val="00CC1B00"/>
    <w:rsid w:val="00CC26C0"/>
    <w:rsid w:val="00CC564A"/>
    <w:rsid w:val="00CC6645"/>
    <w:rsid w:val="00CC6885"/>
    <w:rsid w:val="00CC70CA"/>
    <w:rsid w:val="00CD0157"/>
    <w:rsid w:val="00CD2479"/>
    <w:rsid w:val="00CD2D6C"/>
    <w:rsid w:val="00CD3260"/>
    <w:rsid w:val="00CD3738"/>
    <w:rsid w:val="00CD4D37"/>
    <w:rsid w:val="00CD50A6"/>
    <w:rsid w:val="00CD66A2"/>
    <w:rsid w:val="00CD6853"/>
    <w:rsid w:val="00CD75C1"/>
    <w:rsid w:val="00CE0383"/>
    <w:rsid w:val="00CE03A3"/>
    <w:rsid w:val="00CE0B63"/>
    <w:rsid w:val="00CE13B8"/>
    <w:rsid w:val="00CE33B8"/>
    <w:rsid w:val="00CE41D3"/>
    <w:rsid w:val="00CE4FDD"/>
    <w:rsid w:val="00CE534B"/>
    <w:rsid w:val="00CE6728"/>
    <w:rsid w:val="00CE7170"/>
    <w:rsid w:val="00CE774A"/>
    <w:rsid w:val="00CF0B9D"/>
    <w:rsid w:val="00CF0E1D"/>
    <w:rsid w:val="00CF10BC"/>
    <w:rsid w:val="00CF1D1D"/>
    <w:rsid w:val="00CF29B5"/>
    <w:rsid w:val="00CF3EC2"/>
    <w:rsid w:val="00CF4EEF"/>
    <w:rsid w:val="00D019BD"/>
    <w:rsid w:val="00D0338C"/>
    <w:rsid w:val="00D07FCF"/>
    <w:rsid w:val="00D101A9"/>
    <w:rsid w:val="00D1062D"/>
    <w:rsid w:val="00D11DA8"/>
    <w:rsid w:val="00D11FF0"/>
    <w:rsid w:val="00D12294"/>
    <w:rsid w:val="00D12E5C"/>
    <w:rsid w:val="00D13DC5"/>
    <w:rsid w:val="00D14076"/>
    <w:rsid w:val="00D14366"/>
    <w:rsid w:val="00D14434"/>
    <w:rsid w:val="00D14472"/>
    <w:rsid w:val="00D14D21"/>
    <w:rsid w:val="00D1543C"/>
    <w:rsid w:val="00D1570C"/>
    <w:rsid w:val="00D175BD"/>
    <w:rsid w:val="00D2186D"/>
    <w:rsid w:val="00D21F54"/>
    <w:rsid w:val="00D221D3"/>
    <w:rsid w:val="00D228DA"/>
    <w:rsid w:val="00D262D7"/>
    <w:rsid w:val="00D303CC"/>
    <w:rsid w:val="00D3164D"/>
    <w:rsid w:val="00D320A3"/>
    <w:rsid w:val="00D33A67"/>
    <w:rsid w:val="00D33B41"/>
    <w:rsid w:val="00D34796"/>
    <w:rsid w:val="00D35D2D"/>
    <w:rsid w:val="00D364B7"/>
    <w:rsid w:val="00D36951"/>
    <w:rsid w:val="00D4007E"/>
    <w:rsid w:val="00D40323"/>
    <w:rsid w:val="00D42252"/>
    <w:rsid w:val="00D4270A"/>
    <w:rsid w:val="00D42E6B"/>
    <w:rsid w:val="00D42F35"/>
    <w:rsid w:val="00D43E79"/>
    <w:rsid w:val="00D451CD"/>
    <w:rsid w:val="00D46BE6"/>
    <w:rsid w:val="00D46EC6"/>
    <w:rsid w:val="00D471DD"/>
    <w:rsid w:val="00D4723F"/>
    <w:rsid w:val="00D51A32"/>
    <w:rsid w:val="00D52BD0"/>
    <w:rsid w:val="00D55437"/>
    <w:rsid w:val="00D554DD"/>
    <w:rsid w:val="00D568FD"/>
    <w:rsid w:val="00D624FA"/>
    <w:rsid w:val="00D6254F"/>
    <w:rsid w:val="00D63893"/>
    <w:rsid w:val="00D63D3F"/>
    <w:rsid w:val="00D6441C"/>
    <w:rsid w:val="00D64EE8"/>
    <w:rsid w:val="00D667C2"/>
    <w:rsid w:val="00D66835"/>
    <w:rsid w:val="00D70A97"/>
    <w:rsid w:val="00D71583"/>
    <w:rsid w:val="00D7174F"/>
    <w:rsid w:val="00D71BDE"/>
    <w:rsid w:val="00D71EB3"/>
    <w:rsid w:val="00D729DC"/>
    <w:rsid w:val="00D72AC0"/>
    <w:rsid w:val="00D741D3"/>
    <w:rsid w:val="00D7592A"/>
    <w:rsid w:val="00D75A9D"/>
    <w:rsid w:val="00D75D8F"/>
    <w:rsid w:val="00D76292"/>
    <w:rsid w:val="00D77AAB"/>
    <w:rsid w:val="00D807E2"/>
    <w:rsid w:val="00D80B9B"/>
    <w:rsid w:val="00D8163D"/>
    <w:rsid w:val="00D82F18"/>
    <w:rsid w:val="00D838DE"/>
    <w:rsid w:val="00D83EFD"/>
    <w:rsid w:val="00D842CE"/>
    <w:rsid w:val="00D84314"/>
    <w:rsid w:val="00D847A9"/>
    <w:rsid w:val="00D86411"/>
    <w:rsid w:val="00D911D2"/>
    <w:rsid w:val="00D913B8"/>
    <w:rsid w:val="00D924A2"/>
    <w:rsid w:val="00D92598"/>
    <w:rsid w:val="00D93008"/>
    <w:rsid w:val="00D9375C"/>
    <w:rsid w:val="00D939D0"/>
    <w:rsid w:val="00D93B4F"/>
    <w:rsid w:val="00D94885"/>
    <w:rsid w:val="00D94E2E"/>
    <w:rsid w:val="00D951F2"/>
    <w:rsid w:val="00D95BAD"/>
    <w:rsid w:val="00DA3249"/>
    <w:rsid w:val="00DA32F7"/>
    <w:rsid w:val="00DA352A"/>
    <w:rsid w:val="00DA3C8F"/>
    <w:rsid w:val="00DA426B"/>
    <w:rsid w:val="00DA44FF"/>
    <w:rsid w:val="00DA6CF7"/>
    <w:rsid w:val="00DA7AE4"/>
    <w:rsid w:val="00DB1426"/>
    <w:rsid w:val="00DB22A2"/>
    <w:rsid w:val="00DB26E1"/>
    <w:rsid w:val="00DB391A"/>
    <w:rsid w:val="00DB397D"/>
    <w:rsid w:val="00DB3A70"/>
    <w:rsid w:val="00DB45ED"/>
    <w:rsid w:val="00DB49EC"/>
    <w:rsid w:val="00DB57FA"/>
    <w:rsid w:val="00DB7087"/>
    <w:rsid w:val="00DB71C0"/>
    <w:rsid w:val="00DB7CF2"/>
    <w:rsid w:val="00DB7FD4"/>
    <w:rsid w:val="00DC0791"/>
    <w:rsid w:val="00DC0D0D"/>
    <w:rsid w:val="00DC25E1"/>
    <w:rsid w:val="00DC25E4"/>
    <w:rsid w:val="00DC3404"/>
    <w:rsid w:val="00DC3C1A"/>
    <w:rsid w:val="00DC4A0E"/>
    <w:rsid w:val="00DC4AB4"/>
    <w:rsid w:val="00DC4B85"/>
    <w:rsid w:val="00DC60D0"/>
    <w:rsid w:val="00DC635B"/>
    <w:rsid w:val="00DD53FB"/>
    <w:rsid w:val="00DD547A"/>
    <w:rsid w:val="00DD56B1"/>
    <w:rsid w:val="00DD6ACE"/>
    <w:rsid w:val="00DD760F"/>
    <w:rsid w:val="00DE0083"/>
    <w:rsid w:val="00DE152D"/>
    <w:rsid w:val="00DE4165"/>
    <w:rsid w:val="00DE5C6C"/>
    <w:rsid w:val="00DE5E82"/>
    <w:rsid w:val="00DE6F92"/>
    <w:rsid w:val="00DE78D5"/>
    <w:rsid w:val="00DF182B"/>
    <w:rsid w:val="00DF4F66"/>
    <w:rsid w:val="00DF5FD9"/>
    <w:rsid w:val="00DF6C95"/>
    <w:rsid w:val="00DF748B"/>
    <w:rsid w:val="00DF7668"/>
    <w:rsid w:val="00E01695"/>
    <w:rsid w:val="00E019C7"/>
    <w:rsid w:val="00E02B9A"/>
    <w:rsid w:val="00E02E5A"/>
    <w:rsid w:val="00E041A3"/>
    <w:rsid w:val="00E062CF"/>
    <w:rsid w:val="00E070CD"/>
    <w:rsid w:val="00E074F3"/>
    <w:rsid w:val="00E07F3F"/>
    <w:rsid w:val="00E10317"/>
    <w:rsid w:val="00E1106A"/>
    <w:rsid w:val="00E11AEB"/>
    <w:rsid w:val="00E128F4"/>
    <w:rsid w:val="00E15C95"/>
    <w:rsid w:val="00E174D7"/>
    <w:rsid w:val="00E17A37"/>
    <w:rsid w:val="00E217C2"/>
    <w:rsid w:val="00E22C16"/>
    <w:rsid w:val="00E22F25"/>
    <w:rsid w:val="00E235FE"/>
    <w:rsid w:val="00E236B1"/>
    <w:rsid w:val="00E23917"/>
    <w:rsid w:val="00E24D79"/>
    <w:rsid w:val="00E24D8F"/>
    <w:rsid w:val="00E24F38"/>
    <w:rsid w:val="00E25083"/>
    <w:rsid w:val="00E25813"/>
    <w:rsid w:val="00E25AC2"/>
    <w:rsid w:val="00E27F08"/>
    <w:rsid w:val="00E301D5"/>
    <w:rsid w:val="00E30561"/>
    <w:rsid w:val="00E32EB7"/>
    <w:rsid w:val="00E34262"/>
    <w:rsid w:val="00E34449"/>
    <w:rsid w:val="00E375AD"/>
    <w:rsid w:val="00E37C55"/>
    <w:rsid w:val="00E37E0B"/>
    <w:rsid w:val="00E41883"/>
    <w:rsid w:val="00E425D2"/>
    <w:rsid w:val="00E4342A"/>
    <w:rsid w:val="00E43D25"/>
    <w:rsid w:val="00E4402B"/>
    <w:rsid w:val="00E441E7"/>
    <w:rsid w:val="00E44374"/>
    <w:rsid w:val="00E44557"/>
    <w:rsid w:val="00E50A5F"/>
    <w:rsid w:val="00E541F8"/>
    <w:rsid w:val="00E54560"/>
    <w:rsid w:val="00E60F42"/>
    <w:rsid w:val="00E619C7"/>
    <w:rsid w:val="00E62248"/>
    <w:rsid w:val="00E6259B"/>
    <w:rsid w:val="00E62BC4"/>
    <w:rsid w:val="00E65233"/>
    <w:rsid w:val="00E65379"/>
    <w:rsid w:val="00E6593E"/>
    <w:rsid w:val="00E72360"/>
    <w:rsid w:val="00E72530"/>
    <w:rsid w:val="00E727A2"/>
    <w:rsid w:val="00E74EB3"/>
    <w:rsid w:val="00E76500"/>
    <w:rsid w:val="00E7689E"/>
    <w:rsid w:val="00E76A26"/>
    <w:rsid w:val="00E77A49"/>
    <w:rsid w:val="00E77C91"/>
    <w:rsid w:val="00E80072"/>
    <w:rsid w:val="00E802C2"/>
    <w:rsid w:val="00E822AF"/>
    <w:rsid w:val="00E824A5"/>
    <w:rsid w:val="00E8264B"/>
    <w:rsid w:val="00E82812"/>
    <w:rsid w:val="00E8338D"/>
    <w:rsid w:val="00E84B35"/>
    <w:rsid w:val="00E859EA"/>
    <w:rsid w:val="00E85DD3"/>
    <w:rsid w:val="00E863F5"/>
    <w:rsid w:val="00E86ADC"/>
    <w:rsid w:val="00E87902"/>
    <w:rsid w:val="00E87B81"/>
    <w:rsid w:val="00E87BFF"/>
    <w:rsid w:val="00E9105D"/>
    <w:rsid w:val="00E92042"/>
    <w:rsid w:val="00E927A0"/>
    <w:rsid w:val="00E93114"/>
    <w:rsid w:val="00E93F7C"/>
    <w:rsid w:val="00E942BE"/>
    <w:rsid w:val="00E963BE"/>
    <w:rsid w:val="00EA0755"/>
    <w:rsid w:val="00EA0D5A"/>
    <w:rsid w:val="00EA2527"/>
    <w:rsid w:val="00EA29F9"/>
    <w:rsid w:val="00EA4AF7"/>
    <w:rsid w:val="00EA4F66"/>
    <w:rsid w:val="00EA5446"/>
    <w:rsid w:val="00EA5C91"/>
    <w:rsid w:val="00EA5F6F"/>
    <w:rsid w:val="00EA7775"/>
    <w:rsid w:val="00EB0F62"/>
    <w:rsid w:val="00EB1279"/>
    <w:rsid w:val="00EB20EC"/>
    <w:rsid w:val="00EB2718"/>
    <w:rsid w:val="00EB2C1E"/>
    <w:rsid w:val="00EB419A"/>
    <w:rsid w:val="00EB51A7"/>
    <w:rsid w:val="00EB535D"/>
    <w:rsid w:val="00EB67DD"/>
    <w:rsid w:val="00EB7109"/>
    <w:rsid w:val="00EB751C"/>
    <w:rsid w:val="00EB7873"/>
    <w:rsid w:val="00EB7FF3"/>
    <w:rsid w:val="00EC04F4"/>
    <w:rsid w:val="00EC0A5F"/>
    <w:rsid w:val="00EC0F4A"/>
    <w:rsid w:val="00EC1425"/>
    <w:rsid w:val="00EC1F8F"/>
    <w:rsid w:val="00EC2466"/>
    <w:rsid w:val="00EC5C7D"/>
    <w:rsid w:val="00EC61A5"/>
    <w:rsid w:val="00EC6927"/>
    <w:rsid w:val="00EC718D"/>
    <w:rsid w:val="00EC7333"/>
    <w:rsid w:val="00EC740A"/>
    <w:rsid w:val="00EC769C"/>
    <w:rsid w:val="00ED08D1"/>
    <w:rsid w:val="00ED2400"/>
    <w:rsid w:val="00ED3F56"/>
    <w:rsid w:val="00ED47F7"/>
    <w:rsid w:val="00ED4EA9"/>
    <w:rsid w:val="00ED552C"/>
    <w:rsid w:val="00ED658E"/>
    <w:rsid w:val="00ED7433"/>
    <w:rsid w:val="00EE0B28"/>
    <w:rsid w:val="00EE12E8"/>
    <w:rsid w:val="00EE1511"/>
    <w:rsid w:val="00EE21A8"/>
    <w:rsid w:val="00EE3C08"/>
    <w:rsid w:val="00EE3FF2"/>
    <w:rsid w:val="00EE437F"/>
    <w:rsid w:val="00EE4D3C"/>
    <w:rsid w:val="00EE6505"/>
    <w:rsid w:val="00EF0FF9"/>
    <w:rsid w:val="00EF28CB"/>
    <w:rsid w:val="00EF2C20"/>
    <w:rsid w:val="00EF3088"/>
    <w:rsid w:val="00EF5C7C"/>
    <w:rsid w:val="00EF767F"/>
    <w:rsid w:val="00F009C4"/>
    <w:rsid w:val="00F01129"/>
    <w:rsid w:val="00F02DAB"/>
    <w:rsid w:val="00F03E28"/>
    <w:rsid w:val="00F04A5A"/>
    <w:rsid w:val="00F04C02"/>
    <w:rsid w:val="00F069A7"/>
    <w:rsid w:val="00F06FB1"/>
    <w:rsid w:val="00F12074"/>
    <w:rsid w:val="00F155FB"/>
    <w:rsid w:val="00F204DC"/>
    <w:rsid w:val="00F20B7E"/>
    <w:rsid w:val="00F21192"/>
    <w:rsid w:val="00F21772"/>
    <w:rsid w:val="00F222F4"/>
    <w:rsid w:val="00F224B9"/>
    <w:rsid w:val="00F22658"/>
    <w:rsid w:val="00F22951"/>
    <w:rsid w:val="00F23C8B"/>
    <w:rsid w:val="00F25183"/>
    <w:rsid w:val="00F26869"/>
    <w:rsid w:val="00F3227D"/>
    <w:rsid w:val="00F32ED0"/>
    <w:rsid w:val="00F34549"/>
    <w:rsid w:val="00F34EA4"/>
    <w:rsid w:val="00F3572F"/>
    <w:rsid w:val="00F35D27"/>
    <w:rsid w:val="00F366D6"/>
    <w:rsid w:val="00F367B0"/>
    <w:rsid w:val="00F36A95"/>
    <w:rsid w:val="00F37026"/>
    <w:rsid w:val="00F376A7"/>
    <w:rsid w:val="00F37C1B"/>
    <w:rsid w:val="00F422F2"/>
    <w:rsid w:val="00F42585"/>
    <w:rsid w:val="00F42828"/>
    <w:rsid w:val="00F42BD5"/>
    <w:rsid w:val="00F42EAC"/>
    <w:rsid w:val="00F43535"/>
    <w:rsid w:val="00F461B8"/>
    <w:rsid w:val="00F469D7"/>
    <w:rsid w:val="00F50A2E"/>
    <w:rsid w:val="00F52200"/>
    <w:rsid w:val="00F549E3"/>
    <w:rsid w:val="00F55686"/>
    <w:rsid w:val="00F5607C"/>
    <w:rsid w:val="00F564CD"/>
    <w:rsid w:val="00F56506"/>
    <w:rsid w:val="00F56A9C"/>
    <w:rsid w:val="00F56AEF"/>
    <w:rsid w:val="00F572EF"/>
    <w:rsid w:val="00F57711"/>
    <w:rsid w:val="00F609C1"/>
    <w:rsid w:val="00F60B2E"/>
    <w:rsid w:val="00F610E0"/>
    <w:rsid w:val="00F62046"/>
    <w:rsid w:val="00F62AFE"/>
    <w:rsid w:val="00F64C40"/>
    <w:rsid w:val="00F65B3E"/>
    <w:rsid w:val="00F65B50"/>
    <w:rsid w:val="00F6746B"/>
    <w:rsid w:val="00F6751C"/>
    <w:rsid w:val="00F6797D"/>
    <w:rsid w:val="00F67A77"/>
    <w:rsid w:val="00F7184D"/>
    <w:rsid w:val="00F71C27"/>
    <w:rsid w:val="00F71DF2"/>
    <w:rsid w:val="00F734F0"/>
    <w:rsid w:val="00F73AA3"/>
    <w:rsid w:val="00F7449B"/>
    <w:rsid w:val="00F7699C"/>
    <w:rsid w:val="00F76DB6"/>
    <w:rsid w:val="00F81432"/>
    <w:rsid w:val="00F82C0D"/>
    <w:rsid w:val="00F83365"/>
    <w:rsid w:val="00F83C3C"/>
    <w:rsid w:val="00F83F2D"/>
    <w:rsid w:val="00F86813"/>
    <w:rsid w:val="00F868F4"/>
    <w:rsid w:val="00F86B27"/>
    <w:rsid w:val="00F924EF"/>
    <w:rsid w:val="00F94864"/>
    <w:rsid w:val="00F9534C"/>
    <w:rsid w:val="00F95D78"/>
    <w:rsid w:val="00F9638C"/>
    <w:rsid w:val="00F97C9E"/>
    <w:rsid w:val="00FA026E"/>
    <w:rsid w:val="00FA1223"/>
    <w:rsid w:val="00FA20AF"/>
    <w:rsid w:val="00FA2909"/>
    <w:rsid w:val="00FA42CA"/>
    <w:rsid w:val="00FA5FE5"/>
    <w:rsid w:val="00FA6D65"/>
    <w:rsid w:val="00FB1284"/>
    <w:rsid w:val="00FB1E8A"/>
    <w:rsid w:val="00FB1F1C"/>
    <w:rsid w:val="00FB2805"/>
    <w:rsid w:val="00FB53ED"/>
    <w:rsid w:val="00FB640B"/>
    <w:rsid w:val="00FB6D15"/>
    <w:rsid w:val="00FB7F92"/>
    <w:rsid w:val="00FC0B2A"/>
    <w:rsid w:val="00FC0DB1"/>
    <w:rsid w:val="00FC1DE7"/>
    <w:rsid w:val="00FC2342"/>
    <w:rsid w:val="00FC3057"/>
    <w:rsid w:val="00FC6148"/>
    <w:rsid w:val="00FC7CA1"/>
    <w:rsid w:val="00FD1F66"/>
    <w:rsid w:val="00FD3E82"/>
    <w:rsid w:val="00FD4D9D"/>
    <w:rsid w:val="00FD5430"/>
    <w:rsid w:val="00FD61B7"/>
    <w:rsid w:val="00FD627C"/>
    <w:rsid w:val="00FD6D95"/>
    <w:rsid w:val="00FD6F8E"/>
    <w:rsid w:val="00FE12B6"/>
    <w:rsid w:val="00FE3C4B"/>
    <w:rsid w:val="00FE4053"/>
    <w:rsid w:val="00FE4C5E"/>
    <w:rsid w:val="00FE594B"/>
    <w:rsid w:val="00FE70C9"/>
    <w:rsid w:val="00FF0DA4"/>
    <w:rsid w:val="00FF1DBF"/>
    <w:rsid w:val="00FF252E"/>
    <w:rsid w:val="00FF2768"/>
    <w:rsid w:val="00FF3C66"/>
    <w:rsid w:val="00FF4F36"/>
    <w:rsid w:val="00FF5E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E0367"/>
  <w15:docId w15:val="{4C73447D-97A1-49A8-820A-6F2930EE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034"/>
  </w:style>
  <w:style w:type="paragraph" w:styleId="Heading1">
    <w:name w:val="heading 1"/>
    <w:basedOn w:val="Normal"/>
    <w:next w:val="Normal"/>
    <w:link w:val="Heading1Char"/>
    <w:uiPriority w:val="9"/>
    <w:qFormat/>
    <w:rsid w:val="00B44D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D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4D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4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4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4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4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FD"/>
    <w:rPr>
      <w:rFonts w:ascii="Tahoma" w:hAnsi="Tahoma" w:cs="Tahoma"/>
      <w:sz w:val="16"/>
      <w:szCs w:val="16"/>
    </w:rPr>
  </w:style>
  <w:style w:type="paragraph" w:styleId="Title">
    <w:name w:val="Title"/>
    <w:basedOn w:val="Normal"/>
    <w:next w:val="Normal"/>
    <w:link w:val="TitleChar"/>
    <w:uiPriority w:val="10"/>
    <w:qFormat/>
    <w:rsid w:val="00B44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D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4D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D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4D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4D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44D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4D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4D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4D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4DF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B44DFD"/>
    <w:pPr>
      <w:tabs>
        <w:tab w:val="center" w:pos="4680"/>
        <w:tab w:val="right" w:pos="9360"/>
      </w:tabs>
      <w:spacing w:after="0" w:line="240" w:lineRule="auto"/>
    </w:pPr>
  </w:style>
  <w:style w:type="character" w:customStyle="1" w:styleId="HeaderChar">
    <w:name w:val="Header Char"/>
    <w:basedOn w:val="DefaultParagraphFont"/>
    <w:link w:val="Header"/>
    <w:rsid w:val="00B44DFD"/>
  </w:style>
  <w:style w:type="paragraph" w:styleId="Footer">
    <w:name w:val="footer"/>
    <w:basedOn w:val="Normal"/>
    <w:link w:val="FooterChar"/>
    <w:uiPriority w:val="99"/>
    <w:unhideWhenUsed/>
    <w:rsid w:val="00B44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DFD"/>
  </w:style>
  <w:style w:type="character" w:styleId="Hyperlink">
    <w:name w:val="Hyperlink"/>
    <w:basedOn w:val="DefaultParagraphFont"/>
    <w:uiPriority w:val="99"/>
    <w:unhideWhenUsed/>
    <w:rsid w:val="00B44DFD"/>
    <w:rPr>
      <w:color w:val="0000FF" w:themeColor="hyperlink"/>
      <w:u w:val="single"/>
    </w:rPr>
  </w:style>
  <w:style w:type="paragraph" w:styleId="ListParagraph">
    <w:name w:val="List Paragraph"/>
    <w:basedOn w:val="Normal"/>
    <w:uiPriority w:val="34"/>
    <w:qFormat/>
    <w:rsid w:val="005C0C05"/>
    <w:pPr>
      <w:ind w:left="720"/>
      <w:contextualSpacing/>
    </w:pPr>
  </w:style>
  <w:style w:type="paragraph" w:styleId="TOCHeading">
    <w:name w:val="TOC Heading"/>
    <w:basedOn w:val="Heading1"/>
    <w:next w:val="Normal"/>
    <w:uiPriority w:val="39"/>
    <w:semiHidden/>
    <w:unhideWhenUsed/>
    <w:qFormat/>
    <w:rsid w:val="00E54560"/>
    <w:pPr>
      <w:numPr>
        <w:numId w:val="0"/>
      </w:numPr>
      <w:outlineLvl w:val="9"/>
    </w:pPr>
    <w:rPr>
      <w:lang w:eastAsia="ja-JP"/>
    </w:rPr>
  </w:style>
  <w:style w:type="paragraph" w:styleId="TOC1">
    <w:name w:val="toc 1"/>
    <w:basedOn w:val="Normal"/>
    <w:next w:val="Normal"/>
    <w:autoRedefine/>
    <w:uiPriority w:val="39"/>
    <w:unhideWhenUsed/>
    <w:rsid w:val="00E54560"/>
    <w:pPr>
      <w:spacing w:after="100"/>
    </w:pPr>
  </w:style>
  <w:style w:type="paragraph" w:styleId="TOC2">
    <w:name w:val="toc 2"/>
    <w:basedOn w:val="Normal"/>
    <w:next w:val="Normal"/>
    <w:autoRedefine/>
    <w:uiPriority w:val="39"/>
    <w:unhideWhenUsed/>
    <w:rsid w:val="00E54560"/>
    <w:pPr>
      <w:spacing w:after="100"/>
      <w:ind w:left="220"/>
    </w:pPr>
  </w:style>
  <w:style w:type="paragraph" w:styleId="NoSpacing">
    <w:name w:val="No Spacing"/>
    <w:link w:val="NoSpacingChar"/>
    <w:uiPriority w:val="1"/>
    <w:qFormat/>
    <w:rsid w:val="001B4422"/>
    <w:pPr>
      <w:spacing w:after="0" w:line="240" w:lineRule="auto"/>
    </w:pPr>
  </w:style>
  <w:style w:type="paragraph" w:styleId="TOC3">
    <w:name w:val="toc 3"/>
    <w:basedOn w:val="Normal"/>
    <w:next w:val="Normal"/>
    <w:autoRedefine/>
    <w:uiPriority w:val="39"/>
    <w:unhideWhenUsed/>
    <w:rsid w:val="00BF52DA"/>
    <w:pPr>
      <w:spacing w:after="100"/>
      <w:ind w:left="440"/>
    </w:pPr>
  </w:style>
  <w:style w:type="table" w:styleId="TableGrid">
    <w:name w:val="Table Grid"/>
    <w:basedOn w:val="TableNormal"/>
    <w:uiPriority w:val="59"/>
    <w:rsid w:val="00896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7C21"/>
    <w:rPr>
      <w:color w:val="800080" w:themeColor="followedHyperlink"/>
      <w:u w:val="single"/>
    </w:rPr>
  </w:style>
  <w:style w:type="paragraph" w:customStyle="1" w:styleId="TableText">
    <w:name w:val="Table Text"/>
    <w:basedOn w:val="Normal"/>
    <w:rsid w:val="0040497D"/>
    <w:pPr>
      <w:keepLines/>
      <w:spacing w:after="0" w:line="240" w:lineRule="auto"/>
    </w:pPr>
    <w:rPr>
      <w:rFonts w:ascii="Times New Roman" w:eastAsia="Times New Roman" w:hAnsi="Times New Roman" w:cs="Times New Roman"/>
      <w:sz w:val="16"/>
      <w:szCs w:val="24"/>
    </w:rPr>
  </w:style>
  <w:style w:type="paragraph" w:customStyle="1" w:styleId="TableHeading">
    <w:name w:val="Table Heading"/>
    <w:basedOn w:val="TableText"/>
    <w:rsid w:val="0040497D"/>
    <w:pPr>
      <w:spacing w:before="120" w:after="120"/>
    </w:pPr>
    <w:rPr>
      <w:b/>
    </w:rPr>
  </w:style>
  <w:style w:type="table" w:styleId="GridTable5Dark-Accent1">
    <w:name w:val="Grid Table 5 Dark Accent 1"/>
    <w:basedOn w:val="TableNormal"/>
    <w:uiPriority w:val="50"/>
    <w:rsid w:val="00EE4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EE437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A3FBE"/>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DD547A"/>
    <w:rPr>
      <w:b/>
      <w:bCs/>
    </w:rPr>
  </w:style>
  <w:style w:type="character" w:customStyle="1" w:styleId="NoSpacingChar">
    <w:name w:val="No Spacing Char"/>
    <w:basedOn w:val="DefaultParagraphFont"/>
    <w:link w:val="NoSpacing"/>
    <w:uiPriority w:val="1"/>
    <w:rsid w:val="0037634C"/>
  </w:style>
  <w:style w:type="character" w:customStyle="1" w:styleId="docs-sheet-tab-name">
    <w:name w:val="docs-sheet-tab-name"/>
    <w:basedOn w:val="DefaultParagraphFont"/>
    <w:rsid w:val="00463D13"/>
  </w:style>
  <w:style w:type="paragraph" w:styleId="TOC4">
    <w:name w:val="toc 4"/>
    <w:basedOn w:val="Normal"/>
    <w:next w:val="Normal"/>
    <w:autoRedefine/>
    <w:uiPriority w:val="39"/>
    <w:unhideWhenUsed/>
    <w:rsid w:val="00ED08D1"/>
    <w:pPr>
      <w:spacing w:after="100" w:line="259" w:lineRule="auto"/>
      <w:ind w:left="660"/>
    </w:pPr>
    <w:rPr>
      <w:rFonts w:eastAsiaTheme="minorEastAsia"/>
    </w:rPr>
  </w:style>
  <w:style w:type="paragraph" w:styleId="TOC5">
    <w:name w:val="toc 5"/>
    <w:basedOn w:val="Normal"/>
    <w:next w:val="Normal"/>
    <w:autoRedefine/>
    <w:uiPriority w:val="39"/>
    <w:unhideWhenUsed/>
    <w:rsid w:val="00ED08D1"/>
    <w:pPr>
      <w:spacing w:after="100" w:line="259" w:lineRule="auto"/>
      <w:ind w:left="880"/>
    </w:pPr>
    <w:rPr>
      <w:rFonts w:eastAsiaTheme="minorEastAsia"/>
    </w:rPr>
  </w:style>
  <w:style w:type="paragraph" w:styleId="TOC6">
    <w:name w:val="toc 6"/>
    <w:basedOn w:val="Normal"/>
    <w:next w:val="Normal"/>
    <w:autoRedefine/>
    <w:uiPriority w:val="39"/>
    <w:unhideWhenUsed/>
    <w:rsid w:val="00ED08D1"/>
    <w:pPr>
      <w:spacing w:after="100" w:line="259" w:lineRule="auto"/>
      <w:ind w:left="1100"/>
    </w:pPr>
    <w:rPr>
      <w:rFonts w:eastAsiaTheme="minorEastAsia"/>
    </w:rPr>
  </w:style>
  <w:style w:type="paragraph" w:styleId="TOC7">
    <w:name w:val="toc 7"/>
    <w:basedOn w:val="Normal"/>
    <w:next w:val="Normal"/>
    <w:autoRedefine/>
    <w:uiPriority w:val="39"/>
    <w:unhideWhenUsed/>
    <w:rsid w:val="00ED08D1"/>
    <w:pPr>
      <w:spacing w:after="100" w:line="259" w:lineRule="auto"/>
      <w:ind w:left="1320"/>
    </w:pPr>
    <w:rPr>
      <w:rFonts w:eastAsiaTheme="minorEastAsia"/>
    </w:rPr>
  </w:style>
  <w:style w:type="paragraph" w:styleId="TOC8">
    <w:name w:val="toc 8"/>
    <w:basedOn w:val="Normal"/>
    <w:next w:val="Normal"/>
    <w:autoRedefine/>
    <w:uiPriority w:val="39"/>
    <w:unhideWhenUsed/>
    <w:rsid w:val="00ED08D1"/>
    <w:pPr>
      <w:spacing w:after="100" w:line="259" w:lineRule="auto"/>
      <w:ind w:left="1540"/>
    </w:pPr>
    <w:rPr>
      <w:rFonts w:eastAsiaTheme="minorEastAsia"/>
    </w:rPr>
  </w:style>
  <w:style w:type="paragraph" w:styleId="TOC9">
    <w:name w:val="toc 9"/>
    <w:basedOn w:val="Normal"/>
    <w:next w:val="Normal"/>
    <w:autoRedefine/>
    <w:uiPriority w:val="39"/>
    <w:unhideWhenUsed/>
    <w:rsid w:val="00ED08D1"/>
    <w:pPr>
      <w:spacing w:after="100" w:line="259" w:lineRule="auto"/>
      <w:ind w:left="1760"/>
    </w:pPr>
    <w:rPr>
      <w:rFonts w:eastAsiaTheme="minorEastAsia"/>
    </w:rPr>
  </w:style>
  <w:style w:type="table" w:styleId="GridTable6Colorful">
    <w:name w:val="Grid Table 6 Colorful"/>
    <w:basedOn w:val="TableNormal"/>
    <w:uiPriority w:val="51"/>
    <w:rsid w:val="00EA07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EA075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755E59"/>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Accent3">
    <w:name w:val="List Table 2 Accent 3"/>
    <w:basedOn w:val="TableNormal"/>
    <w:uiPriority w:val="47"/>
    <w:rsid w:val="00A0343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03430"/>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870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679">
      <w:bodyDiv w:val="1"/>
      <w:marLeft w:val="0"/>
      <w:marRight w:val="0"/>
      <w:marTop w:val="0"/>
      <w:marBottom w:val="0"/>
      <w:divBdr>
        <w:top w:val="none" w:sz="0" w:space="0" w:color="auto"/>
        <w:left w:val="none" w:sz="0" w:space="0" w:color="auto"/>
        <w:bottom w:val="none" w:sz="0" w:space="0" w:color="auto"/>
        <w:right w:val="none" w:sz="0" w:space="0" w:color="auto"/>
      </w:divBdr>
    </w:div>
    <w:div w:id="107741658">
      <w:bodyDiv w:val="1"/>
      <w:marLeft w:val="0"/>
      <w:marRight w:val="0"/>
      <w:marTop w:val="0"/>
      <w:marBottom w:val="0"/>
      <w:divBdr>
        <w:top w:val="none" w:sz="0" w:space="0" w:color="auto"/>
        <w:left w:val="none" w:sz="0" w:space="0" w:color="auto"/>
        <w:bottom w:val="none" w:sz="0" w:space="0" w:color="auto"/>
        <w:right w:val="none" w:sz="0" w:space="0" w:color="auto"/>
      </w:divBdr>
    </w:div>
    <w:div w:id="113212587">
      <w:bodyDiv w:val="1"/>
      <w:marLeft w:val="0"/>
      <w:marRight w:val="0"/>
      <w:marTop w:val="0"/>
      <w:marBottom w:val="0"/>
      <w:divBdr>
        <w:top w:val="none" w:sz="0" w:space="0" w:color="auto"/>
        <w:left w:val="none" w:sz="0" w:space="0" w:color="auto"/>
        <w:bottom w:val="none" w:sz="0" w:space="0" w:color="auto"/>
        <w:right w:val="none" w:sz="0" w:space="0" w:color="auto"/>
      </w:divBdr>
    </w:div>
    <w:div w:id="130291264">
      <w:bodyDiv w:val="1"/>
      <w:marLeft w:val="0"/>
      <w:marRight w:val="0"/>
      <w:marTop w:val="0"/>
      <w:marBottom w:val="0"/>
      <w:divBdr>
        <w:top w:val="none" w:sz="0" w:space="0" w:color="auto"/>
        <w:left w:val="none" w:sz="0" w:space="0" w:color="auto"/>
        <w:bottom w:val="none" w:sz="0" w:space="0" w:color="auto"/>
        <w:right w:val="none" w:sz="0" w:space="0" w:color="auto"/>
      </w:divBdr>
    </w:div>
    <w:div w:id="218129511">
      <w:bodyDiv w:val="1"/>
      <w:marLeft w:val="0"/>
      <w:marRight w:val="0"/>
      <w:marTop w:val="0"/>
      <w:marBottom w:val="0"/>
      <w:divBdr>
        <w:top w:val="none" w:sz="0" w:space="0" w:color="auto"/>
        <w:left w:val="none" w:sz="0" w:space="0" w:color="auto"/>
        <w:bottom w:val="none" w:sz="0" w:space="0" w:color="auto"/>
        <w:right w:val="none" w:sz="0" w:space="0" w:color="auto"/>
      </w:divBdr>
    </w:div>
    <w:div w:id="221719494">
      <w:bodyDiv w:val="1"/>
      <w:marLeft w:val="0"/>
      <w:marRight w:val="0"/>
      <w:marTop w:val="0"/>
      <w:marBottom w:val="0"/>
      <w:divBdr>
        <w:top w:val="none" w:sz="0" w:space="0" w:color="auto"/>
        <w:left w:val="none" w:sz="0" w:space="0" w:color="auto"/>
        <w:bottom w:val="none" w:sz="0" w:space="0" w:color="auto"/>
        <w:right w:val="none" w:sz="0" w:space="0" w:color="auto"/>
      </w:divBdr>
    </w:div>
    <w:div w:id="241985057">
      <w:bodyDiv w:val="1"/>
      <w:marLeft w:val="0"/>
      <w:marRight w:val="0"/>
      <w:marTop w:val="0"/>
      <w:marBottom w:val="0"/>
      <w:divBdr>
        <w:top w:val="none" w:sz="0" w:space="0" w:color="auto"/>
        <w:left w:val="none" w:sz="0" w:space="0" w:color="auto"/>
        <w:bottom w:val="none" w:sz="0" w:space="0" w:color="auto"/>
        <w:right w:val="none" w:sz="0" w:space="0" w:color="auto"/>
      </w:divBdr>
    </w:div>
    <w:div w:id="316887367">
      <w:bodyDiv w:val="1"/>
      <w:marLeft w:val="0"/>
      <w:marRight w:val="0"/>
      <w:marTop w:val="0"/>
      <w:marBottom w:val="0"/>
      <w:divBdr>
        <w:top w:val="none" w:sz="0" w:space="0" w:color="auto"/>
        <w:left w:val="none" w:sz="0" w:space="0" w:color="auto"/>
        <w:bottom w:val="none" w:sz="0" w:space="0" w:color="auto"/>
        <w:right w:val="none" w:sz="0" w:space="0" w:color="auto"/>
      </w:divBdr>
    </w:div>
    <w:div w:id="327175183">
      <w:bodyDiv w:val="1"/>
      <w:marLeft w:val="0"/>
      <w:marRight w:val="0"/>
      <w:marTop w:val="0"/>
      <w:marBottom w:val="0"/>
      <w:divBdr>
        <w:top w:val="none" w:sz="0" w:space="0" w:color="auto"/>
        <w:left w:val="none" w:sz="0" w:space="0" w:color="auto"/>
        <w:bottom w:val="none" w:sz="0" w:space="0" w:color="auto"/>
        <w:right w:val="none" w:sz="0" w:space="0" w:color="auto"/>
      </w:divBdr>
    </w:div>
    <w:div w:id="329843081">
      <w:bodyDiv w:val="1"/>
      <w:marLeft w:val="0"/>
      <w:marRight w:val="0"/>
      <w:marTop w:val="0"/>
      <w:marBottom w:val="0"/>
      <w:divBdr>
        <w:top w:val="none" w:sz="0" w:space="0" w:color="auto"/>
        <w:left w:val="none" w:sz="0" w:space="0" w:color="auto"/>
        <w:bottom w:val="none" w:sz="0" w:space="0" w:color="auto"/>
        <w:right w:val="none" w:sz="0" w:space="0" w:color="auto"/>
      </w:divBdr>
    </w:div>
    <w:div w:id="350953555">
      <w:bodyDiv w:val="1"/>
      <w:marLeft w:val="0"/>
      <w:marRight w:val="0"/>
      <w:marTop w:val="0"/>
      <w:marBottom w:val="0"/>
      <w:divBdr>
        <w:top w:val="none" w:sz="0" w:space="0" w:color="auto"/>
        <w:left w:val="none" w:sz="0" w:space="0" w:color="auto"/>
        <w:bottom w:val="none" w:sz="0" w:space="0" w:color="auto"/>
        <w:right w:val="none" w:sz="0" w:space="0" w:color="auto"/>
      </w:divBdr>
    </w:div>
    <w:div w:id="354043238">
      <w:bodyDiv w:val="1"/>
      <w:marLeft w:val="0"/>
      <w:marRight w:val="0"/>
      <w:marTop w:val="0"/>
      <w:marBottom w:val="0"/>
      <w:divBdr>
        <w:top w:val="none" w:sz="0" w:space="0" w:color="auto"/>
        <w:left w:val="none" w:sz="0" w:space="0" w:color="auto"/>
        <w:bottom w:val="none" w:sz="0" w:space="0" w:color="auto"/>
        <w:right w:val="none" w:sz="0" w:space="0" w:color="auto"/>
      </w:divBdr>
    </w:div>
    <w:div w:id="362092779">
      <w:bodyDiv w:val="1"/>
      <w:marLeft w:val="0"/>
      <w:marRight w:val="0"/>
      <w:marTop w:val="0"/>
      <w:marBottom w:val="0"/>
      <w:divBdr>
        <w:top w:val="none" w:sz="0" w:space="0" w:color="auto"/>
        <w:left w:val="none" w:sz="0" w:space="0" w:color="auto"/>
        <w:bottom w:val="none" w:sz="0" w:space="0" w:color="auto"/>
        <w:right w:val="none" w:sz="0" w:space="0" w:color="auto"/>
      </w:divBdr>
    </w:div>
    <w:div w:id="429668204">
      <w:bodyDiv w:val="1"/>
      <w:marLeft w:val="0"/>
      <w:marRight w:val="0"/>
      <w:marTop w:val="0"/>
      <w:marBottom w:val="0"/>
      <w:divBdr>
        <w:top w:val="none" w:sz="0" w:space="0" w:color="auto"/>
        <w:left w:val="none" w:sz="0" w:space="0" w:color="auto"/>
        <w:bottom w:val="none" w:sz="0" w:space="0" w:color="auto"/>
        <w:right w:val="none" w:sz="0" w:space="0" w:color="auto"/>
      </w:divBdr>
    </w:div>
    <w:div w:id="440951489">
      <w:bodyDiv w:val="1"/>
      <w:marLeft w:val="0"/>
      <w:marRight w:val="0"/>
      <w:marTop w:val="0"/>
      <w:marBottom w:val="0"/>
      <w:divBdr>
        <w:top w:val="none" w:sz="0" w:space="0" w:color="auto"/>
        <w:left w:val="none" w:sz="0" w:space="0" w:color="auto"/>
        <w:bottom w:val="none" w:sz="0" w:space="0" w:color="auto"/>
        <w:right w:val="none" w:sz="0" w:space="0" w:color="auto"/>
      </w:divBdr>
    </w:div>
    <w:div w:id="570578217">
      <w:bodyDiv w:val="1"/>
      <w:marLeft w:val="0"/>
      <w:marRight w:val="0"/>
      <w:marTop w:val="0"/>
      <w:marBottom w:val="0"/>
      <w:divBdr>
        <w:top w:val="none" w:sz="0" w:space="0" w:color="auto"/>
        <w:left w:val="none" w:sz="0" w:space="0" w:color="auto"/>
        <w:bottom w:val="none" w:sz="0" w:space="0" w:color="auto"/>
        <w:right w:val="none" w:sz="0" w:space="0" w:color="auto"/>
      </w:divBdr>
    </w:div>
    <w:div w:id="584607802">
      <w:bodyDiv w:val="1"/>
      <w:marLeft w:val="0"/>
      <w:marRight w:val="0"/>
      <w:marTop w:val="0"/>
      <w:marBottom w:val="0"/>
      <w:divBdr>
        <w:top w:val="none" w:sz="0" w:space="0" w:color="auto"/>
        <w:left w:val="none" w:sz="0" w:space="0" w:color="auto"/>
        <w:bottom w:val="none" w:sz="0" w:space="0" w:color="auto"/>
        <w:right w:val="none" w:sz="0" w:space="0" w:color="auto"/>
      </w:divBdr>
    </w:div>
    <w:div w:id="658652043">
      <w:bodyDiv w:val="1"/>
      <w:marLeft w:val="0"/>
      <w:marRight w:val="0"/>
      <w:marTop w:val="0"/>
      <w:marBottom w:val="0"/>
      <w:divBdr>
        <w:top w:val="none" w:sz="0" w:space="0" w:color="auto"/>
        <w:left w:val="none" w:sz="0" w:space="0" w:color="auto"/>
        <w:bottom w:val="none" w:sz="0" w:space="0" w:color="auto"/>
        <w:right w:val="none" w:sz="0" w:space="0" w:color="auto"/>
      </w:divBdr>
    </w:div>
    <w:div w:id="681129054">
      <w:bodyDiv w:val="1"/>
      <w:marLeft w:val="0"/>
      <w:marRight w:val="0"/>
      <w:marTop w:val="0"/>
      <w:marBottom w:val="0"/>
      <w:divBdr>
        <w:top w:val="none" w:sz="0" w:space="0" w:color="auto"/>
        <w:left w:val="none" w:sz="0" w:space="0" w:color="auto"/>
        <w:bottom w:val="none" w:sz="0" w:space="0" w:color="auto"/>
        <w:right w:val="none" w:sz="0" w:space="0" w:color="auto"/>
      </w:divBdr>
    </w:div>
    <w:div w:id="707487271">
      <w:bodyDiv w:val="1"/>
      <w:marLeft w:val="0"/>
      <w:marRight w:val="0"/>
      <w:marTop w:val="0"/>
      <w:marBottom w:val="0"/>
      <w:divBdr>
        <w:top w:val="none" w:sz="0" w:space="0" w:color="auto"/>
        <w:left w:val="none" w:sz="0" w:space="0" w:color="auto"/>
        <w:bottom w:val="none" w:sz="0" w:space="0" w:color="auto"/>
        <w:right w:val="none" w:sz="0" w:space="0" w:color="auto"/>
      </w:divBdr>
    </w:div>
    <w:div w:id="814833825">
      <w:bodyDiv w:val="1"/>
      <w:marLeft w:val="0"/>
      <w:marRight w:val="0"/>
      <w:marTop w:val="0"/>
      <w:marBottom w:val="0"/>
      <w:divBdr>
        <w:top w:val="none" w:sz="0" w:space="0" w:color="auto"/>
        <w:left w:val="none" w:sz="0" w:space="0" w:color="auto"/>
        <w:bottom w:val="none" w:sz="0" w:space="0" w:color="auto"/>
        <w:right w:val="none" w:sz="0" w:space="0" w:color="auto"/>
      </w:divBdr>
    </w:div>
    <w:div w:id="834957863">
      <w:bodyDiv w:val="1"/>
      <w:marLeft w:val="0"/>
      <w:marRight w:val="0"/>
      <w:marTop w:val="0"/>
      <w:marBottom w:val="0"/>
      <w:divBdr>
        <w:top w:val="none" w:sz="0" w:space="0" w:color="auto"/>
        <w:left w:val="none" w:sz="0" w:space="0" w:color="auto"/>
        <w:bottom w:val="none" w:sz="0" w:space="0" w:color="auto"/>
        <w:right w:val="none" w:sz="0" w:space="0" w:color="auto"/>
      </w:divBdr>
    </w:div>
    <w:div w:id="885995831">
      <w:bodyDiv w:val="1"/>
      <w:marLeft w:val="0"/>
      <w:marRight w:val="0"/>
      <w:marTop w:val="0"/>
      <w:marBottom w:val="0"/>
      <w:divBdr>
        <w:top w:val="none" w:sz="0" w:space="0" w:color="auto"/>
        <w:left w:val="none" w:sz="0" w:space="0" w:color="auto"/>
        <w:bottom w:val="none" w:sz="0" w:space="0" w:color="auto"/>
        <w:right w:val="none" w:sz="0" w:space="0" w:color="auto"/>
      </w:divBdr>
    </w:div>
    <w:div w:id="942765447">
      <w:bodyDiv w:val="1"/>
      <w:marLeft w:val="0"/>
      <w:marRight w:val="0"/>
      <w:marTop w:val="0"/>
      <w:marBottom w:val="0"/>
      <w:divBdr>
        <w:top w:val="none" w:sz="0" w:space="0" w:color="auto"/>
        <w:left w:val="none" w:sz="0" w:space="0" w:color="auto"/>
        <w:bottom w:val="none" w:sz="0" w:space="0" w:color="auto"/>
        <w:right w:val="none" w:sz="0" w:space="0" w:color="auto"/>
      </w:divBdr>
    </w:div>
    <w:div w:id="948389599">
      <w:bodyDiv w:val="1"/>
      <w:marLeft w:val="0"/>
      <w:marRight w:val="0"/>
      <w:marTop w:val="0"/>
      <w:marBottom w:val="0"/>
      <w:divBdr>
        <w:top w:val="none" w:sz="0" w:space="0" w:color="auto"/>
        <w:left w:val="none" w:sz="0" w:space="0" w:color="auto"/>
        <w:bottom w:val="none" w:sz="0" w:space="0" w:color="auto"/>
        <w:right w:val="none" w:sz="0" w:space="0" w:color="auto"/>
      </w:divBdr>
    </w:div>
    <w:div w:id="1046025627">
      <w:bodyDiv w:val="1"/>
      <w:marLeft w:val="0"/>
      <w:marRight w:val="0"/>
      <w:marTop w:val="0"/>
      <w:marBottom w:val="0"/>
      <w:divBdr>
        <w:top w:val="none" w:sz="0" w:space="0" w:color="auto"/>
        <w:left w:val="none" w:sz="0" w:space="0" w:color="auto"/>
        <w:bottom w:val="none" w:sz="0" w:space="0" w:color="auto"/>
        <w:right w:val="none" w:sz="0" w:space="0" w:color="auto"/>
      </w:divBdr>
    </w:div>
    <w:div w:id="1071200648">
      <w:bodyDiv w:val="1"/>
      <w:marLeft w:val="0"/>
      <w:marRight w:val="0"/>
      <w:marTop w:val="0"/>
      <w:marBottom w:val="0"/>
      <w:divBdr>
        <w:top w:val="none" w:sz="0" w:space="0" w:color="auto"/>
        <w:left w:val="none" w:sz="0" w:space="0" w:color="auto"/>
        <w:bottom w:val="none" w:sz="0" w:space="0" w:color="auto"/>
        <w:right w:val="none" w:sz="0" w:space="0" w:color="auto"/>
      </w:divBdr>
    </w:div>
    <w:div w:id="1085297009">
      <w:bodyDiv w:val="1"/>
      <w:marLeft w:val="0"/>
      <w:marRight w:val="0"/>
      <w:marTop w:val="0"/>
      <w:marBottom w:val="0"/>
      <w:divBdr>
        <w:top w:val="none" w:sz="0" w:space="0" w:color="auto"/>
        <w:left w:val="none" w:sz="0" w:space="0" w:color="auto"/>
        <w:bottom w:val="none" w:sz="0" w:space="0" w:color="auto"/>
        <w:right w:val="none" w:sz="0" w:space="0" w:color="auto"/>
      </w:divBdr>
    </w:div>
    <w:div w:id="1200510109">
      <w:bodyDiv w:val="1"/>
      <w:marLeft w:val="0"/>
      <w:marRight w:val="0"/>
      <w:marTop w:val="0"/>
      <w:marBottom w:val="0"/>
      <w:divBdr>
        <w:top w:val="none" w:sz="0" w:space="0" w:color="auto"/>
        <w:left w:val="none" w:sz="0" w:space="0" w:color="auto"/>
        <w:bottom w:val="none" w:sz="0" w:space="0" w:color="auto"/>
        <w:right w:val="none" w:sz="0" w:space="0" w:color="auto"/>
      </w:divBdr>
    </w:div>
    <w:div w:id="1246260437">
      <w:bodyDiv w:val="1"/>
      <w:marLeft w:val="0"/>
      <w:marRight w:val="0"/>
      <w:marTop w:val="0"/>
      <w:marBottom w:val="0"/>
      <w:divBdr>
        <w:top w:val="none" w:sz="0" w:space="0" w:color="auto"/>
        <w:left w:val="none" w:sz="0" w:space="0" w:color="auto"/>
        <w:bottom w:val="none" w:sz="0" w:space="0" w:color="auto"/>
        <w:right w:val="none" w:sz="0" w:space="0" w:color="auto"/>
      </w:divBdr>
    </w:div>
    <w:div w:id="1261983014">
      <w:bodyDiv w:val="1"/>
      <w:marLeft w:val="0"/>
      <w:marRight w:val="0"/>
      <w:marTop w:val="0"/>
      <w:marBottom w:val="0"/>
      <w:divBdr>
        <w:top w:val="none" w:sz="0" w:space="0" w:color="auto"/>
        <w:left w:val="none" w:sz="0" w:space="0" w:color="auto"/>
        <w:bottom w:val="none" w:sz="0" w:space="0" w:color="auto"/>
        <w:right w:val="none" w:sz="0" w:space="0" w:color="auto"/>
      </w:divBdr>
    </w:div>
    <w:div w:id="1317682265">
      <w:bodyDiv w:val="1"/>
      <w:marLeft w:val="0"/>
      <w:marRight w:val="0"/>
      <w:marTop w:val="0"/>
      <w:marBottom w:val="0"/>
      <w:divBdr>
        <w:top w:val="none" w:sz="0" w:space="0" w:color="auto"/>
        <w:left w:val="none" w:sz="0" w:space="0" w:color="auto"/>
        <w:bottom w:val="none" w:sz="0" w:space="0" w:color="auto"/>
        <w:right w:val="none" w:sz="0" w:space="0" w:color="auto"/>
      </w:divBdr>
    </w:div>
    <w:div w:id="1367177915">
      <w:bodyDiv w:val="1"/>
      <w:marLeft w:val="0"/>
      <w:marRight w:val="0"/>
      <w:marTop w:val="0"/>
      <w:marBottom w:val="0"/>
      <w:divBdr>
        <w:top w:val="none" w:sz="0" w:space="0" w:color="auto"/>
        <w:left w:val="none" w:sz="0" w:space="0" w:color="auto"/>
        <w:bottom w:val="none" w:sz="0" w:space="0" w:color="auto"/>
        <w:right w:val="none" w:sz="0" w:space="0" w:color="auto"/>
      </w:divBdr>
    </w:div>
    <w:div w:id="1413625418">
      <w:bodyDiv w:val="1"/>
      <w:marLeft w:val="0"/>
      <w:marRight w:val="0"/>
      <w:marTop w:val="0"/>
      <w:marBottom w:val="0"/>
      <w:divBdr>
        <w:top w:val="none" w:sz="0" w:space="0" w:color="auto"/>
        <w:left w:val="none" w:sz="0" w:space="0" w:color="auto"/>
        <w:bottom w:val="none" w:sz="0" w:space="0" w:color="auto"/>
        <w:right w:val="none" w:sz="0" w:space="0" w:color="auto"/>
      </w:divBdr>
    </w:div>
    <w:div w:id="1483735475">
      <w:bodyDiv w:val="1"/>
      <w:marLeft w:val="0"/>
      <w:marRight w:val="0"/>
      <w:marTop w:val="0"/>
      <w:marBottom w:val="0"/>
      <w:divBdr>
        <w:top w:val="none" w:sz="0" w:space="0" w:color="auto"/>
        <w:left w:val="none" w:sz="0" w:space="0" w:color="auto"/>
        <w:bottom w:val="none" w:sz="0" w:space="0" w:color="auto"/>
        <w:right w:val="none" w:sz="0" w:space="0" w:color="auto"/>
      </w:divBdr>
    </w:div>
    <w:div w:id="1626038583">
      <w:bodyDiv w:val="1"/>
      <w:marLeft w:val="0"/>
      <w:marRight w:val="0"/>
      <w:marTop w:val="0"/>
      <w:marBottom w:val="0"/>
      <w:divBdr>
        <w:top w:val="none" w:sz="0" w:space="0" w:color="auto"/>
        <w:left w:val="none" w:sz="0" w:space="0" w:color="auto"/>
        <w:bottom w:val="none" w:sz="0" w:space="0" w:color="auto"/>
        <w:right w:val="none" w:sz="0" w:space="0" w:color="auto"/>
      </w:divBdr>
    </w:div>
    <w:div w:id="1679695531">
      <w:bodyDiv w:val="1"/>
      <w:marLeft w:val="0"/>
      <w:marRight w:val="0"/>
      <w:marTop w:val="0"/>
      <w:marBottom w:val="0"/>
      <w:divBdr>
        <w:top w:val="none" w:sz="0" w:space="0" w:color="auto"/>
        <w:left w:val="none" w:sz="0" w:space="0" w:color="auto"/>
        <w:bottom w:val="none" w:sz="0" w:space="0" w:color="auto"/>
        <w:right w:val="none" w:sz="0" w:space="0" w:color="auto"/>
      </w:divBdr>
    </w:div>
    <w:div w:id="1713995202">
      <w:bodyDiv w:val="1"/>
      <w:marLeft w:val="0"/>
      <w:marRight w:val="0"/>
      <w:marTop w:val="0"/>
      <w:marBottom w:val="0"/>
      <w:divBdr>
        <w:top w:val="none" w:sz="0" w:space="0" w:color="auto"/>
        <w:left w:val="none" w:sz="0" w:space="0" w:color="auto"/>
        <w:bottom w:val="none" w:sz="0" w:space="0" w:color="auto"/>
        <w:right w:val="none" w:sz="0" w:space="0" w:color="auto"/>
      </w:divBdr>
    </w:div>
    <w:div w:id="1736856529">
      <w:bodyDiv w:val="1"/>
      <w:marLeft w:val="0"/>
      <w:marRight w:val="0"/>
      <w:marTop w:val="0"/>
      <w:marBottom w:val="0"/>
      <w:divBdr>
        <w:top w:val="none" w:sz="0" w:space="0" w:color="auto"/>
        <w:left w:val="none" w:sz="0" w:space="0" w:color="auto"/>
        <w:bottom w:val="none" w:sz="0" w:space="0" w:color="auto"/>
        <w:right w:val="none" w:sz="0" w:space="0" w:color="auto"/>
      </w:divBdr>
    </w:div>
    <w:div w:id="1800879537">
      <w:bodyDiv w:val="1"/>
      <w:marLeft w:val="0"/>
      <w:marRight w:val="0"/>
      <w:marTop w:val="0"/>
      <w:marBottom w:val="0"/>
      <w:divBdr>
        <w:top w:val="none" w:sz="0" w:space="0" w:color="auto"/>
        <w:left w:val="none" w:sz="0" w:space="0" w:color="auto"/>
        <w:bottom w:val="none" w:sz="0" w:space="0" w:color="auto"/>
        <w:right w:val="none" w:sz="0" w:space="0" w:color="auto"/>
      </w:divBdr>
    </w:div>
    <w:div w:id="1868060869">
      <w:bodyDiv w:val="1"/>
      <w:marLeft w:val="0"/>
      <w:marRight w:val="0"/>
      <w:marTop w:val="0"/>
      <w:marBottom w:val="0"/>
      <w:divBdr>
        <w:top w:val="none" w:sz="0" w:space="0" w:color="auto"/>
        <w:left w:val="none" w:sz="0" w:space="0" w:color="auto"/>
        <w:bottom w:val="none" w:sz="0" w:space="0" w:color="auto"/>
        <w:right w:val="none" w:sz="0" w:space="0" w:color="auto"/>
      </w:divBdr>
    </w:div>
    <w:div w:id="1906909074">
      <w:bodyDiv w:val="1"/>
      <w:marLeft w:val="0"/>
      <w:marRight w:val="0"/>
      <w:marTop w:val="0"/>
      <w:marBottom w:val="0"/>
      <w:divBdr>
        <w:top w:val="none" w:sz="0" w:space="0" w:color="auto"/>
        <w:left w:val="none" w:sz="0" w:space="0" w:color="auto"/>
        <w:bottom w:val="none" w:sz="0" w:space="0" w:color="auto"/>
        <w:right w:val="none" w:sz="0" w:space="0" w:color="auto"/>
      </w:divBdr>
    </w:div>
    <w:div w:id="1951546807">
      <w:bodyDiv w:val="1"/>
      <w:marLeft w:val="0"/>
      <w:marRight w:val="0"/>
      <w:marTop w:val="0"/>
      <w:marBottom w:val="0"/>
      <w:divBdr>
        <w:top w:val="none" w:sz="0" w:space="0" w:color="auto"/>
        <w:left w:val="none" w:sz="0" w:space="0" w:color="auto"/>
        <w:bottom w:val="none" w:sz="0" w:space="0" w:color="auto"/>
        <w:right w:val="none" w:sz="0" w:space="0" w:color="auto"/>
      </w:divBdr>
    </w:div>
    <w:div w:id="1972586396">
      <w:bodyDiv w:val="1"/>
      <w:marLeft w:val="0"/>
      <w:marRight w:val="0"/>
      <w:marTop w:val="0"/>
      <w:marBottom w:val="0"/>
      <w:divBdr>
        <w:top w:val="none" w:sz="0" w:space="0" w:color="auto"/>
        <w:left w:val="none" w:sz="0" w:space="0" w:color="auto"/>
        <w:bottom w:val="none" w:sz="0" w:space="0" w:color="auto"/>
        <w:right w:val="none" w:sz="0" w:space="0" w:color="auto"/>
      </w:divBdr>
    </w:div>
    <w:div w:id="199475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geocode/xml" TargetMode="External"/><Relationship Id="rId13" Type="http://schemas.openxmlformats.org/officeDocument/2006/relationships/image" Target="media/image5.png"/><Relationship Id="rId18" Type="http://schemas.openxmlformats.org/officeDocument/2006/relationships/hyperlink" Target="https://maps.googleapis.com/maps/api/geocode/xml" TargetMode="External"/><Relationship Id="rId26" Type="http://schemas.openxmlformats.org/officeDocument/2006/relationships/hyperlink" Target="https://drive.google.com/drive/folders/1ZpMr0R3U_BUoA7bKXu06pgeAj0BBwZWg?usp=sharing" TargetMode="External"/><Relationship Id="rId3" Type="http://schemas.openxmlformats.org/officeDocument/2006/relationships/styles" Target="styles.xml"/><Relationship Id="rId21" Type="http://schemas.openxmlformats.org/officeDocument/2006/relationships/hyperlink" Target="https://developers.google.com/maps/documentation/geolocation/get-api-ke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s.google.com/maps/documentation/geolocation/usage-limit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A2848-68A0-4F75-B2B6-5296048D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Dinesh Thakur</dc:creator>
  <cp:keywords/>
  <dc:description/>
  <cp:lastModifiedBy>Akshay Thakur</cp:lastModifiedBy>
  <cp:revision>8</cp:revision>
  <cp:lastPrinted>2017-10-02T06:00:00Z</cp:lastPrinted>
  <dcterms:created xsi:type="dcterms:W3CDTF">2018-07-09T14:33:00Z</dcterms:created>
  <dcterms:modified xsi:type="dcterms:W3CDTF">2019-07-11T05:29:00Z</dcterms:modified>
</cp:coreProperties>
</file>