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8CB2" w14:textId="77777777" w:rsidR="00600FDC" w:rsidRPr="00600FDC" w:rsidRDefault="00600FDC" w:rsidP="00600FDC">
      <w:pPr>
        <w:rPr>
          <w:rFonts w:ascii="Times New Roman" w:hAnsi="Times New Roman" w:cs="Times New Roman"/>
        </w:rPr>
      </w:pPr>
      <w:r w:rsidRPr="00600FDC">
        <w:rPr>
          <w:rFonts w:ascii="Times New Roman" w:hAnsi="Times New Roman" w:cs="Times New Roman"/>
        </w:rPr>
        <w:t xml:space="preserve">Q. </w:t>
      </w:r>
      <w:r w:rsidRPr="00600FDC">
        <w:rPr>
          <w:rFonts w:ascii="Times New Roman" w:hAnsi="Times New Roman" w:cs="Times New Roman"/>
        </w:rPr>
        <w:t>What are modules in VBA and describe in detail the importance of</w:t>
      </w:r>
    </w:p>
    <w:p w14:paraId="202D8511" w14:textId="10758FCC" w:rsidR="00E712FD" w:rsidRPr="00600FDC" w:rsidRDefault="00600FDC" w:rsidP="00600FDC">
      <w:pPr>
        <w:rPr>
          <w:rFonts w:ascii="Times New Roman" w:hAnsi="Times New Roman" w:cs="Times New Roman"/>
        </w:rPr>
      </w:pPr>
      <w:r w:rsidRPr="00600FDC">
        <w:rPr>
          <w:rFonts w:ascii="Times New Roman" w:hAnsi="Times New Roman" w:cs="Times New Roman"/>
        </w:rPr>
        <w:t>creating a module?</w:t>
      </w:r>
    </w:p>
    <w:p w14:paraId="0EA9A0A8" w14:textId="77777777" w:rsidR="00600FDC" w:rsidRPr="00600FDC" w:rsidRDefault="00600FDC" w:rsidP="00600FD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600FDC">
        <w:rPr>
          <w:sz w:val="22"/>
          <w:szCs w:val="22"/>
        </w:rPr>
        <w:t xml:space="preserve">Ans - </w:t>
      </w:r>
      <w:r w:rsidRPr="00600FDC">
        <w:rPr>
          <w:color w:val="0D0D0D"/>
          <w:sz w:val="22"/>
          <w:szCs w:val="22"/>
        </w:rPr>
        <w:t>In Visual Basic for Applications (VBA), a module is a container for VBA code that contains procedures, functions, and variables. Modules provide a structured way to organize and manage code within a VBA project. There are two main types of modules in VBA:</w:t>
      </w:r>
    </w:p>
    <w:p w14:paraId="1C8504DB" w14:textId="77777777" w:rsidR="00600FDC" w:rsidRPr="00600FDC" w:rsidRDefault="00600FDC" w:rsidP="00600FD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600FDC">
        <w:rPr>
          <w:rStyle w:val="Strong"/>
          <w:color w:val="0D0D0D"/>
          <w:sz w:val="22"/>
          <w:szCs w:val="22"/>
          <w:bdr w:val="single" w:sz="2" w:space="0" w:color="E3E3E3" w:frame="1"/>
        </w:rPr>
        <w:t>Standard Modules</w:t>
      </w:r>
      <w:r w:rsidRPr="00600FDC">
        <w:rPr>
          <w:color w:val="0D0D0D"/>
          <w:sz w:val="22"/>
          <w:szCs w:val="22"/>
        </w:rPr>
        <w:t>: These modules are used to store general-purpose code that can be accessed from anywhere within the VBA project. They are typically used for defining custom functions, subroutines, and global variables that are needed throughout the application.</w:t>
      </w:r>
    </w:p>
    <w:p w14:paraId="36180566" w14:textId="77777777" w:rsidR="00600FDC" w:rsidRPr="00600FDC" w:rsidRDefault="00600FDC" w:rsidP="00600FD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600FDC">
        <w:rPr>
          <w:rStyle w:val="Strong"/>
          <w:color w:val="0D0D0D"/>
          <w:sz w:val="22"/>
          <w:szCs w:val="22"/>
          <w:bdr w:val="single" w:sz="2" w:space="0" w:color="E3E3E3" w:frame="1"/>
        </w:rPr>
        <w:t>Class Modules</w:t>
      </w:r>
      <w:r w:rsidRPr="00600FDC">
        <w:rPr>
          <w:color w:val="0D0D0D"/>
          <w:sz w:val="22"/>
          <w:szCs w:val="22"/>
        </w:rPr>
        <w:t>: These modules are used to define custom classes and objects with specific properties, methods, and events. Class modules are useful for encapsulating related functionality and data into reusable components, promoting code reusability and maintainability.</w:t>
      </w:r>
    </w:p>
    <w:p w14:paraId="614C18B6" w14:textId="77777777" w:rsidR="00600FDC" w:rsidRPr="00600FDC" w:rsidRDefault="00600FDC" w:rsidP="00600FDC">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rPr>
      </w:pPr>
      <w:r w:rsidRPr="00600FDC">
        <w:rPr>
          <w:rFonts w:ascii="Times New Roman" w:eastAsia="Times New Roman" w:hAnsi="Times New Roman" w:cs="Times New Roman"/>
          <w:color w:val="000000"/>
        </w:rPr>
        <w:t>creating modules in VBA is essential for promoting code modularity, reusability, encapsulation, scope management, and facilitating testing and debugging. By organizing code into modules, developers can write more efficient, maintainable, and scalable VBA applications.</w:t>
      </w:r>
    </w:p>
    <w:p w14:paraId="3F5CF75A" w14:textId="77777777" w:rsidR="00600FDC" w:rsidRPr="00600FDC" w:rsidRDefault="00600FDC" w:rsidP="00600FDC">
      <w:pPr>
        <w:pStyle w:val="ListParagraph"/>
        <w:numPr>
          <w:ilvl w:val="0"/>
          <w:numId w:val="1"/>
        </w:numPr>
        <w:pBdr>
          <w:bottom w:val="single" w:sz="6" w:space="1" w:color="auto"/>
        </w:pBdr>
        <w:spacing w:after="0" w:line="240" w:lineRule="auto"/>
        <w:jc w:val="center"/>
        <w:rPr>
          <w:rFonts w:ascii="Times New Roman" w:eastAsia="Times New Roman" w:hAnsi="Times New Roman" w:cs="Times New Roman"/>
          <w:vanish/>
        </w:rPr>
      </w:pPr>
      <w:r w:rsidRPr="00600FDC">
        <w:rPr>
          <w:rFonts w:ascii="Times New Roman" w:eastAsia="Times New Roman" w:hAnsi="Times New Roman" w:cs="Times New Roman"/>
          <w:vanish/>
        </w:rPr>
        <w:t>Top of Form</w:t>
      </w:r>
    </w:p>
    <w:p w14:paraId="091A5210" w14:textId="32CFC975" w:rsidR="00600FDC" w:rsidRPr="00600FDC" w:rsidRDefault="00600FDC" w:rsidP="00600FDC">
      <w:pPr>
        <w:rPr>
          <w:rFonts w:ascii="Times New Roman" w:hAnsi="Times New Roman" w:cs="Times New Roman"/>
        </w:rPr>
      </w:pPr>
    </w:p>
    <w:p w14:paraId="1634DAF4" w14:textId="77777777" w:rsidR="00600FDC" w:rsidRPr="00600FDC" w:rsidRDefault="00600FDC" w:rsidP="00600FDC">
      <w:pPr>
        <w:rPr>
          <w:rFonts w:ascii="Times New Roman" w:hAnsi="Times New Roman" w:cs="Times New Roman"/>
        </w:rPr>
      </w:pPr>
      <w:r w:rsidRPr="00600FDC">
        <w:rPr>
          <w:rFonts w:ascii="Times New Roman" w:hAnsi="Times New Roman" w:cs="Times New Roman"/>
        </w:rPr>
        <w:t xml:space="preserve">Q. </w:t>
      </w:r>
      <w:r w:rsidRPr="00600FDC">
        <w:rPr>
          <w:rFonts w:ascii="Times New Roman" w:hAnsi="Times New Roman" w:cs="Times New Roman"/>
        </w:rPr>
        <w:t>What is Class Module and what is the difference between a Class</w:t>
      </w:r>
    </w:p>
    <w:p w14:paraId="68705582" w14:textId="6674AF16" w:rsidR="00600FDC" w:rsidRPr="00600FDC" w:rsidRDefault="00600FDC" w:rsidP="00600FDC">
      <w:pPr>
        <w:rPr>
          <w:rFonts w:ascii="Times New Roman" w:hAnsi="Times New Roman" w:cs="Times New Roman"/>
        </w:rPr>
      </w:pPr>
      <w:r w:rsidRPr="00600FDC">
        <w:rPr>
          <w:rFonts w:ascii="Times New Roman" w:hAnsi="Times New Roman" w:cs="Times New Roman"/>
        </w:rPr>
        <w:t>Module and a Module?</w:t>
      </w:r>
    </w:p>
    <w:p w14:paraId="2933EC50" w14:textId="77777777" w:rsidR="00600FDC" w:rsidRPr="00600FDC" w:rsidRDefault="00600FDC" w:rsidP="00600F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600FDC">
        <w:rPr>
          <w:sz w:val="22"/>
          <w:szCs w:val="22"/>
        </w:rPr>
        <w:t xml:space="preserve">Ans - </w:t>
      </w:r>
      <w:r w:rsidRPr="00600FDC">
        <w:rPr>
          <w:rStyle w:val="Strong"/>
          <w:color w:val="0D0D0D"/>
          <w:sz w:val="22"/>
          <w:szCs w:val="22"/>
          <w:bdr w:val="single" w:sz="2" w:space="0" w:color="E3E3E3" w:frame="1"/>
        </w:rPr>
        <w:t>Purpose</w:t>
      </w:r>
      <w:r w:rsidRPr="00600FDC">
        <w:rPr>
          <w:color w:val="0D0D0D"/>
          <w:sz w:val="22"/>
          <w:szCs w:val="22"/>
        </w:rPr>
        <w:t>: Class modules are used to define custom classes and objects with properties, methods, and events, whereas standard modules are used to store general-purpose code, such as functions, procedures, and variables, that can be accessed from anywhere within the VBA project.</w:t>
      </w:r>
    </w:p>
    <w:p w14:paraId="47FD9081" w14:textId="77777777" w:rsidR="00600FDC" w:rsidRPr="00600FDC" w:rsidRDefault="00600FDC" w:rsidP="00600FD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600FDC">
        <w:rPr>
          <w:rStyle w:val="Strong"/>
          <w:color w:val="0D0D0D"/>
          <w:sz w:val="22"/>
          <w:szCs w:val="22"/>
          <w:bdr w:val="single" w:sz="2" w:space="0" w:color="E3E3E3" w:frame="1"/>
        </w:rPr>
        <w:t>Encapsulation</w:t>
      </w:r>
      <w:r w:rsidRPr="00600FDC">
        <w:rPr>
          <w:color w:val="0D0D0D"/>
          <w:sz w:val="22"/>
          <w:szCs w:val="22"/>
        </w:rPr>
        <w:t>: Class modules encapsulate both data and behavior within a single unit, allowing for better code organization and abstraction, whereas standard modules do not encapsulate data and are typically used for storing standalone code snippets.</w:t>
      </w:r>
    </w:p>
    <w:p w14:paraId="659D7DBA" w14:textId="77777777" w:rsidR="00600FDC" w:rsidRPr="00600FDC" w:rsidRDefault="00600FDC" w:rsidP="00600FD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600FDC">
        <w:rPr>
          <w:rStyle w:val="Strong"/>
          <w:color w:val="0D0D0D"/>
          <w:sz w:val="22"/>
          <w:szCs w:val="22"/>
          <w:bdr w:val="single" w:sz="2" w:space="0" w:color="E3E3E3" w:frame="1"/>
        </w:rPr>
        <w:t>Instantiation</w:t>
      </w:r>
      <w:r w:rsidRPr="00600FDC">
        <w:rPr>
          <w:color w:val="0D0D0D"/>
          <w:sz w:val="22"/>
          <w:szCs w:val="22"/>
        </w:rPr>
        <w:t>: Objects created from class modules can be instantiated multiple times at runtime to create multiple instances with their own set of properties, whereas standard modules cannot be instantiated and are accessed directly as global entities within the VBA project.</w:t>
      </w:r>
    </w:p>
    <w:p w14:paraId="256DC8DE" w14:textId="7D7F3C98" w:rsidR="00600FDC" w:rsidRPr="00600FDC" w:rsidRDefault="00600FDC" w:rsidP="00600FDC">
      <w:pPr>
        <w:rPr>
          <w:rFonts w:ascii="Times New Roman" w:hAnsi="Times New Roman" w:cs="Times New Roman"/>
        </w:rPr>
      </w:pPr>
    </w:p>
    <w:p w14:paraId="1544A1A9" w14:textId="77777777" w:rsidR="00600FDC" w:rsidRPr="00600FDC" w:rsidRDefault="00600FDC" w:rsidP="00600FDC">
      <w:pPr>
        <w:rPr>
          <w:rFonts w:ascii="Times New Roman" w:hAnsi="Times New Roman" w:cs="Times New Roman"/>
        </w:rPr>
      </w:pPr>
    </w:p>
    <w:p w14:paraId="0506B705" w14:textId="77777777" w:rsidR="00600FDC" w:rsidRPr="00600FDC" w:rsidRDefault="00600FDC" w:rsidP="00600FDC">
      <w:pPr>
        <w:rPr>
          <w:rFonts w:ascii="Times New Roman" w:hAnsi="Times New Roman" w:cs="Times New Roman"/>
        </w:rPr>
      </w:pPr>
      <w:r w:rsidRPr="00600FDC">
        <w:rPr>
          <w:rFonts w:ascii="Times New Roman" w:hAnsi="Times New Roman" w:cs="Times New Roman"/>
        </w:rPr>
        <w:t xml:space="preserve">Q. </w:t>
      </w:r>
      <w:r w:rsidRPr="00600FDC">
        <w:rPr>
          <w:rFonts w:ascii="Times New Roman" w:hAnsi="Times New Roman" w:cs="Times New Roman"/>
        </w:rPr>
        <w:t xml:space="preserve">What are Procedures? What is a Function Procedure and a </w:t>
      </w:r>
      <w:proofErr w:type="gramStart"/>
      <w:r w:rsidRPr="00600FDC">
        <w:rPr>
          <w:rFonts w:ascii="Times New Roman" w:hAnsi="Times New Roman" w:cs="Times New Roman"/>
        </w:rPr>
        <w:t>Property</w:t>
      </w:r>
      <w:proofErr w:type="gramEnd"/>
    </w:p>
    <w:p w14:paraId="202C0545" w14:textId="5F817880" w:rsidR="00600FDC" w:rsidRPr="00600FDC" w:rsidRDefault="00600FDC" w:rsidP="00600FDC">
      <w:pPr>
        <w:rPr>
          <w:rFonts w:ascii="Times New Roman" w:hAnsi="Times New Roman" w:cs="Times New Roman"/>
        </w:rPr>
      </w:pPr>
      <w:r w:rsidRPr="00600FDC">
        <w:rPr>
          <w:rFonts w:ascii="Times New Roman" w:hAnsi="Times New Roman" w:cs="Times New Roman"/>
        </w:rPr>
        <w:t>Procedure?</w:t>
      </w:r>
    </w:p>
    <w:p w14:paraId="04F8BA6B" w14:textId="55FBA513" w:rsidR="00600FDC" w:rsidRPr="00600FDC" w:rsidRDefault="00600FDC" w:rsidP="00600FDC">
      <w:pPr>
        <w:rPr>
          <w:rFonts w:ascii="Times New Roman" w:hAnsi="Times New Roman" w:cs="Times New Roman"/>
          <w:color w:val="0D0D0D"/>
          <w:shd w:val="clear" w:color="auto" w:fill="FFFFFF"/>
        </w:rPr>
      </w:pPr>
      <w:r w:rsidRPr="00600FDC">
        <w:rPr>
          <w:rFonts w:ascii="Times New Roman" w:hAnsi="Times New Roman" w:cs="Times New Roman"/>
        </w:rPr>
        <w:t xml:space="preserve">Ans – </w:t>
      </w:r>
      <w:r w:rsidRPr="00600FDC">
        <w:rPr>
          <w:rFonts w:ascii="Times New Roman" w:hAnsi="Times New Roman" w:cs="Times New Roman"/>
          <w:color w:val="0D0D0D"/>
          <w:shd w:val="clear" w:color="auto" w:fill="FFFFFF"/>
        </w:rPr>
        <w:t>Sub procedures, also known simply as "subs," are blocks of code that perform a series of actions or tasks. They do not return a value. Sub procedures are commonly used for performing actions, such as updating data, formatting cells, or displaying messages.</w:t>
      </w:r>
    </w:p>
    <w:p w14:paraId="31F89FB2" w14:textId="2A1348AE" w:rsidR="00600FDC" w:rsidRPr="00600FDC" w:rsidRDefault="00600FDC" w:rsidP="00600FDC">
      <w:pPr>
        <w:rPr>
          <w:rFonts w:ascii="Times New Roman" w:hAnsi="Times New Roman" w:cs="Times New Roman"/>
          <w:color w:val="0D0D0D"/>
          <w:shd w:val="clear" w:color="auto" w:fill="FFFFFF"/>
        </w:rPr>
      </w:pPr>
    </w:p>
    <w:p w14:paraId="40D80CF5" w14:textId="285357B7" w:rsidR="00600FDC" w:rsidRPr="00600FDC" w:rsidRDefault="00600FDC" w:rsidP="00600FDC">
      <w:pPr>
        <w:rPr>
          <w:rFonts w:ascii="Times New Roman" w:hAnsi="Times New Roman" w:cs="Times New Roman"/>
          <w:color w:val="0D0D0D"/>
          <w:shd w:val="clear" w:color="auto" w:fill="FFFFFF"/>
        </w:rPr>
      </w:pPr>
      <w:r w:rsidRPr="00600FDC">
        <w:rPr>
          <w:rFonts w:ascii="Times New Roman" w:hAnsi="Times New Roman" w:cs="Times New Roman"/>
          <w:color w:val="0D0D0D"/>
          <w:shd w:val="clear" w:color="auto" w:fill="FFFFFF"/>
        </w:rPr>
        <w:t>Function procedures, or "functions," are blocks of code that perform a series of actions and return a value. They are similar to sub procedures but have the added capability of returning a result that can be used in other parts of the program. Function procedures are commonly used for calculations or operations that produce a result.</w:t>
      </w:r>
    </w:p>
    <w:p w14:paraId="1B5C7FC5" w14:textId="4C0A3F95" w:rsidR="00600FDC" w:rsidRPr="00600FDC" w:rsidRDefault="00600FDC" w:rsidP="00600FDC">
      <w:pPr>
        <w:rPr>
          <w:rFonts w:ascii="Times New Roman" w:hAnsi="Times New Roman" w:cs="Times New Roman"/>
        </w:rPr>
      </w:pPr>
    </w:p>
    <w:p w14:paraId="76B334E4" w14:textId="77777777" w:rsidR="00600FDC" w:rsidRPr="00600FDC" w:rsidRDefault="00600FDC" w:rsidP="00600FDC">
      <w:pPr>
        <w:rPr>
          <w:rFonts w:ascii="Times New Roman" w:hAnsi="Times New Roman" w:cs="Times New Roman"/>
        </w:rPr>
      </w:pPr>
      <w:r w:rsidRPr="00600FDC">
        <w:rPr>
          <w:rFonts w:ascii="Times New Roman" w:hAnsi="Times New Roman" w:cs="Times New Roman"/>
        </w:rPr>
        <w:lastRenderedPageBreak/>
        <w:t xml:space="preserve">Q. </w:t>
      </w:r>
      <w:r w:rsidRPr="00600FDC">
        <w:rPr>
          <w:rFonts w:ascii="Times New Roman" w:hAnsi="Times New Roman" w:cs="Times New Roman"/>
        </w:rPr>
        <w:t>What is a sub procedure and what are all the parts of a sub procedure</w:t>
      </w:r>
    </w:p>
    <w:p w14:paraId="40360E0C" w14:textId="448B5B9B" w:rsidR="00600FDC" w:rsidRPr="00600FDC" w:rsidRDefault="00600FDC" w:rsidP="00600FDC">
      <w:pPr>
        <w:rPr>
          <w:rFonts w:ascii="Times New Roman" w:hAnsi="Times New Roman" w:cs="Times New Roman"/>
        </w:rPr>
      </w:pPr>
      <w:r w:rsidRPr="00600FDC">
        <w:rPr>
          <w:rFonts w:ascii="Times New Roman" w:hAnsi="Times New Roman" w:cs="Times New Roman"/>
        </w:rPr>
        <w:t>and when are they used?</w:t>
      </w:r>
    </w:p>
    <w:p w14:paraId="3146246C" w14:textId="26559A14" w:rsidR="00600FDC" w:rsidRPr="00600FDC" w:rsidRDefault="00600FDC" w:rsidP="00600FDC">
      <w:pPr>
        <w:rPr>
          <w:rFonts w:ascii="Times New Roman" w:hAnsi="Times New Roman" w:cs="Times New Roman"/>
          <w:color w:val="0D0D0D"/>
          <w:shd w:val="clear" w:color="auto" w:fill="FFFFFF"/>
        </w:rPr>
      </w:pPr>
      <w:r w:rsidRPr="00600FDC">
        <w:rPr>
          <w:rFonts w:ascii="Times New Roman" w:hAnsi="Times New Roman" w:cs="Times New Roman"/>
        </w:rPr>
        <w:t xml:space="preserve">Ans - </w:t>
      </w:r>
      <w:r w:rsidRPr="00600FDC">
        <w:rPr>
          <w:rFonts w:ascii="Times New Roman" w:hAnsi="Times New Roman" w:cs="Times New Roman"/>
          <w:color w:val="0D0D0D"/>
          <w:shd w:val="clear" w:color="auto" w:fill="FFFFFF"/>
        </w:rPr>
        <w:t>A Sub procedure, short for "Subroutine," is a block of Visual Basic for Applications (VBA) code that performs a specific task or set of tasks. Sub procedures are used to encapsulate and organize code, making it more modular, reusable, and easier to maintain. They do not return a value.</w:t>
      </w:r>
    </w:p>
    <w:p w14:paraId="3D04C21D" w14:textId="7A97ABFF" w:rsidR="00600FDC" w:rsidRPr="00600FDC" w:rsidRDefault="00600FDC" w:rsidP="00600FDC">
      <w:pPr>
        <w:rPr>
          <w:rFonts w:ascii="Times New Roman" w:hAnsi="Times New Roman" w:cs="Times New Roman"/>
          <w:color w:val="0D0D0D"/>
          <w:shd w:val="clear" w:color="auto" w:fill="FFFFFF"/>
        </w:rPr>
      </w:pPr>
    </w:p>
    <w:p w14:paraId="0F836FF8" w14:textId="77777777" w:rsidR="00600FDC" w:rsidRPr="00600FDC" w:rsidRDefault="00600FDC" w:rsidP="00600FDC">
      <w:pPr>
        <w:rPr>
          <w:rFonts w:ascii="Times New Roman" w:hAnsi="Times New Roman" w:cs="Times New Roman"/>
          <w:color w:val="0D0D0D"/>
          <w:shd w:val="clear" w:color="auto" w:fill="FFFFFF"/>
        </w:rPr>
      </w:pPr>
      <w:r w:rsidRPr="00600FDC">
        <w:rPr>
          <w:rFonts w:ascii="Times New Roman" w:hAnsi="Times New Roman" w:cs="Times New Roman"/>
          <w:color w:val="0D0D0D"/>
          <w:shd w:val="clear" w:color="auto" w:fill="FFFFFF"/>
        </w:rPr>
        <w:t xml:space="preserve">Q. </w:t>
      </w:r>
      <w:r w:rsidRPr="00600FDC">
        <w:rPr>
          <w:rFonts w:ascii="Times New Roman" w:hAnsi="Times New Roman" w:cs="Times New Roman"/>
          <w:color w:val="0D0D0D"/>
          <w:shd w:val="clear" w:color="auto" w:fill="FFFFFF"/>
        </w:rPr>
        <w:t xml:space="preserve">How do you add comments in a VBA code? How do you add </w:t>
      </w:r>
      <w:proofErr w:type="gramStart"/>
      <w:r w:rsidRPr="00600FDC">
        <w:rPr>
          <w:rFonts w:ascii="Times New Roman" w:hAnsi="Times New Roman" w:cs="Times New Roman"/>
          <w:color w:val="0D0D0D"/>
          <w:shd w:val="clear" w:color="auto" w:fill="FFFFFF"/>
        </w:rPr>
        <w:t>multiple</w:t>
      </w:r>
      <w:proofErr w:type="gramEnd"/>
    </w:p>
    <w:p w14:paraId="27AE5132" w14:textId="6AD446FA" w:rsidR="00600FDC" w:rsidRPr="00600FDC" w:rsidRDefault="00600FDC" w:rsidP="00600FDC">
      <w:pPr>
        <w:rPr>
          <w:rFonts w:ascii="Times New Roman" w:hAnsi="Times New Roman" w:cs="Times New Roman"/>
          <w:color w:val="0D0D0D"/>
          <w:shd w:val="clear" w:color="auto" w:fill="FFFFFF"/>
        </w:rPr>
      </w:pPr>
      <w:r w:rsidRPr="00600FDC">
        <w:rPr>
          <w:rFonts w:ascii="Times New Roman" w:hAnsi="Times New Roman" w:cs="Times New Roman"/>
          <w:color w:val="0D0D0D"/>
          <w:shd w:val="clear" w:color="auto" w:fill="FFFFFF"/>
        </w:rPr>
        <w:t>lines of comments in a VBA code?</w:t>
      </w:r>
    </w:p>
    <w:p w14:paraId="6CB3D31D" w14:textId="6DDFF83A" w:rsidR="00600FDC" w:rsidRPr="00600FDC" w:rsidRDefault="00600FDC" w:rsidP="00600FDC">
      <w:pPr>
        <w:rPr>
          <w:rFonts w:ascii="Times New Roman" w:hAnsi="Times New Roman" w:cs="Times New Roman"/>
          <w:color w:val="0D0D0D"/>
          <w:shd w:val="clear" w:color="auto" w:fill="FFFFFF"/>
        </w:rPr>
      </w:pPr>
      <w:r w:rsidRPr="00600FDC">
        <w:rPr>
          <w:rFonts w:ascii="Times New Roman" w:hAnsi="Times New Roman" w:cs="Times New Roman"/>
          <w:color w:val="0D0D0D"/>
          <w:shd w:val="clear" w:color="auto" w:fill="FFFFFF"/>
        </w:rPr>
        <w:t xml:space="preserve">Ans - </w:t>
      </w:r>
      <w:r w:rsidRPr="00600FDC">
        <w:rPr>
          <w:rFonts w:ascii="Times New Roman" w:hAnsi="Times New Roman" w:cs="Times New Roman"/>
          <w:color w:val="0D0D0D"/>
          <w:shd w:val="clear" w:color="auto" w:fill="FFFFFF"/>
        </w:rPr>
        <w:t>In VBA, you can add comments to your code to provide explanations, documentations, or annotations. Comments are ignored by the VBA compiler and are used solely for the benefit of developers to understand the purpose or functionality of the code. There are two ways to add comments in VBA:</w:t>
      </w:r>
    </w:p>
    <w:p w14:paraId="4442B112" w14:textId="4D8FDDE0" w:rsidR="00600FDC" w:rsidRPr="00600FDC" w:rsidRDefault="00600FDC" w:rsidP="00600FDC">
      <w:pPr>
        <w:rPr>
          <w:rFonts w:ascii="Times New Roman" w:hAnsi="Times New Roman" w:cs="Times New Roman"/>
          <w:color w:val="0D0D0D"/>
          <w:shd w:val="clear" w:color="auto" w:fill="FFFFFF"/>
        </w:rPr>
      </w:pPr>
    </w:p>
    <w:p w14:paraId="233FA827" w14:textId="3516DE99" w:rsidR="00600FDC" w:rsidRPr="00600FDC" w:rsidRDefault="00600FDC" w:rsidP="00600FDC">
      <w:pPr>
        <w:rPr>
          <w:rFonts w:ascii="Times New Roman" w:hAnsi="Times New Roman" w:cs="Times New Roman"/>
          <w:color w:val="0D0D0D"/>
          <w:shd w:val="clear" w:color="auto" w:fill="FFFFFF"/>
        </w:rPr>
      </w:pPr>
      <w:r w:rsidRPr="00600FDC">
        <w:rPr>
          <w:rFonts w:ascii="Times New Roman" w:hAnsi="Times New Roman" w:cs="Times New Roman"/>
          <w:color w:val="0D0D0D"/>
          <w:shd w:val="clear" w:color="auto" w:fill="FFFFFF"/>
        </w:rPr>
        <w:t>Single-line comments are used to add comments to a single line of code. They begin with an apostrophe (</w:t>
      </w:r>
      <w:r w:rsidRPr="00600FDC">
        <w:rPr>
          <w:rStyle w:val="HTMLCode"/>
          <w:rFonts w:ascii="Times New Roman" w:eastAsiaTheme="minorHAnsi" w:hAnsi="Times New Roman" w:cs="Times New Roman"/>
          <w:b/>
          <w:bCs/>
          <w:color w:val="0D0D0D"/>
          <w:sz w:val="22"/>
          <w:szCs w:val="22"/>
          <w:bdr w:val="single" w:sz="2" w:space="0" w:color="E3E3E3" w:frame="1"/>
          <w:shd w:val="clear" w:color="auto" w:fill="FFFFFF"/>
        </w:rPr>
        <w:t>'</w:t>
      </w:r>
      <w:r w:rsidRPr="00600FDC">
        <w:rPr>
          <w:rFonts w:ascii="Times New Roman" w:hAnsi="Times New Roman" w:cs="Times New Roman"/>
          <w:color w:val="0D0D0D"/>
          <w:shd w:val="clear" w:color="auto" w:fill="FFFFFF"/>
        </w:rPr>
        <w:t>) character and continue until the end of the line. Anything after the apostrophe on the same line is considered a comment and is ignored by the compiler.</w:t>
      </w:r>
    </w:p>
    <w:p w14:paraId="496676A3" w14:textId="7AE229FF" w:rsidR="00600FDC" w:rsidRPr="00600FDC" w:rsidRDefault="00600FDC" w:rsidP="00600FDC">
      <w:pPr>
        <w:rPr>
          <w:rFonts w:ascii="Times New Roman" w:hAnsi="Times New Roman" w:cs="Times New Roman"/>
          <w:color w:val="0D0D0D"/>
          <w:shd w:val="clear" w:color="auto" w:fill="FFFFFF"/>
        </w:rPr>
      </w:pPr>
    </w:p>
    <w:p w14:paraId="40BBD4FE" w14:textId="7CA6D5B1" w:rsidR="00600FDC" w:rsidRPr="00600FDC" w:rsidRDefault="00600FDC" w:rsidP="00600FDC">
      <w:pPr>
        <w:rPr>
          <w:rFonts w:ascii="Times New Roman" w:hAnsi="Times New Roman" w:cs="Times New Roman"/>
          <w:color w:val="0D0D0D"/>
          <w:shd w:val="clear" w:color="auto" w:fill="FFFFFF"/>
        </w:rPr>
      </w:pPr>
      <w:r w:rsidRPr="00600FDC">
        <w:rPr>
          <w:rFonts w:ascii="Times New Roman" w:hAnsi="Times New Roman" w:cs="Times New Roman"/>
          <w:color w:val="0D0D0D"/>
          <w:shd w:val="clear" w:color="auto" w:fill="FFFFFF"/>
        </w:rPr>
        <w:t>Multiple-line comments, also known as block comments, are used to add comments spanning multiple lines of code. In VBA, there is no built-in syntax for multiple-line comments like in some other programming languages. Instead, you can add an apostrophe (</w:t>
      </w:r>
      <w:r w:rsidRPr="00600FDC">
        <w:rPr>
          <w:rStyle w:val="HTMLCode"/>
          <w:rFonts w:ascii="Times New Roman" w:eastAsiaTheme="minorHAnsi" w:hAnsi="Times New Roman" w:cs="Times New Roman"/>
          <w:b/>
          <w:bCs/>
          <w:color w:val="0D0D0D"/>
          <w:sz w:val="22"/>
          <w:szCs w:val="22"/>
          <w:bdr w:val="single" w:sz="2" w:space="0" w:color="E3E3E3" w:frame="1"/>
          <w:shd w:val="clear" w:color="auto" w:fill="FFFFFF"/>
        </w:rPr>
        <w:t>'</w:t>
      </w:r>
      <w:r w:rsidRPr="00600FDC">
        <w:rPr>
          <w:rFonts w:ascii="Times New Roman" w:hAnsi="Times New Roman" w:cs="Times New Roman"/>
          <w:color w:val="0D0D0D"/>
          <w:shd w:val="clear" w:color="auto" w:fill="FFFFFF"/>
        </w:rPr>
        <w:t>) at the beginning of each line to comment it out.</w:t>
      </w:r>
    </w:p>
    <w:sectPr w:rsidR="00600FDC" w:rsidRPr="0060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5F5C"/>
    <w:multiLevelType w:val="multilevel"/>
    <w:tmpl w:val="230A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E699E"/>
    <w:multiLevelType w:val="multilevel"/>
    <w:tmpl w:val="307C8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DC"/>
    <w:rsid w:val="00600FDC"/>
    <w:rsid w:val="00E7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6AAB"/>
  <w15:chartTrackingRefBased/>
  <w15:docId w15:val="{8192A1FF-83D3-4CB1-9278-618D084E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F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FDC"/>
    <w:rPr>
      <w:b/>
      <w:bCs/>
    </w:rPr>
  </w:style>
  <w:style w:type="paragraph" w:styleId="z-TopofForm">
    <w:name w:val="HTML Top of Form"/>
    <w:basedOn w:val="Normal"/>
    <w:next w:val="Normal"/>
    <w:link w:val="z-TopofFormChar"/>
    <w:hidden/>
    <w:uiPriority w:val="99"/>
    <w:semiHidden/>
    <w:unhideWhenUsed/>
    <w:rsid w:val="00600F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0FDC"/>
    <w:rPr>
      <w:rFonts w:ascii="Arial" w:eastAsia="Times New Roman" w:hAnsi="Arial" w:cs="Arial"/>
      <w:vanish/>
      <w:sz w:val="16"/>
      <w:szCs w:val="16"/>
    </w:rPr>
  </w:style>
  <w:style w:type="paragraph" w:styleId="ListParagraph">
    <w:name w:val="List Paragraph"/>
    <w:basedOn w:val="Normal"/>
    <w:uiPriority w:val="34"/>
    <w:qFormat/>
    <w:rsid w:val="00600FDC"/>
    <w:pPr>
      <w:ind w:left="720"/>
      <w:contextualSpacing/>
    </w:pPr>
  </w:style>
  <w:style w:type="character" w:styleId="HTMLCode">
    <w:name w:val="HTML Code"/>
    <w:basedOn w:val="DefaultParagraphFont"/>
    <w:uiPriority w:val="99"/>
    <w:semiHidden/>
    <w:unhideWhenUsed/>
    <w:rsid w:val="00600F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25148">
      <w:bodyDiv w:val="1"/>
      <w:marLeft w:val="0"/>
      <w:marRight w:val="0"/>
      <w:marTop w:val="0"/>
      <w:marBottom w:val="0"/>
      <w:divBdr>
        <w:top w:val="none" w:sz="0" w:space="0" w:color="auto"/>
        <w:left w:val="none" w:sz="0" w:space="0" w:color="auto"/>
        <w:bottom w:val="none" w:sz="0" w:space="0" w:color="auto"/>
        <w:right w:val="none" w:sz="0" w:space="0" w:color="auto"/>
      </w:divBdr>
      <w:divsChild>
        <w:div w:id="2055813146">
          <w:marLeft w:val="0"/>
          <w:marRight w:val="0"/>
          <w:marTop w:val="0"/>
          <w:marBottom w:val="0"/>
          <w:divBdr>
            <w:top w:val="single" w:sz="2" w:space="0" w:color="E3E3E3"/>
            <w:left w:val="single" w:sz="2" w:space="0" w:color="E3E3E3"/>
            <w:bottom w:val="single" w:sz="2" w:space="0" w:color="E3E3E3"/>
            <w:right w:val="single" w:sz="2" w:space="0" w:color="E3E3E3"/>
          </w:divBdr>
          <w:divsChild>
            <w:div w:id="832450186">
              <w:marLeft w:val="0"/>
              <w:marRight w:val="0"/>
              <w:marTop w:val="0"/>
              <w:marBottom w:val="0"/>
              <w:divBdr>
                <w:top w:val="single" w:sz="2" w:space="0" w:color="E3E3E3"/>
                <w:left w:val="single" w:sz="2" w:space="0" w:color="E3E3E3"/>
                <w:bottom w:val="single" w:sz="2" w:space="0" w:color="E3E3E3"/>
                <w:right w:val="single" w:sz="2" w:space="0" w:color="E3E3E3"/>
              </w:divBdr>
              <w:divsChild>
                <w:div w:id="651254304">
                  <w:marLeft w:val="0"/>
                  <w:marRight w:val="0"/>
                  <w:marTop w:val="0"/>
                  <w:marBottom w:val="0"/>
                  <w:divBdr>
                    <w:top w:val="single" w:sz="2" w:space="0" w:color="E3E3E3"/>
                    <w:left w:val="single" w:sz="2" w:space="0" w:color="E3E3E3"/>
                    <w:bottom w:val="single" w:sz="2" w:space="0" w:color="E3E3E3"/>
                    <w:right w:val="single" w:sz="2" w:space="0" w:color="E3E3E3"/>
                  </w:divBdr>
                  <w:divsChild>
                    <w:div w:id="1022364080">
                      <w:marLeft w:val="0"/>
                      <w:marRight w:val="0"/>
                      <w:marTop w:val="0"/>
                      <w:marBottom w:val="0"/>
                      <w:divBdr>
                        <w:top w:val="single" w:sz="2" w:space="0" w:color="E3E3E3"/>
                        <w:left w:val="single" w:sz="2" w:space="0" w:color="E3E3E3"/>
                        <w:bottom w:val="single" w:sz="2" w:space="0" w:color="E3E3E3"/>
                        <w:right w:val="single" w:sz="2" w:space="0" w:color="E3E3E3"/>
                      </w:divBdr>
                      <w:divsChild>
                        <w:div w:id="400829975">
                          <w:marLeft w:val="0"/>
                          <w:marRight w:val="0"/>
                          <w:marTop w:val="0"/>
                          <w:marBottom w:val="0"/>
                          <w:divBdr>
                            <w:top w:val="single" w:sz="2" w:space="0" w:color="E3E3E3"/>
                            <w:left w:val="single" w:sz="2" w:space="0" w:color="E3E3E3"/>
                            <w:bottom w:val="single" w:sz="2" w:space="0" w:color="E3E3E3"/>
                            <w:right w:val="single" w:sz="2" w:space="0" w:color="E3E3E3"/>
                          </w:divBdr>
                          <w:divsChild>
                            <w:div w:id="1640497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439698">
                                  <w:marLeft w:val="0"/>
                                  <w:marRight w:val="0"/>
                                  <w:marTop w:val="0"/>
                                  <w:marBottom w:val="0"/>
                                  <w:divBdr>
                                    <w:top w:val="single" w:sz="2" w:space="0" w:color="E3E3E3"/>
                                    <w:left w:val="single" w:sz="2" w:space="0" w:color="E3E3E3"/>
                                    <w:bottom w:val="single" w:sz="2" w:space="0" w:color="E3E3E3"/>
                                    <w:right w:val="single" w:sz="2" w:space="0" w:color="E3E3E3"/>
                                  </w:divBdr>
                                  <w:divsChild>
                                    <w:div w:id="899945388">
                                      <w:marLeft w:val="0"/>
                                      <w:marRight w:val="0"/>
                                      <w:marTop w:val="0"/>
                                      <w:marBottom w:val="0"/>
                                      <w:divBdr>
                                        <w:top w:val="single" w:sz="2" w:space="0" w:color="E3E3E3"/>
                                        <w:left w:val="single" w:sz="2" w:space="0" w:color="E3E3E3"/>
                                        <w:bottom w:val="single" w:sz="2" w:space="0" w:color="E3E3E3"/>
                                        <w:right w:val="single" w:sz="2" w:space="0" w:color="E3E3E3"/>
                                      </w:divBdr>
                                      <w:divsChild>
                                        <w:div w:id="67120439">
                                          <w:marLeft w:val="0"/>
                                          <w:marRight w:val="0"/>
                                          <w:marTop w:val="0"/>
                                          <w:marBottom w:val="0"/>
                                          <w:divBdr>
                                            <w:top w:val="single" w:sz="2" w:space="0" w:color="E3E3E3"/>
                                            <w:left w:val="single" w:sz="2" w:space="0" w:color="E3E3E3"/>
                                            <w:bottom w:val="single" w:sz="2" w:space="0" w:color="E3E3E3"/>
                                            <w:right w:val="single" w:sz="2" w:space="0" w:color="E3E3E3"/>
                                          </w:divBdr>
                                          <w:divsChild>
                                            <w:div w:id="572737868">
                                              <w:marLeft w:val="0"/>
                                              <w:marRight w:val="0"/>
                                              <w:marTop w:val="0"/>
                                              <w:marBottom w:val="0"/>
                                              <w:divBdr>
                                                <w:top w:val="single" w:sz="2" w:space="0" w:color="E3E3E3"/>
                                                <w:left w:val="single" w:sz="2" w:space="0" w:color="E3E3E3"/>
                                                <w:bottom w:val="single" w:sz="2" w:space="0" w:color="E3E3E3"/>
                                                <w:right w:val="single" w:sz="2" w:space="0" w:color="E3E3E3"/>
                                              </w:divBdr>
                                              <w:divsChild>
                                                <w:div w:id="551037288">
                                                  <w:marLeft w:val="0"/>
                                                  <w:marRight w:val="0"/>
                                                  <w:marTop w:val="0"/>
                                                  <w:marBottom w:val="0"/>
                                                  <w:divBdr>
                                                    <w:top w:val="single" w:sz="2" w:space="0" w:color="E3E3E3"/>
                                                    <w:left w:val="single" w:sz="2" w:space="0" w:color="E3E3E3"/>
                                                    <w:bottom w:val="single" w:sz="2" w:space="0" w:color="E3E3E3"/>
                                                    <w:right w:val="single" w:sz="2" w:space="0" w:color="E3E3E3"/>
                                                  </w:divBdr>
                                                  <w:divsChild>
                                                    <w:div w:id="1148206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3301585">
          <w:marLeft w:val="0"/>
          <w:marRight w:val="0"/>
          <w:marTop w:val="0"/>
          <w:marBottom w:val="0"/>
          <w:divBdr>
            <w:top w:val="none" w:sz="0" w:space="0" w:color="auto"/>
            <w:left w:val="none" w:sz="0" w:space="0" w:color="auto"/>
            <w:bottom w:val="none" w:sz="0" w:space="0" w:color="auto"/>
            <w:right w:val="none" w:sz="0" w:space="0" w:color="auto"/>
          </w:divBdr>
        </w:div>
      </w:divsChild>
    </w:div>
    <w:div w:id="1511988523">
      <w:bodyDiv w:val="1"/>
      <w:marLeft w:val="0"/>
      <w:marRight w:val="0"/>
      <w:marTop w:val="0"/>
      <w:marBottom w:val="0"/>
      <w:divBdr>
        <w:top w:val="none" w:sz="0" w:space="0" w:color="auto"/>
        <w:left w:val="none" w:sz="0" w:space="0" w:color="auto"/>
        <w:bottom w:val="none" w:sz="0" w:space="0" w:color="auto"/>
        <w:right w:val="none" w:sz="0" w:space="0" w:color="auto"/>
      </w:divBdr>
    </w:div>
    <w:div w:id="189785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Vishwekar</dc:creator>
  <cp:keywords/>
  <dc:description/>
  <cp:lastModifiedBy>Akshay Vishwekar</cp:lastModifiedBy>
  <cp:revision>1</cp:revision>
  <dcterms:created xsi:type="dcterms:W3CDTF">2024-02-12T07:51:00Z</dcterms:created>
  <dcterms:modified xsi:type="dcterms:W3CDTF">2024-02-12T07:59:00Z</dcterms:modified>
</cp:coreProperties>
</file>