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8C" w:rsidRDefault="00267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FDVA 1-5 LAB EXPERIMENT</w:t>
      </w:r>
    </w:p>
    <w:p w:rsidR="0026778C" w:rsidRDefault="00267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AD23632</w:t>
      </w:r>
    </w:p>
    <w:p w:rsidR="0026778C" w:rsidRDefault="0026778C">
      <w:pPr>
        <w:rPr>
          <w:b/>
          <w:sz w:val="32"/>
          <w:szCs w:val="32"/>
          <w:lang w:val="en-US"/>
        </w:rPr>
      </w:pPr>
    </w:p>
    <w:p w:rsidR="004C3970" w:rsidRPr="00C44722" w:rsidRDefault="00775354">
      <w:pPr>
        <w:rPr>
          <w:b/>
          <w:sz w:val="32"/>
          <w:szCs w:val="32"/>
          <w:lang w:val="en-US"/>
        </w:rPr>
      </w:pPr>
      <w:r w:rsidRPr="00C44722">
        <w:rPr>
          <w:b/>
          <w:sz w:val="32"/>
          <w:szCs w:val="32"/>
          <w:lang w:val="en-US"/>
        </w:rPr>
        <w:t>Exp 1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Python code: A simple example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 to AI &amp; ML Jupyter Notebook!"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Default="0077535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lang w:val="en-US"/>
        </w:rPr>
        <w:t>output: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Welcome to AI &amp; ML Jupyter Notebook!</w:t>
      </w:r>
    </w:p>
    <w:p w:rsidR="00775354" w:rsidRDefault="0077535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276165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54" w:rsidRPr="00C44722" w:rsidRDefault="00775354">
      <w:pPr>
        <w:rPr>
          <w:rFonts w:ascii="Courier New" w:hAnsi="Courier New" w:cs="Courier New"/>
          <w:b/>
          <w:color w:val="1F1F1F"/>
          <w:sz w:val="36"/>
          <w:szCs w:val="36"/>
          <w:shd w:val="clear" w:color="auto" w:fill="FFFFFF"/>
        </w:rPr>
      </w:pPr>
    </w:p>
    <w:p w:rsidR="00775354" w:rsidRPr="00C44722" w:rsidRDefault="00775354">
      <w:pPr>
        <w:rPr>
          <w:rFonts w:ascii="Courier New" w:hAnsi="Courier New" w:cs="Courier New"/>
          <w:b/>
          <w:color w:val="1F1F1F"/>
          <w:sz w:val="36"/>
          <w:szCs w:val="36"/>
          <w:shd w:val="clear" w:color="auto" w:fill="FFFFFF"/>
        </w:rPr>
      </w:pPr>
      <w:r w:rsidRPr="00C44722">
        <w:rPr>
          <w:rFonts w:ascii="Courier New" w:hAnsi="Courier New" w:cs="Courier New"/>
          <w:b/>
          <w:color w:val="1F1F1F"/>
          <w:sz w:val="36"/>
          <w:szCs w:val="36"/>
          <w:shd w:val="clear" w:color="auto" w:fill="FFFFFF"/>
        </w:rPr>
        <w:t>Exp 2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#exp2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sqlalchemy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create_engine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sqlite3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csv_url =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"https://raw.githubusercontent.com/datasciencedojo/datasets/master/titanic.csv"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df_csv = pd.read_csv(csv_url)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"CSV Data (Titanic)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(df_csv.head())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df_csv.head(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).to_excel(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"sample_titanic.xlsx"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df_excel = pd.read_excel(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"sample_titanic.xlsx"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"\nExcel Data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(df_excel.head())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 = sqlite3.connect(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':memory:'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df_csv.to_sql(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'titanic'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conn, index=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if_exists=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'replace'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query =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 * FROM titanic LIMIT 5"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df_sql = pd.read_sql(query, conn)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"\nSQL Data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(df_sql)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url =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'https://en.wikipedia.org/wiki/List_of_countries_by_GDP_(nominal)'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tables = pd.read_html(url)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"\nNumber of tables scraped from webpage: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(tables)}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df_web = tables[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"\nWeb scraped Data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(df_web.head())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df_csv.to_excel(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'exported_titanic.xlsx'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"\nExported Titanic DataFrame to 'exported_titanic.xlsx'"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Default="00775354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775354" w:rsidRDefault="00775354">
      <w:pPr>
        <w:rPr>
          <w:lang w:val="en-US"/>
        </w:rPr>
      </w:pPr>
      <w:r w:rsidRPr="00C44722">
        <w:rPr>
          <w:b/>
          <w:sz w:val="32"/>
          <w:szCs w:val="32"/>
          <w:lang w:val="en-US"/>
        </w:rPr>
        <w:lastRenderedPageBreak/>
        <w:t>output:</w:t>
      </w:r>
      <w:r w:rsidRPr="00C44722">
        <w:rPr>
          <w:b/>
          <w:sz w:val="32"/>
          <w:szCs w:val="32"/>
          <w:lang w:val="en-US"/>
        </w:rPr>
        <w:br/>
      </w:r>
      <w:r>
        <w:rPr>
          <w:noProof/>
          <w:lang w:eastAsia="en-IN"/>
        </w:rPr>
        <w:drawing>
          <wp:inline distT="0" distB="0" distL="0" distR="0">
            <wp:extent cx="5730949" cy="4093535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949" cy="40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54" w:rsidRDefault="00775354">
      <w:pPr>
        <w:rPr>
          <w:lang w:val="en-US"/>
        </w:rPr>
      </w:pPr>
    </w:p>
    <w:p w:rsidR="00775354" w:rsidRDefault="00775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33507" cy="436739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90" cy="43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54" w:rsidRDefault="00775354">
      <w:pPr>
        <w:rPr>
          <w:lang w:val="en-US"/>
        </w:rPr>
      </w:pPr>
    </w:p>
    <w:p w:rsidR="00775354" w:rsidRPr="00C44722" w:rsidRDefault="00775354">
      <w:pPr>
        <w:rPr>
          <w:b/>
          <w:sz w:val="36"/>
          <w:szCs w:val="36"/>
          <w:lang w:val="en-US"/>
        </w:rPr>
      </w:pPr>
      <w:r w:rsidRPr="00C44722">
        <w:rPr>
          <w:b/>
          <w:sz w:val="36"/>
          <w:szCs w:val="36"/>
          <w:lang w:val="en-US"/>
        </w:rPr>
        <w:t>Exp 3: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#exp3</w:t>
      </w:r>
    </w:p>
    <w:p w:rsidR="00775354" w:rsidRPr="00775354" w:rsidRDefault="00775354" w:rsidP="0077535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StandardScaler, MinMaxScaler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file_path =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'/content/logistic_regression_dataset.csv'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pd.read_csv(file_path)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"Missing values per column:\n"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df.isnull().</w:t>
      </w: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sum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df[col].dtype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'int64'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'float64'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df[col].fillna(df[col].mean(), inplace=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df[col].fillna(df[col].mode()[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inplace=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df.dropna(thresh=</w:t>
      </w: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(df.columns) - 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inplace=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df.drop_duplicates(inplace=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df.loc[:, ~df.columns.</w:t>
      </w:r>
      <w:r w:rsidRPr="0077535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.contains(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'^Unnamed'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'ID'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df.drop(columns=[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'ID'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inplace=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df.select_dtypes(include=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'object'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).columns: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df[col].nunique() &lt;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df[col] = df[col].astype(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df[col].dtype ==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'object'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df[col] = pd.to_numeric(df[col])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pass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numeric_cols = df.select_dtypes(include=[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'int64'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'float64'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]).columns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scaler_std = StandardScaler()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df_standardized = df.copy()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df_standardized[numeric_cols] = scaler_std.fit_transform(df[numeric_cols])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scaler_mm = MinMaxScaler()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df_minmax = df.copy()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df_minmax[numeric_cols] = scaler_mm.fit_transform(df[numeric_cols])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"Cleaned Data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"\nStandardized Data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(df_standardized.head())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"\nMin-Max Scaled Data Sample:"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(df_minmax.head())</w:t>
      </w:r>
    </w:p>
    <w:p w:rsidR="00775354" w:rsidRPr="00775354" w:rsidRDefault="00775354" w:rsidP="0077535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C44722" w:rsidRDefault="00775354">
      <w:pPr>
        <w:rPr>
          <w:b/>
          <w:sz w:val="36"/>
          <w:szCs w:val="36"/>
          <w:lang w:val="en-US"/>
        </w:rPr>
      </w:pPr>
      <w:r w:rsidRPr="00C44722">
        <w:rPr>
          <w:b/>
          <w:sz w:val="36"/>
          <w:szCs w:val="36"/>
          <w:lang w:val="en-US"/>
        </w:rPr>
        <w:t>output:</w:t>
      </w:r>
    </w:p>
    <w:p w:rsidR="00775354" w:rsidRDefault="00775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4366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54" w:rsidRDefault="00775354">
      <w:pPr>
        <w:rPr>
          <w:lang w:val="en-US"/>
        </w:rPr>
      </w:pPr>
    </w:p>
    <w:p w:rsidR="00775354" w:rsidRPr="00C44722" w:rsidRDefault="00775354">
      <w:pPr>
        <w:rPr>
          <w:b/>
          <w:sz w:val="32"/>
          <w:szCs w:val="32"/>
          <w:lang w:val="en-US"/>
        </w:rPr>
      </w:pPr>
      <w:r w:rsidRPr="00C44722">
        <w:rPr>
          <w:b/>
          <w:sz w:val="32"/>
          <w:szCs w:val="32"/>
          <w:lang w:val="en-US"/>
        </w:rPr>
        <w:t>Exp  4: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#exp4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r w:rsidRPr="0077535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url =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'https://archive.ics.uci.edu/ml/machine-learning-databases/wine-quality/winequality-red.csv'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 = pd.read_csv(url, sep=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';'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"First 5 rows:"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"\nShape of dataset:"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df.shape)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"\nColumn names:"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(df.columns)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"\nInfo about data types and null values:"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(df.info())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"\nSummary statistics:"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(df.describe())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"\nRows where quality &gt;= 7:"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'quality'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&gt;= 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"\nSelect columns: alcohol and quality"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'quality'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]].head())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"\nDescriptive statistics for 'alcohol':"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"Mean: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"Median: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].median()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"Mode: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].mode().values}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"\nDescriptive statistics for 'quality':"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"Range: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'quality'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max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- 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'quality'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"Variance: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'quality'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].var()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"Standard Deviation: 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'quality'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].std()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sns.histplot(df[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kde=</w:t>
      </w:r>
      <w:r w:rsidRPr="007753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bins=</w:t>
      </w:r>
      <w:r w:rsidRPr="0077535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 Content Distribution'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'Alcohol'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7753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'Frequency'</w:t>
      </w: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75354" w:rsidRPr="00775354" w:rsidRDefault="00775354" w:rsidP="007753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775354" w:rsidRDefault="00775354">
      <w:pPr>
        <w:rPr>
          <w:lang w:val="en-US"/>
        </w:rPr>
      </w:pPr>
    </w:p>
    <w:p w:rsidR="00775354" w:rsidRPr="00C44722" w:rsidRDefault="00775354">
      <w:pPr>
        <w:rPr>
          <w:b/>
          <w:sz w:val="40"/>
          <w:szCs w:val="40"/>
          <w:lang w:val="en-US"/>
        </w:rPr>
      </w:pPr>
      <w:bookmarkStart w:id="0" w:name="_GoBack"/>
      <w:r w:rsidRPr="00C44722">
        <w:rPr>
          <w:b/>
          <w:sz w:val="40"/>
          <w:szCs w:val="40"/>
          <w:lang w:val="en-US"/>
        </w:rPr>
        <w:t>output:</w:t>
      </w:r>
    </w:p>
    <w:bookmarkEnd w:id="0"/>
    <w:p w:rsidR="00775354" w:rsidRDefault="00775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197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54" w:rsidRDefault="00C447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7053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22" w:rsidRDefault="00C447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815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22" w:rsidRDefault="00C447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06640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5D" w:rsidRDefault="002C775D">
      <w:pPr>
        <w:rPr>
          <w:lang w:val="en-US"/>
        </w:rPr>
      </w:pPr>
      <w:r>
        <w:rPr>
          <w:lang w:val="en-US"/>
        </w:rPr>
        <w:t>Exp 5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#exp5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9723B4"/>
          <w:sz w:val="19"/>
          <w:szCs w:val="19"/>
          <w:lang w:eastAsia="en-IN"/>
        </w:rPr>
        <w:lastRenderedPageBreak/>
        <w:t>import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pandas </w:t>
      </w:r>
      <w:r w:rsidRPr="002C775D">
        <w:rPr>
          <w:rFonts w:ascii="Courier New" w:eastAsia="Times New Roman" w:hAnsi="Courier New" w:cs="Courier New"/>
          <w:color w:val="9723B4"/>
          <w:sz w:val="19"/>
          <w:szCs w:val="19"/>
          <w:lang w:eastAsia="en-IN"/>
        </w:rPr>
        <w:t>as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pd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9723B4"/>
          <w:sz w:val="19"/>
          <w:szCs w:val="19"/>
          <w:lang w:eastAsia="en-IN"/>
        </w:rPr>
        <w:t>import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matplotlib.pyplot </w:t>
      </w:r>
      <w:r w:rsidRPr="002C775D">
        <w:rPr>
          <w:rFonts w:ascii="Courier New" w:eastAsia="Times New Roman" w:hAnsi="Courier New" w:cs="Courier New"/>
          <w:color w:val="9723B4"/>
          <w:sz w:val="19"/>
          <w:szCs w:val="19"/>
          <w:lang w:eastAsia="en-IN"/>
        </w:rPr>
        <w:t>as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plt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Load the dataset from the GitHub Gist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url = 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'https://gist.githubusercontent.com/svlsml/3b5dd6723510ae43a0f121213f6583fc/raw/StudentsPerformance.csv'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df = pd.read_csv(url)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Preview data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6A5221"/>
          <w:sz w:val="19"/>
          <w:szCs w:val="19"/>
          <w:lang w:eastAsia="en-IN"/>
        </w:rPr>
        <w:t>print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(df.head())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Prepare data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x = df.index  </w:t>
      </w: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Use row index for line plot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y_math = df[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'math_score'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y_reading = df[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'reading_score'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For bar chart: average scores by gender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avg_by_gender = df.groupby(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'gender'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)[[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'math_score'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'reading_score'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'writing_score'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]].mean()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For histogram: distribution of math scores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hist_data = df[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'math_score'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Generate subplots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fig, axs = plt.subplots(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3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figsize=(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18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5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1. Line chart: Math vs Reading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].plot(x, y_math, label=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'Math 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alpha=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0.7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].plot(x, y_reading, label=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'Reading 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alpha=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0.7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].set_title(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'Line Chart: Math vs Reading Scores'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].set_xlabel(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'Sample Index'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].set_ylabel(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].legend()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].grid(</w:t>
      </w:r>
      <w:r w:rsidRPr="002C77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True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2. Bar chart: Average by gender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avg_by_gender.plot(kind=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'bar'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ax=axs[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].set_title(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'Average Scores by Gender'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].set_xlabel(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'Gender'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].set_ylabel(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'Average 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].legend(title=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'Subject'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1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].grid(axis=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'y'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3. Histogram: Math score distribution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2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].hist(hist_data, bins=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20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color=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'purple'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edgecolor=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'black'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2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].set_title(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'Histogram: Math Score Distribution'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2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].set_xlabel(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'Math Score'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axs[</w:t>
      </w:r>
      <w:r w:rsidRPr="002C775D">
        <w:rPr>
          <w:rFonts w:ascii="Courier New" w:eastAsia="Times New Roman" w:hAnsi="Courier New" w:cs="Courier New"/>
          <w:color w:val="116644"/>
          <w:sz w:val="19"/>
          <w:szCs w:val="19"/>
          <w:lang w:eastAsia="en-IN"/>
        </w:rPr>
        <w:t>2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].set_ylabel(</w:t>
      </w:r>
      <w:r w:rsidRPr="002C775D">
        <w:rPr>
          <w:rFonts w:ascii="Courier New" w:eastAsia="Times New Roman" w:hAnsi="Courier New" w:cs="Courier New"/>
          <w:color w:val="A31515"/>
          <w:sz w:val="19"/>
          <w:szCs w:val="19"/>
          <w:lang w:eastAsia="en-IN"/>
        </w:rPr>
        <w:t>'Frequency'</w:t>
      </w: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8000"/>
          <w:sz w:val="19"/>
          <w:szCs w:val="19"/>
          <w:lang w:eastAsia="en-IN"/>
        </w:rPr>
        <w:t># Adjust layout and show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plt.tight_layout()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C77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plt.show()</w:t>
      </w:r>
    </w:p>
    <w:p w:rsidR="002C775D" w:rsidRPr="002C775D" w:rsidRDefault="002C775D" w:rsidP="002C775D">
      <w:pPr>
        <w:shd w:val="clear" w:color="auto" w:fill="FFFFFF"/>
        <w:spacing w:after="0" w:line="253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2C775D" w:rsidRDefault="002C775D">
      <w:pPr>
        <w:rPr>
          <w:lang w:val="en-US"/>
        </w:rPr>
      </w:pPr>
    </w:p>
    <w:p w:rsidR="002C775D" w:rsidRDefault="002C775D">
      <w:pPr>
        <w:rPr>
          <w:lang w:val="en-US"/>
        </w:rPr>
      </w:pPr>
      <w:r>
        <w:rPr>
          <w:lang w:val="en-US"/>
        </w:rPr>
        <w:t>output:</w:t>
      </w:r>
    </w:p>
    <w:p w:rsidR="002C775D" w:rsidRPr="00775354" w:rsidRDefault="002C775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20807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75D" w:rsidRPr="00775354" w:rsidSect="005413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290" w:rsidRDefault="00680290" w:rsidP="002C775D">
      <w:pPr>
        <w:spacing w:after="0" w:line="240" w:lineRule="auto"/>
      </w:pPr>
      <w:r>
        <w:separator/>
      </w:r>
    </w:p>
  </w:endnote>
  <w:endnote w:type="continuationSeparator" w:id="1">
    <w:p w:rsidR="00680290" w:rsidRDefault="00680290" w:rsidP="002C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06" w:rsidRDefault="002472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06" w:rsidRDefault="002472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06" w:rsidRDefault="002472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290" w:rsidRDefault="00680290" w:rsidP="002C775D">
      <w:pPr>
        <w:spacing w:after="0" w:line="240" w:lineRule="auto"/>
      </w:pPr>
      <w:r>
        <w:separator/>
      </w:r>
    </w:p>
  </w:footnote>
  <w:footnote w:type="continuationSeparator" w:id="1">
    <w:p w:rsidR="00680290" w:rsidRDefault="00680290" w:rsidP="002C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06" w:rsidRDefault="002472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5D" w:rsidRDefault="002C775D">
    <w:pPr>
      <w:pStyle w:val="Header"/>
    </w:pPr>
  </w:p>
  <w:p w:rsidR="002C775D" w:rsidRPr="002C775D" w:rsidRDefault="002C775D">
    <w:pPr>
      <w:pStyle w:val="Header"/>
      <w:rPr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06" w:rsidRDefault="002472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354"/>
    <w:rsid w:val="00247206"/>
    <w:rsid w:val="00260775"/>
    <w:rsid w:val="0026778C"/>
    <w:rsid w:val="002C775D"/>
    <w:rsid w:val="004C3970"/>
    <w:rsid w:val="00541348"/>
    <w:rsid w:val="006735E9"/>
    <w:rsid w:val="00680290"/>
    <w:rsid w:val="006B5D3B"/>
    <w:rsid w:val="00775354"/>
    <w:rsid w:val="00A90C28"/>
    <w:rsid w:val="00C44722"/>
    <w:rsid w:val="00F12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5D"/>
  </w:style>
  <w:style w:type="paragraph" w:styleId="Footer">
    <w:name w:val="footer"/>
    <w:basedOn w:val="Normal"/>
    <w:link w:val="FooterChar"/>
    <w:uiPriority w:val="99"/>
    <w:semiHidden/>
    <w:unhideWhenUsed/>
    <w:rsid w:val="002C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TCS</cp:lastModifiedBy>
  <cp:revision>2</cp:revision>
  <dcterms:created xsi:type="dcterms:W3CDTF">2025-09-09T10:45:00Z</dcterms:created>
  <dcterms:modified xsi:type="dcterms:W3CDTF">2025-09-09T10:45:00Z</dcterms:modified>
</cp:coreProperties>
</file>