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685E" w14:textId="735BA4C1" w:rsidR="00B066FC" w:rsidRDefault="00F115BA" w:rsidP="00F115BA">
      <w:pPr>
        <w:jc w:val="center"/>
        <w:rPr>
          <w:b/>
          <w:sz w:val="40"/>
        </w:rPr>
      </w:pPr>
      <w:r w:rsidRPr="00F115BA">
        <w:rPr>
          <w:b/>
          <w:sz w:val="40"/>
        </w:rPr>
        <w:t>WEB TECHNOLOGY AND MOBILE APPLICATION</w:t>
      </w:r>
      <w:r w:rsidRPr="00F115BA">
        <w:rPr>
          <w:b/>
          <w:sz w:val="40"/>
        </w:rPr>
        <w:br/>
        <w:t>EXPERIMENT 10</w:t>
      </w:r>
      <w:r w:rsidRPr="00F115BA">
        <w:rPr>
          <w:b/>
          <w:sz w:val="40"/>
        </w:rPr>
        <w:br/>
      </w:r>
    </w:p>
    <w:p w14:paraId="4CEDCAA5" w14:textId="77777777" w:rsidR="00F115BA" w:rsidRDefault="00F115BA" w:rsidP="00F115BA">
      <w:pPr>
        <w:rPr>
          <w:b/>
          <w:sz w:val="40"/>
        </w:rPr>
      </w:pPr>
    </w:p>
    <w:p w14:paraId="598404C4" w14:textId="77777777" w:rsidR="00F115BA" w:rsidRDefault="00F115BA" w:rsidP="00F115BA">
      <w:pPr>
        <w:rPr>
          <w:b/>
          <w:sz w:val="40"/>
        </w:rPr>
      </w:pPr>
      <w:proofErr w:type="gramStart"/>
      <w:r>
        <w:rPr>
          <w:b/>
          <w:sz w:val="40"/>
        </w:rPr>
        <w:t>Outputs :</w:t>
      </w:r>
      <w:proofErr w:type="gramEnd"/>
    </w:p>
    <w:p w14:paraId="38B7B177" w14:textId="77777777"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5CF05AF7" wp14:editId="0BDEA29B">
            <wp:extent cx="2429214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909" w14:textId="77777777"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lastRenderedPageBreak/>
        <w:drawing>
          <wp:inline distT="0" distB="0" distL="0" distR="0" wp14:anchorId="7710C4DC" wp14:editId="595D20BC">
            <wp:extent cx="2381582" cy="487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F110" w14:textId="77777777" w:rsidR="00F115BA" w:rsidRDefault="00F115BA" w:rsidP="00F115BA">
      <w:pPr>
        <w:rPr>
          <w:b/>
          <w:sz w:val="28"/>
        </w:rPr>
      </w:pPr>
    </w:p>
    <w:p w14:paraId="579BB0C7" w14:textId="77777777" w:rsidR="00F115BA" w:rsidRDefault="00F115BA" w:rsidP="00F115BA">
      <w:pPr>
        <w:rPr>
          <w:b/>
          <w:sz w:val="28"/>
        </w:rPr>
      </w:pPr>
      <w:proofErr w:type="gramStart"/>
      <w:r>
        <w:rPr>
          <w:b/>
          <w:sz w:val="28"/>
        </w:rPr>
        <w:t>Programs :</w:t>
      </w:r>
      <w:proofErr w:type="gramEnd"/>
    </w:p>
    <w:p w14:paraId="0AD9A474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lastRenderedPageBreak/>
        <w:drawing>
          <wp:inline distT="0" distB="0" distL="0" distR="0" wp14:anchorId="71EDE41F" wp14:editId="39BF0CF6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A7AB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3A931357" wp14:editId="04576B9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276E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lastRenderedPageBreak/>
        <w:drawing>
          <wp:inline distT="0" distB="0" distL="0" distR="0" wp14:anchorId="16542460" wp14:editId="50387FE0">
            <wp:extent cx="5731510" cy="3204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9EC5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03C657DC" wp14:editId="270298CB">
            <wp:extent cx="5731510" cy="3232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D67E" w14:textId="77777777" w:rsidR="00F115BA" w:rsidRPr="00F115BA" w:rsidRDefault="00F115BA" w:rsidP="00F115BA">
      <w:pPr>
        <w:rPr>
          <w:b/>
          <w:sz w:val="28"/>
        </w:rPr>
      </w:pPr>
    </w:p>
    <w:sectPr w:rsidR="00F115BA" w:rsidRPr="00F1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BA"/>
    <w:rsid w:val="00051107"/>
    <w:rsid w:val="00870306"/>
    <w:rsid w:val="00B066FC"/>
    <w:rsid w:val="00F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A4F0"/>
  <w15:chartTrackingRefBased/>
  <w15:docId w15:val="{D38EBC3A-0B30-4A18-B877-998125EF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Logapriya D</cp:lastModifiedBy>
  <cp:revision>2</cp:revision>
  <dcterms:created xsi:type="dcterms:W3CDTF">2026-04-06T03:19:00Z</dcterms:created>
  <dcterms:modified xsi:type="dcterms:W3CDTF">2026-05-15T14:26:00Z</dcterms:modified>
</cp:coreProperties>
</file>