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3A63" w14:textId="10CB51B2" w:rsidR="007E5C32" w:rsidRDefault="00FA0A46">
      <w:pPr>
        <w:rPr>
          <w:lang w:val="en-US"/>
        </w:rPr>
      </w:pPr>
      <w:r>
        <w:rPr>
          <w:lang w:val="en-US"/>
        </w:rPr>
        <w:t>DAY-</w:t>
      </w:r>
      <w:r w:rsidR="00A221B4">
        <w:rPr>
          <w:lang w:val="en-US"/>
        </w:rPr>
        <w:t>5</w:t>
      </w:r>
    </w:p>
    <w:p w14:paraId="745FD230" w14:textId="74FEDCF0" w:rsidR="00FA0A46" w:rsidRDefault="00FA0A46">
      <w:pPr>
        <w:rPr>
          <w:lang w:val="en-US"/>
        </w:rPr>
      </w:pPr>
      <w:r>
        <w:rPr>
          <w:lang w:val="en-US"/>
        </w:rPr>
        <w:t>PROLOG</w:t>
      </w:r>
    </w:p>
    <w:p w14:paraId="5C23E8BE" w14:textId="49DDD631" w:rsidR="00FA0A46" w:rsidRDefault="00FA0A46" w:rsidP="00FA0A46">
      <w:pPr>
        <w:rPr>
          <w:noProof/>
        </w:rPr>
      </w:pPr>
      <w:r>
        <w:rPr>
          <w:lang w:val="en-US"/>
        </w:rPr>
        <w:t>3</w:t>
      </w:r>
      <w:r w:rsidR="00A221B4">
        <w:rPr>
          <w:lang w:val="en-US"/>
        </w:rPr>
        <w:t>5</w:t>
      </w:r>
      <w:r>
        <w:rPr>
          <w:lang w:val="en-US"/>
        </w:rPr>
        <w:t>)</w:t>
      </w:r>
      <w:r w:rsidRPr="00FA0A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72C273C" w14:textId="3D8C6A76" w:rsidR="00A221B4" w:rsidRPr="00A221B4" w:rsidRDefault="00A221B4" w:rsidP="00A221B4">
      <w:r w:rsidRPr="00A221B4">
        <w:drawing>
          <wp:inline distT="0" distB="0" distL="0" distR="0" wp14:anchorId="6BC607F5" wp14:editId="7F330198">
            <wp:extent cx="5731510" cy="1707515"/>
            <wp:effectExtent l="0" t="0" r="2540" b="6985"/>
            <wp:docPr id="1350144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D3AA" w14:textId="77777777" w:rsidR="00A221B4" w:rsidRPr="00FA0A46" w:rsidRDefault="00A221B4" w:rsidP="00FA0A46"/>
    <w:p w14:paraId="7E022437" w14:textId="49C0EED7" w:rsidR="00295033" w:rsidRPr="00295033" w:rsidRDefault="00FA0A46" w:rsidP="00295033">
      <w:pPr>
        <w:rPr>
          <w:rFonts w:eastAsia="Times New Roman"/>
          <w:kern w:val="0"/>
          <w:lang w:eastAsia="en-IN"/>
          <w14:ligatures w14:val="none"/>
        </w:rPr>
      </w:pPr>
      <w:r>
        <w:rPr>
          <w:lang w:val="en-US"/>
        </w:rPr>
        <w:t>3</w:t>
      </w:r>
      <w:r w:rsidR="00295033">
        <w:rPr>
          <w:lang w:val="en-US"/>
        </w:rPr>
        <w:t>6</w:t>
      </w:r>
      <w:r>
        <w:rPr>
          <w:lang w:val="en-US"/>
        </w:rPr>
        <w:t>)</w:t>
      </w:r>
      <w:r w:rsidRPr="00FA0A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95033" w:rsidRPr="00295033">
        <w:rPr>
          <w:rFonts w:eastAsia="Times New Roman"/>
          <w:kern w:val="0"/>
          <w:lang w:eastAsia="en-IN"/>
          <w14:ligatures w14:val="none"/>
        </w:rPr>
        <w:drawing>
          <wp:inline distT="0" distB="0" distL="0" distR="0" wp14:anchorId="73F7A1AB" wp14:editId="165D1AA7">
            <wp:extent cx="5731510" cy="2856230"/>
            <wp:effectExtent l="0" t="0" r="2540" b="1270"/>
            <wp:docPr id="1691605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0BA3" w14:textId="33343F01" w:rsidR="00FA0A46" w:rsidRPr="00FA0A46" w:rsidRDefault="00FA0A46" w:rsidP="00FA0A46"/>
    <w:p w14:paraId="1391FD18" w14:textId="2ACE1396" w:rsidR="00295033" w:rsidRPr="00295033" w:rsidRDefault="00FA0A46" w:rsidP="00295033">
      <w:pPr>
        <w:rPr>
          <w:rFonts w:eastAsia="Times New Roman"/>
          <w:kern w:val="0"/>
          <w:lang w:eastAsia="en-IN"/>
          <w14:ligatures w14:val="none"/>
        </w:rPr>
      </w:pPr>
      <w:r>
        <w:rPr>
          <w:lang w:val="en-US"/>
        </w:rPr>
        <w:lastRenderedPageBreak/>
        <w:t>4</w:t>
      </w:r>
      <w:r w:rsidR="00295033">
        <w:rPr>
          <w:lang w:val="en-US"/>
        </w:rPr>
        <w:t>1</w:t>
      </w:r>
      <w:r>
        <w:rPr>
          <w:lang w:val="en-US"/>
        </w:rPr>
        <w:t>)</w:t>
      </w:r>
      <w:r w:rsidRPr="00FA0A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95033" w:rsidRPr="00295033">
        <w:rPr>
          <w:rFonts w:eastAsia="Times New Roman"/>
          <w:kern w:val="0"/>
          <w:lang w:eastAsia="en-IN"/>
          <w14:ligatures w14:val="none"/>
        </w:rPr>
        <w:drawing>
          <wp:inline distT="0" distB="0" distL="0" distR="0" wp14:anchorId="7DC1EC45" wp14:editId="62C0B7EE">
            <wp:extent cx="5731510" cy="2263140"/>
            <wp:effectExtent l="0" t="0" r="2540" b="3810"/>
            <wp:docPr id="1646492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5A72" w14:textId="6B5BD148" w:rsidR="00FA0A46" w:rsidRDefault="00324728" w:rsidP="00FA0A46">
      <w:r>
        <w:t>44)</w:t>
      </w:r>
    </w:p>
    <w:p w14:paraId="555F5713" w14:textId="2A27B88B" w:rsidR="00324728" w:rsidRPr="00324728" w:rsidRDefault="00324728" w:rsidP="00324728">
      <w:r w:rsidRPr="00324728">
        <w:drawing>
          <wp:inline distT="0" distB="0" distL="0" distR="0" wp14:anchorId="10F3004D" wp14:editId="5FF8D8C2">
            <wp:extent cx="5731510" cy="1318260"/>
            <wp:effectExtent l="0" t="0" r="2540" b="0"/>
            <wp:docPr id="521072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52273" w14:textId="77777777" w:rsidR="00324728" w:rsidRPr="00FA0A46" w:rsidRDefault="00324728" w:rsidP="00FA0A46"/>
    <w:p w14:paraId="217328F2" w14:textId="2445CCA3" w:rsidR="00FA0A46" w:rsidRPr="00FA0A46" w:rsidRDefault="00FA0A46">
      <w:pPr>
        <w:rPr>
          <w:lang w:val="en-US"/>
        </w:rPr>
      </w:pPr>
    </w:p>
    <w:sectPr w:rsidR="00FA0A46" w:rsidRPr="00FA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46"/>
    <w:rsid w:val="000B5642"/>
    <w:rsid w:val="00295033"/>
    <w:rsid w:val="00324728"/>
    <w:rsid w:val="00466F90"/>
    <w:rsid w:val="005E7001"/>
    <w:rsid w:val="007E5C32"/>
    <w:rsid w:val="00A221B4"/>
    <w:rsid w:val="00FA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B153"/>
  <w15:chartTrackingRefBased/>
  <w15:docId w15:val="{5106E4F0-D3A6-4013-95DC-76D76E93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0A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4</cp:revision>
  <dcterms:created xsi:type="dcterms:W3CDTF">2025-12-05T13:44:00Z</dcterms:created>
  <dcterms:modified xsi:type="dcterms:W3CDTF">2025-12-05T15:14:00Z</dcterms:modified>
</cp:coreProperties>
</file>