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82935" w14:textId="4572D9B3" w:rsidR="00ED0FCA" w:rsidRDefault="00770FBB" w:rsidP="009E174A">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5E55D2">
        <w:rPr>
          <w:rFonts w:ascii="Times New Roman" w:eastAsia="Times New Roman" w:hAnsi="Times New Roman" w:cs="Times New Roman"/>
          <w:b/>
          <w:sz w:val="36"/>
          <w:szCs w:val="36"/>
        </w:rPr>
        <w:t xml:space="preserve"> </w:t>
      </w:r>
      <w:r w:rsidR="005E55D2">
        <w:rPr>
          <w:rFonts w:ascii="Times New Roman" w:eastAsia="Times New Roman" w:hAnsi="Times New Roman" w:cs="Times New Roman"/>
          <w:sz w:val="36"/>
          <w:szCs w:val="36"/>
        </w:rPr>
        <w:t>Akshaya S</w:t>
      </w:r>
    </w:p>
    <w:p w14:paraId="42E1BD81" w14:textId="0F12FC59" w:rsidR="00ED0FCA" w:rsidRDefault="00770FBB" w:rsidP="009E174A">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5E55D2">
        <w:rPr>
          <w:rFonts w:ascii="Times New Roman" w:eastAsia="Times New Roman" w:hAnsi="Times New Roman" w:cs="Times New Roman"/>
          <w:sz w:val="36"/>
          <w:szCs w:val="36"/>
        </w:rPr>
        <w:t>613023104006</w:t>
      </w:r>
    </w:p>
    <w:p w14:paraId="692FE33D" w14:textId="7920506A" w:rsidR="00ED0FCA" w:rsidRDefault="00770FBB" w:rsidP="009E174A">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5E55D2">
        <w:rPr>
          <w:rFonts w:ascii="Times New Roman" w:eastAsia="Times New Roman" w:hAnsi="Times New Roman" w:cs="Times New Roman"/>
          <w:b/>
          <w:sz w:val="36"/>
          <w:szCs w:val="36"/>
        </w:rPr>
        <w:t xml:space="preserve"> </w:t>
      </w:r>
      <w:proofErr w:type="spellStart"/>
      <w:r w:rsidR="005E55D2">
        <w:rPr>
          <w:rFonts w:ascii="Times New Roman" w:eastAsia="Times New Roman" w:hAnsi="Times New Roman" w:cs="Times New Roman"/>
          <w:sz w:val="36"/>
          <w:szCs w:val="36"/>
        </w:rPr>
        <w:t>Vivekanandha</w:t>
      </w:r>
      <w:proofErr w:type="spellEnd"/>
      <w:r w:rsidR="005E55D2">
        <w:rPr>
          <w:rFonts w:ascii="Times New Roman" w:eastAsia="Times New Roman" w:hAnsi="Times New Roman" w:cs="Times New Roman"/>
          <w:sz w:val="36"/>
          <w:szCs w:val="36"/>
        </w:rPr>
        <w:t xml:space="preserve"> College of Technology </w:t>
      </w:r>
      <w:proofErr w:type="gramStart"/>
      <w:r w:rsidR="005E55D2">
        <w:rPr>
          <w:rFonts w:ascii="Times New Roman" w:eastAsia="Times New Roman" w:hAnsi="Times New Roman" w:cs="Times New Roman"/>
          <w:sz w:val="36"/>
          <w:szCs w:val="36"/>
        </w:rPr>
        <w:t>For</w:t>
      </w:r>
      <w:proofErr w:type="gramEnd"/>
      <w:r w:rsidR="005E55D2">
        <w:rPr>
          <w:rFonts w:ascii="Times New Roman" w:eastAsia="Times New Roman" w:hAnsi="Times New Roman" w:cs="Times New Roman"/>
          <w:sz w:val="36"/>
          <w:szCs w:val="36"/>
        </w:rPr>
        <w:t xml:space="preserve"> Women</w:t>
      </w:r>
    </w:p>
    <w:p w14:paraId="6D2D9225" w14:textId="38F25C79" w:rsidR="00ED0FCA" w:rsidRDefault="00770FBB" w:rsidP="009E174A">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E55D2">
        <w:rPr>
          <w:rFonts w:ascii="Times New Roman" w:eastAsia="Times New Roman" w:hAnsi="Times New Roman" w:cs="Times New Roman"/>
          <w:sz w:val="36"/>
          <w:szCs w:val="36"/>
        </w:rPr>
        <w:t xml:space="preserve">B.E Computer Science </w:t>
      </w:r>
      <w:proofErr w:type="gramStart"/>
      <w:r w:rsidR="005E55D2">
        <w:rPr>
          <w:rFonts w:ascii="Times New Roman" w:eastAsia="Times New Roman" w:hAnsi="Times New Roman" w:cs="Times New Roman"/>
          <w:sz w:val="36"/>
          <w:szCs w:val="36"/>
        </w:rPr>
        <w:t>And</w:t>
      </w:r>
      <w:proofErr w:type="gramEnd"/>
      <w:r w:rsidR="005E55D2">
        <w:rPr>
          <w:rFonts w:ascii="Times New Roman" w:eastAsia="Times New Roman" w:hAnsi="Times New Roman" w:cs="Times New Roman"/>
          <w:sz w:val="36"/>
          <w:szCs w:val="36"/>
        </w:rPr>
        <w:t xml:space="preserve"> Engineering</w:t>
      </w:r>
    </w:p>
    <w:p w14:paraId="79E5516A" w14:textId="501EA6DB" w:rsidR="00ED0FCA" w:rsidRDefault="00770FBB" w:rsidP="009E174A">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E55D2">
        <w:rPr>
          <w:rFonts w:ascii="Times New Roman" w:eastAsia="Times New Roman" w:hAnsi="Times New Roman" w:cs="Times New Roman"/>
          <w:sz w:val="36"/>
          <w:szCs w:val="36"/>
        </w:rPr>
        <w:t>29.04.2025</w:t>
      </w:r>
    </w:p>
    <w:p w14:paraId="6D714358" w14:textId="77777777" w:rsidR="00ED0FCA" w:rsidRDefault="00EB2409" w:rsidP="009E174A">
      <w:pPr>
        <w:spacing w:line="360" w:lineRule="auto"/>
        <w:rPr>
          <w:rFonts w:ascii="Times New Roman" w:eastAsia="Times New Roman" w:hAnsi="Times New Roman" w:cs="Times New Roman"/>
          <w:sz w:val="28"/>
          <w:szCs w:val="28"/>
        </w:rPr>
      </w:pPr>
      <w:r>
        <w:pict w14:anchorId="35D87564">
          <v:rect id="_x0000_i1025" style="width:0;height:1.5pt" o:hralign="center" o:hrstd="t" o:hr="t" fillcolor="#a0a0a0" stroked="f"/>
        </w:pict>
      </w:r>
    </w:p>
    <w:p w14:paraId="2D318047" w14:textId="77777777" w:rsidR="00ED0FCA"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 Problem Statement</w:t>
      </w:r>
    </w:p>
    <w:p w14:paraId="68132913" w14:textId="77777777" w:rsidR="003D043B" w:rsidRPr="003D043B" w:rsidRDefault="003D043B" w:rsidP="009E174A">
      <w:pPr>
        <w:pStyle w:val="Heading3"/>
        <w:numPr>
          <w:ilvl w:val="0"/>
          <w:numId w:val="11"/>
        </w:numPr>
        <w:spacing w:before="280" w:line="360" w:lineRule="auto"/>
        <w:rPr>
          <w:rFonts w:ascii="Times New Roman" w:eastAsia="Times New Roman" w:hAnsi="Times New Roman" w:cs="Times New Roman"/>
          <w:iCs/>
          <w:color w:val="000000"/>
        </w:rPr>
      </w:pPr>
      <w:bookmarkStart w:id="1" w:name="_jhv644wjlxxg" w:colFirst="0" w:colLast="0"/>
      <w:bookmarkStart w:id="2" w:name="_ei33ytp83rlc" w:colFirst="0" w:colLast="0"/>
      <w:bookmarkEnd w:id="1"/>
      <w:bookmarkEnd w:id="2"/>
      <w:r w:rsidRPr="003D043B">
        <w:rPr>
          <w:rFonts w:ascii="Times New Roman" w:eastAsia="Times New Roman" w:hAnsi="Times New Roman" w:cs="Times New Roman"/>
          <w:iCs/>
          <w:color w:val="000000"/>
        </w:rPr>
        <w:t>In today's digital economy, credit card fraud poses a serious threat to financial institutions and consumers alike. Based on further understanding of the dataset, this project focuses on detecting fraudulent transactions using machine learning to flag suspicious activity in real time.</w:t>
      </w:r>
    </w:p>
    <w:p w14:paraId="39343334" w14:textId="77777777" w:rsidR="003D043B" w:rsidRPr="003D043B" w:rsidRDefault="003D043B" w:rsidP="009E174A">
      <w:pPr>
        <w:pStyle w:val="Heading3"/>
        <w:numPr>
          <w:ilvl w:val="0"/>
          <w:numId w:val="12"/>
        </w:numPr>
        <w:spacing w:before="280" w:line="360" w:lineRule="auto"/>
        <w:rPr>
          <w:rFonts w:ascii="Times New Roman" w:eastAsia="Times New Roman" w:hAnsi="Times New Roman" w:cs="Times New Roman"/>
          <w:iCs/>
          <w:color w:val="000000"/>
        </w:rPr>
      </w:pPr>
      <w:r w:rsidRPr="003D043B">
        <w:rPr>
          <w:rFonts w:ascii="Times New Roman" w:eastAsia="Times New Roman" w:hAnsi="Times New Roman" w:cs="Times New Roman"/>
          <w:iCs/>
          <w:color w:val="000000"/>
        </w:rPr>
        <w:t>Problem Type: Classification (binary classification – fraud or not fraud)</w:t>
      </w:r>
    </w:p>
    <w:p w14:paraId="269A5787" w14:textId="77777777" w:rsidR="003D043B" w:rsidRPr="003D043B" w:rsidRDefault="003D043B" w:rsidP="009E174A">
      <w:pPr>
        <w:pStyle w:val="Heading3"/>
        <w:keepNext w:val="0"/>
        <w:keepLines w:val="0"/>
        <w:numPr>
          <w:ilvl w:val="0"/>
          <w:numId w:val="12"/>
        </w:numPr>
        <w:spacing w:before="280" w:line="360" w:lineRule="auto"/>
        <w:rPr>
          <w:rFonts w:ascii="Times New Roman" w:eastAsia="Times New Roman" w:hAnsi="Times New Roman" w:cs="Times New Roman"/>
          <w:iCs/>
          <w:color w:val="000000"/>
        </w:rPr>
      </w:pPr>
      <w:r w:rsidRPr="003D043B">
        <w:rPr>
          <w:rFonts w:ascii="Times New Roman" w:eastAsia="Times New Roman" w:hAnsi="Times New Roman" w:cs="Times New Roman"/>
          <w:iCs/>
          <w:color w:val="000000"/>
        </w:rPr>
        <w:t>Why It Matters: Timely and accurate fraud detection helps reduce financial losses, protect consumer trust, and comply with regulations.</w:t>
      </w:r>
    </w:p>
    <w:p w14:paraId="311ABBD5" w14:textId="77777777" w:rsidR="00584E0D" w:rsidRDefault="00770FBB" w:rsidP="009E174A">
      <w:pPr>
        <w:pStyle w:val="Heading3"/>
        <w:keepNext w:val="0"/>
        <w:keepLines w:val="0"/>
        <w:spacing w:before="28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980000"/>
          <w:sz w:val="30"/>
          <w:szCs w:val="30"/>
        </w:rPr>
        <w:t>2. Project Objectives</w:t>
      </w:r>
      <w:bookmarkStart w:id="3" w:name="_khwztxca6k4k" w:colFirst="0" w:colLast="0"/>
      <w:bookmarkStart w:id="4" w:name="_98o5guxdiqy3" w:colFirst="0" w:colLast="0"/>
      <w:bookmarkEnd w:id="3"/>
      <w:bookmarkEnd w:id="4"/>
    </w:p>
    <w:p w14:paraId="553958A4" w14:textId="77777777" w:rsidR="00584E0D" w:rsidRPr="00584E0D" w:rsidRDefault="00584E0D" w:rsidP="009E174A">
      <w:pPr>
        <w:pStyle w:val="Heading3"/>
        <w:keepNext w:val="0"/>
        <w:keepLines w:val="0"/>
        <w:spacing w:before="280" w:line="360" w:lineRule="auto"/>
        <w:rPr>
          <w:rFonts w:ascii="Times New Roman" w:eastAsia="Times New Roman" w:hAnsi="Times New Roman" w:cs="Times New Roman"/>
          <w:b/>
          <w:bCs/>
          <w:iCs/>
          <w:color w:val="000000"/>
          <w:sz w:val="30"/>
          <w:szCs w:val="30"/>
        </w:rPr>
      </w:pPr>
      <w:r w:rsidRPr="00584E0D">
        <w:rPr>
          <w:rFonts w:ascii="Times New Roman" w:eastAsia="Times New Roman" w:hAnsi="Times New Roman" w:cs="Times New Roman"/>
          <w:b/>
          <w:bCs/>
          <w:iCs/>
          <w:color w:val="000000"/>
          <w:sz w:val="30"/>
          <w:szCs w:val="30"/>
        </w:rPr>
        <w:t>Technical Objectives:</w:t>
      </w:r>
    </w:p>
    <w:p w14:paraId="5933FE53" w14:textId="77777777" w:rsidR="00584E0D" w:rsidRPr="00584E0D" w:rsidRDefault="00584E0D" w:rsidP="009E174A">
      <w:pPr>
        <w:pStyle w:val="Heading3"/>
        <w:keepNext w:val="0"/>
        <w:keepLines w:val="0"/>
        <w:numPr>
          <w:ilvl w:val="0"/>
          <w:numId w:val="13"/>
        </w:numPr>
        <w:spacing w:before="280" w:line="360" w:lineRule="auto"/>
        <w:rPr>
          <w:rFonts w:ascii="Times New Roman" w:eastAsia="Times New Roman" w:hAnsi="Times New Roman" w:cs="Times New Roman"/>
          <w:b/>
          <w:iCs/>
          <w:color w:val="000000"/>
          <w:sz w:val="26"/>
          <w:szCs w:val="26"/>
        </w:rPr>
      </w:pPr>
      <w:r w:rsidRPr="00584E0D">
        <w:rPr>
          <w:rFonts w:ascii="Times New Roman" w:eastAsia="Times New Roman" w:hAnsi="Times New Roman" w:cs="Times New Roman"/>
          <w:iCs/>
          <w:color w:val="000000"/>
        </w:rPr>
        <w:t>Develop and compare multiple classification models.</w:t>
      </w:r>
    </w:p>
    <w:p w14:paraId="0D6E8558" w14:textId="77777777" w:rsidR="00584E0D" w:rsidRPr="00584E0D" w:rsidRDefault="00584E0D" w:rsidP="009E174A">
      <w:pPr>
        <w:pStyle w:val="Heading3"/>
        <w:keepNext w:val="0"/>
        <w:keepLines w:val="0"/>
        <w:numPr>
          <w:ilvl w:val="0"/>
          <w:numId w:val="13"/>
        </w:numPr>
        <w:spacing w:before="280" w:line="360" w:lineRule="auto"/>
        <w:rPr>
          <w:rFonts w:ascii="Times New Roman" w:eastAsia="Times New Roman" w:hAnsi="Times New Roman" w:cs="Times New Roman"/>
          <w:b/>
          <w:iCs/>
          <w:color w:val="000000"/>
          <w:sz w:val="26"/>
          <w:szCs w:val="26"/>
        </w:rPr>
      </w:pPr>
      <w:r w:rsidRPr="00584E0D">
        <w:rPr>
          <w:rFonts w:ascii="Times New Roman" w:eastAsia="Times New Roman" w:hAnsi="Times New Roman" w:cs="Times New Roman"/>
          <w:iCs/>
          <w:color w:val="000000"/>
        </w:rPr>
        <w:lastRenderedPageBreak/>
        <w:t>Minimize false negatives (missed frauds) and optimize the F1-score.</w:t>
      </w:r>
    </w:p>
    <w:p w14:paraId="2E322ED1" w14:textId="24348211" w:rsidR="00584E0D" w:rsidRPr="00584E0D" w:rsidRDefault="00584E0D" w:rsidP="009E174A">
      <w:pPr>
        <w:pStyle w:val="Heading3"/>
        <w:keepNext w:val="0"/>
        <w:keepLines w:val="0"/>
        <w:numPr>
          <w:ilvl w:val="0"/>
          <w:numId w:val="13"/>
        </w:numPr>
        <w:spacing w:before="280" w:line="360" w:lineRule="auto"/>
        <w:rPr>
          <w:rFonts w:ascii="Times New Roman" w:eastAsia="Times New Roman" w:hAnsi="Times New Roman" w:cs="Times New Roman"/>
          <w:b/>
          <w:iCs/>
          <w:color w:val="000000"/>
          <w:sz w:val="26"/>
          <w:szCs w:val="26"/>
        </w:rPr>
      </w:pPr>
      <w:r w:rsidRPr="00584E0D">
        <w:rPr>
          <w:rFonts w:ascii="Times New Roman" w:eastAsia="Times New Roman" w:hAnsi="Times New Roman" w:cs="Times New Roman"/>
          <w:iCs/>
          <w:color w:val="000000"/>
        </w:rPr>
        <w:t>Ensure the model can generalize to unseen transaction patterns.</w:t>
      </w:r>
    </w:p>
    <w:p w14:paraId="2AE3E2F1" w14:textId="77777777" w:rsidR="00584E0D" w:rsidRPr="00584E0D" w:rsidRDefault="00584E0D" w:rsidP="009E174A">
      <w:pPr>
        <w:pStyle w:val="Heading3"/>
        <w:keepNext w:val="0"/>
        <w:keepLines w:val="0"/>
        <w:numPr>
          <w:ilvl w:val="0"/>
          <w:numId w:val="13"/>
        </w:numPr>
        <w:spacing w:before="280" w:line="360" w:lineRule="auto"/>
        <w:rPr>
          <w:rFonts w:ascii="Times New Roman" w:eastAsia="Times New Roman" w:hAnsi="Times New Roman" w:cs="Times New Roman"/>
          <w:iCs/>
          <w:color w:val="000000"/>
        </w:rPr>
      </w:pPr>
      <w:r w:rsidRPr="00584E0D">
        <w:rPr>
          <w:rFonts w:ascii="Times New Roman" w:eastAsia="Times New Roman" w:hAnsi="Times New Roman" w:cs="Times New Roman"/>
          <w:b/>
          <w:bCs/>
          <w:iCs/>
          <w:color w:val="000000"/>
          <w:sz w:val="30"/>
          <w:szCs w:val="30"/>
        </w:rPr>
        <w:t>Goal Evolution:</w:t>
      </w:r>
      <w:r w:rsidRPr="00584E0D">
        <w:rPr>
          <w:rFonts w:ascii="Times New Roman" w:eastAsia="Times New Roman" w:hAnsi="Times New Roman" w:cs="Times New Roman"/>
          <w:iCs/>
          <w:color w:val="000000"/>
        </w:rPr>
        <w:t xml:space="preserve"> After EDA, the focus shifted to improving recall and managing class imbalance due to the low number of fraud cases in the dataset</w:t>
      </w:r>
    </w:p>
    <w:p w14:paraId="5F5B9781" w14:textId="77777777" w:rsidR="00072152"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 Flowchart of the Project Workflow</w:t>
      </w:r>
      <w:bookmarkStart w:id="5" w:name="_w3uignlbtyht" w:colFirst="0" w:colLast="0"/>
      <w:bookmarkStart w:id="6" w:name="_8uc2engz15zn" w:colFirst="0" w:colLast="0"/>
      <w:bookmarkEnd w:id="5"/>
      <w:bookmarkEnd w:id="6"/>
    </w:p>
    <w:p w14:paraId="2868029B" w14:textId="77777777" w:rsidR="00072152" w:rsidRPr="00072152" w:rsidRDefault="00584E0D" w:rsidP="009E174A">
      <w:pPr>
        <w:pStyle w:val="Heading3"/>
        <w:keepNext w:val="0"/>
        <w:keepLines w:val="0"/>
        <w:numPr>
          <w:ilvl w:val="0"/>
          <w:numId w:val="44"/>
        </w:numPr>
        <w:spacing w:before="280" w:line="360" w:lineRule="auto"/>
        <w:rPr>
          <w:rFonts w:ascii="Times New Roman" w:eastAsia="Times New Roman" w:hAnsi="Times New Roman" w:cs="Times New Roman"/>
          <w:b/>
          <w:color w:val="980000"/>
          <w:sz w:val="30"/>
          <w:szCs w:val="30"/>
        </w:rPr>
      </w:pPr>
      <w:r w:rsidRPr="008D06F2">
        <w:rPr>
          <w:rFonts w:ascii="Times New Roman" w:eastAsia="Times New Roman" w:hAnsi="Times New Roman" w:cs="Times New Roman"/>
          <w:bCs/>
          <w:color w:val="000000" w:themeColor="text1"/>
        </w:rPr>
        <w:t>Data Collection and Preparation</w:t>
      </w:r>
      <w:r w:rsidR="00072152">
        <w:rPr>
          <w:rFonts w:ascii="Times New Roman" w:eastAsia="Times New Roman" w:hAnsi="Times New Roman" w:cs="Times New Roman"/>
          <w:bCs/>
          <w:color w:val="000000" w:themeColor="text1"/>
        </w:rPr>
        <w:t>:</w:t>
      </w:r>
    </w:p>
    <w:p w14:paraId="709E1B9C" w14:textId="14BCC1EB" w:rsidR="008D06F2" w:rsidRPr="00072152" w:rsidRDefault="00072152" w:rsidP="009E174A">
      <w:pPr>
        <w:pStyle w:val="Heading3"/>
        <w:keepNext w:val="0"/>
        <w:keepLines w:val="0"/>
        <w:spacing w:before="280" w:line="360" w:lineRule="auto"/>
        <w:ind w:left="720"/>
        <w:rPr>
          <w:rFonts w:ascii="Times New Roman" w:eastAsia="Times New Roman" w:hAnsi="Times New Roman" w:cs="Times New Roman"/>
          <w:b/>
          <w:color w:val="980000"/>
          <w:sz w:val="30"/>
          <w:szCs w:val="30"/>
        </w:rPr>
      </w:pPr>
      <w:r>
        <w:rPr>
          <w:rFonts w:ascii="Times New Roman" w:eastAsia="Times New Roman" w:hAnsi="Times New Roman" w:cs="Times New Roman"/>
          <w:bCs/>
          <w:color w:val="000000" w:themeColor="text1"/>
        </w:rPr>
        <w:t xml:space="preserve"> </w:t>
      </w:r>
      <w:r w:rsidR="00584E0D" w:rsidRPr="00072152">
        <w:rPr>
          <w:rFonts w:ascii="Times New Roman" w:eastAsia="Times New Roman" w:hAnsi="Times New Roman" w:cs="Times New Roman"/>
          <w:bCs/>
          <w:color w:val="000000" w:themeColor="text1"/>
        </w:rPr>
        <w:t>Gather transaction data, clean and preprocess it, and handle missing values.</w:t>
      </w:r>
    </w:p>
    <w:p w14:paraId="7C6C919F" w14:textId="77777777" w:rsidR="00072152" w:rsidRDefault="00584E0D" w:rsidP="009E174A">
      <w:pPr>
        <w:pStyle w:val="Heading3"/>
        <w:keepNext w:val="0"/>
        <w:keepLines w:val="0"/>
        <w:numPr>
          <w:ilvl w:val="0"/>
          <w:numId w:val="45"/>
        </w:numPr>
        <w:spacing w:before="280" w:line="360" w:lineRule="auto"/>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Exploratory Data Analysis (EDA):</w:t>
      </w:r>
    </w:p>
    <w:p w14:paraId="251BC5D6" w14:textId="7620F632" w:rsidR="008D06F2" w:rsidRPr="00072152" w:rsidRDefault="00072152" w:rsidP="009E174A">
      <w:pPr>
        <w:pStyle w:val="Heading3"/>
        <w:keepNext w:val="0"/>
        <w:keepLines w:val="0"/>
        <w:spacing w:before="280" w:line="360" w:lineRule="auto"/>
        <w:ind w:left="72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 </w:t>
      </w:r>
      <w:r w:rsidR="00584E0D" w:rsidRPr="00072152">
        <w:rPr>
          <w:rFonts w:ascii="Times New Roman" w:eastAsia="Times New Roman" w:hAnsi="Times New Roman" w:cs="Times New Roman"/>
          <w:bCs/>
          <w:color w:val="000000" w:themeColor="text1"/>
        </w:rPr>
        <w:t>Explore the dataset, identify patterns, and analyze relationships between features and the target variable.</w:t>
      </w:r>
    </w:p>
    <w:p w14:paraId="4549B2F1" w14:textId="77777777" w:rsidR="00072152" w:rsidRDefault="00584E0D" w:rsidP="009E174A">
      <w:pPr>
        <w:pStyle w:val="Heading3"/>
        <w:keepNext w:val="0"/>
        <w:keepLines w:val="0"/>
        <w:numPr>
          <w:ilvl w:val="0"/>
          <w:numId w:val="46"/>
        </w:numPr>
        <w:spacing w:before="280" w:line="360" w:lineRule="auto"/>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Feature Engineering:</w:t>
      </w:r>
      <w:r w:rsidR="008D06F2" w:rsidRPr="008D06F2">
        <w:rPr>
          <w:rFonts w:ascii="Times New Roman" w:eastAsia="Times New Roman" w:hAnsi="Times New Roman" w:cs="Times New Roman"/>
          <w:bCs/>
          <w:color w:val="000000" w:themeColor="text1"/>
        </w:rPr>
        <w:t xml:space="preserve"> </w:t>
      </w:r>
    </w:p>
    <w:p w14:paraId="756C2E72" w14:textId="46910A6C" w:rsidR="008D06F2" w:rsidRPr="008D06F2" w:rsidRDefault="00584E0D" w:rsidP="009E174A">
      <w:pPr>
        <w:pStyle w:val="Heading3"/>
        <w:keepNext w:val="0"/>
        <w:keepLines w:val="0"/>
        <w:spacing w:before="280" w:line="360" w:lineRule="auto"/>
        <w:ind w:left="720"/>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Create new features based on EDA insights and domain knowledge to enhance model performance.</w:t>
      </w:r>
    </w:p>
    <w:p w14:paraId="1B290A08" w14:textId="77777777" w:rsidR="00072152" w:rsidRDefault="00584E0D" w:rsidP="009E174A">
      <w:pPr>
        <w:pStyle w:val="Heading3"/>
        <w:keepNext w:val="0"/>
        <w:keepLines w:val="0"/>
        <w:numPr>
          <w:ilvl w:val="0"/>
          <w:numId w:val="47"/>
        </w:numPr>
        <w:spacing w:before="280" w:line="360" w:lineRule="auto"/>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Model Building and Selection:</w:t>
      </w:r>
    </w:p>
    <w:p w14:paraId="7372F0EC" w14:textId="2BEF6CAE" w:rsidR="008D06F2" w:rsidRPr="00072152" w:rsidRDefault="00584E0D" w:rsidP="009E174A">
      <w:pPr>
        <w:pStyle w:val="Heading3"/>
        <w:keepNext w:val="0"/>
        <w:keepLines w:val="0"/>
        <w:spacing w:before="280" w:line="360" w:lineRule="auto"/>
        <w:ind w:left="720"/>
        <w:rPr>
          <w:rFonts w:ascii="Times New Roman" w:eastAsia="Times New Roman" w:hAnsi="Times New Roman" w:cs="Times New Roman"/>
          <w:bCs/>
          <w:color w:val="000000" w:themeColor="text1"/>
        </w:rPr>
      </w:pPr>
      <w:r w:rsidRPr="00072152">
        <w:rPr>
          <w:rFonts w:ascii="Times New Roman" w:eastAsia="Times New Roman" w:hAnsi="Times New Roman" w:cs="Times New Roman"/>
          <w:bCs/>
          <w:color w:val="000000" w:themeColor="text1"/>
        </w:rPr>
        <w:t>Develop and compare different machine learning models (e.g., Logistic Regression, Decision Tree, Random Forest).</w:t>
      </w:r>
    </w:p>
    <w:p w14:paraId="1C7A295B" w14:textId="77777777" w:rsidR="00072152" w:rsidRDefault="00584E0D" w:rsidP="009E174A">
      <w:pPr>
        <w:pStyle w:val="Heading3"/>
        <w:keepNext w:val="0"/>
        <w:keepLines w:val="0"/>
        <w:numPr>
          <w:ilvl w:val="0"/>
          <w:numId w:val="48"/>
        </w:numPr>
        <w:spacing w:before="280" w:line="360" w:lineRule="auto"/>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Model Evaluation:</w:t>
      </w:r>
    </w:p>
    <w:p w14:paraId="16727D82" w14:textId="288F4C98" w:rsidR="008D06F2" w:rsidRPr="00072152" w:rsidRDefault="00584E0D" w:rsidP="009E174A">
      <w:pPr>
        <w:pStyle w:val="Heading3"/>
        <w:keepNext w:val="0"/>
        <w:keepLines w:val="0"/>
        <w:spacing w:before="280" w:line="360" w:lineRule="auto"/>
        <w:ind w:left="720"/>
        <w:rPr>
          <w:rFonts w:ascii="Times New Roman" w:eastAsia="Times New Roman" w:hAnsi="Times New Roman" w:cs="Times New Roman"/>
          <w:bCs/>
          <w:color w:val="000000" w:themeColor="text1"/>
        </w:rPr>
      </w:pPr>
      <w:r w:rsidRPr="00072152">
        <w:rPr>
          <w:rFonts w:ascii="Times New Roman" w:eastAsia="Times New Roman" w:hAnsi="Times New Roman" w:cs="Times New Roman"/>
          <w:bCs/>
          <w:color w:val="000000" w:themeColor="text1"/>
        </w:rPr>
        <w:lastRenderedPageBreak/>
        <w:t>Evaluate the performance of each model using appropriate metrics (e.g., accuracy, precision, recall, F1-score).</w:t>
      </w:r>
    </w:p>
    <w:p w14:paraId="58210822" w14:textId="77777777" w:rsidR="00072152" w:rsidRDefault="00584E0D" w:rsidP="009E174A">
      <w:pPr>
        <w:pStyle w:val="Heading3"/>
        <w:keepNext w:val="0"/>
        <w:keepLines w:val="0"/>
        <w:numPr>
          <w:ilvl w:val="0"/>
          <w:numId w:val="48"/>
        </w:numPr>
        <w:spacing w:before="280" w:line="360" w:lineRule="auto"/>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Visualization and Interpretation:</w:t>
      </w:r>
    </w:p>
    <w:p w14:paraId="52C218AD" w14:textId="261393FD" w:rsidR="008D06F2" w:rsidRPr="00072152" w:rsidRDefault="00584E0D" w:rsidP="009E174A">
      <w:pPr>
        <w:pStyle w:val="Heading3"/>
        <w:keepNext w:val="0"/>
        <w:keepLines w:val="0"/>
        <w:spacing w:before="280" w:line="360" w:lineRule="auto"/>
        <w:ind w:left="720"/>
        <w:rPr>
          <w:rFonts w:ascii="Times New Roman" w:eastAsia="Times New Roman" w:hAnsi="Times New Roman" w:cs="Times New Roman"/>
          <w:bCs/>
          <w:color w:val="000000" w:themeColor="text1"/>
        </w:rPr>
      </w:pPr>
      <w:r w:rsidRPr="00072152">
        <w:rPr>
          <w:rFonts w:ascii="Times New Roman" w:eastAsia="Times New Roman" w:hAnsi="Times New Roman" w:cs="Times New Roman"/>
          <w:bCs/>
          <w:color w:val="000000" w:themeColor="text1"/>
        </w:rPr>
        <w:t>Visualize model results, identify important features, and interpret model behavior.</w:t>
      </w:r>
    </w:p>
    <w:p w14:paraId="647982C4" w14:textId="77777777" w:rsidR="00072152" w:rsidRDefault="00584E0D" w:rsidP="009E174A">
      <w:pPr>
        <w:pStyle w:val="Heading3"/>
        <w:keepNext w:val="0"/>
        <w:keepLines w:val="0"/>
        <w:numPr>
          <w:ilvl w:val="0"/>
          <w:numId w:val="45"/>
        </w:numPr>
        <w:spacing w:before="280" w:line="360" w:lineRule="auto"/>
        <w:rPr>
          <w:rFonts w:ascii="Times New Roman" w:eastAsia="Times New Roman" w:hAnsi="Times New Roman" w:cs="Times New Roman"/>
          <w:bCs/>
          <w:color w:val="000000" w:themeColor="text1"/>
        </w:rPr>
      </w:pPr>
      <w:r w:rsidRPr="008D06F2">
        <w:rPr>
          <w:rFonts w:ascii="Times New Roman" w:eastAsia="Times New Roman" w:hAnsi="Times New Roman" w:cs="Times New Roman"/>
          <w:bCs/>
          <w:color w:val="000000" w:themeColor="text1"/>
        </w:rPr>
        <w:t>Model Deployment and Monitoring:</w:t>
      </w:r>
    </w:p>
    <w:p w14:paraId="5467F4E7" w14:textId="458D9AD4" w:rsidR="00ED0FCA" w:rsidRPr="00072152" w:rsidRDefault="00584E0D" w:rsidP="009E174A">
      <w:pPr>
        <w:pStyle w:val="Heading3"/>
        <w:keepNext w:val="0"/>
        <w:keepLines w:val="0"/>
        <w:spacing w:before="280" w:line="360" w:lineRule="auto"/>
        <w:ind w:left="720"/>
        <w:rPr>
          <w:rFonts w:ascii="Times New Roman" w:eastAsia="Times New Roman" w:hAnsi="Times New Roman" w:cs="Times New Roman"/>
          <w:bCs/>
          <w:color w:val="000000" w:themeColor="text1"/>
        </w:rPr>
      </w:pPr>
      <w:r w:rsidRPr="00072152">
        <w:rPr>
          <w:rFonts w:ascii="Times New Roman" w:eastAsia="Times New Roman" w:hAnsi="Times New Roman" w:cs="Times New Roman"/>
          <w:bCs/>
          <w:color w:val="000000" w:themeColor="text1"/>
        </w:rPr>
        <w:t>Deploy the best-performing model and monitor its performance over time.</w:t>
      </w:r>
    </w:p>
    <w:p w14:paraId="332B1803" w14:textId="77777777" w:rsidR="00ED0FCA"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bookmarkStart w:id="7" w:name="_bw01c8sfa0q9" w:colFirst="0" w:colLast="0"/>
      <w:bookmarkEnd w:id="7"/>
      <w:r>
        <w:rPr>
          <w:rFonts w:ascii="Times New Roman" w:eastAsia="Times New Roman" w:hAnsi="Times New Roman" w:cs="Times New Roman"/>
          <w:b/>
          <w:color w:val="980000"/>
          <w:sz w:val="30"/>
          <w:szCs w:val="30"/>
        </w:rPr>
        <w:t xml:space="preserve">4. Data Description </w:t>
      </w:r>
    </w:p>
    <w:p w14:paraId="047E81E2" w14:textId="77777777" w:rsidR="008D06F2" w:rsidRPr="008D06F2" w:rsidRDefault="008D06F2" w:rsidP="009E174A">
      <w:pPr>
        <w:pStyle w:val="ListParagraph"/>
        <w:numPr>
          <w:ilvl w:val="0"/>
          <w:numId w:val="15"/>
        </w:numPr>
        <w:spacing w:before="240" w:after="240" w:line="360" w:lineRule="auto"/>
        <w:rPr>
          <w:rFonts w:ascii="Times New Roman" w:eastAsia="Times New Roman" w:hAnsi="Times New Roman" w:cs="Times New Roman"/>
          <w:iCs/>
          <w:color w:val="000000"/>
          <w:sz w:val="28"/>
          <w:szCs w:val="28"/>
        </w:rPr>
      </w:pPr>
      <w:bookmarkStart w:id="8" w:name="_ltdlevjhfcd6" w:colFirst="0" w:colLast="0"/>
      <w:bookmarkEnd w:id="8"/>
      <w:r w:rsidRPr="008D06F2">
        <w:rPr>
          <w:rFonts w:ascii="Times New Roman" w:eastAsia="Times New Roman" w:hAnsi="Times New Roman" w:cs="Times New Roman"/>
          <w:b/>
          <w:bCs/>
          <w:iCs/>
          <w:color w:val="000000"/>
          <w:sz w:val="28"/>
          <w:szCs w:val="28"/>
        </w:rPr>
        <w:t>Dataset Name</w:t>
      </w:r>
      <w:r w:rsidRPr="008D06F2">
        <w:rPr>
          <w:rFonts w:ascii="Times New Roman" w:eastAsia="Times New Roman" w:hAnsi="Times New Roman" w:cs="Times New Roman"/>
          <w:iCs/>
          <w:color w:val="000000"/>
          <w:sz w:val="28"/>
          <w:szCs w:val="28"/>
        </w:rPr>
        <w:t xml:space="preserve">: Credit Card Fraud Detection Dataset (e.g., from a financial institution or </w:t>
      </w:r>
      <w:proofErr w:type="gramStart"/>
      <w:r w:rsidRPr="008D06F2">
        <w:rPr>
          <w:rFonts w:ascii="Times New Roman" w:eastAsia="Times New Roman" w:hAnsi="Times New Roman" w:cs="Times New Roman"/>
          <w:iCs/>
          <w:color w:val="000000"/>
          <w:sz w:val="28"/>
          <w:szCs w:val="28"/>
        </w:rPr>
        <w:t>open source</w:t>
      </w:r>
      <w:proofErr w:type="gramEnd"/>
      <w:r w:rsidRPr="008D06F2">
        <w:rPr>
          <w:rFonts w:ascii="Times New Roman" w:eastAsia="Times New Roman" w:hAnsi="Times New Roman" w:cs="Times New Roman"/>
          <w:iCs/>
          <w:color w:val="000000"/>
          <w:sz w:val="28"/>
          <w:szCs w:val="28"/>
        </w:rPr>
        <w:t xml:space="preserve"> repository like Kaggle).</w:t>
      </w:r>
    </w:p>
    <w:p w14:paraId="0449679D" w14:textId="77777777" w:rsidR="008D06F2" w:rsidRPr="008D06F2" w:rsidRDefault="008D06F2" w:rsidP="009E174A">
      <w:pPr>
        <w:pStyle w:val="ListParagraph"/>
        <w:numPr>
          <w:ilvl w:val="0"/>
          <w:numId w:val="15"/>
        </w:numPr>
        <w:spacing w:before="240" w:after="240" w:line="360" w:lineRule="auto"/>
        <w:rPr>
          <w:rFonts w:ascii="Times New Roman" w:eastAsia="Times New Roman" w:hAnsi="Times New Roman" w:cs="Times New Roman"/>
          <w:iCs/>
          <w:color w:val="000000"/>
          <w:sz w:val="28"/>
          <w:szCs w:val="28"/>
        </w:rPr>
      </w:pPr>
      <w:r w:rsidRPr="008D06F2">
        <w:rPr>
          <w:rFonts w:ascii="Times New Roman" w:eastAsia="Times New Roman" w:hAnsi="Times New Roman" w:cs="Times New Roman"/>
          <w:b/>
          <w:bCs/>
          <w:iCs/>
          <w:color w:val="000000"/>
          <w:sz w:val="28"/>
          <w:szCs w:val="28"/>
        </w:rPr>
        <w:t>Data Type:</w:t>
      </w:r>
      <w:r w:rsidRPr="008D06F2">
        <w:rPr>
          <w:rFonts w:ascii="Times New Roman" w:eastAsia="Times New Roman" w:hAnsi="Times New Roman" w:cs="Times New Roman"/>
          <w:iCs/>
          <w:color w:val="000000"/>
          <w:sz w:val="28"/>
          <w:szCs w:val="28"/>
        </w:rPr>
        <w:t xml:space="preserve"> Structured tabular data, including transaction details like amount, time, location, and cardholder information.</w:t>
      </w:r>
    </w:p>
    <w:p w14:paraId="0F18A178" w14:textId="77777777" w:rsidR="008D06F2" w:rsidRPr="008D06F2" w:rsidRDefault="008D06F2" w:rsidP="009E174A">
      <w:pPr>
        <w:pStyle w:val="ListParagraph"/>
        <w:numPr>
          <w:ilvl w:val="0"/>
          <w:numId w:val="15"/>
        </w:numPr>
        <w:spacing w:before="240" w:after="240" w:line="360" w:lineRule="auto"/>
        <w:rPr>
          <w:rFonts w:ascii="Times New Roman" w:eastAsia="Times New Roman" w:hAnsi="Times New Roman" w:cs="Times New Roman"/>
          <w:iCs/>
          <w:color w:val="000000"/>
          <w:sz w:val="28"/>
          <w:szCs w:val="28"/>
        </w:rPr>
      </w:pPr>
      <w:r w:rsidRPr="008D06F2">
        <w:rPr>
          <w:rFonts w:ascii="Times New Roman" w:eastAsia="Times New Roman" w:hAnsi="Times New Roman" w:cs="Times New Roman"/>
          <w:b/>
          <w:bCs/>
          <w:iCs/>
          <w:color w:val="000000"/>
          <w:sz w:val="28"/>
          <w:szCs w:val="28"/>
        </w:rPr>
        <w:t>Number of Records:</w:t>
      </w:r>
      <w:r w:rsidRPr="008D06F2">
        <w:rPr>
          <w:rFonts w:ascii="Times New Roman" w:eastAsia="Times New Roman" w:hAnsi="Times New Roman" w:cs="Times New Roman"/>
          <w:iCs/>
          <w:color w:val="000000"/>
          <w:sz w:val="28"/>
          <w:szCs w:val="28"/>
        </w:rPr>
        <w:t xml:space="preserve"> A large number of records, potentially millions, depending on the source.</w:t>
      </w:r>
    </w:p>
    <w:p w14:paraId="3EF72B3F" w14:textId="77777777" w:rsidR="008D06F2" w:rsidRPr="008D06F2" w:rsidRDefault="008D06F2" w:rsidP="009E174A">
      <w:pPr>
        <w:pStyle w:val="ListParagraph"/>
        <w:numPr>
          <w:ilvl w:val="0"/>
          <w:numId w:val="15"/>
        </w:numPr>
        <w:spacing w:before="240" w:after="240" w:line="360" w:lineRule="auto"/>
        <w:rPr>
          <w:rFonts w:ascii="Times New Roman" w:eastAsia="Times New Roman" w:hAnsi="Times New Roman" w:cs="Times New Roman"/>
          <w:iCs/>
          <w:color w:val="000000"/>
          <w:sz w:val="28"/>
          <w:szCs w:val="28"/>
        </w:rPr>
      </w:pPr>
      <w:r w:rsidRPr="008D06F2">
        <w:rPr>
          <w:rFonts w:ascii="Times New Roman" w:eastAsia="Times New Roman" w:hAnsi="Times New Roman" w:cs="Times New Roman"/>
          <w:b/>
          <w:bCs/>
          <w:iCs/>
          <w:color w:val="000000"/>
          <w:sz w:val="28"/>
          <w:szCs w:val="28"/>
        </w:rPr>
        <w:t>Number of Features:</w:t>
      </w:r>
      <w:r w:rsidRPr="008D06F2">
        <w:rPr>
          <w:rFonts w:ascii="Times New Roman" w:eastAsia="Times New Roman" w:hAnsi="Times New Roman" w:cs="Times New Roman"/>
          <w:iCs/>
          <w:color w:val="000000"/>
          <w:sz w:val="28"/>
          <w:szCs w:val="28"/>
        </w:rPr>
        <w:t xml:space="preserve"> Several features, including transaction amount, time, location, and other relevant details.</w:t>
      </w:r>
    </w:p>
    <w:p w14:paraId="23FA8C2B" w14:textId="2B42E1A3" w:rsidR="00ED0FCA" w:rsidRPr="008D06F2" w:rsidRDefault="008D06F2" w:rsidP="009E174A">
      <w:pPr>
        <w:pStyle w:val="ListParagraph"/>
        <w:numPr>
          <w:ilvl w:val="0"/>
          <w:numId w:val="15"/>
        </w:numPr>
        <w:spacing w:before="240" w:after="240" w:line="360" w:lineRule="auto"/>
        <w:rPr>
          <w:rFonts w:ascii="Times New Roman" w:eastAsia="Times New Roman" w:hAnsi="Times New Roman" w:cs="Times New Roman"/>
          <w:iCs/>
          <w:sz w:val="28"/>
          <w:szCs w:val="28"/>
        </w:rPr>
      </w:pPr>
      <w:r w:rsidRPr="008D06F2">
        <w:rPr>
          <w:rFonts w:ascii="Times New Roman" w:eastAsia="Times New Roman" w:hAnsi="Times New Roman" w:cs="Times New Roman"/>
          <w:b/>
          <w:bCs/>
          <w:iCs/>
          <w:color w:val="000000"/>
          <w:sz w:val="28"/>
          <w:szCs w:val="28"/>
        </w:rPr>
        <w:t>Target Variable:</w:t>
      </w:r>
      <w:r w:rsidRPr="008D06F2">
        <w:rPr>
          <w:rFonts w:ascii="Times New Roman" w:eastAsia="Times New Roman" w:hAnsi="Times New Roman" w:cs="Times New Roman"/>
          <w:iCs/>
          <w:color w:val="000000"/>
          <w:sz w:val="28"/>
          <w:szCs w:val="28"/>
        </w:rPr>
        <w:t xml:space="preserve"> Binary classification (fraudulent or legitimate).</w:t>
      </w:r>
    </w:p>
    <w:p w14:paraId="7BF4692A" w14:textId="77777777" w:rsidR="00513A65"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bookmarkStart w:id="10" w:name="_z9r2cdttnhnq" w:colFirst="0" w:colLast="0"/>
      <w:bookmarkStart w:id="11" w:name="_rcpoi2krx6k9" w:colFirst="0" w:colLast="0"/>
      <w:bookmarkEnd w:id="10"/>
      <w:bookmarkEnd w:id="11"/>
    </w:p>
    <w:p w14:paraId="1CF4F8B4" w14:textId="77777777" w:rsidR="00513A65" w:rsidRPr="00513A65" w:rsidRDefault="00513A65" w:rsidP="009E174A">
      <w:pPr>
        <w:pStyle w:val="Heading3"/>
        <w:keepNext w:val="0"/>
        <w:keepLines w:val="0"/>
        <w:numPr>
          <w:ilvl w:val="0"/>
          <w:numId w:val="16"/>
        </w:numPr>
        <w:spacing w:before="280" w:line="360" w:lineRule="auto"/>
        <w:rPr>
          <w:rFonts w:ascii="Times New Roman" w:eastAsia="Times New Roman" w:hAnsi="Times New Roman" w:cs="Times New Roman"/>
          <w:b/>
          <w:iCs/>
          <w:color w:val="980000"/>
          <w:sz w:val="30"/>
          <w:szCs w:val="30"/>
        </w:rPr>
      </w:pPr>
      <w:r w:rsidRPr="00513A65">
        <w:rPr>
          <w:rFonts w:ascii="Times New Roman" w:eastAsia="Times New Roman" w:hAnsi="Times New Roman" w:cs="Times New Roman"/>
          <w:b/>
          <w:bCs/>
          <w:iCs/>
          <w:color w:val="auto"/>
        </w:rPr>
        <w:t>Missing Values:</w:t>
      </w:r>
      <w:r w:rsidRPr="00513A65">
        <w:rPr>
          <w:rFonts w:ascii="Times New Roman" w:eastAsia="Times New Roman" w:hAnsi="Times New Roman" w:cs="Times New Roman"/>
          <w:iCs/>
          <w:color w:val="auto"/>
        </w:rPr>
        <w:t xml:space="preserve"> No missing values found.</w:t>
      </w:r>
    </w:p>
    <w:p w14:paraId="16D31EC7" w14:textId="77777777" w:rsidR="00513A65" w:rsidRPr="00513A65" w:rsidRDefault="00513A65" w:rsidP="009E174A">
      <w:pPr>
        <w:pStyle w:val="Heading3"/>
        <w:keepNext w:val="0"/>
        <w:keepLines w:val="0"/>
        <w:numPr>
          <w:ilvl w:val="0"/>
          <w:numId w:val="16"/>
        </w:numPr>
        <w:spacing w:before="280" w:line="360" w:lineRule="auto"/>
        <w:rPr>
          <w:rFonts w:ascii="Times New Roman" w:eastAsia="Times New Roman" w:hAnsi="Times New Roman" w:cs="Times New Roman"/>
          <w:b/>
          <w:iCs/>
          <w:color w:val="980000"/>
          <w:sz w:val="30"/>
          <w:szCs w:val="30"/>
        </w:rPr>
      </w:pPr>
      <w:r w:rsidRPr="00513A65">
        <w:rPr>
          <w:rFonts w:ascii="Times New Roman" w:eastAsia="Times New Roman" w:hAnsi="Times New Roman" w:cs="Times New Roman"/>
          <w:b/>
          <w:bCs/>
          <w:iCs/>
          <w:color w:val="auto"/>
        </w:rPr>
        <w:t>Duplicate Records:</w:t>
      </w:r>
      <w:r w:rsidRPr="00513A65">
        <w:rPr>
          <w:rFonts w:ascii="Times New Roman" w:eastAsia="Times New Roman" w:hAnsi="Times New Roman" w:cs="Times New Roman"/>
          <w:iCs/>
          <w:color w:val="auto"/>
        </w:rPr>
        <w:t xml:space="preserve"> Removed 108 duplicate records.</w:t>
      </w:r>
    </w:p>
    <w:p w14:paraId="5D6A685C" w14:textId="77777777" w:rsidR="00513A65" w:rsidRPr="00513A65" w:rsidRDefault="00513A65" w:rsidP="009E174A">
      <w:pPr>
        <w:pStyle w:val="Heading3"/>
        <w:keepNext w:val="0"/>
        <w:keepLines w:val="0"/>
        <w:numPr>
          <w:ilvl w:val="0"/>
          <w:numId w:val="16"/>
        </w:numPr>
        <w:spacing w:before="280" w:line="360" w:lineRule="auto"/>
        <w:rPr>
          <w:rFonts w:ascii="Times New Roman" w:eastAsia="Times New Roman" w:hAnsi="Times New Roman" w:cs="Times New Roman"/>
          <w:b/>
          <w:iCs/>
          <w:color w:val="980000"/>
          <w:sz w:val="30"/>
          <w:szCs w:val="30"/>
        </w:rPr>
      </w:pPr>
      <w:r w:rsidRPr="00513A65">
        <w:rPr>
          <w:rFonts w:ascii="Times New Roman" w:eastAsia="Times New Roman" w:hAnsi="Times New Roman" w:cs="Times New Roman"/>
          <w:b/>
          <w:bCs/>
          <w:iCs/>
          <w:color w:val="auto"/>
        </w:rPr>
        <w:lastRenderedPageBreak/>
        <w:t>Outliers:</w:t>
      </w:r>
      <w:r w:rsidRPr="00513A65">
        <w:rPr>
          <w:rFonts w:ascii="Times New Roman" w:eastAsia="Times New Roman" w:hAnsi="Times New Roman" w:cs="Times New Roman"/>
          <w:iCs/>
          <w:color w:val="auto"/>
        </w:rPr>
        <w:t xml:space="preserve"> Boxplots used to detect and retain extreme values (important for fraud).</w:t>
      </w:r>
    </w:p>
    <w:p w14:paraId="048D5065" w14:textId="77777777" w:rsidR="00513A65" w:rsidRPr="00513A65" w:rsidRDefault="00513A65" w:rsidP="009E174A">
      <w:pPr>
        <w:pStyle w:val="Heading3"/>
        <w:keepNext w:val="0"/>
        <w:keepLines w:val="0"/>
        <w:numPr>
          <w:ilvl w:val="0"/>
          <w:numId w:val="16"/>
        </w:numPr>
        <w:spacing w:before="280" w:line="360" w:lineRule="auto"/>
        <w:rPr>
          <w:rFonts w:ascii="Times New Roman" w:eastAsia="Times New Roman" w:hAnsi="Times New Roman" w:cs="Times New Roman"/>
          <w:b/>
          <w:iCs/>
          <w:color w:val="980000"/>
          <w:sz w:val="30"/>
          <w:szCs w:val="30"/>
        </w:rPr>
      </w:pPr>
      <w:r w:rsidRPr="00513A65">
        <w:rPr>
          <w:rFonts w:ascii="Times New Roman" w:eastAsia="Times New Roman" w:hAnsi="Times New Roman" w:cs="Times New Roman"/>
          <w:b/>
          <w:bCs/>
          <w:iCs/>
          <w:color w:val="auto"/>
        </w:rPr>
        <w:t>Data Types:</w:t>
      </w:r>
      <w:r w:rsidRPr="00513A65">
        <w:rPr>
          <w:rFonts w:ascii="Times New Roman" w:eastAsia="Times New Roman" w:hAnsi="Times New Roman" w:cs="Times New Roman"/>
          <w:iCs/>
          <w:color w:val="auto"/>
        </w:rPr>
        <w:t xml:space="preserve"> Confirmed numeric types.</w:t>
      </w:r>
    </w:p>
    <w:p w14:paraId="484DE161" w14:textId="68D6692A" w:rsidR="00513A65" w:rsidRPr="00513A65" w:rsidRDefault="00513A65" w:rsidP="009E174A">
      <w:pPr>
        <w:pStyle w:val="Heading3"/>
        <w:keepNext w:val="0"/>
        <w:keepLines w:val="0"/>
        <w:numPr>
          <w:ilvl w:val="0"/>
          <w:numId w:val="16"/>
        </w:numPr>
        <w:spacing w:before="280" w:line="360" w:lineRule="auto"/>
        <w:rPr>
          <w:rFonts w:ascii="Times New Roman" w:eastAsia="Times New Roman" w:hAnsi="Times New Roman" w:cs="Times New Roman"/>
          <w:b/>
          <w:iCs/>
          <w:color w:val="980000"/>
          <w:sz w:val="30"/>
          <w:szCs w:val="30"/>
        </w:rPr>
      </w:pPr>
      <w:r w:rsidRPr="00513A65">
        <w:rPr>
          <w:rFonts w:ascii="Times New Roman" w:eastAsia="Times New Roman" w:hAnsi="Times New Roman" w:cs="Times New Roman"/>
          <w:b/>
          <w:bCs/>
          <w:iCs/>
          <w:color w:val="auto"/>
        </w:rPr>
        <w:t>Encoding:</w:t>
      </w:r>
      <w:r w:rsidRPr="00513A65">
        <w:rPr>
          <w:rFonts w:ascii="Times New Roman" w:eastAsia="Times New Roman" w:hAnsi="Times New Roman" w:cs="Times New Roman"/>
          <w:iCs/>
          <w:color w:val="auto"/>
        </w:rPr>
        <w:t xml:space="preserve"> Not needed (PCA-transformed features).</w:t>
      </w:r>
    </w:p>
    <w:p w14:paraId="129DB59D" w14:textId="474CFAE9" w:rsidR="00513A65" w:rsidRDefault="00513A65" w:rsidP="009E174A">
      <w:pPr>
        <w:pStyle w:val="Heading3"/>
        <w:keepNext w:val="0"/>
        <w:keepLines w:val="0"/>
        <w:numPr>
          <w:ilvl w:val="0"/>
          <w:numId w:val="16"/>
        </w:numPr>
        <w:spacing w:before="280" w:line="360" w:lineRule="auto"/>
        <w:rPr>
          <w:rFonts w:ascii="Times New Roman" w:eastAsia="Times New Roman" w:hAnsi="Times New Roman" w:cs="Times New Roman"/>
          <w:i/>
          <w:color w:val="auto"/>
        </w:rPr>
      </w:pPr>
      <w:r w:rsidRPr="00513A65">
        <w:rPr>
          <w:rFonts w:ascii="Times New Roman" w:eastAsia="Times New Roman" w:hAnsi="Times New Roman" w:cs="Times New Roman"/>
          <w:b/>
          <w:bCs/>
          <w:iCs/>
          <w:color w:val="auto"/>
        </w:rPr>
        <w:t>Scaling:</w:t>
      </w:r>
      <w:r w:rsidRPr="00513A65">
        <w:rPr>
          <w:rFonts w:ascii="Times New Roman" w:eastAsia="Times New Roman" w:hAnsi="Times New Roman" w:cs="Times New Roman"/>
          <w:iCs/>
          <w:color w:val="auto"/>
        </w:rPr>
        <w:t xml:space="preserve"> Applied Standard</w:t>
      </w:r>
      <w:r>
        <w:rPr>
          <w:rFonts w:ascii="Times New Roman" w:eastAsia="Times New Roman" w:hAnsi="Times New Roman" w:cs="Times New Roman"/>
          <w:iCs/>
          <w:color w:val="auto"/>
        </w:rPr>
        <w:t xml:space="preserve"> </w:t>
      </w:r>
      <w:r w:rsidRPr="00513A65">
        <w:rPr>
          <w:rFonts w:ascii="Times New Roman" w:eastAsia="Times New Roman" w:hAnsi="Times New Roman" w:cs="Times New Roman"/>
          <w:iCs/>
          <w:color w:val="auto"/>
        </w:rPr>
        <w:t>Scaler to Amount and Time</w:t>
      </w:r>
    </w:p>
    <w:p w14:paraId="2040CAAC" w14:textId="77777777" w:rsidR="002E2AE4" w:rsidRDefault="00770FBB" w:rsidP="009E174A">
      <w:pPr>
        <w:pStyle w:val="Heading3"/>
        <w:keepNext w:val="0"/>
        <w:keepLines w:val="0"/>
        <w:spacing w:before="280" w:line="360" w:lineRule="auto"/>
        <w:rPr>
          <w:rFonts w:ascii="Times New Roman" w:eastAsia="Times New Roman" w:hAnsi="Times New Roman" w:cs="Times New Roman"/>
          <w:i/>
          <w:color w:val="auto"/>
        </w:rPr>
      </w:pPr>
      <w:r>
        <w:rPr>
          <w:rFonts w:ascii="Times New Roman" w:eastAsia="Times New Roman" w:hAnsi="Times New Roman" w:cs="Times New Roman"/>
          <w:b/>
          <w:color w:val="980000"/>
          <w:sz w:val="30"/>
          <w:szCs w:val="30"/>
        </w:rPr>
        <w:t>6. Exploratory Data Analysis (EDA)</w:t>
      </w:r>
      <w:bookmarkStart w:id="12" w:name="_rbwnxhs3tlbn" w:colFirst="0" w:colLast="0"/>
      <w:bookmarkEnd w:id="12"/>
    </w:p>
    <w:p w14:paraId="1E678B5E" w14:textId="77777777" w:rsidR="002E2AE4" w:rsidRPr="002E2AE4" w:rsidRDefault="002E2AE4" w:rsidP="009E174A">
      <w:pPr>
        <w:pStyle w:val="Heading3"/>
        <w:keepNext w:val="0"/>
        <w:keepLines w:val="0"/>
        <w:numPr>
          <w:ilvl w:val="0"/>
          <w:numId w:val="20"/>
        </w:numPr>
        <w:spacing w:before="280" w:line="360" w:lineRule="auto"/>
        <w:rPr>
          <w:rFonts w:ascii="Times New Roman" w:eastAsia="Times New Roman" w:hAnsi="Times New Roman" w:cs="Times New Roman"/>
          <w:b/>
          <w:i/>
          <w:color w:val="000000" w:themeColor="text1"/>
        </w:rPr>
      </w:pPr>
      <w:r w:rsidRPr="002E2AE4">
        <w:rPr>
          <w:rFonts w:ascii="Times New Roman" w:eastAsia="Times New Roman" w:hAnsi="Times New Roman" w:cs="Times New Roman"/>
          <w:b/>
          <w:color w:val="000000" w:themeColor="text1"/>
        </w:rPr>
        <w:t>Univariate Analysis:</w:t>
      </w:r>
    </w:p>
    <w:p w14:paraId="6AF01A0C" w14:textId="249FE2F8" w:rsidR="002E2AE4" w:rsidRPr="002E2AE4" w:rsidRDefault="002E2AE4" w:rsidP="009E174A">
      <w:pPr>
        <w:pStyle w:val="Heading3"/>
        <w:keepNext w:val="0"/>
        <w:keepLines w:val="0"/>
        <w:numPr>
          <w:ilvl w:val="0"/>
          <w:numId w:val="21"/>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Cs/>
          <w:color w:val="000000" w:themeColor="text1"/>
        </w:rPr>
        <w:t>Fraud cases make up only 0.17% of all transactions.</w:t>
      </w:r>
    </w:p>
    <w:p w14:paraId="4B9AFC7B" w14:textId="0732EA97" w:rsidR="002E2AE4" w:rsidRPr="002E2AE4" w:rsidRDefault="002E2AE4" w:rsidP="009E174A">
      <w:pPr>
        <w:pStyle w:val="Heading3"/>
        <w:keepNext w:val="0"/>
        <w:keepLines w:val="0"/>
        <w:numPr>
          <w:ilvl w:val="0"/>
          <w:numId w:val="21"/>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Cs/>
          <w:color w:val="000000" w:themeColor="text1"/>
        </w:rPr>
        <w:t>Skewed distribution in Amount, hence scaling was critical.</w:t>
      </w:r>
    </w:p>
    <w:p w14:paraId="3CC33E7E" w14:textId="77777777" w:rsidR="002E2AE4" w:rsidRPr="002E2AE4" w:rsidRDefault="002E2AE4" w:rsidP="009E174A">
      <w:pPr>
        <w:pStyle w:val="Heading3"/>
        <w:keepNext w:val="0"/>
        <w:keepLines w:val="0"/>
        <w:numPr>
          <w:ilvl w:val="0"/>
          <w:numId w:val="22"/>
        </w:numPr>
        <w:spacing w:before="280" w:line="360" w:lineRule="auto"/>
        <w:rPr>
          <w:rFonts w:ascii="Times New Roman" w:eastAsia="Times New Roman" w:hAnsi="Times New Roman" w:cs="Times New Roman"/>
          <w:b/>
          <w:i/>
          <w:color w:val="000000" w:themeColor="text1"/>
        </w:rPr>
      </w:pPr>
      <w:r w:rsidRPr="002E2AE4">
        <w:rPr>
          <w:rFonts w:ascii="Times New Roman" w:eastAsia="Times New Roman" w:hAnsi="Times New Roman" w:cs="Times New Roman"/>
          <w:b/>
          <w:color w:val="000000" w:themeColor="text1"/>
        </w:rPr>
        <w:t>Bivariate/Multivariate Analysis:</w:t>
      </w:r>
    </w:p>
    <w:p w14:paraId="45C15D1E" w14:textId="0BFB43AF" w:rsidR="002E2AE4" w:rsidRPr="002E2AE4" w:rsidRDefault="002E2AE4" w:rsidP="009E174A">
      <w:pPr>
        <w:pStyle w:val="Heading3"/>
        <w:keepNext w:val="0"/>
        <w:keepLines w:val="0"/>
        <w:numPr>
          <w:ilvl w:val="0"/>
          <w:numId w:val="25"/>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Cs/>
          <w:color w:val="000000" w:themeColor="text1"/>
        </w:rPr>
        <w:t>Correlation matrix shows V14, V17, and V10 are strongly linked to fraud.</w:t>
      </w:r>
    </w:p>
    <w:p w14:paraId="420C6014" w14:textId="77777777" w:rsidR="002E2AE4" w:rsidRDefault="002E2AE4" w:rsidP="009E174A">
      <w:pPr>
        <w:pStyle w:val="Heading3"/>
        <w:keepNext w:val="0"/>
        <w:keepLines w:val="0"/>
        <w:numPr>
          <w:ilvl w:val="0"/>
          <w:numId w:val="25"/>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Cs/>
          <w:color w:val="000000" w:themeColor="text1"/>
        </w:rPr>
        <w:t>Fraud transactions cluster in certain feature ranges.</w:t>
      </w:r>
    </w:p>
    <w:p w14:paraId="7825E980" w14:textId="0A0D79F5" w:rsidR="002E2AE4" w:rsidRPr="002E2AE4" w:rsidRDefault="002E2AE4" w:rsidP="009E174A">
      <w:pPr>
        <w:pStyle w:val="Heading3"/>
        <w:keepNext w:val="0"/>
        <w:keepLines w:val="0"/>
        <w:numPr>
          <w:ilvl w:val="0"/>
          <w:numId w:val="22"/>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
          <w:color w:val="000000" w:themeColor="text1"/>
        </w:rPr>
        <w:t>Insights Summary:</w:t>
      </w:r>
    </w:p>
    <w:p w14:paraId="52FA8F6A" w14:textId="7BF02777" w:rsidR="002E2AE4" w:rsidRPr="002E2AE4" w:rsidRDefault="002E2AE4" w:rsidP="009E174A">
      <w:pPr>
        <w:pStyle w:val="Heading3"/>
        <w:keepNext w:val="0"/>
        <w:keepLines w:val="0"/>
        <w:numPr>
          <w:ilvl w:val="0"/>
          <w:numId w:val="27"/>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Cs/>
          <w:color w:val="000000" w:themeColor="text1"/>
        </w:rPr>
        <w:t>Severe class imbalance requires techniques like SMOTE or under</w:t>
      </w:r>
      <w:r>
        <w:rPr>
          <w:rFonts w:ascii="Times New Roman" w:eastAsia="Times New Roman" w:hAnsi="Times New Roman" w:cs="Times New Roman"/>
          <w:bCs/>
          <w:color w:val="000000" w:themeColor="text1"/>
        </w:rPr>
        <w:t xml:space="preserve"> </w:t>
      </w:r>
      <w:r w:rsidRPr="002E2AE4">
        <w:rPr>
          <w:rFonts w:ascii="Times New Roman" w:eastAsia="Times New Roman" w:hAnsi="Times New Roman" w:cs="Times New Roman"/>
          <w:bCs/>
          <w:color w:val="000000" w:themeColor="text1"/>
        </w:rPr>
        <w:t>sampling.</w:t>
      </w:r>
    </w:p>
    <w:p w14:paraId="4588F5C8" w14:textId="6B68010C" w:rsidR="00ED0FCA" w:rsidRPr="002E2AE4" w:rsidRDefault="002E2AE4" w:rsidP="009E174A">
      <w:pPr>
        <w:pStyle w:val="Heading3"/>
        <w:keepNext w:val="0"/>
        <w:keepLines w:val="0"/>
        <w:numPr>
          <w:ilvl w:val="0"/>
          <w:numId w:val="27"/>
        </w:numPr>
        <w:spacing w:before="280" w:line="360" w:lineRule="auto"/>
        <w:rPr>
          <w:rFonts w:ascii="Times New Roman" w:eastAsia="Times New Roman" w:hAnsi="Times New Roman" w:cs="Times New Roman"/>
          <w:bCs/>
          <w:i/>
          <w:color w:val="000000" w:themeColor="text1"/>
        </w:rPr>
      </w:pPr>
      <w:r w:rsidRPr="002E2AE4">
        <w:rPr>
          <w:rFonts w:ascii="Times New Roman" w:eastAsia="Times New Roman" w:hAnsi="Times New Roman" w:cs="Times New Roman"/>
          <w:bCs/>
          <w:color w:val="000000" w:themeColor="text1"/>
        </w:rPr>
        <w:t>PCA features help anonymize sensitive info but require interpretability analysis.</w:t>
      </w:r>
    </w:p>
    <w:p w14:paraId="4550597A" w14:textId="77777777" w:rsidR="00B26A71"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bookmarkStart w:id="13" w:name="_3f6wc7farj1l" w:colFirst="0" w:colLast="0"/>
      <w:bookmarkEnd w:id="13"/>
      <w:r>
        <w:rPr>
          <w:rFonts w:ascii="Times New Roman" w:eastAsia="Times New Roman" w:hAnsi="Times New Roman" w:cs="Times New Roman"/>
          <w:b/>
          <w:color w:val="980000"/>
          <w:sz w:val="30"/>
          <w:szCs w:val="30"/>
        </w:rPr>
        <w:lastRenderedPageBreak/>
        <w:t>7. Feature Engineering</w:t>
      </w:r>
      <w:bookmarkStart w:id="14" w:name="_7uj0sp6jciqa" w:colFirst="0" w:colLast="0"/>
      <w:bookmarkStart w:id="15" w:name="_tippxhqkcoin" w:colFirst="0" w:colLast="0"/>
      <w:bookmarkEnd w:id="14"/>
      <w:bookmarkEnd w:id="15"/>
    </w:p>
    <w:p w14:paraId="50E7E4ED" w14:textId="7EB40C18" w:rsidR="00B26A71" w:rsidRPr="00B610BA" w:rsidRDefault="00B26A71" w:rsidP="009E174A">
      <w:pPr>
        <w:pStyle w:val="Heading3"/>
        <w:keepNext w:val="0"/>
        <w:keepLines w:val="0"/>
        <w:numPr>
          <w:ilvl w:val="0"/>
          <w:numId w:val="28"/>
        </w:numPr>
        <w:spacing w:before="280" w:line="360" w:lineRule="auto"/>
        <w:rPr>
          <w:rFonts w:ascii="Times New Roman" w:eastAsia="Times New Roman" w:hAnsi="Times New Roman" w:cs="Times New Roman"/>
          <w:b/>
          <w:bCs/>
          <w:iCs/>
          <w:color w:val="980000"/>
          <w:sz w:val="30"/>
          <w:szCs w:val="30"/>
        </w:rPr>
      </w:pPr>
      <w:r w:rsidRPr="00B610BA">
        <w:rPr>
          <w:rFonts w:ascii="Times New Roman" w:eastAsia="Times New Roman" w:hAnsi="Times New Roman" w:cs="Times New Roman"/>
          <w:b/>
          <w:bCs/>
          <w:iCs/>
          <w:color w:val="auto"/>
        </w:rPr>
        <w:t>Created Features:</w:t>
      </w:r>
      <w:r w:rsidR="00B610BA">
        <w:rPr>
          <w:rFonts w:ascii="Times New Roman" w:eastAsia="Times New Roman" w:hAnsi="Times New Roman" w:cs="Times New Roman"/>
          <w:b/>
          <w:bCs/>
          <w:iCs/>
          <w:color w:val="980000"/>
          <w:sz w:val="30"/>
          <w:szCs w:val="30"/>
        </w:rPr>
        <w:t xml:space="preserve"> </w:t>
      </w:r>
      <w:r w:rsidRPr="00B610BA">
        <w:rPr>
          <w:rFonts w:ascii="Times New Roman" w:eastAsia="Times New Roman" w:hAnsi="Times New Roman" w:cs="Times New Roman"/>
          <w:iCs/>
          <w:color w:val="auto"/>
        </w:rPr>
        <w:t>Hour Of Day derived from Time feature.</w:t>
      </w:r>
    </w:p>
    <w:p w14:paraId="1065B901" w14:textId="40806A4E" w:rsidR="00B26A71" w:rsidRPr="00B610BA" w:rsidRDefault="00B26A71" w:rsidP="009E174A">
      <w:pPr>
        <w:pStyle w:val="Heading3"/>
        <w:keepNext w:val="0"/>
        <w:keepLines w:val="0"/>
        <w:numPr>
          <w:ilvl w:val="0"/>
          <w:numId w:val="29"/>
        </w:numPr>
        <w:spacing w:before="280" w:line="360" w:lineRule="auto"/>
        <w:rPr>
          <w:rFonts w:ascii="Times New Roman" w:eastAsia="Times New Roman" w:hAnsi="Times New Roman" w:cs="Times New Roman"/>
          <w:b/>
          <w:bCs/>
          <w:iCs/>
          <w:color w:val="980000"/>
          <w:sz w:val="30"/>
          <w:szCs w:val="30"/>
        </w:rPr>
      </w:pPr>
      <w:r w:rsidRPr="00B610BA">
        <w:rPr>
          <w:rFonts w:ascii="Times New Roman" w:eastAsia="Times New Roman" w:hAnsi="Times New Roman" w:cs="Times New Roman"/>
          <w:b/>
          <w:bCs/>
          <w:iCs/>
          <w:color w:val="auto"/>
        </w:rPr>
        <w:t>Transformation:</w:t>
      </w:r>
      <w:r w:rsidR="00B610BA">
        <w:rPr>
          <w:rFonts w:ascii="Times New Roman" w:eastAsia="Times New Roman" w:hAnsi="Times New Roman" w:cs="Times New Roman"/>
          <w:b/>
          <w:bCs/>
          <w:iCs/>
          <w:color w:val="980000"/>
          <w:sz w:val="30"/>
          <w:szCs w:val="30"/>
        </w:rPr>
        <w:t xml:space="preserve"> </w:t>
      </w:r>
      <w:r w:rsidRPr="00B610BA">
        <w:rPr>
          <w:rFonts w:ascii="Times New Roman" w:eastAsia="Times New Roman" w:hAnsi="Times New Roman" w:cs="Times New Roman"/>
          <w:iCs/>
          <w:color w:val="auto"/>
        </w:rPr>
        <w:t xml:space="preserve">Normalized Amount and engineered </w:t>
      </w:r>
      <w:proofErr w:type="spellStart"/>
      <w:r w:rsidRPr="00B610BA">
        <w:rPr>
          <w:rFonts w:ascii="Times New Roman" w:eastAsia="Times New Roman" w:hAnsi="Times New Roman" w:cs="Times New Roman"/>
          <w:iCs/>
          <w:color w:val="auto"/>
        </w:rPr>
        <w:t>Amount_per_Hour</w:t>
      </w:r>
      <w:proofErr w:type="spellEnd"/>
      <w:r w:rsidRPr="00B610BA">
        <w:rPr>
          <w:rFonts w:ascii="Times New Roman" w:eastAsia="Times New Roman" w:hAnsi="Times New Roman" w:cs="Times New Roman"/>
          <w:iCs/>
          <w:color w:val="auto"/>
        </w:rPr>
        <w:t>.</w:t>
      </w:r>
    </w:p>
    <w:p w14:paraId="6D309E8E" w14:textId="70983E3F" w:rsidR="00B610BA" w:rsidRPr="00B610BA" w:rsidRDefault="00B26A71" w:rsidP="009E174A">
      <w:pPr>
        <w:pStyle w:val="Heading3"/>
        <w:keepNext w:val="0"/>
        <w:keepLines w:val="0"/>
        <w:numPr>
          <w:ilvl w:val="0"/>
          <w:numId w:val="30"/>
        </w:numPr>
        <w:spacing w:before="280" w:line="360" w:lineRule="auto"/>
        <w:rPr>
          <w:rFonts w:ascii="Times New Roman" w:eastAsia="Times New Roman" w:hAnsi="Times New Roman" w:cs="Times New Roman"/>
          <w:b/>
          <w:bCs/>
          <w:iCs/>
          <w:color w:val="auto"/>
        </w:rPr>
      </w:pPr>
      <w:r w:rsidRPr="00B610BA">
        <w:rPr>
          <w:rFonts w:ascii="Times New Roman" w:eastAsia="Times New Roman" w:hAnsi="Times New Roman" w:cs="Times New Roman"/>
          <w:b/>
          <w:bCs/>
          <w:iCs/>
          <w:color w:val="auto"/>
        </w:rPr>
        <w:t>Justification:</w:t>
      </w:r>
      <w:r w:rsidR="00B610BA">
        <w:rPr>
          <w:rFonts w:ascii="Times New Roman" w:eastAsia="Times New Roman" w:hAnsi="Times New Roman" w:cs="Times New Roman"/>
          <w:b/>
          <w:bCs/>
          <w:iCs/>
          <w:color w:val="auto"/>
        </w:rPr>
        <w:t xml:space="preserve"> </w:t>
      </w:r>
      <w:r w:rsidRPr="00B610BA">
        <w:rPr>
          <w:rFonts w:ascii="Times New Roman" w:eastAsia="Times New Roman" w:hAnsi="Times New Roman" w:cs="Times New Roman"/>
          <w:iCs/>
          <w:color w:val="auto"/>
        </w:rPr>
        <w:t>Time-based trends may expose fraud patterns (e.g., overnight transactions).</w:t>
      </w:r>
    </w:p>
    <w:p w14:paraId="3AC4CC46" w14:textId="77777777" w:rsidR="00B610BA" w:rsidRDefault="00770FBB" w:rsidP="009E174A">
      <w:pPr>
        <w:pStyle w:val="Heading3"/>
        <w:keepNext w:val="0"/>
        <w:keepLines w:val="0"/>
        <w:spacing w:before="280" w:line="360" w:lineRule="auto"/>
        <w:rPr>
          <w:rFonts w:ascii="Times New Roman" w:eastAsia="Times New Roman" w:hAnsi="Times New Roman" w:cs="Times New Roman"/>
          <w:i/>
          <w:color w:val="auto"/>
        </w:rPr>
      </w:pPr>
      <w:r>
        <w:rPr>
          <w:rFonts w:ascii="Times New Roman" w:eastAsia="Times New Roman" w:hAnsi="Times New Roman" w:cs="Times New Roman"/>
          <w:b/>
          <w:color w:val="980000"/>
          <w:sz w:val="30"/>
          <w:szCs w:val="30"/>
        </w:rPr>
        <w:t xml:space="preserve">8. Model Building </w:t>
      </w:r>
      <w:bookmarkStart w:id="16" w:name="_cne6a0wicgmu" w:colFirst="0" w:colLast="0"/>
      <w:bookmarkEnd w:id="16"/>
    </w:p>
    <w:p w14:paraId="68256557" w14:textId="32607DBF" w:rsidR="00B610BA" w:rsidRPr="00B610BA" w:rsidRDefault="00B610BA" w:rsidP="009E174A">
      <w:pPr>
        <w:pStyle w:val="Heading3"/>
        <w:keepNext w:val="0"/>
        <w:keepLines w:val="0"/>
        <w:numPr>
          <w:ilvl w:val="0"/>
          <w:numId w:val="31"/>
        </w:numPr>
        <w:spacing w:before="280" w:line="360" w:lineRule="auto"/>
        <w:rPr>
          <w:rFonts w:ascii="Times New Roman" w:eastAsia="Times New Roman" w:hAnsi="Times New Roman" w:cs="Times New Roman"/>
          <w:b/>
          <w:bCs/>
          <w:i/>
          <w:color w:val="auto"/>
        </w:rPr>
      </w:pPr>
      <w:r w:rsidRPr="00B610BA">
        <w:rPr>
          <w:rFonts w:ascii="Times New Roman" w:eastAsia="Times New Roman" w:hAnsi="Times New Roman" w:cs="Times New Roman"/>
          <w:b/>
          <w:bCs/>
          <w:iCs/>
          <w:color w:val="000000"/>
        </w:rPr>
        <w:t>Models Used:</w:t>
      </w:r>
    </w:p>
    <w:p w14:paraId="589423C9" w14:textId="77777777" w:rsidR="00D736F9" w:rsidRPr="00D736F9" w:rsidRDefault="00B610BA" w:rsidP="009E174A">
      <w:pPr>
        <w:pStyle w:val="Heading3"/>
        <w:keepNext w:val="0"/>
        <w:keepLines w:val="0"/>
        <w:numPr>
          <w:ilvl w:val="0"/>
          <w:numId w:val="32"/>
        </w:numPr>
        <w:spacing w:before="280" w:line="360" w:lineRule="auto"/>
        <w:rPr>
          <w:rFonts w:ascii="Times New Roman" w:eastAsia="Times New Roman" w:hAnsi="Times New Roman" w:cs="Times New Roman"/>
          <w:iCs/>
          <w:color w:val="auto"/>
        </w:rPr>
      </w:pPr>
      <w:r w:rsidRPr="00B610BA">
        <w:rPr>
          <w:rFonts w:ascii="Times New Roman" w:eastAsia="Times New Roman" w:hAnsi="Times New Roman" w:cs="Times New Roman"/>
          <w:iCs/>
          <w:color w:val="000000"/>
        </w:rPr>
        <w:t>Logistic Regressio</w:t>
      </w:r>
      <w:r w:rsidR="00D736F9">
        <w:rPr>
          <w:rFonts w:ascii="Times New Roman" w:eastAsia="Times New Roman" w:hAnsi="Times New Roman" w:cs="Times New Roman"/>
          <w:iCs/>
          <w:color w:val="000000"/>
        </w:rPr>
        <w:t>n</w:t>
      </w:r>
    </w:p>
    <w:p w14:paraId="54FC2B2A" w14:textId="412F8F2A" w:rsidR="00B610BA" w:rsidRPr="00D736F9" w:rsidRDefault="00B610BA" w:rsidP="009E174A">
      <w:pPr>
        <w:pStyle w:val="Heading3"/>
        <w:keepNext w:val="0"/>
        <w:keepLines w:val="0"/>
        <w:numPr>
          <w:ilvl w:val="0"/>
          <w:numId w:val="32"/>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iCs/>
          <w:color w:val="000000"/>
        </w:rPr>
        <w:t>Random Forest Classifier</w:t>
      </w:r>
    </w:p>
    <w:p w14:paraId="39092CA3" w14:textId="77777777" w:rsidR="00B610BA" w:rsidRPr="00D736F9" w:rsidRDefault="00B610BA" w:rsidP="009E174A">
      <w:pPr>
        <w:pStyle w:val="Heading3"/>
        <w:keepNext w:val="0"/>
        <w:keepLines w:val="0"/>
        <w:numPr>
          <w:ilvl w:val="0"/>
          <w:numId w:val="33"/>
        </w:numPr>
        <w:spacing w:before="280" w:line="360" w:lineRule="auto"/>
        <w:rPr>
          <w:rFonts w:ascii="Times New Roman" w:eastAsia="Times New Roman" w:hAnsi="Times New Roman" w:cs="Times New Roman"/>
          <w:b/>
          <w:bCs/>
          <w:iCs/>
          <w:color w:val="auto"/>
        </w:rPr>
      </w:pPr>
      <w:r w:rsidRPr="00D736F9">
        <w:rPr>
          <w:rFonts w:ascii="Times New Roman" w:eastAsia="Times New Roman" w:hAnsi="Times New Roman" w:cs="Times New Roman"/>
          <w:b/>
          <w:bCs/>
          <w:iCs/>
          <w:color w:val="000000"/>
        </w:rPr>
        <w:t>Why Chosen:</w:t>
      </w:r>
    </w:p>
    <w:p w14:paraId="3D56DB73" w14:textId="4EBDE863" w:rsidR="00B610BA" w:rsidRPr="00B610BA" w:rsidRDefault="00B610BA" w:rsidP="009E174A">
      <w:pPr>
        <w:pStyle w:val="Heading3"/>
        <w:keepNext w:val="0"/>
        <w:keepLines w:val="0"/>
        <w:numPr>
          <w:ilvl w:val="0"/>
          <w:numId w:val="36"/>
        </w:numPr>
        <w:spacing w:before="280" w:line="360" w:lineRule="auto"/>
        <w:rPr>
          <w:rFonts w:ascii="Times New Roman" w:eastAsia="Times New Roman" w:hAnsi="Times New Roman" w:cs="Times New Roman"/>
          <w:iCs/>
          <w:color w:val="auto"/>
        </w:rPr>
      </w:pPr>
      <w:r w:rsidRPr="00B610BA">
        <w:rPr>
          <w:rFonts w:ascii="Times New Roman" w:eastAsia="Times New Roman" w:hAnsi="Times New Roman" w:cs="Times New Roman"/>
          <w:iCs/>
          <w:color w:val="000000"/>
        </w:rPr>
        <w:t>Logistic Regression for baseline interpretability</w:t>
      </w:r>
    </w:p>
    <w:p w14:paraId="7A892AC5" w14:textId="77777777" w:rsidR="00B610BA" w:rsidRPr="00B610BA" w:rsidRDefault="00B610BA" w:rsidP="009E174A">
      <w:pPr>
        <w:pStyle w:val="Heading3"/>
        <w:keepNext w:val="0"/>
        <w:keepLines w:val="0"/>
        <w:numPr>
          <w:ilvl w:val="0"/>
          <w:numId w:val="36"/>
        </w:numPr>
        <w:spacing w:before="280" w:line="360" w:lineRule="auto"/>
        <w:rPr>
          <w:rFonts w:ascii="Times New Roman" w:eastAsia="Times New Roman" w:hAnsi="Times New Roman" w:cs="Times New Roman"/>
          <w:iCs/>
          <w:color w:val="auto"/>
        </w:rPr>
      </w:pPr>
      <w:r w:rsidRPr="00B610BA">
        <w:rPr>
          <w:rFonts w:ascii="Times New Roman" w:eastAsia="Times New Roman" w:hAnsi="Times New Roman" w:cs="Times New Roman"/>
          <w:iCs/>
          <w:color w:val="000000"/>
        </w:rPr>
        <w:t>Random Forest for handling nonlinear relationships and feature importance</w:t>
      </w:r>
    </w:p>
    <w:p w14:paraId="75191189" w14:textId="77777777" w:rsidR="00B610BA" w:rsidRPr="00B610BA" w:rsidRDefault="00B610BA" w:rsidP="009E174A">
      <w:pPr>
        <w:pStyle w:val="Heading3"/>
        <w:keepNext w:val="0"/>
        <w:keepLines w:val="0"/>
        <w:numPr>
          <w:ilvl w:val="0"/>
          <w:numId w:val="37"/>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b/>
          <w:bCs/>
          <w:iCs/>
          <w:color w:val="000000"/>
        </w:rPr>
        <w:t>Data Split:</w:t>
      </w:r>
      <w:r w:rsidRPr="00B610BA">
        <w:rPr>
          <w:rFonts w:ascii="Times New Roman" w:eastAsia="Times New Roman" w:hAnsi="Times New Roman" w:cs="Times New Roman"/>
          <w:iCs/>
          <w:color w:val="000000"/>
        </w:rPr>
        <w:t xml:space="preserve"> 80% training, 20% test (stratified by churn)</w:t>
      </w:r>
    </w:p>
    <w:p w14:paraId="11356380" w14:textId="77777777" w:rsidR="00B610BA" w:rsidRPr="00D736F9" w:rsidRDefault="00B610BA" w:rsidP="009E174A">
      <w:pPr>
        <w:pStyle w:val="Heading3"/>
        <w:keepNext w:val="0"/>
        <w:keepLines w:val="0"/>
        <w:numPr>
          <w:ilvl w:val="0"/>
          <w:numId w:val="38"/>
        </w:numPr>
        <w:spacing w:before="280" w:line="360" w:lineRule="auto"/>
        <w:rPr>
          <w:rFonts w:ascii="Times New Roman" w:eastAsia="Times New Roman" w:hAnsi="Times New Roman" w:cs="Times New Roman"/>
          <w:b/>
          <w:bCs/>
          <w:iCs/>
          <w:color w:val="auto"/>
        </w:rPr>
      </w:pPr>
      <w:r w:rsidRPr="00D736F9">
        <w:rPr>
          <w:rFonts w:ascii="Times New Roman" w:eastAsia="Times New Roman" w:hAnsi="Times New Roman" w:cs="Times New Roman"/>
          <w:b/>
          <w:bCs/>
          <w:iCs/>
          <w:color w:val="000000"/>
        </w:rPr>
        <w:t>Evaluation Metrics:</w:t>
      </w:r>
    </w:p>
    <w:p w14:paraId="559A63E9" w14:textId="21236B37" w:rsidR="00B610BA" w:rsidRPr="00B610BA" w:rsidRDefault="00B610BA" w:rsidP="009E174A">
      <w:pPr>
        <w:pStyle w:val="Heading3"/>
        <w:keepNext w:val="0"/>
        <w:keepLines w:val="0"/>
        <w:numPr>
          <w:ilvl w:val="0"/>
          <w:numId w:val="41"/>
        </w:numPr>
        <w:spacing w:before="280" w:line="360" w:lineRule="auto"/>
        <w:rPr>
          <w:rFonts w:ascii="Times New Roman" w:eastAsia="Times New Roman" w:hAnsi="Times New Roman" w:cs="Times New Roman"/>
          <w:iCs/>
          <w:color w:val="auto"/>
        </w:rPr>
      </w:pPr>
      <w:r w:rsidRPr="00B610BA">
        <w:rPr>
          <w:rFonts w:ascii="Times New Roman" w:eastAsia="Times New Roman" w:hAnsi="Times New Roman" w:cs="Times New Roman"/>
          <w:iCs/>
          <w:color w:val="000000"/>
        </w:rPr>
        <w:t>Accuracy, Precision, Recall, F1-Score</w:t>
      </w:r>
    </w:p>
    <w:p w14:paraId="41B7EDD3" w14:textId="77777777" w:rsidR="00B610BA" w:rsidRPr="00B610BA" w:rsidRDefault="00B610BA" w:rsidP="009E174A">
      <w:pPr>
        <w:pStyle w:val="Heading3"/>
        <w:keepNext w:val="0"/>
        <w:keepLines w:val="0"/>
        <w:numPr>
          <w:ilvl w:val="0"/>
          <w:numId w:val="41"/>
        </w:numPr>
        <w:spacing w:before="280" w:line="360" w:lineRule="auto"/>
        <w:rPr>
          <w:rFonts w:ascii="Times New Roman" w:eastAsia="Times New Roman" w:hAnsi="Times New Roman" w:cs="Times New Roman"/>
          <w:iCs/>
          <w:color w:val="auto"/>
        </w:rPr>
      </w:pPr>
      <w:r w:rsidRPr="00B610BA">
        <w:rPr>
          <w:rFonts w:ascii="Times New Roman" w:eastAsia="Times New Roman" w:hAnsi="Times New Roman" w:cs="Times New Roman"/>
          <w:iCs/>
          <w:color w:val="000000"/>
        </w:rPr>
        <w:t>Logistic Regression F1: 0.78</w:t>
      </w:r>
    </w:p>
    <w:p w14:paraId="34259A08" w14:textId="77777777" w:rsidR="00D736F9" w:rsidRDefault="00B610BA" w:rsidP="009E174A">
      <w:pPr>
        <w:pStyle w:val="Heading3"/>
        <w:keepNext w:val="0"/>
        <w:keepLines w:val="0"/>
        <w:numPr>
          <w:ilvl w:val="0"/>
          <w:numId w:val="41"/>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iCs/>
          <w:color w:val="000000"/>
        </w:rPr>
        <w:lastRenderedPageBreak/>
        <w:t>Random Forest F1: 0.86</w:t>
      </w:r>
      <w:bookmarkStart w:id="17" w:name="_6fjfnzebmfyo" w:colFirst="0" w:colLast="0"/>
      <w:bookmarkStart w:id="18" w:name="_98smbbx991gg" w:colFirst="0" w:colLast="0"/>
      <w:bookmarkEnd w:id="17"/>
      <w:bookmarkEnd w:id="18"/>
    </w:p>
    <w:p w14:paraId="5E17E675" w14:textId="77777777" w:rsidR="00D736F9" w:rsidRDefault="00770FBB" w:rsidP="009E174A">
      <w:pPr>
        <w:pStyle w:val="Heading3"/>
        <w:keepNext w:val="0"/>
        <w:keepLines w:val="0"/>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b/>
          <w:color w:val="980000"/>
          <w:sz w:val="30"/>
          <w:szCs w:val="30"/>
        </w:rPr>
        <w:t>9. Visualization of Results &amp; Model Insights</w:t>
      </w:r>
      <w:bookmarkStart w:id="19" w:name="_hsjb9oyc4xjs" w:colFirst="0" w:colLast="0"/>
      <w:bookmarkEnd w:id="19"/>
    </w:p>
    <w:p w14:paraId="3878A743" w14:textId="77777777" w:rsidR="00D736F9" w:rsidRPr="00D736F9" w:rsidRDefault="00D736F9" w:rsidP="009E174A">
      <w:pPr>
        <w:pStyle w:val="Heading3"/>
        <w:keepNext w:val="0"/>
        <w:keepLines w:val="0"/>
        <w:numPr>
          <w:ilvl w:val="0"/>
          <w:numId w:val="42"/>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b/>
          <w:bCs/>
          <w:iCs/>
          <w:color w:val="auto"/>
        </w:rPr>
        <w:t>Confusion Matrix:</w:t>
      </w:r>
      <w:r w:rsidRPr="00D736F9">
        <w:rPr>
          <w:rFonts w:ascii="Times New Roman" w:eastAsia="Times New Roman" w:hAnsi="Times New Roman" w:cs="Times New Roman"/>
          <w:iCs/>
          <w:color w:val="auto"/>
        </w:rPr>
        <w:t xml:space="preserve"> Shows high true positive rate for Random Forest.</w:t>
      </w:r>
    </w:p>
    <w:p w14:paraId="2F239B5B" w14:textId="77777777" w:rsidR="00D736F9" w:rsidRPr="00D736F9" w:rsidRDefault="00D736F9" w:rsidP="009E174A">
      <w:pPr>
        <w:pStyle w:val="Heading3"/>
        <w:keepNext w:val="0"/>
        <w:keepLines w:val="0"/>
        <w:numPr>
          <w:ilvl w:val="0"/>
          <w:numId w:val="42"/>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b/>
          <w:bCs/>
          <w:iCs/>
          <w:color w:val="auto"/>
        </w:rPr>
        <w:t>ROC Curve:</w:t>
      </w:r>
      <w:r w:rsidRPr="00D736F9">
        <w:rPr>
          <w:rFonts w:ascii="Times New Roman" w:eastAsia="Times New Roman" w:hAnsi="Times New Roman" w:cs="Times New Roman"/>
          <w:iCs/>
          <w:color w:val="auto"/>
        </w:rPr>
        <w:t xml:space="preserve"> Random Forest outperforms baseline with AUC = 0.99</w:t>
      </w:r>
    </w:p>
    <w:p w14:paraId="21DA7B1B" w14:textId="77777777" w:rsidR="00D736F9" w:rsidRPr="00D736F9" w:rsidRDefault="00D736F9" w:rsidP="009E174A">
      <w:pPr>
        <w:pStyle w:val="Heading3"/>
        <w:keepNext w:val="0"/>
        <w:keepLines w:val="0"/>
        <w:numPr>
          <w:ilvl w:val="0"/>
          <w:numId w:val="42"/>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b/>
          <w:bCs/>
          <w:iCs/>
          <w:color w:val="auto"/>
        </w:rPr>
        <w:t>Feature Importance:</w:t>
      </w:r>
      <w:r w:rsidRPr="00D736F9">
        <w:rPr>
          <w:rFonts w:ascii="Times New Roman" w:eastAsia="Times New Roman" w:hAnsi="Times New Roman" w:cs="Times New Roman"/>
          <w:iCs/>
          <w:color w:val="auto"/>
        </w:rPr>
        <w:t xml:space="preserve"> V17, V14, V10 are top predictors of fraud.</w:t>
      </w:r>
    </w:p>
    <w:p w14:paraId="639B2556" w14:textId="17198791" w:rsidR="00ED0FCA" w:rsidRPr="00D736F9" w:rsidRDefault="00D736F9" w:rsidP="009E174A">
      <w:pPr>
        <w:pStyle w:val="Heading3"/>
        <w:keepNext w:val="0"/>
        <w:keepLines w:val="0"/>
        <w:numPr>
          <w:ilvl w:val="0"/>
          <w:numId w:val="42"/>
        </w:numPr>
        <w:spacing w:before="280" w:line="360" w:lineRule="auto"/>
        <w:rPr>
          <w:rFonts w:ascii="Times New Roman" w:eastAsia="Times New Roman" w:hAnsi="Times New Roman" w:cs="Times New Roman"/>
          <w:iCs/>
          <w:color w:val="auto"/>
        </w:rPr>
      </w:pPr>
      <w:r w:rsidRPr="00D736F9">
        <w:rPr>
          <w:rFonts w:ascii="Times New Roman" w:eastAsia="Times New Roman" w:hAnsi="Times New Roman" w:cs="Times New Roman"/>
          <w:b/>
          <w:bCs/>
          <w:iCs/>
          <w:color w:val="auto"/>
        </w:rPr>
        <w:t>Interpretation:</w:t>
      </w:r>
      <w:r w:rsidRPr="00D736F9">
        <w:rPr>
          <w:rFonts w:ascii="Times New Roman" w:eastAsia="Times New Roman" w:hAnsi="Times New Roman" w:cs="Times New Roman"/>
          <w:iCs/>
          <w:color w:val="auto"/>
        </w:rPr>
        <w:t xml:space="preserve"> Time-independent PCA features hold significant predictive power.</w:t>
      </w:r>
    </w:p>
    <w:p w14:paraId="51F445C2" w14:textId="77777777" w:rsidR="00ED0FCA"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bookmarkStart w:id="20" w:name="_a40lax22yq5z" w:colFirst="0" w:colLast="0"/>
      <w:bookmarkEnd w:id="20"/>
      <w:r>
        <w:rPr>
          <w:rFonts w:ascii="Times New Roman" w:eastAsia="Times New Roman" w:hAnsi="Times New Roman" w:cs="Times New Roman"/>
          <w:b/>
          <w:color w:val="980000"/>
          <w:sz w:val="30"/>
          <w:szCs w:val="30"/>
        </w:rPr>
        <w:t>10. Tools and Technologies Used</w:t>
      </w:r>
    </w:p>
    <w:p w14:paraId="5FE96244" w14:textId="77777777" w:rsidR="00E458F6" w:rsidRPr="00E458F6" w:rsidRDefault="00E458F6" w:rsidP="009E174A">
      <w:pPr>
        <w:pStyle w:val="Heading3"/>
        <w:numPr>
          <w:ilvl w:val="0"/>
          <w:numId w:val="49"/>
        </w:numPr>
        <w:spacing w:before="280" w:line="360" w:lineRule="auto"/>
        <w:jc w:val="both"/>
        <w:rPr>
          <w:rFonts w:ascii="Times New Roman" w:eastAsia="Times New Roman" w:hAnsi="Times New Roman" w:cs="Times New Roman"/>
          <w:iCs/>
          <w:color w:val="auto"/>
        </w:rPr>
      </w:pPr>
      <w:bookmarkStart w:id="21" w:name="_vnj1oesa5eu3" w:colFirst="0" w:colLast="0"/>
      <w:bookmarkEnd w:id="21"/>
      <w:r w:rsidRPr="00E458F6">
        <w:rPr>
          <w:rFonts w:ascii="Times New Roman" w:eastAsia="Times New Roman" w:hAnsi="Times New Roman" w:cs="Times New Roman"/>
          <w:b/>
          <w:bCs/>
          <w:iCs/>
          <w:color w:val="auto"/>
        </w:rPr>
        <w:t>Programming Language</w:t>
      </w:r>
      <w:r w:rsidRPr="00E458F6">
        <w:rPr>
          <w:rFonts w:ascii="Times New Roman" w:eastAsia="Times New Roman" w:hAnsi="Times New Roman" w:cs="Times New Roman"/>
          <w:iCs/>
          <w:color w:val="auto"/>
        </w:rPr>
        <w:t>: Python</w:t>
      </w:r>
    </w:p>
    <w:p w14:paraId="30E8A9D0" w14:textId="77777777" w:rsidR="00E458F6" w:rsidRPr="00E458F6" w:rsidRDefault="00E458F6" w:rsidP="009E174A">
      <w:pPr>
        <w:pStyle w:val="Heading3"/>
        <w:numPr>
          <w:ilvl w:val="0"/>
          <w:numId w:val="49"/>
        </w:numPr>
        <w:spacing w:before="280" w:line="360" w:lineRule="auto"/>
        <w:jc w:val="both"/>
        <w:rPr>
          <w:rFonts w:ascii="Times New Roman" w:eastAsia="Times New Roman" w:hAnsi="Times New Roman" w:cs="Times New Roman"/>
          <w:iCs/>
          <w:color w:val="auto"/>
        </w:rPr>
      </w:pPr>
      <w:r w:rsidRPr="00E458F6">
        <w:rPr>
          <w:rFonts w:ascii="Times New Roman" w:eastAsia="Times New Roman" w:hAnsi="Times New Roman" w:cs="Times New Roman"/>
          <w:b/>
          <w:bCs/>
          <w:iCs/>
          <w:color w:val="auto"/>
        </w:rPr>
        <w:t>IDE/Notebook</w:t>
      </w:r>
      <w:r w:rsidRPr="00E458F6">
        <w:rPr>
          <w:rFonts w:ascii="Times New Roman" w:eastAsia="Times New Roman" w:hAnsi="Times New Roman" w:cs="Times New Roman"/>
          <w:iCs/>
          <w:color w:val="auto"/>
        </w:rPr>
        <w:t xml:space="preserve">: Google </w:t>
      </w:r>
      <w:proofErr w:type="spellStart"/>
      <w:r w:rsidRPr="00E458F6">
        <w:rPr>
          <w:rFonts w:ascii="Times New Roman" w:eastAsia="Times New Roman" w:hAnsi="Times New Roman" w:cs="Times New Roman"/>
          <w:iCs/>
          <w:color w:val="auto"/>
        </w:rPr>
        <w:t>Colab</w:t>
      </w:r>
      <w:proofErr w:type="spellEnd"/>
      <w:r w:rsidRPr="00E458F6">
        <w:rPr>
          <w:rFonts w:ascii="Times New Roman" w:eastAsia="Times New Roman" w:hAnsi="Times New Roman" w:cs="Times New Roman"/>
          <w:iCs/>
          <w:color w:val="auto"/>
        </w:rPr>
        <w:t xml:space="preserve"> &amp; </w:t>
      </w:r>
      <w:proofErr w:type="spellStart"/>
      <w:r w:rsidRPr="00E458F6">
        <w:rPr>
          <w:rFonts w:ascii="Times New Roman" w:eastAsia="Times New Roman" w:hAnsi="Times New Roman" w:cs="Times New Roman"/>
          <w:iCs/>
          <w:color w:val="auto"/>
        </w:rPr>
        <w:t>Jupyter</w:t>
      </w:r>
      <w:proofErr w:type="spellEnd"/>
      <w:r w:rsidRPr="00E458F6">
        <w:rPr>
          <w:rFonts w:ascii="Times New Roman" w:eastAsia="Times New Roman" w:hAnsi="Times New Roman" w:cs="Times New Roman"/>
          <w:iCs/>
          <w:color w:val="auto"/>
        </w:rPr>
        <w:t xml:space="preserve"> Notebook</w:t>
      </w:r>
    </w:p>
    <w:p w14:paraId="5A0F185E" w14:textId="77777777" w:rsidR="00E458F6" w:rsidRPr="00E458F6" w:rsidRDefault="00E458F6" w:rsidP="009E174A">
      <w:pPr>
        <w:pStyle w:val="Heading3"/>
        <w:numPr>
          <w:ilvl w:val="0"/>
          <w:numId w:val="49"/>
        </w:numPr>
        <w:spacing w:before="280" w:line="360" w:lineRule="auto"/>
        <w:jc w:val="both"/>
        <w:rPr>
          <w:rFonts w:ascii="Times New Roman" w:eastAsia="Times New Roman" w:hAnsi="Times New Roman" w:cs="Times New Roman"/>
          <w:iCs/>
          <w:color w:val="auto"/>
        </w:rPr>
      </w:pPr>
      <w:r w:rsidRPr="00E458F6">
        <w:rPr>
          <w:rFonts w:ascii="Times New Roman" w:eastAsia="Times New Roman" w:hAnsi="Times New Roman" w:cs="Times New Roman"/>
          <w:b/>
          <w:bCs/>
          <w:iCs/>
          <w:color w:val="auto"/>
        </w:rPr>
        <w:t>Libraries:</w:t>
      </w:r>
      <w:r w:rsidRPr="00E458F6">
        <w:rPr>
          <w:rFonts w:ascii="Times New Roman" w:eastAsia="Times New Roman" w:hAnsi="Times New Roman" w:cs="Times New Roman"/>
          <w:iCs/>
          <w:color w:val="auto"/>
        </w:rPr>
        <w:t xml:space="preserve"> pandas, </w:t>
      </w:r>
      <w:proofErr w:type="spellStart"/>
      <w:r w:rsidRPr="00E458F6">
        <w:rPr>
          <w:rFonts w:ascii="Times New Roman" w:eastAsia="Times New Roman" w:hAnsi="Times New Roman" w:cs="Times New Roman"/>
          <w:iCs/>
          <w:color w:val="auto"/>
        </w:rPr>
        <w:t>numpy</w:t>
      </w:r>
      <w:proofErr w:type="spellEnd"/>
      <w:r w:rsidRPr="00E458F6">
        <w:rPr>
          <w:rFonts w:ascii="Times New Roman" w:eastAsia="Times New Roman" w:hAnsi="Times New Roman" w:cs="Times New Roman"/>
          <w:iCs/>
          <w:color w:val="auto"/>
        </w:rPr>
        <w:t xml:space="preserve">, matplotlib, seaborn, scikit-learn, imbalanced-learn, </w:t>
      </w:r>
      <w:proofErr w:type="spellStart"/>
      <w:r w:rsidRPr="00E458F6">
        <w:rPr>
          <w:rFonts w:ascii="Times New Roman" w:eastAsia="Times New Roman" w:hAnsi="Times New Roman" w:cs="Times New Roman"/>
          <w:iCs/>
          <w:color w:val="auto"/>
        </w:rPr>
        <w:t>XGBoost</w:t>
      </w:r>
      <w:proofErr w:type="spellEnd"/>
    </w:p>
    <w:p w14:paraId="2CA2C91B" w14:textId="40CED6B1" w:rsidR="00ED0FCA" w:rsidRPr="00E458F6" w:rsidRDefault="00E458F6" w:rsidP="009E174A">
      <w:pPr>
        <w:pStyle w:val="Heading3"/>
        <w:numPr>
          <w:ilvl w:val="0"/>
          <w:numId w:val="49"/>
        </w:numPr>
        <w:spacing w:before="280" w:line="360" w:lineRule="auto"/>
        <w:jc w:val="both"/>
        <w:rPr>
          <w:rFonts w:ascii="Times New Roman" w:eastAsia="Times New Roman" w:hAnsi="Times New Roman" w:cs="Times New Roman"/>
          <w:iCs/>
          <w:color w:val="auto"/>
        </w:rPr>
      </w:pPr>
      <w:r w:rsidRPr="00E458F6">
        <w:rPr>
          <w:rFonts w:ascii="Times New Roman" w:eastAsia="Times New Roman" w:hAnsi="Times New Roman" w:cs="Times New Roman"/>
          <w:b/>
          <w:bCs/>
          <w:iCs/>
          <w:color w:val="auto"/>
        </w:rPr>
        <w:t>Visualization Tools</w:t>
      </w:r>
      <w:r w:rsidRPr="00E458F6">
        <w:rPr>
          <w:rFonts w:ascii="Times New Roman" w:eastAsia="Times New Roman" w:hAnsi="Times New Roman" w:cs="Times New Roman"/>
          <w:iCs/>
          <w:color w:val="auto"/>
        </w:rPr>
        <w:t>: seaborn, matplotlib, </w:t>
      </w:r>
      <w:proofErr w:type="spellStart"/>
      <w:r w:rsidRPr="00E458F6">
        <w:rPr>
          <w:rFonts w:ascii="Times New Roman" w:eastAsia="Times New Roman" w:hAnsi="Times New Roman" w:cs="Times New Roman"/>
          <w:iCs/>
          <w:color w:val="auto"/>
        </w:rPr>
        <w:t>Plotly</w:t>
      </w:r>
      <w:proofErr w:type="spellEnd"/>
    </w:p>
    <w:p w14:paraId="27AA2154" w14:textId="44CD6A95" w:rsidR="00E458F6" w:rsidRDefault="00770FBB" w:rsidP="009E174A">
      <w:pPr>
        <w:pStyle w:val="Heading3"/>
        <w:keepNext w:val="0"/>
        <w:keepLines w:val="0"/>
        <w:spacing w:before="280" w:line="360" w:lineRule="auto"/>
        <w:rPr>
          <w:rFonts w:ascii="Times New Roman" w:eastAsia="Times New Roman" w:hAnsi="Times New Roman" w:cs="Times New Roman"/>
          <w:b/>
          <w:color w:val="980000"/>
          <w:sz w:val="30"/>
          <w:szCs w:val="30"/>
        </w:rPr>
      </w:pPr>
      <w:bookmarkStart w:id="22" w:name="_dkq12q87n1rz" w:colFirst="0" w:colLast="0"/>
      <w:bookmarkEnd w:id="22"/>
      <w:r>
        <w:rPr>
          <w:rFonts w:ascii="Times New Roman" w:eastAsia="Times New Roman" w:hAnsi="Times New Roman" w:cs="Times New Roman"/>
          <w:b/>
          <w:color w:val="980000"/>
          <w:sz w:val="30"/>
          <w:szCs w:val="30"/>
        </w:rPr>
        <w:t>11. Team Members and Contributions</w:t>
      </w:r>
      <w:r w:rsidR="00E458F6">
        <w:rPr>
          <w:rFonts w:ascii="Times New Roman" w:eastAsia="Times New Roman" w:hAnsi="Times New Roman" w:cs="Times New Roman"/>
          <w:b/>
          <w:color w:val="980000"/>
          <w:sz w:val="30"/>
          <w:szCs w:val="30"/>
        </w:rPr>
        <w:t>:</w:t>
      </w:r>
    </w:p>
    <w:p w14:paraId="208F5A79" w14:textId="77777777" w:rsidR="00EB2409" w:rsidRDefault="00E458F6" w:rsidP="00EB2409">
      <w:pPr>
        <w:pStyle w:val="ListParagraph"/>
        <w:numPr>
          <w:ilvl w:val="0"/>
          <w:numId w:val="51"/>
        </w:numPr>
        <w:spacing w:line="360" w:lineRule="auto"/>
        <w:rPr>
          <w:rFonts w:ascii="Times New Roman" w:hAnsi="Times New Roman" w:cs="Times New Roman"/>
          <w:sz w:val="28"/>
          <w:szCs w:val="28"/>
        </w:rPr>
      </w:pPr>
      <w:r w:rsidRPr="00EB2409">
        <w:rPr>
          <w:rFonts w:ascii="Times New Roman" w:hAnsi="Times New Roman" w:cs="Times New Roman"/>
          <w:sz w:val="28"/>
          <w:szCs w:val="28"/>
        </w:rPr>
        <w:t>Team Head:</w:t>
      </w:r>
      <w:r>
        <w:t xml:space="preserve">  </w:t>
      </w:r>
      <w:r w:rsidRPr="00EB2409">
        <w:rPr>
          <w:rFonts w:ascii="Times New Roman" w:hAnsi="Times New Roman" w:cs="Times New Roman"/>
          <w:sz w:val="28"/>
          <w:szCs w:val="28"/>
        </w:rPr>
        <w:t xml:space="preserve">Akshaya </w:t>
      </w:r>
      <w:r w:rsidR="00EB2409">
        <w:rPr>
          <w:rFonts w:ascii="Times New Roman" w:hAnsi="Times New Roman" w:cs="Times New Roman"/>
          <w:sz w:val="28"/>
          <w:szCs w:val="28"/>
        </w:rPr>
        <w:t>S</w:t>
      </w:r>
    </w:p>
    <w:p w14:paraId="29D7BCA0" w14:textId="07F0162C" w:rsidR="00E458F6" w:rsidRPr="00EB2409" w:rsidRDefault="00E458F6" w:rsidP="00EB2409">
      <w:pPr>
        <w:pStyle w:val="ListParagraph"/>
        <w:spacing w:line="360" w:lineRule="auto"/>
        <w:rPr>
          <w:rFonts w:ascii="Times New Roman" w:hAnsi="Times New Roman" w:cs="Times New Roman"/>
          <w:sz w:val="28"/>
          <w:szCs w:val="28"/>
        </w:rPr>
      </w:pPr>
      <w:r w:rsidRPr="00EB2409">
        <w:rPr>
          <w:rFonts w:ascii="Times New Roman" w:hAnsi="Times New Roman" w:cs="Times New Roman"/>
          <w:sz w:val="28"/>
          <w:szCs w:val="28"/>
        </w:rPr>
        <w:t xml:space="preserve"> Responsibilities: </w:t>
      </w:r>
      <w:r w:rsidR="00577236" w:rsidRPr="00EB2409">
        <w:rPr>
          <w:rFonts w:ascii="Times New Roman" w:hAnsi="Times New Roman" w:cs="Times New Roman"/>
          <w:sz w:val="28"/>
          <w:szCs w:val="28"/>
        </w:rPr>
        <w:t>Handled data cleaning, deal with missing values, and ensured data consistency.</w:t>
      </w:r>
    </w:p>
    <w:p w14:paraId="172F2660" w14:textId="77777777" w:rsidR="00EB2409" w:rsidRDefault="00577236" w:rsidP="00EB2409">
      <w:pPr>
        <w:pStyle w:val="ListParagraph"/>
        <w:numPr>
          <w:ilvl w:val="0"/>
          <w:numId w:val="51"/>
        </w:numPr>
        <w:spacing w:line="360" w:lineRule="auto"/>
        <w:rPr>
          <w:rFonts w:ascii="Times New Roman" w:hAnsi="Times New Roman" w:cs="Times New Roman"/>
          <w:sz w:val="28"/>
          <w:szCs w:val="28"/>
        </w:rPr>
      </w:pPr>
      <w:proofErr w:type="spellStart"/>
      <w:r w:rsidRPr="00EB2409">
        <w:rPr>
          <w:rFonts w:ascii="Times New Roman" w:hAnsi="Times New Roman" w:cs="Times New Roman"/>
          <w:sz w:val="28"/>
          <w:szCs w:val="28"/>
        </w:rPr>
        <w:t>Hemavarni</w:t>
      </w:r>
      <w:proofErr w:type="spellEnd"/>
      <w:r w:rsidRPr="00EB2409">
        <w:rPr>
          <w:rFonts w:ascii="Times New Roman" w:hAnsi="Times New Roman" w:cs="Times New Roman"/>
          <w:sz w:val="28"/>
          <w:szCs w:val="28"/>
        </w:rPr>
        <w:t xml:space="preserve"> S</w:t>
      </w:r>
    </w:p>
    <w:p w14:paraId="2B6F047A" w14:textId="79D90F5C" w:rsidR="00577236" w:rsidRPr="00EB2409" w:rsidRDefault="00577236" w:rsidP="00EB2409">
      <w:pPr>
        <w:pStyle w:val="ListParagraph"/>
        <w:spacing w:line="360" w:lineRule="auto"/>
        <w:rPr>
          <w:rFonts w:ascii="Times New Roman" w:hAnsi="Times New Roman" w:cs="Times New Roman"/>
          <w:sz w:val="28"/>
          <w:szCs w:val="28"/>
        </w:rPr>
      </w:pPr>
      <w:r w:rsidRPr="00EB2409">
        <w:rPr>
          <w:rFonts w:ascii="Times New Roman" w:hAnsi="Times New Roman" w:cs="Times New Roman"/>
          <w:sz w:val="28"/>
          <w:szCs w:val="28"/>
        </w:rPr>
        <w:lastRenderedPageBreak/>
        <w:t>Responsibilities: Conducted Exploratory Data Analysis and prepared visual summaries.</w:t>
      </w:r>
    </w:p>
    <w:p w14:paraId="324DFE91" w14:textId="77777777" w:rsidR="00EB2409" w:rsidRDefault="00577236" w:rsidP="00EB2409">
      <w:pPr>
        <w:pStyle w:val="ListParagraph"/>
        <w:numPr>
          <w:ilvl w:val="0"/>
          <w:numId w:val="51"/>
        </w:numPr>
        <w:spacing w:line="360" w:lineRule="auto"/>
        <w:rPr>
          <w:rFonts w:ascii="Times New Roman" w:hAnsi="Times New Roman" w:cs="Times New Roman"/>
          <w:sz w:val="28"/>
          <w:szCs w:val="28"/>
        </w:rPr>
      </w:pPr>
      <w:r w:rsidRPr="00EB2409">
        <w:rPr>
          <w:rFonts w:ascii="Times New Roman" w:hAnsi="Times New Roman" w:cs="Times New Roman"/>
          <w:sz w:val="28"/>
          <w:szCs w:val="28"/>
        </w:rPr>
        <w:t>Iniya</w:t>
      </w:r>
      <w:r w:rsidR="00EB2409">
        <w:rPr>
          <w:rFonts w:ascii="Times New Roman" w:hAnsi="Times New Roman" w:cs="Times New Roman"/>
          <w:sz w:val="28"/>
          <w:szCs w:val="28"/>
        </w:rPr>
        <w:t xml:space="preserve"> S</w:t>
      </w:r>
    </w:p>
    <w:p w14:paraId="3BF0CB73" w14:textId="195022A6" w:rsidR="00577236" w:rsidRPr="00EB2409" w:rsidRDefault="00577236" w:rsidP="00EB2409">
      <w:pPr>
        <w:pStyle w:val="ListParagraph"/>
        <w:spacing w:line="360" w:lineRule="auto"/>
        <w:rPr>
          <w:rFonts w:ascii="Times New Roman" w:hAnsi="Times New Roman" w:cs="Times New Roman"/>
          <w:sz w:val="28"/>
          <w:szCs w:val="28"/>
        </w:rPr>
      </w:pPr>
      <w:r w:rsidRPr="00EB2409">
        <w:rPr>
          <w:rFonts w:ascii="Times New Roman" w:hAnsi="Times New Roman" w:cs="Times New Roman"/>
          <w:sz w:val="28"/>
          <w:szCs w:val="28"/>
        </w:rPr>
        <w:t xml:space="preserve"> Responsibilities: Performed feature engineering and implemented model training pipelines.</w:t>
      </w:r>
    </w:p>
    <w:p w14:paraId="699C78E4" w14:textId="77777777" w:rsidR="00EB2409" w:rsidRDefault="00577236" w:rsidP="00EB2409">
      <w:pPr>
        <w:pStyle w:val="ListParagraph"/>
        <w:numPr>
          <w:ilvl w:val="0"/>
          <w:numId w:val="51"/>
        </w:numPr>
        <w:spacing w:line="360" w:lineRule="auto"/>
        <w:rPr>
          <w:rFonts w:ascii="Times New Roman" w:hAnsi="Times New Roman" w:cs="Times New Roman"/>
          <w:sz w:val="28"/>
          <w:szCs w:val="28"/>
        </w:rPr>
      </w:pPr>
      <w:r w:rsidRPr="00EB2409">
        <w:rPr>
          <w:rFonts w:ascii="Times New Roman" w:hAnsi="Times New Roman" w:cs="Times New Roman"/>
          <w:sz w:val="28"/>
          <w:szCs w:val="28"/>
        </w:rPr>
        <w:t xml:space="preserve">Bhavani </w:t>
      </w:r>
      <w:proofErr w:type="spellStart"/>
      <w:r w:rsidRPr="00EB2409">
        <w:rPr>
          <w:rFonts w:ascii="Times New Roman" w:hAnsi="Times New Roman" w:cs="Times New Roman"/>
          <w:sz w:val="28"/>
          <w:szCs w:val="28"/>
        </w:rPr>
        <w:t>Nac</w:t>
      </w:r>
      <w:r w:rsidR="00EB2409">
        <w:rPr>
          <w:rFonts w:ascii="Times New Roman" w:hAnsi="Times New Roman" w:cs="Times New Roman"/>
          <w:sz w:val="28"/>
          <w:szCs w:val="28"/>
        </w:rPr>
        <w:t>hiyar</w:t>
      </w:r>
      <w:proofErr w:type="spellEnd"/>
      <w:r w:rsidR="00EB2409">
        <w:rPr>
          <w:rFonts w:ascii="Times New Roman" w:hAnsi="Times New Roman" w:cs="Times New Roman"/>
          <w:sz w:val="28"/>
          <w:szCs w:val="28"/>
        </w:rPr>
        <w:t xml:space="preserve"> S</w:t>
      </w:r>
    </w:p>
    <w:p w14:paraId="4E087760" w14:textId="5F876E39" w:rsidR="00ED0FCA" w:rsidRPr="00EB2409" w:rsidRDefault="00577236" w:rsidP="00EB2409">
      <w:pPr>
        <w:pStyle w:val="ListParagraph"/>
        <w:spacing w:line="360" w:lineRule="auto"/>
        <w:rPr>
          <w:rFonts w:ascii="Times New Roman" w:hAnsi="Times New Roman" w:cs="Times New Roman"/>
          <w:sz w:val="28"/>
          <w:szCs w:val="28"/>
        </w:rPr>
      </w:pPr>
      <w:r w:rsidRPr="00EB2409">
        <w:rPr>
          <w:rFonts w:ascii="Times New Roman" w:hAnsi="Times New Roman" w:cs="Times New Roman"/>
          <w:sz w:val="28"/>
          <w:szCs w:val="28"/>
        </w:rPr>
        <w:t>Responsibilities: Focused on model evaluation, performance metrics, and created visualizations and reporting.</w:t>
      </w:r>
    </w:p>
    <w:p w14:paraId="671DFBF3" w14:textId="77777777" w:rsidR="00EB2409" w:rsidRDefault="00577236" w:rsidP="00EB2409">
      <w:pPr>
        <w:pStyle w:val="ListParagraph"/>
        <w:numPr>
          <w:ilvl w:val="0"/>
          <w:numId w:val="51"/>
        </w:numPr>
        <w:spacing w:line="360" w:lineRule="auto"/>
        <w:rPr>
          <w:rFonts w:ascii="Times New Roman" w:hAnsi="Times New Roman" w:cs="Times New Roman"/>
          <w:sz w:val="28"/>
          <w:szCs w:val="28"/>
        </w:rPr>
      </w:pPr>
      <w:r w:rsidRPr="00EB2409">
        <w:rPr>
          <w:rFonts w:ascii="Times New Roman" w:hAnsi="Times New Roman" w:cs="Times New Roman"/>
          <w:sz w:val="28"/>
          <w:szCs w:val="28"/>
        </w:rPr>
        <w:t>Kanishkaa</w:t>
      </w:r>
      <w:r w:rsidR="00EB2409">
        <w:rPr>
          <w:rFonts w:ascii="Times New Roman" w:hAnsi="Times New Roman" w:cs="Times New Roman"/>
          <w:sz w:val="28"/>
          <w:szCs w:val="28"/>
        </w:rPr>
        <w:t xml:space="preserve"> V</w:t>
      </w:r>
    </w:p>
    <w:p w14:paraId="030A2EFB" w14:textId="6713367B" w:rsidR="00577236" w:rsidRPr="00EB2409" w:rsidRDefault="00577236" w:rsidP="00EB2409">
      <w:pPr>
        <w:pStyle w:val="ListParagraph"/>
        <w:spacing w:line="360" w:lineRule="auto"/>
        <w:rPr>
          <w:rFonts w:ascii="Times New Roman" w:hAnsi="Times New Roman" w:cs="Times New Roman"/>
          <w:sz w:val="28"/>
          <w:szCs w:val="28"/>
        </w:rPr>
      </w:pPr>
      <w:r w:rsidRPr="00EB2409">
        <w:rPr>
          <w:rFonts w:ascii="Times New Roman" w:hAnsi="Times New Roman" w:cs="Times New Roman"/>
          <w:sz w:val="28"/>
          <w:szCs w:val="28"/>
        </w:rPr>
        <w:t>Responsibilities: Worked on hyperparameter tuning, testing and different algorithms, and inte</w:t>
      </w:r>
      <w:r w:rsidR="009E174A" w:rsidRPr="00EB2409">
        <w:rPr>
          <w:rFonts w:ascii="Times New Roman" w:hAnsi="Times New Roman" w:cs="Times New Roman"/>
          <w:sz w:val="28"/>
          <w:szCs w:val="28"/>
        </w:rPr>
        <w:t>grating final output</w:t>
      </w:r>
    </w:p>
    <w:sectPr w:rsidR="00577236" w:rsidRPr="00EB240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18E38" w14:textId="77777777" w:rsidR="00770FBB" w:rsidRDefault="00770FBB">
      <w:pPr>
        <w:spacing w:line="240" w:lineRule="auto"/>
      </w:pPr>
      <w:r>
        <w:separator/>
      </w:r>
    </w:p>
  </w:endnote>
  <w:endnote w:type="continuationSeparator" w:id="0">
    <w:p w14:paraId="4B307A26" w14:textId="77777777" w:rsidR="00770FBB" w:rsidRDefault="00770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ED3F2" w14:textId="77777777" w:rsidR="00770FBB" w:rsidRDefault="00770FBB">
      <w:pPr>
        <w:spacing w:line="240" w:lineRule="auto"/>
      </w:pPr>
      <w:r>
        <w:separator/>
      </w:r>
    </w:p>
  </w:footnote>
  <w:footnote w:type="continuationSeparator" w:id="0">
    <w:p w14:paraId="5B1E97BC" w14:textId="77777777" w:rsidR="00770FBB" w:rsidRDefault="00770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412DD" w14:textId="77777777" w:rsidR="00ED0FCA" w:rsidRDefault="00770FBB">
    <w:r>
      <w:rPr>
        <w:noProof/>
      </w:rPr>
      <w:drawing>
        <wp:anchor distT="114300" distB="114300" distL="114300" distR="114300" simplePos="0" relativeHeight="251658240" behindDoc="0" locked="0" layoutInCell="1" hidden="0" allowOverlap="1" wp14:anchorId="533C38B6" wp14:editId="48588957">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9A5AD" wp14:editId="2C7593D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5B6AA6E" wp14:editId="3BB4FE53">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6D05"/>
    <w:multiLevelType w:val="hybridMultilevel"/>
    <w:tmpl w:val="39EA533A"/>
    <w:lvl w:ilvl="0" w:tplc="04090003">
      <w:start w:val="1"/>
      <w:numFmt w:val="bullet"/>
      <w:lvlText w:val="o"/>
      <w:lvlJc w:val="left"/>
      <w:pPr>
        <w:ind w:left="7140" w:hanging="360"/>
      </w:pPr>
      <w:rPr>
        <w:rFonts w:ascii="Courier New" w:hAnsi="Courier New" w:cs="Courier New" w:hint="default"/>
      </w:rPr>
    </w:lvl>
    <w:lvl w:ilvl="1" w:tplc="04090003" w:tentative="1">
      <w:start w:val="1"/>
      <w:numFmt w:val="bullet"/>
      <w:lvlText w:val="o"/>
      <w:lvlJc w:val="left"/>
      <w:pPr>
        <w:ind w:left="7860" w:hanging="360"/>
      </w:pPr>
      <w:rPr>
        <w:rFonts w:ascii="Courier New" w:hAnsi="Courier New" w:cs="Courier New" w:hint="default"/>
      </w:rPr>
    </w:lvl>
    <w:lvl w:ilvl="2" w:tplc="04090005" w:tentative="1">
      <w:start w:val="1"/>
      <w:numFmt w:val="bullet"/>
      <w:lvlText w:val=""/>
      <w:lvlJc w:val="left"/>
      <w:pPr>
        <w:ind w:left="8580" w:hanging="360"/>
      </w:pPr>
      <w:rPr>
        <w:rFonts w:ascii="Wingdings" w:hAnsi="Wingdings" w:hint="default"/>
      </w:rPr>
    </w:lvl>
    <w:lvl w:ilvl="3" w:tplc="04090001" w:tentative="1">
      <w:start w:val="1"/>
      <w:numFmt w:val="bullet"/>
      <w:lvlText w:val=""/>
      <w:lvlJc w:val="left"/>
      <w:pPr>
        <w:ind w:left="9300" w:hanging="360"/>
      </w:pPr>
      <w:rPr>
        <w:rFonts w:ascii="Symbol" w:hAnsi="Symbol" w:hint="default"/>
      </w:rPr>
    </w:lvl>
    <w:lvl w:ilvl="4" w:tplc="04090003" w:tentative="1">
      <w:start w:val="1"/>
      <w:numFmt w:val="bullet"/>
      <w:lvlText w:val="o"/>
      <w:lvlJc w:val="left"/>
      <w:pPr>
        <w:ind w:left="10020" w:hanging="360"/>
      </w:pPr>
      <w:rPr>
        <w:rFonts w:ascii="Courier New" w:hAnsi="Courier New" w:cs="Courier New" w:hint="default"/>
      </w:rPr>
    </w:lvl>
    <w:lvl w:ilvl="5" w:tplc="04090005" w:tentative="1">
      <w:start w:val="1"/>
      <w:numFmt w:val="bullet"/>
      <w:lvlText w:val=""/>
      <w:lvlJc w:val="left"/>
      <w:pPr>
        <w:ind w:left="10740" w:hanging="360"/>
      </w:pPr>
      <w:rPr>
        <w:rFonts w:ascii="Wingdings" w:hAnsi="Wingdings" w:hint="default"/>
      </w:rPr>
    </w:lvl>
    <w:lvl w:ilvl="6" w:tplc="04090001" w:tentative="1">
      <w:start w:val="1"/>
      <w:numFmt w:val="bullet"/>
      <w:lvlText w:val=""/>
      <w:lvlJc w:val="left"/>
      <w:pPr>
        <w:ind w:left="11460" w:hanging="360"/>
      </w:pPr>
      <w:rPr>
        <w:rFonts w:ascii="Symbol" w:hAnsi="Symbol" w:hint="default"/>
      </w:rPr>
    </w:lvl>
    <w:lvl w:ilvl="7" w:tplc="04090003" w:tentative="1">
      <w:start w:val="1"/>
      <w:numFmt w:val="bullet"/>
      <w:lvlText w:val="o"/>
      <w:lvlJc w:val="left"/>
      <w:pPr>
        <w:ind w:left="12180" w:hanging="360"/>
      </w:pPr>
      <w:rPr>
        <w:rFonts w:ascii="Courier New" w:hAnsi="Courier New" w:cs="Courier New" w:hint="default"/>
      </w:rPr>
    </w:lvl>
    <w:lvl w:ilvl="8" w:tplc="04090005" w:tentative="1">
      <w:start w:val="1"/>
      <w:numFmt w:val="bullet"/>
      <w:lvlText w:val=""/>
      <w:lvlJc w:val="left"/>
      <w:pPr>
        <w:ind w:left="12900" w:hanging="360"/>
      </w:pPr>
      <w:rPr>
        <w:rFonts w:ascii="Wingdings" w:hAnsi="Wingdings" w:hint="default"/>
      </w:rPr>
    </w:lvl>
  </w:abstractNum>
  <w:abstractNum w:abstractNumId="1" w15:restartNumberingAfterBreak="0">
    <w:nsid w:val="00C110B9"/>
    <w:multiLevelType w:val="hybridMultilevel"/>
    <w:tmpl w:val="7AE41074"/>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B50E6"/>
    <w:multiLevelType w:val="multilevel"/>
    <w:tmpl w:val="8F66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42063"/>
    <w:multiLevelType w:val="hybridMultilevel"/>
    <w:tmpl w:val="69704514"/>
    <w:lvl w:ilvl="0" w:tplc="8B80556C">
      <w:start w:val="1"/>
      <w:numFmt w:val="bullet"/>
      <w:lvlText w:val=""/>
      <w:lvlJc w:val="left"/>
      <w:pPr>
        <w:ind w:left="792" w:hanging="360"/>
      </w:pPr>
      <w:rPr>
        <w:rFonts w:ascii="Symbol" w:hAnsi="Symbol"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C070A7C"/>
    <w:multiLevelType w:val="multilevel"/>
    <w:tmpl w:val="DFD22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33FF3"/>
    <w:multiLevelType w:val="hybridMultilevel"/>
    <w:tmpl w:val="1D3629B0"/>
    <w:lvl w:ilvl="0" w:tplc="04090003">
      <w:start w:val="1"/>
      <w:numFmt w:val="bullet"/>
      <w:lvlText w:val="o"/>
      <w:lvlJc w:val="left"/>
      <w:pPr>
        <w:ind w:left="1932" w:hanging="360"/>
      </w:pPr>
      <w:rPr>
        <w:rFonts w:ascii="Courier New" w:hAnsi="Courier New" w:cs="Courier New"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6" w15:restartNumberingAfterBreak="0">
    <w:nsid w:val="0FCF19C0"/>
    <w:multiLevelType w:val="hybridMultilevel"/>
    <w:tmpl w:val="258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92296"/>
    <w:multiLevelType w:val="hybridMultilevel"/>
    <w:tmpl w:val="2D546D2A"/>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37AC1"/>
    <w:multiLevelType w:val="hybridMultilevel"/>
    <w:tmpl w:val="B600AB66"/>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9" w15:restartNumberingAfterBreak="0">
    <w:nsid w:val="15EA53B2"/>
    <w:multiLevelType w:val="hybridMultilevel"/>
    <w:tmpl w:val="36B41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D58D1"/>
    <w:multiLevelType w:val="hybridMultilevel"/>
    <w:tmpl w:val="4F2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F7AC7"/>
    <w:multiLevelType w:val="hybridMultilevel"/>
    <w:tmpl w:val="E326A69E"/>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2" w15:restartNumberingAfterBreak="0">
    <w:nsid w:val="1B787B09"/>
    <w:multiLevelType w:val="hybridMultilevel"/>
    <w:tmpl w:val="ABEC22A0"/>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51158"/>
    <w:multiLevelType w:val="hybridMultilevel"/>
    <w:tmpl w:val="1746455C"/>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C7B51"/>
    <w:multiLevelType w:val="multilevel"/>
    <w:tmpl w:val="6532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500E94"/>
    <w:multiLevelType w:val="hybridMultilevel"/>
    <w:tmpl w:val="D7BE435A"/>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F340A"/>
    <w:multiLevelType w:val="hybridMultilevel"/>
    <w:tmpl w:val="5DCCAFD2"/>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81766"/>
    <w:multiLevelType w:val="hybridMultilevel"/>
    <w:tmpl w:val="8990E37E"/>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8" w15:restartNumberingAfterBreak="0">
    <w:nsid w:val="254C039F"/>
    <w:multiLevelType w:val="hybridMultilevel"/>
    <w:tmpl w:val="1632DB9C"/>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61E72"/>
    <w:multiLevelType w:val="multilevel"/>
    <w:tmpl w:val="84E24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38409D"/>
    <w:multiLevelType w:val="multilevel"/>
    <w:tmpl w:val="03B48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F16FD2"/>
    <w:multiLevelType w:val="hybridMultilevel"/>
    <w:tmpl w:val="45E4BD84"/>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2A75"/>
    <w:multiLevelType w:val="hybridMultilevel"/>
    <w:tmpl w:val="858A8F68"/>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3" w15:restartNumberingAfterBreak="0">
    <w:nsid w:val="3A1042F0"/>
    <w:multiLevelType w:val="hybridMultilevel"/>
    <w:tmpl w:val="48321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2019B1"/>
    <w:multiLevelType w:val="hybridMultilevel"/>
    <w:tmpl w:val="BA24675C"/>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9A51D9"/>
    <w:multiLevelType w:val="hybridMultilevel"/>
    <w:tmpl w:val="86B09E3C"/>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7662B"/>
    <w:multiLevelType w:val="hybridMultilevel"/>
    <w:tmpl w:val="76C62838"/>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BC6BFB"/>
    <w:multiLevelType w:val="hybridMultilevel"/>
    <w:tmpl w:val="9CDC407E"/>
    <w:lvl w:ilvl="0" w:tplc="04090003">
      <w:start w:val="1"/>
      <w:numFmt w:val="bullet"/>
      <w:lvlText w:val="o"/>
      <w:lvlJc w:val="left"/>
      <w:pPr>
        <w:ind w:left="1284" w:hanging="360"/>
      </w:pPr>
      <w:rPr>
        <w:rFonts w:ascii="Courier New" w:hAnsi="Courier New" w:cs="Courier New"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8" w15:restartNumberingAfterBreak="0">
    <w:nsid w:val="490228DB"/>
    <w:multiLevelType w:val="hybridMultilevel"/>
    <w:tmpl w:val="571C35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9" w15:restartNumberingAfterBreak="0">
    <w:nsid w:val="494B1218"/>
    <w:multiLevelType w:val="multilevel"/>
    <w:tmpl w:val="B9405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766C39"/>
    <w:multiLevelType w:val="hybridMultilevel"/>
    <w:tmpl w:val="FD58AE08"/>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A5A9D"/>
    <w:multiLevelType w:val="hybridMultilevel"/>
    <w:tmpl w:val="F1201990"/>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2" w15:restartNumberingAfterBreak="0">
    <w:nsid w:val="52E13E33"/>
    <w:multiLevelType w:val="multilevel"/>
    <w:tmpl w:val="B9B2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3F2FC4"/>
    <w:multiLevelType w:val="hybridMultilevel"/>
    <w:tmpl w:val="52B68E3A"/>
    <w:lvl w:ilvl="0" w:tplc="04090003">
      <w:start w:val="1"/>
      <w:numFmt w:val="bullet"/>
      <w:lvlText w:val="o"/>
      <w:lvlJc w:val="left"/>
      <w:pPr>
        <w:ind w:left="1356" w:hanging="360"/>
      </w:pPr>
      <w:rPr>
        <w:rFonts w:ascii="Courier New" w:hAnsi="Courier New" w:cs="Courier New"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4" w15:restartNumberingAfterBreak="0">
    <w:nsid w:val="56CB0437"/>
    <w:multiLevelType w:val="hybridMultilevel"/>
    <w:tmpl w:val="1806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E081D"/>
    <w:multiLevelType w:val="hybridMultilevel"/>
    <w:tmpl w:val="EBA0DE9A"/>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B570C"/>
    <w:multiLevelType w:val="hybridMultilevel"/>
    <w:tmpl w:val="4F56FF6A"/>
    <w:lvl w:ilvl="0" w:tplc="04090003">
      <w:start w:val="1"/>
      <w:numFmt w:val="bullet"/>
      <w:lvlText w:val="o"/>
      <w:lvlJc w:val="left"/>
      <w:pPr>
        <w:ind w:left="1356" w:hanging="360"/>
      </w:pPr>
      <w:rPr>
        <w:rFonts w:ascii="Courier New" w:hAnsi="Courier New" w:cs="Courier New"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7" w15:restartNumberingAfterBreak="0">
    <w:nsid w:val="65997BAF"/>
    <w:multiLevelType w:val="hybridMultilevel"/>
    <w:tmpl w:val="60FE557E"/>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C40A0"/>
    <w:multiLevelType w:val="hybridMultilevel"/>
    <w:tmpl w:val="FE04A6B8"/>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E08D8"/>
    <w:multiLevelType w:val="hybridMultilevel"/>
    <w:tmpl w:val="FF9A6300"/>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87354D"/>
    <w:multiLevelType w:val="multilevel"/>
    <w:tmpl w:val="EE583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560903"/>
    <w:multiLevelType w:val="hybridMultilevel"/>
    <w:tmpl w:val="BA942FB4"/>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42" w15:restartNumberingAfterBreak="0">
    <w:nsid w:val="75CB49E3"/>
    <w:multiLevelType w:val="hybridMultilevel"/>
    <w:tmpl w:val="7B40A23E"/>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9F7152"/>
    <w:multiLevelType w:val="hybridMultilevel"/>
    <w:tmpl w:val="69D4554A"/>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11481A"/>
    <w:multiLevelType w:val="hybridMultilevel"/>
    <w:tmpl w:val="36D2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BB1C62"/>
    <w:multiLevelType w:val="hybridMultilevel"/>
    <w:tmpl w:val="216454DC"/>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6" w15:restartNumberingAfterBreak="0">
    <w:nsid w:val="7BB65482"/>
    <w:multiLevelType w:val="multilevel"/>
    <w:tmpl w:val="A978F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335802"/>
    <w:multiLevelType w:val="hybridMultilevel"/>
    <w:tmpl w:val="5810E49E"/>
    <w:lvl w:ilvl="0" w:tplc="04090003">
      <w:start w:val="1"/>
      <w:numFmt w:val="bullet"/>
      <w:lvlText w:val="o"/>
      <w:lvlJc w:val="left"/>
      <w:pPr>
        <w:ind w:left="1572" w:hanging="360"/>
      </w:pPr>
      <w:rPr>
        <w:rFonts w:ascii="Courier New" w:hAnsi="Courier New" w:cs="Courier New"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8" w15:restartNumberingAfterBreak="0">
    <w:nsid w:val="7D9502F2"/>
    <w:multiLevelType w:val="hybridMultilevel"/>
    <w:tmpl w:val="6632E51C"/>
    <w:lvl w:ilvl="0" w:tplc="8B8055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A09C9"/>
    <w:multiLevelType w:val="multilevel"/>
    <w:tmpl w:val="1D38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E415593"/>
    <w:multiLevelType w:val="hybridMultilevel"/>
    <w:tmpl w:val="AA5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833340">
    <w:abstractNumId w:val="49"/>
  </w:num>
  <w:num w:numId="2" w16cid:durableId="1680423494">
    <w:abstractNumId w:val="4"/>
  </w:num>
  <w:num w:numId="3" w16cid:durableId="1742942934">
    <w:abstractNumId w:val="46"/>
  </w:num>
  <w:num w:numId="4" w16cid:durableId="1555001939">
    <w:abstractNumId w:val="29"/>
  </w:num>
  <w:num w:numId="5" w16cid:durableId="1928415898">
    <w:abstractNumId w:val="20"/>
  </w:num>
  <w:num w:numId="6" w16cid:durableId="1686323164">
    <w:abstractNumId w:val="2"/>
  </w:num>
  <w:num w:numId="7" w16cid:durableId="1741709674">
    <w:abstractNumId w:val="14"/>
  </w:num>
  <w:num w:numId="8" w16cid:durableId="404451961">
    <w:abstractNumId w:val="32"/>
  </w:num>
  <w:num w:numId="9" w16cid:durableId="1362169763">
    <w:abstractNumId w:val="40"/>
  </w:num>
  <w:num w:numId="10" w16cid:durableId="99885319">
    <w:abstractNumId w:val="19"/>
  </w:num>
  <w:num w:numId="11" w16cid:durableId="912157082">
    <w:abstractNumId w:val="6"/>
  </w:num>
  <w:num w:numId="12" w16cid:durableId="1806773870">
    <w:abstractNumId w:val="50"/>
  </w:num>
  <w:num w:numId="13" w16cid:durableId="1826043013">
    <w:abstractNumId w:val="10"/>
  </w:num>
  <w:num w:numId="14" w16cid:durableId="729571902">
    <w:abstractNumId w:val="23"/>
  </w:num>
  <w:num w:numId="15" w16cid:durableId="421069812">
    <w:abstractNumId w:val="34"/>
  </w:num>
  <w:num w:numId="16" w16cid:durableId="208882112">
    <w:abstractNumId w:val="12"/>
  </w:num>
  <w:num w:numId="17" w16cid:durableId="2123331145">
    <w:abstractNumId w:val="16"/>
  </w:num>
  <w:num w:numId="18" w16cid:durableId="1515605868">
    <w:abstractNumId w:val="9"/>
  </w:num>
  <w:num w:numId="19" w16cid:durableId="522590566">
    <w:abstractNumId w:val="5"/>
  </w:num>
  <w:num w:numId="20" w16cid:durableId="374281674">
    <w:abstractNumId w:val="13"/>
  </w:num>
  <w:num w:numId="21" w16cid:durableId="1536892852">
    <w:abstractNumId w:val="45"/>
  </w:num>
  <w:num w:numId="22" w16cid:durableId="610169302">
    <w:abstractNumId w:val="38"/>
  </w:num>
  <w:num w:numId="23" w16cid:durableId="1890072908">
    <w:abstractNumId w:val="36"/>
  </w:num>
  <w:num w:numId="24" w16cid:durableId="1672634016">
    <w:abstractNumId w:val="47"/>
  </w:num>
  <w:num w:numId="25" w16cid:durableId="1965691685">
    <w:abstractNumId w:val="17"/>
  </w:num>
  <w:num w:numId="26" w16cid:durableId="742147549">
    <w:abstractNumId w:val="37"/>
  </w:num>
  <w:num w:numId="27" w16cid:durableId="2112042251">
    <w:abstractNumId w:val="8"/>
  </w:num>
  <w:num w:numId="28" w16cid:durableId="264777212">
    <w:abstractNumId w:val="35"/>
  </w:num>
  <w:num w:numId="29" w16cid:durableId="1574897171">
    <w:abstractNumId w:val="18"/>
  </w:num>
  <w:num w:numId="30" w16cid:durableId="717901977">
    <w:abstractNumId w:val="25"/>
  </w:num>
  <w:num w:numId="31" w16cid:durableId="1399327440">
    <w:abstractNumId w:val="1"/>
  </w:num>
  <w:num w:numId="32" w16cid:durableId="1544442540">
    <w:abstractNumId w:val="33"/>
  </w:num>
  <w:num w:numId="33" w16cid:durableId="180094105">
    <w:abstractNumId w:val="15"/>
  </w:num>
  <w:num w:numId="34" w16cid:durableId="1277718409">
    <w:abstractNumId w:val="11"/>
  </w:num>
  <w:num w:numId="35" w16cid:durableId="1285384782">
    <w:abstractNumId w:val="0"/>
  </w:num>
  <w:num w:numId="36" w16cid:durableId="613638465">
    <w:abstractNumId w:val="27"/>
  </w:num>
  <w:num w:numId="37" w16cid:durableId="903032544">
    <w:abstractNumId w:val="42"/>
  </w:num>
  <w:num w:numId="38" w16cid:durableId="1490093095">
    <w:abstractNumId w:val="39"/>
  </w:num>
  <w:num w:numId="39" w16cid:durableId="556672240">
    <w:abstractNumId w:val="31"/>
  </w:num>
  <w:num w:numId="40" w16cid:durableId="209416896">
    <w:abstractNumId w:val="41"/>
  </w:num>
  <w:num w:numId="41" w16cid:durableId="1791318143">
    <w:abstractNumId w:val="22"/>
  </w:num>
  <w:num w:numId="42" w16cid:durableId="1105148031">
    <w:abstractNumId w:val="7"/>
  </w:num>
  <w:num w:numId="43" w16cid:durableId="142703157">
    <w:abstractNumId w:val="3"/>
  </w:num>
  <w:num w:numId="44" w16cid:durableId="895970597">
    <w:abstractNumId w:val="43"/>
  </w:num>
  <w:num w:numId="45" w16cid:durableId="674963502">
    <w:abstractNumId w:val="30"/>
  </w:num>
  <w:num w:numId="46" w16cid:durableId="804468323">
    <w:abstractNumId w:val="21"/>
  </w:num>
  <w:num w:numId="47" w16cid:durableId="1642077290">
    <w:abstractNumId w:val="26"/>
  </w:num>
  <w:num w:numId="48" w16cid:durableId="518471700">
    <w:abstractNumId w:val="48"/>
  </w:num>
  <w:num w:numId="49" w16cid:durableId="1220244455">
    <w:abstractNumId w:val="24"/>
  </w:num>
  <w:num w:numId="50" w16cid:durableId="608050639">
    <w:abstractNumId w:val="28"/>
  </w:num>
  <w:num w:numId="51" w16cid:durableId="147629331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FCA"/>
    <w:rsid w:val="00072152"/>
    <w:rsid w:val="001B344F"/>
    <w:rsid w:val="002E2AE4"/>
    <w:rsid w:val="003D043B"/>
    <w:rsid w:val="00513A65"/>
    <w:rsid w:val="00577236"/>
    <w:rsid w:val="00584E0D"/>
    <w:rsid w:val="005E55D2"/>
    <w:rsid w:val="00770FBB"/>
    <w:rsid w:val="008D06F2"/>
    <w:rsid w:val="009364DF"/>
    <w:rsid w:val="009E174A"/>
    <w:rsid w:val="00B26A71"/>
    <w:rsid w:val="00B610BA"/>
    <w:rsid w:val="00D736F9"/>
    <w:rsid w:val="00E458F6"/>
    <w:rsid w:val="00EB2409"/>
    <w:rsid w:val="00ED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04F302"/>
  <w15:docId w15:val="{ED0F2541-B4CE-4385-AC78-44473159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0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768</Words>
  <Characters>4379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T470</dc:creator>
  <cp:lastModifiedBy>Sophiya B</cp:lastModifiedBy>
  <cp:revision>2</cp:revision>
  <dcterms:created xsi:type="dcterms:W3CDTF">2025-04-29T18:27:00Z</dcterms:created>
  <dcterms:modified xsi:type="dcterms:W3CDTF">2025-04-29T18:27:00Z</dcterms:modified>
</cp:coreProperties>
</file>