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D91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2060"/>
        </w:rPr>
      </w:pPr>
      <w:r>
        <w:rPr>
          <w:rStyle w:val="10"/>
          <w:rFonts w:hint="default" w:ascii="Calibri" w:hAnsi="Calibri" w:cs="Calibri"/>
          <w:b/>
          <w:bCs/>
          <w:color w:val="002060"/>
          <w:u w:val="single"/>
          <w:lang w:val="en-IN"/>
        </w:rPr>
        <w:t>1.</w:t>
      </w:r>
      <w:r>
        <w:rPr>
          <w:rStyle w:val="10"/>
          <w:rFonts w:hint="default" w:ascii="Calibri" w:hAnsi="Calibri" w:cs="Calibri"/>
          <w:b/>
          <w:bCs/>
          <w:color w:val="002060"/>
          <w:u w:val="single"/>
        </w:rPr>
        <w:t>Letter from the Marketing Manager</w:t>
      </w:r>
    </w:p>
    <w:p w14:paraId="1D72B33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Subject:</w:t>
      </w:r>
      <w:r>
        <w:rPr>
          <w:rFonts w:hint="default" w:ascii="Calibri" w:hAnsi="Calibri" w:cs="Calibri"/>
        </w:rPr>
        <w:t xml:space="preserve"> Data-Driven Marketing Strategy to Improve Customer Engagement</w:t>
      </w:r>
    </w:p>
    <w:p w14:paraId="5A86FF9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IN"/>
        </w:rPr>
        <w:t>Hi jane</w:t>
      </w:r>
      <w:r>
        <w:rPr>
          <w:rFonts w:hint="default" w:ascii="Calibri" w:hAnsi="Calibri" w:cs="Calibri"/>
        </w:rPr>
        <w:t>,</w:t>
      </w:r>
    </w:p>
    <w:p w14:paraId="497147E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As the </w:t>
      </w:r>
      <w:r>
        <w:rPr>
          <w:rFonts w:hint="default" w:ascii="Calibri" w:hAnsi="Calibri" w:cs="Calibri"/>
          <w:lang w:val="en-IN"/>
        </w:rPr>
        <w:t>Data Analyst</w:t>
      </w:r>
      <w:r>
        <w:rPr>
          <w:rFonts w:hint="default" w:ascii="Calibri" w:hAnsi="Calibri" w:cs="Calibri"/>
        </w:rPr>
        <w:t xml:space="preserve"> of ShopEasy, I would like to highlight the current challenges we face in our marketing efforts and how a data-driven approach can help us optimize our strategies.</w:t>
      </w:r>
    </w:p>
    <w:p w14:paraId="0A4F7B0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Our primary concerns include:</w:t>
      </w:r>
    </w:p>
    <w:p w14:paraId="13BD5C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Reduced Customer Interactions:</w:t>
      </w:r>
      <w:r>
        <w:rPr>
          <w:rFonts w:hint="default" w:ascii="Calibri" w:hAnsi="Calibri" w:cs="Calibri"/>
        </w:rPr>
        <w:t xml:space="preserve"> Engagement with our website and marketing campaigns has significantly declined.</w:t>
      </w:r>
    </w:p>
    <w:p w14:paraId="3738C1A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Decreased Conversion Rates:</w:t>
      </w:r>
      <w:r>
        <w:rPr>
          <w:rFonts w:hint="default" w:ascii="Calibri" w:hAnsi="Calibri" w:cs="Calibri"/>
        </w:rPr>
        <w:t xml:space="preserve"> Despite increased traffic, the percentage of visitors making purchases has dropped.</w:t>
      </w:r>
    </w:p>
    <w:p w14:paraId="7BF920D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High Marketing Expenses with Low ROI:</w:t>
      </w:r>
      <w:r>
        <w:rPr>
          <w:rFonts w:hint="default" w:ascii="Calibri" w:hAnsi="Calibri" w:cs="Calibri"/>
        </w:rPr>
        <w:t xml:space="preserve"> Our marketing spend has increased, but the revenue growth has not been proportional.</w:t>
      </w:r>
    </w:p>
    <w:p w14:paraId="3CCBD5C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Through </w:t>
      </w:r>
      <w:r>
        <w:rPr>
          <w:rStyle w:val="10"/>
          <w:rFonts w:hint="default" w:ascii="Calibri" w:hAnsi="Calibri" w:cs="Calibri"/>
        </w:rPr>
        <w:t>SQL and Python-based data analysis</w:t>
      </w:r>
      <w:r>
        <w:rPr>
          <w:rFonts w:hint="default" w:ascii="Calibri" w:hAnsi="Calibri" w:cs="Calibri"/>
        </w:rPr>
        <w:t>, we have identified key insights:</w:t>
      </w:r>
    </w:p>
    <w:p w14:paraId="63B8D60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Customer Drop-off Points:</w:t>
      </w:r>
      <w:r>
        <w:rPr>
          <w:rFonts w:hint="default" w:ascii="Calibri" w:hAnsi="Calibri" w:cs="Calibri"/>
        </w:rPr>
        <w:t xml:space="preserve"> Many customers abandon their journey before completing purchases.</w:t>
      </w:r>
    </w:p>
    <w:p w14:paraId="2311DF2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Product &amp; Demographic Insights:</w:t>
      </w:r>
      <w:r>
        <w:rPr>
          <w:rFonts w:hint="default" w:ascii="Calibri" w:hAnsi="Calibri" w:cs="Calibri"/>
        </w:rPr>
        <w:t xml:space="preserve"> Some products perform better in specific regions, while others fail to gain traction.</w:t>
      </w:r>
    </w:p>
    <w:p w14:paraId="0A9CE73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Marketing Effectiveness:</w:t>
      </w:r>
      <w:r>
        <w:rPr>
          <w:rFonts w:hint="default" w:ascii="Calibri" w:hAnsi="Calibri" w:cs="Calibri"/>
        </w:rPr>
        <w:t xml:space="preserve"> Certain campaigns show high engagement but do not translate into conversions.</w:t>
      </w:r>
    </w:p>
    <w:p w14:paraId="76E5081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Based on these findings, I recommend:</w:t>
      </w:r>
    </w:p>
    <w:p w14:paraId="3F7AB987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Refining </w:t>
      </w:r>
      <w:r>
        <w:rPr>
          <w:rStyle w:val="10"/>
          <w:rFonts w:hint="default" w:ascii="Calibri" w:hAnsi="Calibri" w:cs="Calibri"/>
        </w:rPr>
        <w:t>targeted marketing campaigns</w:t>
      </w:r>
      <w:r>
        <w:rPr>
          <w:rFonts w:hint="default" w:ascii="Calibri" w:hAnsi="Calibri" w:cs="Calibri"/>
        </w:rPr>
        <w:t xml:space="preserve"> to engage customers at critical journey points.</w:t>
      </w:r>
    </w:p>
    <w:p w14:paraId="3436801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Adjusting promotional strategies based on </w:t>
      </w:r>
      <w:r>
        <w:rPr>
          <w:rStyle w:val="10"/>
          <w:rFonts w:hint="default" w:ascii="Calibri" w:hAnsi="Calibri" w:cs="Calibri"/>
        </w:rPr>
        <w:t>customer preferences and high-performing products</w:t>
      </w:r>
      <w:r>
        <w:rPr>
          <w:rFonts w:hint="default" w:ascii="Calibri" w:hAnsi="Calibri" w:cs="Calibri"/>
        </w:rPr>
        <w:t>.</w:t>
      </w:r>
    </w:p>
    <w:p w14:paraId="435E5B7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Implementing </w:t>
      </w:r>
      <w:r>
        <w:rPr>
          <w:rStyle w:val="10"/>
          <w:rFonts w:hint="default" w:ascii="Calibri" w:hAnsi="Calibri" w:cs="Calibri"/>
        </w:rPr>
        <w:t>data-backed retargeting strategies</w:t>
      </w:r>
      <w:r>
        <w:rPr>
          <w:rFonts w:hint="default" w:ascii="Calibri" w:hAnsi="Calibri" w:cs="Calibri"/>
        </w:rPr>
        <w:t xml:space="preserve"> to recover abandoned transactions.</w:t>
      </w:r>
    </w:p>
    <w:p w14:paraId="5C90223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With these optimizations, we can ensure that our marketing spend translates into </w:t>
      </w:r>
      <w:r>
        <w:rPr>
          <w:rStyle w:val="10"/>
          <w:rFonts w:hint="default" w:ascii="Calibri" w:hAnsi="Calibri" w:cs="Calibri"/>
        </w:rPr>
        <w:t>higher engagement and increased sales</w:t>
      </w:r>
      <w:r>
        <w:rPr>
          <w:rFonts w:hint="default" w:ascii="Calibri" w:hAnsi="Calibri" w:cs="Calibri"/>
        </w:rPr>
        <w:t>.</w:t>
      </w:r>
    </w:p>
    <w:p w14:paraId="70E25E2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Best regards,</w:t>
      </w:r>
      <w:r>
        <w:rPr>
          <w:rFonts w:hint="default" w:ascii="Calibri" w:hAnsi="Calibri" w:cs="Calibri"/>
        </w:rPr>
        <w:br w:type="textWrapping"/>
      </w:r>
      <w:r>
        <w:rPr>
          <w:rStyle w:val="10"/>
          <w:rFonts w:hint="default" w:ascii="Calibri" w:hAnsi="Calibri" w:cs="Calibri"/>
          <w:lang w:val="en-IN"/>
        </w:rPr>
        <w:t>Akshaya H</w:t>
      </w:r>
      <w:r>
        <w:rPr>
          <w:rStyle w:val="10"/>
          <w:rFonts w:hint="default" w:ascii="Calibri" w:hAnsi="Calibri" w:cs="Calibri"/>
          <w:lang w:val="en-IN"/>
        </w:rPr>
        <w:br w:type="textWrapping"/>
      </w:r>
      <w:r>
        <w:rPr>
          <w:rStyle w:val="10"/>
          <w:rFonts w:hint="default" w:ascii="Calibri" w:hAnsi="Calibri" w:cs="Calibri"/>
          <w:b w:val="0"/>
          <w:bCs w:val="0"/>
          <w:lang w:val="en-IN"/>
        </w:rPr>
        <w:t>Data Analyst</w:t>
      </w:r>
      <w:r>
        <w:rPr>
          <w:rFonts w:hint="default" w:ascii="Calibri" w:hAnsi="Calibri" w:cs="Calibri"/>
        </w:rPr>
        <w:t>, ShopEasy</w:t>
      </w:r>
    </w:p>
    <w:p w14:paraId="32DB4DAB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rPr>
          <w:rStyle w:val="10"/>
          <w:rFonts w:hint="default" w:ascii="Calibri" w:hAnsi="Calibri" w:cs="Calibri"/>
          <w:b/>
          <w:bCs/>
          <w:color w:val="002060"/>
          <w:u w:val="single"/>
        </w:rPr>
      </w:pPr>
      <w:r>
        <w:rPr>
          <w:rStyle w:val="10"/>
          <w:rFonts w:hint="default" w:ascii="Calibri" w:hAnsi="Calibri" w:cs="Calibri"/>
          <w:b/>
          <w:bCs/>
          <w:color w:val="002060"/>
          <w:u w:val="single"/>
        </w:rPr>
        <w:t>Letter from the Customer Experience Manager</w:t>
      </w:r>
    </w:p>
    <w:p w14:paraId="174E03A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Subject:</w:t>
      </w:r>
      <w:r>
        <w:t xml:space="preserve"> Enhancing Customer Experience through Data-Driven Insights</w:t>
      </w:r>
    </w:p>
    <w:p w14:paraId="2F65B72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IN"/>
        </w:rPr>
        <w:t>Hi john</w:t>
      </w:r>
      <w:r>
        <w:t>,</w:t>
      </w:r>
    </w:p>
    <w:p w14:paraId="094199B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As the </w:t>
      </w:r>
      <w:r>
        <w:rPr>
          <w:rFonts w:hint="default"/>
          <w:lang w:val="en-IN"/>
        </w:rPr>
        <w:t>Data Analyst</w:t>
      </w:r>
      <w:r>
        <w:t>, I want to address the declining engagement and satisfaction levels that our customers are experiencing. Our analysis has revealed key areas that need improvement:</w:t>
      </w:r>
    </w:p>
    <w:p w14:paraId="6D99D14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Custom</w:t>
      </w:r>
      <w:bookmarkStart w:id="0" w:name="_GoBack"/>
      <w:bookmarkEnd w:id="0"/>
      <w:r>
        <w:rPr>
          <w:rStyle w:val="10"/>
        </w:rPr>
        <w:t>er Journey Bottlenecks:</w:t>
      </w:r>
      <w:r>
        <w:t xml:space="preserve"> Several users experience difficulty navigating our platform, leading to high drop-off rates.</w:t>
      </w:r>
    </w:p>
    <w:p w14:paraId="62A5D4B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Unstructured Customer Feedback:</w:t>
      </w:r>
      <w:r>
        <w:t xml:space="preserve"> Lack of structured review analysis has made it difficult to understand customer sentiments.</w:t>
      </w:r>
    </w:p>
    <w:p w14:paraId="5FF6B7F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Inconsistent Product Satisfaction:</w:t>
      </w:r>
      <w:r>
        <w:t xml:space="preserve"> Some products receive mixed reviews, indicating quality or expectation mismatches.</w:t>
      </w:r>
    </w:p>
    <w:p w14:paraId="17B58DE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From our </w:t>
      </w:r>
      <w:r>
        <w:rPr>
          <w:rStyle w:val="10"/>
        </w:rPr>
        <w:t>SQL and Python-based analysis</w:t>
      </w:r>
      <w:r>
        <w:t>, we discovered that:</w:t>
      </w:r>
    </w:p>
    <w:p w14:paraId="13AF5BD8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10"/>
        </w:rPr>
        <w:t>Customer reviews and ratings</w:t>
      </w:r>
      <w:r>
        <w:t xml:space="preserve"> show recurring concerns about product availability and service delays.</w:t>
      </w:r>
    </w:p>
    <w:p w14:paraId="4E8F2A5A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10"/>
        </w:rPr>
        <w:t>Sentiment analysis</w:t>
      </w:r>
      <w:r>
        <w:t xml:space="preserve"> indicates neutral to slightly positive feedback, but certain product categories have lower satisfaction levels.</w:t>
      </w:r>
    </w:p>
    <w:p w14:paraId="4CDB058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t>Customers from specific regions show higher retention, highlighting the need for localized service improvements.</w:t>
      </w:r>
    </w:p>
    <w:p w14:paraId="32DEC9D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To improve customer experience, I propose the following actions:</w:t>
      </w:r>
    </w:p>
    <w:p w14:paraId="497E1888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Enhance website usability</w:t>
      </w:r>
      <w:r>
        <w:t xml:space="preserve"> to minimize drop-off points in the customer journey.</w:t>
      </w:r>
    </w:p>
    <w:p w14:paraId="499D49EF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Leverage sentiment analysis</w:t>
      </w:r>
      <w:r>
        <w:t xml:space="preserve"> to address key customer concerns and improve product offerings.</w:t>
      </w:r>
    </w:p>
    <w:p w14:paraId="2050FF95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Personalize engagement strategies</w:t>
      </w:r>
      <w:r>
        <w:t xml:space="preserve"> based on customer demographics and past behavior.</w:t>
      </w:r>
    </w:p>
    <w:p w14:paraId="3AF4537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By implementing these changes, we can improve customer satisfaction, increase repeat purchases, and strengthen brand loyalty.</w:t>
      </w:r>
    </w:p>
    <w:p w14:paraId="1D66880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Best regards,</w:t>
      </w:r>
      <w:r>
        <w:br w:type="textWrapping"/>
      </w:r>
      <w:r>
        <w:rPr>
          <w:rFonts w:hint="default"/>
          <w:b/>
          <w:bCs/>
          <w:lang w:val="en-IN"/>
        </w:rPr>
        <w:t>Akshaya H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Data Analyst</w:t>
      </w:r>
      <w:r>
        <w:t>, ShopEasy</w:t>
      </w:r>
    </w:p>
    <w:p w14:paraId="012D974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1DC0A39">
      <w:pPr>
        <w:pStyle w:val="3"/>
        <w:keepNext w:val="0"/>
        <w:keepLines w:val="0"/>
        <w:widowControl/>
        <w:suppressLineNumbers w:val="0"/>
        <w:jc w:val="left"/>
        <w:rPr>
          <w:rStyle w:val="10"/>
          <w:rFonts w:hint="default" w:ascii="Calibri" w:hAnsi="Calibri" w:cs="Calibri"/>
          <w:b/>
          <w:bCs/>
          <w:color w:val="385724" w:themeColor="accent6" w:themeShade="80"/>
          <w:u w:val="single"/>
        </w:rPr>
      </w:pPr>
      <w:r>
        <w:rPr>
          <w:rStyle w:val="10"/>
          <w:rFonts w:hint="default" w:ascii="Calibri" w:hAnsi="Calibri" w:cs="Calibri"/>
          <w:b/>
          <w:bCs/>
          <w:color w:val="385724" w:themeColor="accent6" w:themeShade="80"/>
          <w:u w:val="single"/>
          <w:lang w:val="en-IN"/>
        </w:rPr>
        <w:t>LETTER FROM MARKETING MANAGER</w:t>
      </w:r>
    </w:p>
    <w:p w14:paraId="12B0B713">
      <w:pPr>
        <w:jc w:val="both"/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1.WHAT FACTORS ARE INFLUENCING CUSTOMER ENGAGEMENT?</w:t>
      </w:r>
    </w:p>
    <w:p w14:paraId="49F49CD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Customer Behavior is Consistent</w:t>
      </w:r>
      <w:r>
        <w:t xml:space="preserve"> – The same customer (ID 9) appears multiple times, engaging with different stages of the website. This suggests repeat interactions, which could indicate interest in the product.</w:t>
      </w:r>
    </w:p>
    <w:p w14:paraId="517A866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Engagement Varies by Stage</w:t>
      </w:r>
      <w:r>
        <w:t xml:space="preserve"> – Customers spend more time on the </w:t>
      </w:r>
      <w:r>
        <w:rPr>
          <w:rStyle w:val="10"/>
        </w:rPr>
        <w:t>Product Page (292s)</w:t>
      </w:r>
      <w:r>
        <w:t xml:space="preserve"> compared to the </w:t>
      </w:r>
      <w:r>
        <w:rPr>
          <w:rStyle w:val="10"/>
        </w:rPr>
        <w:t>Homepage (187s)</w:t>
      </w:r>
      <w:r>
        <w:t>, meaning they are more engaged when viewing specific products rather than just browsing.</w:t>
      </w:r>
    </w:p>
    <w:p w14:paraId="4EB003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Interaction Metrics</w:t>
      </w:r>
      <w:r>
        <w:t xml:space="preserve"> – The </w:t>
      </w:r>
      <w:r>
        <w:rPr>
          <w:rStyle w:val="10"/>
        </w:rPr>
        <w:t>Views and Clicks (9759-3095)</w:t>
      </w:r>
      <w:r>
        <w:t xml:space="preserve"> suggest a high level of interaction, and </w:t>
      </w:r>
      <w:r>
        <w:rPr>
          <w:rStyle w:val="10"/>
        </w:rPr>
        <w:t>Likes (400)</w:t>
      </w:r>
      <w:r>
        <w:t xml:space="preserve"> indicate positive interest. However, the </w:t>
      </w:r>
      <w:r>
        <w:rPr>
          <w:rStyle w:val="10"/>
        </w:rPr>
        <w:t>Rating varies (3 or 4)</w:t>
      </w:r>
      <w:r>
        <w:t>, showing that satisfaction levels are not uniform.</w:t>
      </w:r>
    </w:p>
    <w:p w14:paraId="083BCFB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Review Length as an Engagement Indicator</w:t>
      </w:r>
      <w:r>
        <w:t xml:space="preserve"> – Customers who leave longer reviews (34 words) might be more engaged than those with shorter ones (23 words), indicating that deeper interaction leads to more detailed feedback.</w:t>
      </w:r>
    </w:p>
    <w:p w14:paraId="6895F2C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Demographic Insights</w:t>
      </w:r>
      <w:r>
        <w:t xml:space="preserve"> – The </w:t>
      </w:r>
      <w:r>
        <w:rPr>
          <w:lang w:val="en-IN"/>
        </w:rPr>
        <w:t>data set</w:t>
      </w:r>
      <w:r>
        <w:t xml:space="preserve"> includes customers from Austria (Vienna) and Spain (Madrid), but with limited diversity, it's unclear if location significantly impacts engagement.</w:t>
      </w:r>
    </w:p>
    <w:p w14:paraId="412030EA">
      <w:pPr>
        <w:jc w:val="both"/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2.AT WHAT STAGE ARE CUSTOMERS DROPPING OFF IN THEIR JOURNEY?</w:t>
      </w:r>
    </w:p>
    <w:p w14:paraId="3070FFF8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Most Drop-offs Happen at the Homepage</w:t>
      </w:r>
      <w:r>
        <w:t xml:space="preserve"> – The highest drop-off count (</w:t>
      </w:r>
      <w:r>
        <w:rPr>
          <w:rStyle w:val="10"/>
        </w:rPr>
        <w:t>32</w:t>
      </w:r>
      <w:r>
        <w:t xml:space="preserve">) occurs at the </w:t>
      </w:r>
      <w:r>
        <w:rPr>
          <w:rStyle w:val="10"/>
        </w:rPr>
        <w:t>Homepage</w:t>
      </w:r>
      <w:r>
        <w:t>, meaning many visitors leave without exploring further. This could indicate a lack of initial interest, poor first impressions, or irrelevant content.</w:t>
      </w:r>
    </w:p>
    <w:p w14:paraId="103B01A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Product Page Has Fewer Drop-offs</w:t>
      </w:r>
      <w:r>
        <w:t xml:space="preserve"> – </w:t>
      </w:r>
      <w:r>
        <w:rPr>
          <w:rStyle w:val="10"/>
        </w:rPr>
        <w:t>20 customers</w:t>
      </w:r>
      <w:r>
        <w:t xml:space="preserve"> drop off at the </w:t>
      </w:r>
      <w:r>
        <w:rPr>
          <w:rStyle w:val="10"/>
        </w:rPr>
        <w:t>Product Page</w:t>
      </w:r>
      <w:r>
        <w:t>, meaning those who move past the homepage show more interest but some still leave before making a purchase decision.</w:t>
      </w:r>
    </w:p>
    <w:p w14:paraId="0B616E9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Checkout Has the Least Drop-offs</w:t>
      </w:r>
      <w:r>
        <w:t xml:space="preserve"> – Only </w:t>
      </w:r>
      <w:r>
        <w:rPr>
          <w:rStyle w:val="10"/>
        </w:rPr>
        <w:t>13 customers</w:t>
      </w:r>
      <w:r>
        <w:t xml:space="preserve"> drop off at the </w:t>
      </w:r>
      <w:r>
        <w:rPr>
          <w:rStyle w:val="10"/>
        </w:rPr>
        <w:t>Checkout</w:t>
      </w:r>
      <w:r>
        <w:t xml:space="preserve"> stage, suggesting that those who reach this point are highly likely to complete their purchase. However, there may still be barriers like unexpected costs, payment issues, or second thoughts.</w:t>
      </w:r>
    </w:p>
    <w:p w14:paraId="49A4F464">
      <w:pPr>
        <w:pStyle w:val="3"/>
        <w:keepNext w:val="0"/>
        <w:keepLines w:val="0"/>
        <w:widowControl/>
        <w:suppressLineNumbers w:val="0"/>
        <w:rPr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Takeaways:</w:t>
      </w:r>
    </w:p>
    <w:p w14:paraId="6530850C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Improving the </w:t>
      </w:r>
      <w:r>
        <w:rPr>
          <w:rStyle w:val="10"/>
        </w:rPr>
        <w:t>Homepage experience</w:t>
      </w:r>
      <w:r>
        <w:t xml:space="preserve"> (better navigation, engaging content) can reduce early drop-offs.</w:t>
      </w:r>
    </w:p>
    <w:p w14:paraId="0241F9B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Enhancing </w:t>
      </w:r>
      <w:r>
        <w:rPr>
          <w:rStyle w:val="10"/>
        </w:rPr>
        <w:t>Product Page details</w:t>
      </w:r>
      <w:r>
        <w:t xml:space="preserve"> (better descriptions, reviews, pricing clarity) can push more users toward checkout.</w:t>
      </w:r>
    </w:p>
    <w:p w14:paraId="0D2CC8A3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Addressing potential </w:t>
      </w:r>
      <w:r>
        <w:rPr>
          <w:rStyle w:val="10"/>
        </w:rPr>
        <w:t>Checkout friction</w:t>
      </w:r>
      <w:r>
        <w:t xml:space="preserve"> (simplifying payment, reducing hidden costs) can further improve conversions.</w:t>
      </w:r>
    </w:p>
    <w:p w14:paraId="18B5BA25">
      <w:pPr>
        <w:jc w:val="both"/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3.HOW DO CUSTOMER REVIEWS IMPACT BEHAVIOUR?</w:t>
      </w:r>
    </w:p>
    <w:p w14:paraId="11B2C05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Impact of Reviews on Purchasing Behavior</w:t>
      </w:r>
    </w:p>
    <w:p w14:paraId="23311CC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Higher Ratings Do Not Always Mean More Purchases</w:t>
      </w:r>
    </w:p>
    <w:p w14:paraId="4893C99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Some high-rated products (4-5 stars) have low purchase counts.</w:t>
      </w:r>
    </w:p>
    <w:p w14:paraId="60D8A7B3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Surfboards with ratings from 2-5 still get purchased consistently.</w:t>
      </w:r>
    </w:p>
    <w:p w14:paraId="1BED5EA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 Review Length and Engagement</w:t>
      </w:r>
    </w:p>
    <w:p w14:paraId="31684060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Longer reviews do not always lead to more sales.</w:t>
      </w:r>
    </w:p>
    <w:p w14:paraId="106D8600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Moderate-length reviews (30-45 words) align with higher purchases.</w:t>
      </w:r>
    </w:p>
    <w:p w14:paraId="069FE72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Lower-Rated Products Still Get Purchased</w:t>
      </w:r>
    </w:p>
    <w:p w14:paraId="0E0855EA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Products with ratings of 2-3 (e.g., Climbing Rope, Ski Boots) are still bought.</w:t>
      </w:r>
    </w:p>
    <w:p w14:paraId="59B6BD9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Some buyers proceed with purchases despite poor reviews.</w:t>
      </w:r>
    </w:p>
    <w:p w14:paraId="5145AAA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4. Moderate Ratings (3-4) Show a Balance</w:t>
      </w:r>
    </w:p>
    <w:p w14:paraId="249A4D36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Many products with 3-4 ratings maintain steady sales.</w:t>
      </w:r>
    </w:p>
    <w:p w14:paraId="75403E09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Customers may tolerate minor issues if overall feedback is positive.</w:t>
      </w:r>
    </w:p>
    <w:p w14:paraId="78FD68F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 for Businesses</w:t>
      </w:r>
    </w:p>
    <w:p w14:paraId="1383B79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Encourage concise, informative reviews (30-45 words).</w:t>
      </w:r>
    </w:p>
    <w:p w14:paraId="00734623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A mix of ratings (not just 5-star) can build trust.</w:t>
      </w:r>
    </w:p>
    <w:p w14:paraId="05912338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Lower-rated products can still sell if they fulfill customer needs.</w:t>
      </w:r>
    </w:p>
    <w:p w14:paraId="2195C7A3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Focus on </w:t>
      </w:r>
      <w:r>
        <w:rPr>
          <w:rStyle w:val="10"/>
        </w:rPr>
        <w:t>authentic, helpful reviews</w:t>
      </w:r>
      <w:r>
        <w:t xml:space="preserve"> rather than just high ratings.</w:t>
      </w:r>
    </w:p>
    <w:p w14:paraId="5D725D2A">
      <w:pPr>
        <w:jc w:val="both"/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4.WHICH PRODUCTS, LOCATIONS, AND CUSTOMER SEGMENTS ARE PERFORMING WELL?</w:t>
      </w:r>
    </w:p>
    <w:p w14:paraId="791A445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Performance Analysis of Products, Locations, and Customer Segments</w:t>
      </w:r>
    </w:p>
    <w:p w14:paraId="39373B3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Top Performing Products</w:t>
      </w:r>
    </w:p>
    <w:p w14:paraId="5BC11E3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Surfboard and Climbing Rope</w:t>
      </w:r>
      <w:r>
        <w:rPr>
          <w:rFonts w:hint="default" w:ascii="Calibri" w:hAnsi="Calibri" w:cs="Calibri"/>
        </w:rPr>
        <w:t xml:space="preserve"> lead with </w:t>
      </w:r>
      <w:r>
        <w:rPr>
          <w:rStyle w:val="10"/>
          <w:rFonts w:hint="default" w:ascii="Calibri" w:hAnsi="Calibri" w:cs="Calibri"/>
        </w:rPr>
        <w:t>2 purchases each</w:t>
      </w:r>
      <w:r>
        <w:rPr>
          <w:rFonts w:hint="default" w:ascii="Calibri" w:hAnsi="Calibri" w:cs="Calibri"/>
        </w:rPr>
        <w:t>, while other products have lower sales.</w:t>
      </w:r>
    </w:p>
    <w:p w14:paraId="08422E1C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Overall low sales volume</w:t>
      </w:r>
      <w:r>
        <w:rPr>
          <w:rFonts w:hint="default" w:ascii="Calibri" w:hAnsi="Calibri" w:cs="Calibri"/>
        </w:rPr>
        <w:t xml:space="preserve"> suggests a need for better marketing and visibility.</w:t>
      </w:r>
    </w:p>
    <w:p w14:paraId="5E02F72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 Top Performing Locations</w:t>
      </w:r>
    </w:p>
    <w:p w14:paraId="14820C46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Spain (Madrid) has the highest customer count (18),</w:t>
      </w:r>
      <w:r>
        <w:rPr>
          <w:rFonts w:hint="default" w:ascii="Calibri" w:hAnsi="Calibri" w:cs="Calibri"/>
        </w:rPr>
        <w:t xml:space="preserve"> followed by </w:t>
      </w:r>
      <w:r>
        <w:rPr>
          <w:rStyle w:val="10"/>
          <w:rFonts w:hint="default" w:ascii="Calibri" w:hAnsi="Calibri" w:cs="Calibri"/>
        </w:rPr>
        <w:t>Italy (Rome - 12) and Germany (Berlin - 11).</w:t>
      </w:r>
    </w:p>
    <w:p w14:paraId="230F6DF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Vienna (Austria) and London (UK) show strong engagement with 10 customers each.</w:t>
      </w:r>
    </w:p>
    <w:p w14:paraId="327D940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France (Paris) has the lowest customer count (5),</w:t>
      </w:r>
      <w:r>
        <w:rPr>
          <w:rFonts w:hint="default" w:ascii="Calibri" w:hAnsi="Calibri" w:cs="Calibri"/>
        </w:rPr>
        <w:t xml:space="preserve"> indicating growth potential.</w:t>
      </w:r>
    </w:p>
    <w:p w14:paraId="1365972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Top Performing Customer Segments</w:t>
      </w:r>
    </w:p>
    <w:p w14:paraId="25BBE139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Middle-aged groups (36-45 and 46-60) are the most engaged,</w:t>
      </w:r>
      <w:r>
        <w:rPr>
          <w:rFonts w:hint="default" w:ascii="Calibri" w:hAnsi="Calibri" w:cs="Calibri"/>
        </w:rPr>
        <w:t xml:space="preserve"> with </w:t>
      </w:r>
      <w:r>
        <w:rPr>
          <w:rStyle w:val="10"/>
          <w:rFonts w:hint="default" w:ascii="Calibri" w:hAnsi="Calibri" w:cs="Calibri"/>
        </w:rPr>
        <w:t>25 and 24 customers, respectively.</w:t>
      </w:r>
    </w:p>
    <w:p w14:paraId="6373252C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Younger (18-25) and older (60+) age groups show lower engagement.</w:t>
      </w:r>
    </w:p>
    <w:p w14:paraId="6A3F19E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 for Business Strategy</w:t>
      </w:r>
    </w:p>
    <w:p w14:paraId="167AB402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</w:rPr>
      </w:pPr>
      <w:r>
        <w:rPr>
          <w:rStyle w:val="10"/>
          <w:b w:val="0"/>
          <w:bCs w:val="0"/>
        </w:rPr>
        <w:t>Focus on high-performing regions (Spain, Italy, Germany) for marketing and sales.</w:t>
      </w:r>
    </w:p>
    <w:p w14:paraId="094CEFE7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</w:rPr>
      </w:pPr>
      <w:r>
        <w:rPr>
          <w:rStyle w:val="10"/>
          <w:b w:val="0"/>
          <w:bCs w:val="0"/>
        </w:rPr>
        <w:t>Target middle-aged customers (36-60), as they make up the largest segment.</w:t>
      </w:r>
    </w:p>
    <w:p w14:paraId="469922BC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</w:rPr>
      </w:pPr>
      <w:r>
        <w:rPr>
          <w:rStyle w:val="10"/>
          <w:b w:val="0"/>
          <w:bCs w:val="0"/>
        </w:rPr>
        <w:t>Expand product sales beyond Surfboards and Climbing Ropes.</w:t>
      </w:r>
    </w:p>
    <w:p w14:paraId="73CC65EC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</w:rPr>
      </w:pPr>
      <w:r>
        <w:rPr>
          <w:rStyle w:val="10"/>
          <w:b w:val="0"/>
          <w:bCs w:val="0"/>
        </w:rPr>
        <w:t>Develop strategies to attract younger (18-25) and older (60+) customers.</w:t>
      </w:r>
    </w:p>
    <w:p w14:paraId="05FC91C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b w:val="0"/>
          <w:bCs w:val="0"/>
        </w:rPr>
      </w:pPr>
    </w:p>
    <w:p w14:paraId="089C3D9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10"/>
          <w:rFonts w:hint="default" w:ascii="Calibri" w:hAnsi="Calibri" w:cs="Calibri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5.</w:t>
      </w: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COMPARE REPEAT VS. FIRST-TIME BUYERS?</w:t>
      </w:r>
    </w:p>
    <w:p w14:paraId="600ED7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Comparison of Repeat vs. First-Time Buyers</w:t>
      </w:r>
    </w:p>
    <w:p w14:paraId="6795383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First-Time Buyers Dominate</w:t>
      </w:r>
    </w:p>
    <w:p w14:paraId="6B91ABD6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0"/>
          <w:rFonts w:hint="default" w:ascii="Calibri" w:hAnsi="Calibri" w:eastAsia="SimSun" w:cs="Calibri"/>
          <w:b w:val="0"/>
          <w:bCs w:val="0"/>
          <w:sz w:val="24"/>
          <w:szCs w:val="24"/>
        </w:rPr>
        <w:t>Majority  of buyers are first-time customers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meaning most users </w:t>
      </w:r>
      <w:r>
        <w:rPr>
          <w:rStyle w:val="10"/>
          <w:rFonts w:hint="default" w:ascii="Calibri" w:hAnsi="Calibri" w:eastAsia="SimSun" w:cs="Calibri"/>
          <w:b w:val="0"/>
          <w:bCs w:val="0"/>
          <w:sz w:val="24"/>
          <w:szCs w:val="24"/>
        </w:rPr>
        <w:t>do not return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after their first purchase.</w:t>
      </w:r>
    </w:p>
    <w:p w14:paraId="7024A592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SimSun" w:cs="Calibri"/>
          <w:sz w:val="24"/>
          <w:szCs w:val="24"/>
          <w:lang w:val="en-US"/>
        </w:rPr>
        <w:t xml:space="preserve">No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repeat buyer</w:t>
      </w:r>
      <w:r>
        <w:rPr>
          <w:rFonts w:hint="default" w:ascii="Calibri" w:hAnsi="Calibri" w:eastAsia="SimSun" w:cs="Calibri"/>
          <w:sz w:val="24"/>
          <w:szCs w:val="24"/>
        </w:rPr>
        <w:t xml:space="preserve">, indicating a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lack of customer retention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5E964BEF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could indicate that the business is not fostering </w:t>
      </w:r>
      <w:r>
        <w:rPr>
          <w:rStyle w:val="10"/>
          <w:rFonts w:hint="default" w:ascii="Calibri" w:hAnsi="Calibri" w:cs="Calibri"/>
        </w:rPr>
        <w:t>customer loyalty</w:t>
      </w:r>
      <w:r>
        <w:rPr>
          <w:rFonts w:hint="default" w:ascii="Calibri" w:hAnsi="Calibri" w:cs="Calibri"/>
        </w:rPr>
        <w:t xml:space="preserve"> or that the products are one-time purchases.</w:t>
      </w:r>
    </w:p>
    <w:p w14:paraId="11B8235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 for Business Strategy</w:t>
      </w:r>
    </w:p>
    <w:p w14:paraId="49C9B9FC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Implement loyalty programs</w:t>
      </w:r>
      <w:r>
        <w:rPr>
          <w:rFonts w:hint="default" w:ascii="Calibri" w:hAnsi="Calibri" w:cs="Calibri"/>
        </w:rPr>
        <w:t xml:space="preserve"> or incentives to encourage repeat purchases.</w:t>
      </w:r>
    </w:p>
    <w:p w14:paraId="2B575435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Analyze customer feedback</w:t>
      </w:r>
      <w:r>
        <w:rPr>
          <w:rFonts w:hint="default" w:ascii="Calibri" w:hAnsi="Calibri" w:cs="Calibri"/>
        </w:rPr>
        <w:t xml:space="preserve"> to identify reasons why first-time buyers are not returning.</w:t>
      </w:r>
    </w:p>
    <w:p w14:paraId="62983427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Improve customer engagement</w:t>
      </w:r>
      <w:r>
        <w:rPr>
          <w:rFonts w:hint="default" w:ascii="Calibri" w:hAnsi="Calibri" w:cs="Calibri"/>
        </w:rPr>
        <w:t xml:space="preserve"> through personalized follow-ups and post-purchase offers.</w:t>
      </w:r>
    </w:p>
    <w:p w14:paraId="759A0BE1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cs="Calibri"/>
          <w:lang w:val="en-IN"/>
        </w:rPr>
      </w:pPr>
      <w:r>
        <w:rPr>
          <w:rStyle w:val="10"/>
          <w:rFonts w:hint="default" w:ascii="Calibri" w:hAnsi="Calibri" w:cs="Calibri"/>
        </w:rPr>
        <w:t>Expand product variety</w:t>
      </w:r>
      <w:r>
        <w:rPr>
          <w:rFonts w:hint="default" w:ascii="Calibri" w:hAnsi="Calibri" w:cs="Calibri"/>
        </w:rPr>
        <w:t xml:space="preserve"> to encourage multiple purchases from the same custome</w:t>
      </w:r>
      <w:r>
        <w:rPr>
          <w:rFonts w:hint="default" w:ascii="Calibri" w:hAnsi="Calibri" w:cs="Calibri"/>
          <w:lang w:val="en-IN"/>
        </w:rPr>
        <w:t>r.</w:t>
      </w:r>
    </w:p>
    <w:p w14:paraId="1D8DF2D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4A38816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03C876C7">
      <w:pPr>
        <w:pStyle w:val="3"/>
        <w:keepNext w:val="0"/>
        <w:keepLines w:val="0"/>
        <w:widowControl/>
        <w:suppressLineNumbers w:val="0"/>
        <w:jc w:val="left"/>
        <w:rPr>
          <w:rStyle w:val="10"/>
          <w:rFonts w:hint="default" w:ascii="Calibri" w:hAnsi="Calibri" w:cs="Calibri"/>
          <w:b/>
          <w:bCs/>
          <w:color w:val="385724" w:themeColor="accent6" w:themeShade="80"/>
          <w:u w:val="single"/>
          <w:lang w:val="en-IN"/>
        </w:rPr>
      </w:pPr>
      <w:r>
        <w:rPr>
          <w:rStyle w:val="10"/>
          <w:rFonts w:hint="default" w:ascii="Calibri" w:hAnsi="Calibri" w:cs="Calibri"/>
          <w:b/>
          <w:bCs/>
          <w:color w:val="385724" w:themeColor="accent6" w:themeShade="80"/>
          <w:u w:val="single"/>
          <w:lang w:val="en-IN"/>
        </w:rPr>
        <w:t>2.LETTER FROM CUSTOMER EXPERIENCE MANAGER</w:t>
      </w:r>
    </w:p>
    <w:p w14:paraId="57485656">
      <w:pPr>
        <w:jc w:val="both"/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1.ANALYZE CUSTOMER SENTIMENT FROM THE REVIEWS?</w:t>
      </w:r>
    </w:p>
    <w:p w14:paraId="754C2FF9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Customer Sentiment Analysis</w:t>
      </w:r>
    </w:p>
    <w:p w14:paraId="60EFE526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right="0"/>
        <w:rPr>
          <w:rStyle w:val="10"/>
        </w:rPr>
      </w:pPr>
      <w:r>
        <w:rPr>
          <w:rStyle w:val="10"/>
        </w:rPr>
        <w:t>Overall Sentiment Distribution:</w:t>
      </w:r>
    </w:p>
    <w:p w14:paraId="5B460DF0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rightChars="0" w:hanging="420" w:firstLineChars="0"/>
      </w:pPr>
      <w:r>
        <w:rPr>
          <w:rStyle w:val="10"/>
        </w:rPr>
        <w:t>Positive Reviews (62)</w:t>
      </w:r>
      <w:r>
        <w:t xml:space="preserve"> dominate, indicating overall customer satisfaction.</w:t>
      </w:r>
    </w:p>
    <w:p w14:paraId="2222D518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Neutral Reviews (29)</w:t>
      </w:r>
      <w:r>
        <w:t xml:space="preserve"> suggest some customers are neither highly satisfied nor dissatisfied.</w:t>
      </w:r>
    </w:p>
    <w:p w14:paraId="754423EE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Negative Reviews (9)</w:t>
      </w:r>
      <w:r>
        <w:t xml:space="preserve"> are relatively low but still require attention.</w:t>
      </w:r>
    </w:p>
    <w:p w14:paraId="7A252C0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Style w:val="10"/>
          <w:rFonts w:hint="default"/>
          <w:lang w:val="en-IN"/>
        </w:rPr>
        <w:t>2.</w:t>
      </w:r>
      <w:r>
        <w:rPr>
          <w:rStyle w:val="10"/>
        </w:rPr>
        <w:t>Customer Satisfaction:</w:t>
      </w:r>
    </w:p>
    <w:p w14:paraId="71AF5A4B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The majority of customers (62) are happy with the product/service.</w:t>
      </w:r>
    </w:p>
    <w:p w14:paraId="78A19118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However, </w:t>
      </w:r>
      <w:r>
        <w:rPr>
          <w:rStyle w:val="10"/>
        </w:rPr>
        <w:t>9 negative reviews</w:t>
      </w:r>
      <w:r>
        <w:t xml:space="preserve"> highlight areas for potential improvement.</w:t>
      </w:r>
    </w:p>
    <w:p w14:paraId="0B9F961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default" w:ascii="Calibri" w:hAnsi="Calibri" w:cs="Calibri"/>
          <w:b/>
          <w:bCs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 for Business Strategy</w:t>
      </w:r>
    </w:p>
    <w:p w14:paraId="3966FAAF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rPr>
          <w:rStyle w:val="10"/>
          <w:rFonts w:ascii="SimSun" w:hAnsi="SimSun" w:eastAsia="SimSun" w:cs="SimSun"/>
          <w:b/>
          <w:bCs/>
          <w:sz w:val="24"/>
          <w:szCs w:val="24"/>
        </w:rPr>
        <w:t>A</w:t>
      </w:r>
      <w:r>
        <w:rPr>
          <w:b/>
          <w:bCs/>
        </w:rPr>
        <w:t>nalyze Negative Reviews:</w:t>
      </w:r>
      <w:r>
        <w:t xml:space="preserve"> Identify common complaints and address them (e.g., quality, pricing, service).</w:t>
      </w:r>
    </w:p>
    <w:p w14:paraId="553F9A0D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t>I</w:t>
      </w:r>
      <w:r>
        <w:rPr>
          <w:b/>
          <w:bCs/>
        </w:rPr>
        <w:t>mprove Neutral Experiences:</w:t>
      </w:r>
      <w:r>
        <w:t xml:space="preserve"> Convert neutral customers into promoters by enhancing their experience.</w:t>
      </w:r>
    </w:p>
    <w:p w14:paraId="695BDC70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rPr>
          <w:b/>
          <w:bCs/>
        </w:rPr>
        <w:t>Leverage Positive Feedback:</w:t>
      </w:r>
      <w:r>
        <w:t xml:space="preserve"> Highlight positive reviews in marketing to attract more customers.</w:t>
      </w:r>
    </w:p>
    <w:p w14:paraId="237AE6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2.IDENTIFY KEY COMPLAINTS AND IMPROVEMENT AREAS?</w:t>
      </w:r>
    </w:p>
    <w:p w14:paraId="332BD9C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Customer Complaints and Improvement Areas</w:t>
      </w:r>
    </w:p>
    <w:p w14:paraId="4D932F9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1. Product Quality &amp; Performance Issues</w:t>
      </w:r>
    </w:p>
    <w:p w14:paraId="3EF54513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Tennis Racket, Dumbbells, and Yoga Mat received 1-star ratings,</w:t>
      </w:r>
      <w:r>
        <w:rPr>
          <w:rFonts w:hint="default" w:ascii="Calibri" w:hAnsi="Calibri" w:cs="Calibri"/>
        </w:rPr>
        <w:t xml:space="preserve"> indicating major dissatisfaction.</w:t>
      </w:r>
    </w:p>
    <w:p w14:paraId="70721702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Complaints include </w:t>
      </w:r>
      <w:r>
        <w:rPr>
          <w:rStyle w:val="10"/>
          <w:rFonts w:hint="default" w:ascii="Calibri" w:hAnsi="Calibri" w:cs="Calibri"/>
        </w:rPr>
        <w:t>poor durability, bad experiences, and low value for money.</w:t>
      </w:r>
    </w:p>
    <w:p w14:paraId="45C9EC8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2. Unmet Customer Expectations</w:t>
      </w:r>
    </w:p>
    <w:p w14:paraId="57FFFF1C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Fitness Tracker and Golf Clubs (2-star ratings) disappointed customers.</w:t>
      </w:r>
    </w:p>
    <w:p w14:paraId="772D4A32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Issues suggest </w:t>
      </w:r>
      <w:r>
        <w:rPr>
          <w:rStyle w:val="10"/>
          <w:rFonts w:hint="default" w:ascii="Calibri" w:hAnsi="Calibri" w:cs="Calibri"/>
        </w:rPr>
        <w:t>performance did not match expectations, requiring better quality control.</w:t>
      </w:r>
    </w:p>
    <w:p w14:paraId="010950F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3. Delivery &amp; Customer Experience Issues</w:t>
      </w:r>
    </w:p>
    <w:p w14:paraId="27429D41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Climbing Rope received complaints about late delivery,</w:t>
      </w:r>
      <w:r>
        <w:rPr>
          <w:rFonts w:hint="default" w:ascii="Calibri" w:hAnsi="Calibri" w:cs="Calibri"/>
        </w:rPr>
        <w:t xml:space="preserve"> pointing to logistical inefficiencies.</w:t>
      </w:r>
    </w:p>
    <w:p w14:paraId="7544AF00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Surfboard and Kayak were rated "average,"</w:t>
      </w:r>
      <w:r>
        <w:rPr>
          <w:rFonts w:hint="default" w:ascii="Calibri" w:hAnsi="Calibri" w:cs="Calibri"/>
        </w:rPr>
        <w:t xml:space="preserve"> meaning they lacked standout features.</w:t>
      </w:r>
    </w:p>
    <w:p w14:paraId="3D245AB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none"/>
        </w:rPr>
      </w:pPr>
      <w:r>
        <w:rPr>
          <w:rStyle w:val="10"/>
          <w:rFonts w:hint="default" w:ascii="Calibri" w:hAnsi="Calibri" w:cs="Calibri"/>
          <w:b/>
          <w:bCs/>
          <w:u w:val="none"/>
        </w:rPr>
        <w:t>Key Takeaways for Business Strategy</w:t>
      </w:r>
    </w:p>
    <w:p w14:paraId="3F9770E7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Enhance product quality</w:t>
      </w:r>
      <w:r>
        <w:rPr>
          <w:rFonts w:hint="default" w:ascii="Calibri" w:hAnsi="Calibri" w:cs="Calibri"/>
        </w:rPr>
        <w:t xml:space="preserve"> for </w:t>
      </w:r>
      <w:r>
        <w:rPr>
          <w:rStyle w:val="10"/>
          <w:rFonts w:hint="default" w:ascii="Calibri" w:hAnsi="Calibri" w:cs="Calibri"/>
        </w:rPr>
        <w:t>low-rated items</w:t>
      </w:r>
      <w:r>
        <w:rPr>
          <w:rFonts w:hint="default" w:ascii="Calibri" w:hAnsi="Calibri" w:cs="Calibri"/>
        </w:rPr>
        <w:t xml:space="preserve"> like Tennis Racket, Dumbbells, and Yoga Mat.</w:t>
      </w:r>
    </w:p>
    <w:p w14:paraId="571C6614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Set clear expectations</w:t>
      </w:r>
      <w:r>
        <w:rPr>
          <w:rFonts w:hint="default" w:ascii="Calibri" w:hAnsi="Calibri" w:cs="Calibri"/>
        </w:rPr>
        <w:t xml:space="preserve"> through better product descriptions and quality improvements.</w:t>
      </w:r>
    </w:p>
    <w:p w14:paraId="64A76519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alibri" w:hAnsi="Calibri" w:cs="Calibri"/>
        </w:rPr>
        <w:t>Optimize delivery processes</w:t>
      </w:r>
      <w:r>
        <w:rPr>
          <w:rFonts w:hint="default" w:ascii="Calibri" w:hAnsi="Calibri" w:cs="Calibri"/>
        </w:rPr>
        <w:t xml:space="preserve"> to reduce customer complaints about shipping delays.</w:t>
      </w:r>
    </w:p>
    <w:p w14:paraId="121B45B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3.FIND PATTERNS BETWEEN NEGATIVE REVIEWS AND PRODUCT PERFORMANCE?</w:t>
      </w:r>
    </w:p>
    <w:p w14:paraId="62C183A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Patterns Between Negative Reviews and Product Performance</w:t>
      </w:r>
    </w:p>
    <w:p w14:paraId="7A21F43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 xml:space="preserve">1. </w:t>
      </w:r>
      <w:r>
        <w:rPr>
          <w:rFonts w:hint="default" w:ascii="Calibri" w:hAnsi="Calibri" w:eastAsia="SimSun" w:cs="Calibri"/>
          <w:sz w:val="24"/>
          <w:szCs w:val="24"/>
        </w:rPr>
        <w:t>Low Purchase Volume &amp; Negative Feedback</w:t>
      </w:r>
    </w:p>
    <w:p w14:paraId="06EDDF04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Each product has </w:t>
      </w:r>
      <w:r>
        <w:rPr>
          <w:rStyle w:val="10"/>
        </w:rPr>
        <w:t>only 1 or 2 purchases</w:t>
      </w:r>
      <w:r>
        <w:t>, meaning the dataset is limited for strong conclusions.</w:t>
      </w:r>
    </w:p>
    <w:p w14:paraId="480DF4DD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t>A single negative review can heavily impact the average rating due to the small sample size</w:t>
      </w:r>
      <w:r>
        <w:rPr>
          <w:rFonts w:hint="default"/>
          <w:lang w:val="en-IN"/>
        </w:rPr>
        <w:t>.</w:t>
      </w:r>
    </w:p>
    <w:p w14:paraId="68529B6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/>
          <w:lang w:val="en-IN"/>
        </w:rPr>
      </w:pPr>
    </w:p>
    <w:p w14:paraId="237AE78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/>
          <w:lang w:val="en-IN"/>
        </w:rPr>
      </w:pPr>
    </w:p>
    <w:p w14:paraId="2E98A0A7"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Consistent Negative Ratings (2.0 AVG)</w:t>
      </w:r>
    </w:p>
    <w:p w14:paraId="67B62DF9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All listed products have an </w:t>
      </w:r>
      <w:r>
        <w:rPr>
          <w:rStyle w:val="10"/>
        </w:rPr>
        <w:t>average rating of 2.0</w:t>
      </w:r>
      <w:r>
        <w:t xml:space="preserve">, indicating </w:t>
      </w:r>
      <w:r>
        <w:rPr>
          <w:rStyle w:val="10"/>
        </w:rPr>
        <w:t>moderate dissatisfaction</w:t>
      </w:r>
      <w:r>
        <w:t xml:space="preserve"> among buyers.</w:t>
      </w:r>
    </w:p>
    <w:p w14:paraId="0313FDC3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t>This suggests potential quality or user experience issues that need attention.</w:t>
      </w:r>
    </w:p>
    <w:p w14:paraId="48C383A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3. Some Products Sell Despite Negative Feedback</w:t>
      </w:r>
    </w:p>
    <w:p w14:paraId="1E4B826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Climbing Rope and Surfboard have slightly higher purchase counts (2-3),</w:t>
      </w:r>
      <w:r>
        <w:rPr>
          <w:rFonts w:hint="default" w:ascii="Calibri" w:hAnsi="Calibri" w:cs="Calibri"/>
          <w:sz w:val="24"/>
          <w:szCs w:val="24"/>
        </w:rPr>
        <w:t xml:space="preserve"> despite negative reviews.</w:t>
      </w:r>
    </w:p>
    <w:p w14:paraId="447BB29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This suggests there is </w:t>
      </w:r>
      <w:r>
        <w:rPr>
          <w:rStyle w:val="10"/>
          <w:rFonts w:hint="default" w:ascii="Calibri" w:hAnsi="Calibri" w:cs="Calibri"/>
          <w:sz w:val="24"/>
          <w:szCs w:val="24"/>
        </w:rPr>
        <w:t>demand, but improvements are needed to enhance satisfaction.</w:t>
      </w:r>
    </w:p>
    <w:p w14:paraId="1589308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Key Takeaways for Business Strategy</w:t>
      </w:r>
    </w:p>
    <w:p w14:paraId="1413123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Improve product quality</w:t>
      </w:r>
      <w:r>
        <w:rPr>
          <w:rFonts w:hint="default" w:ascii="Calibri" w:hAnsi="Calibri" w:cs="Calibri"/>
          <w:sz w:val="24"/>
          <w:szCs w:val="24"/>
        </w:rPr>
        <w:t xml:space="preserve"> to reduce negative feedback.</w:t>
      </w:r>
    </w:p>
    <w:p w14:paraId="5703E9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Encourage positive reviews</w:t>
      </w:r>
      <w:r>
        <w:rPr>
          <w:rFonts w:hint="default" w:ascii="Calibri" w:hAnsi="Calibri" w:cs="Calibri"/>
          <w:sz w:val="24"/>
          <w:szCs w:val="24"/>
        </w:rPr>
        <w:t xml:space="preserve"> by addressing customer concerns.</w:t>
      </w:r>
    </w:p>
    <w:p w14:paraId="6F54D97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Analyze sales impact</w:t>
      </w:r>
      <w:r>
        <w:rPr>
          <w:rFonts w:hint="default" w:ascii="Calibri" w:hAnsi="Calibri" w:cs="Calibri"/>
          <w:sz w:val="24"/>
          <w:szCs w:val="24"/>
        </w:rPr>
        <w:t xml:space="preserve"> of negative reviews and make necessary improvements.</w:t>
      </w:r>
    </w:p>
    <w:p w14:paraId="1487597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Set clear expectations</w:t>
      </w:r>
      <w:r>
        <w:rPr>
          <w:rFonts w:hint="default" w:ascii="Calibri" w:hAnsi="Calibri" w:cs="Calibri"/>
          <w:sz w:val="24"/>
          <w:szCs w:val="24"/>
        </w:rPr>
        <w:t xml:space="preserve"> through accurate product descriptions to avoid dissatisfaction.</w:t>
      </w:r>
    </w:p>
    <w:p w14:paraId="77CBF8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4.RECOMMEND STRATEGIES TO ENHANCE CUSTOMER SATISFACTION?</w:t>
      </w:r>
    </w:p>
    <w:p w14:paraId="64E06FED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Strategies to Enhance Customer Satisfaction</w:t>
      </w:r>
    </w:p>
    <w:p w14:paraId="4EF5E637">
      <w:pPr>
        <w:numPr>
          <w:ilvl w:val="0"/>
          <w:numId w:val="21"/>
        </w:num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High-Rated Products (4.0+)</w:t>
      </w:r>
    </w:p>
    <w:p w14:paraId="430B4825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Ski Boots &amp; Climbing Rope (4.0 AVG, 6 Reviews Each)</w:t>
      </w:r>
    </w:p>
    <w:p w14:paraId="45A7BDF1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Style w:val="10"/>
        </w:rPr>
      </w:pPr>
      <w:r>
        <w:rPr>
          <w:rStyle w:val="10"/>
          <w:b w:val="0"/>
          <w:bCs w:val="0"/>
        </w:rPr>
        <w:t>Surfboard, Tennis Racket &amp; Yoga Mat also performing well</w:t>
      </w:r>
      <w:r>
        <w:rPr>
          <w:b w:val="0"/>
          <w:bCs w:val="0"/>
        </w:rPr>
        <w:br w:type="textWrapping"/>
      </w:r>
      <w:r>
        <w:rPr>
          <w:rStyle w:val="10"/>
        </w:rPr>
        <w:t>Strategy:</w:t>
      </w:r>
    </w:p>
    <w:p w14:paraId="6AADB95E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Leverage positive reviews</w:t>
      </w:r>
      <w:r>
        <w:t xml:space="preserve"> in marketing to attract more buyers.</w:t>
      </w:r>
    </w:p>
    <w:p w14:paraId="669BBABC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t xml:space="preserve">Offer </w:t>
      </w:r>
      <w:r>
        <w:rPr>
          <w:rStyle w:val="10"/>
        </w:rPr>
        <w:t>bundled discounts</w:t>
      </w:r>
      <w:r>
        <w:t xml:space="preserve"> or complementary accessories to increase sales.</w:t>
      </w:r>
    </w:p>
    <w:p w14:paraId="0FAAB55E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Low-Rated Products (3.4 - 3.8 AVG)</w:t>
      </w:r>
    </w:p>
    <w:p w14:paraId="448004E0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Kayak has the lowest rating (3.4, 10 reviews)</w:t>
      </w:r>
      <w:r>
        <w:t xml:space="preserve"> – could indicate quality or usability issues.</w:t>
      </w:r>
    </w:p>
    <w:p w14:paraId="6F341B01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Fitness Tracker (3.57) and Swim Goggles (3.67) also need improvement.</w:t>
      </w:r>
      <w:r>
        <w:br w:type="textWrapping"/>
      </w:r>
      <w:r>
        <w:t xml:space="preserve"> </w:t>
      </w:r>
      <w:r>
        <w:rPr>
          <w:rStyle w:val="10"/>
        </w:rPr>
        <w:t>Strategy:</w:t>
      </w:r>
    </w:p>
    <w:p w14:paraId="4532D39F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Analyze negative feedback</w:t>
      </w:r>
      <w:r>
        <w:t xml:space="preserve"> to identify common complaints.</w:t>
      </w:r>
    </w:p>
    <w:p w14:paraId="494B7E51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Improve </w:t>
      </w:r>
      <w:r>
        <w:rPr>
          <w:rStyle w:val="10"/>
        </w:rPr>
        <w:t>product quality, durability, or user experience</w:t>
      </w:r>
      <w:r>
        <w:t xml:space="preserve"> based on feedback.</w:t>
      </w:r>
    </w:p>
    <w:p w14:paraId="6CA72E27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Provide </w:t>
      </w:r>
      <w:r>
        <w:rPr>
          <w:rStyle w:val="10"/>
        </w:rPr>
        <w:t>better product descriptions</w:t>
      </w:r>
      <w:r>
        <w:t xml:space="preserve"> to set accurate customer expectations.</w:t>
      </w:r>
    </w:p>
    <w:p w14:paraId="4ADF600E"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Yoga Mat &amp; Tennis Racket Appear in Both Lists</w:t>
      </w:r>
    </w:p>
    <w:p w14:paraId="0C35914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</w:rPr>
      </w:pPr>
      <w:r>
        <w:rPr>
          <w:rStyle w:val="10"/>
          <w:b w:val="0"/>
          <w:bCs w:val="0"/>
        </w:rPr>
        <w:t>Mixed reviews suggest inconsistency in product experience.</w:t>
      </w:r>
      <w:r>
        <w:rPr>
          <w:b w:val="0"/>
          <w:bCs w:val="0"/>
        </w:rPr>
        <w:br w:type="textWrapping"/>
      </w:r>
      <w:r>
        <w:rPr>
          <w:rStyle w:val="10"/>
        </w:rPr>
        <w:t>Strategy:</w:t>
      </w:r>
    </w:p>
    <w:p w14:paraId="0AB20AB0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Improve </w:t>
      </w:r>
      <w:r>
        <w:rPr>
          <w:rStyle w:val="10"/>
        </w:rPr>
        <w:t>quality control</w:t>
      </w:r>
      <w:r>
        <w:t xml:space="preserve"> to ensure consistency.</w:t>
      </w:r>
    </w:p>
    <w:p w14:paraId="62A81951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t xml:space="preserve">Provide </w:t>
      </w:r>
      <w:r>
        <w:rPr>
          <w:rStyle w:val="10"/>
        </w:rPr>
        <w:t>better customer support</w:t>
      </w:r>
      <w:r>
        <w:t xml:space="preserve"> (e.g., usage tips or return policies).</w:t>
      </w:r>
    </w:p>
    <w:p w14:paraId="6B5E3418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Key Takeaways</w:t>
      </w:r>
    </w:p>
    <w:p w14:paraId="3071617E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Fix quality issues in low-rated products</w:t>
      </w:r>
    </w:p>
    <w:p w14:paraId="2927D93F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Engage with dissatisfied customers to rebuild trust</w:t>
      </w:r>
    </w:p>
    <w:p w14:paraId="5CA392EB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Use marketing to boost visibility for products with low sales</w:t>
      </w:r>
    </w:p>
    <w:p w14:paraId="101E2848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Promote best-performing products as top-rated choices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Improve customer</w:t>
      </w:r>
      <w:r>
        <w:rPr>
          <w:rStyle w:val="10"/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experience to drive repeat purchases</w:t>
      </w:r>
    </w:p>
    <w:p w14:paraId="7362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</w:rPr>
      </w:pPr>
    </w:p>
    <w:p w14:paraId="61C160C9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  <w:u w:val="single"/>
          <w:lang w:val="en-IN"/>
        </w:rPr>
      </w:pPr>
      <w:r>
        <w:rPr>
          <w:rFonts w:hint="default" w:ascii="Calibri" w:hAnsi="Calibri" w:cs="Calibri"/>
          <w:b/>
          <w:bCs/>
          <w:color w:val="4472C4" w:themeColor="accent5"/>
          <w:sz w:val="28"/>
          <w:szCs w:val="28"/>
          <w:lang w:val="en-IN"/>
          <w14:textFill>
            <w14:solidFill>
              <w14:schemeClr w14:val="accent5"/>
            </w14:solidFill>
          </w14:textFill>
        </w:rPr>
        <w:t>5.COMMON ACTIONS LEADING TO CONVERSIONS?</w:t>
      </w:r>
    </w:p>
    <w:p w14:paraId="4666B9A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Common Actions Leading to Conversions</w:t>
      </w:r>
    </w:p>
    <w:p w14:paraId="4EE1510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1. Views Play a Major Role in Conversions</w:t>
      </w:r>
    </w:p>
    <w:p w14:paraId="7C922DB1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"View" is the most common action (2 occurrences)</w:t>
      </w:r>
      <w:r>
        <w:t xml:space="preserve"> before a successful purchase.</w:t>
      </w:r>
    </w:p>
    <w:p w14:paraId="3C03BC58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This suggests that customers tend to </w:t>
      </w:r>
      <w:r>
        <w:rPr>
          <w:rStyle w:val="10"/>
        </w:rPr>
        <w:t>explore product details before making a decision</w:t>
      </w:r>
      <w:r>
        <w:t>.</w:t>
      </w:r>
    </w:p>
    <w:p w14:paraId="1E73E15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Style w:val="10"/>
        </w:rPr>
        <w:t>Improvement Strategy:</w:t>
      </w:r>
      <w:r>
        <w:t xml:space="preserve"> Enhance product pages with </w:t>
      </w:r>
      <w:r>
        <w:rPr>
          <w:rStyle w:val="10"/>
        </w:rPr>
        <w:t>clear descriptions, images, and reviews</w:t>
      </w:r>
      <w:r>
        <w:t xml:space="preserve"> to boost conversions.</w:t>
      </w:r>
    </w:p>
    <w:p w14:paraId="71C50359">
      <w:pPr>
        <w:pStyle w:val="4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</w:rPr>
        <w:t>2. Drop-off Before Purchase is a Concern</w:t>
      </w:r>
    </w:p>
    <w:p w14:paraId="4D4B6FFA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0"/>
        </w:rPr>
        <w:t>1 customer dropped off but later converted</w:t>
      </w:r>
      <w:r>
        <w:t xml:space="preserve"> (meaning they returned to purchase later).</w:t>
      </w:r>
    </w:p>
    <w:p w14:paraId="194FA0F1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This indicates that some buyers may leave due to </w:t>
      </w:r>
      <w:r>
        <w:rPr>
          <w:rStyle w:val="10"/>
        </w:rPr>
        <w:t>hesitation, distractions, or checkout issues</w:t>
      </w:r>
      <w:r>
        <w:t xml:space="preserve"> but might return later.</w:t>
      </w:r>
    </w:p>
    <w:p w14:paraId="75E4BB8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0"/>
        </w:rPr>
        <w:t>Improvement Strategy:</w:t>
      </w:r>
      <w:r>
        <w:t xml:space="preserve"> Implement </w:t>
      </w:r>
      <w:r>
        <w:rPr>
          <w:rStyle w:val="10"/>
        </w:rPr>
        <w:t>cart abandonment emails or retargeting ads</w:t>
      </w:r>
      <w:r>
        <w:t xml:space="preserve"> to re-engage drop-off customers.</w:t>
      </w:r>
    </w:p>
    <w:p w14:paraId="2F8BA2D4">
      <w:pPr>
        <w:pStyle w:val="3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4"/>
          <w:szCs w:val="24"/>
          <w:u w:val="single"/>
        </w:rPr>
      </w:pPr>
    </w:p>
    <w:p w14:paraId="4D4F6DF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u w:val="none"/>
        </w:rPr>
        <w:t>Key Takeaways</w:t>
      </w:r>
    </w:p>
    <w:p w14:paraId="3DDCD07C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sz w:val="24"/>
          <w:szCs w:val="24"/>
          <w:lang w:val="en-IN" w:eastAsia="zh-CN" w:bidi="ar-SA"/>
        </w:rPr>
      </w:pPr>
      <w:r>
        <w:rPr>
          <w:rStyle w:val="10"/>
          <w:rFonts w:ascii="SimSun" w:hAnsi="SimSun" w:eastAsia="SimSun" w:cs="SimSun"/>
          <w:sz w:val="24"/>
          <w:szCs w:val="24"/>
        </w:rPr>
        <w:t>A</w:t>
      </w: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nalyze time spent on product pages to see engagement trends.</w:t>
      </w:r>
    </w:p>
    <w:p w14:paraId="1284D61B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sz w:val="24"/>
          <w:szCs w:val="24"/>
          <w:lang w:val="en-IN" w:eastAsia="zh-CN" w:bidi="ar-SA"/>
        </w:rPr>
      </w:pP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Track other key actions (Add to Cart, Wishlist) for deeper insights.</w:t>
      </w:r>
    </w:p>
    <w:p w14:paraId="42962FE5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 w:asciiTheme="minorHAnsi" w:hAnsiTheme="minorHAnsi" w:eastAsiaTheme="minorEastAsia" w:cstheme="minorBidi"/>
          <w:sz w:val="24"/>
          <w:szCs w:val="24"/>
          <w:lang w:val="en-IN" w:eastAsia="zh-CN" w:bidi="ar-SA"/>
        </w:rPr>
      </w:pPr>
      <w:r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  <w:t>Optimize the checkout process to reduce drop-offs.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09BE4">
    <w:pPr>
      <w:pStyle w:val="2"/>
      <w:bidi w:val="0"/>
      <w:ind w:firstLine="1321" w:firstLineChars="300"/>
    </w:pPr>
    <w:r>
      <w:rPr>
        <w:lang w:val="en-US" w:eastAsia="zh-CN"/>
      </w:rPr>
      <w:t>Customer Behavior Analysis</w:t>
    </w:r>
  </w:p>
  <w:p w14:paraId="1EA9BBC4">
    <w:pPr>
      <w:pStyle w:val="8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5D391"/>
    <w:multiLevelType w:val="singleLevel"/>
    <w:tmpl w:val="8415D3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4C913E1"/>
    <w:multiLevelType w:val="singleLevel"/>
    <w:tmpl w:val="84C913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B4201C3"/>
    <w:multiLevelType w:val="singleLevel"/>
    <w:tmpl w:val="8B4201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DD79440"/>
    <w:multiLevelType w:val="singleLevel"/>
    <w:tmpl w:val="8DD794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8EC9AC77"/>
    <w:multiLevelType w:val="singleLevel"/>
    <w:tmpl w:val="8EC9AC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A7980D2"/>
    <w:multiLevelType w:val="singleLevel"/>
    <w:tmpl w:val="9A7980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E554649"/>
    <w:multiLevelType w:val="singleLevel"/>
    <w:tmpl w:val="AE5546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B6A7FB2F"/>
    <w:multiLevelType w:val="singleLevel"/>
    <w:tmpl w:val="B6A7FB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8">
    <w:nsid w:val="D15DFE61"/>
    <w:multiLevelType w:val="singleLevel"/>
    <w:tmpl w:val="D15DFE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80F5872"/>
    <w:multiLevelType w:val="singleLevel"/>
    <w:tmpl w:val="D80F58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B18DD97"/>
    <w:multiLevelType w:val="singleLevel"/>
    <w:tmpl w:val="DB18DD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47E736C"/>
    <w:multiLevelType w:val="singleLevel"/>
    <w:tmpl w:val="E47E73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80A8D92"/>
    <w:multiLevelType w:val="singleLevel"/>
    <w:tmpl w:val="F80A8D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BEFBD33"/>
    <w:multiLevelType w:val="singleLevel"/>
    <w:tmpl w:val="0BEFBD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D250EC6"/>
    <w:multiLevelType w:val="singleLevel"/>
    <w:tmpl w:val="0D250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0EA3E1CA"/>
    <w:multiLevelType w:val="singleLevel"/>
    <w:tmpl w:val="0EA3E1CA"/>
    <w:lvl w:ilvl="0" w:tentative="0">
      <w:start w:val="2"/>
      <w:numFmt w:val="decimal"/>
      <w:suff w:val="space"/>
      <w:lvlText w:val="%1."/>
      <w:lvlJc w:val="left"/>
    </w:lvl>
  </w:abstractNum>
  <w:abstractNum w:abstractNumId="16">
    <w:nsid w:val="200C8538"/>
    <w:multiLevelType w:val="singleLevel"/>
    <w:tmpl w:val="200C85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EDA8E4B"/>
    <w:multiLevelType w:val="multilevel"/>
    <w:tmpl w:val="2EDA8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372F380"/>
    <w:multiLevelType w:val="singleLevel"/>
    <w:tmpl w:val="3372F3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7D56DE0"/>
    <w:multiLevelType w:val="multilevel"/>
    <w:tmpl w:val="37D56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E938980"/>
    <w:multiLevelType w:val="singleLevel"/>
    <w:tmpl w:val="4E9389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C0DB04D"/>
    <w:multiLevelType w:val="singleLevel"/>
    <w:tmpl w:val="6C0DB0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87EA8B3"/>
    <w:multiLevelType w:val="multilevel"/>
    <w:tmpl w:val="787EA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94E8EE0"/>
    <w:multiLevelType w:val="singleLevel"/>
    <w:tmpl w:val="794E8EE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79DB1465"/>
    <w:multiLevelType w:val="singleLevel"/>
    <w:tmpl w:val="79DB14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A219D21"/>
    <w:multiLevelType w:val="singleLevel"/>
    <w:tmpl w:val="7A219D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23"/>
  </w:num>
  <w:num w:numId="5">
    <w:abstractNumId w:val="11"/>
  </w:num>
  <w:num w:numId="6">
    <w:abstractNumId w:val="5"/>
  </w:num>
  <w:num w:numId="7">
    <w:abstractNumId w:val="20"/>
  </w:num>
  <w:num w:numId="8">
    <w:abstractNumId w:val="18"/>
  </w:num>
  <w:num w:numId="9">
    <w:abstractNumId w:val="24"/>
  </w:num>
  <w:num w:numId="10">
    <w:abstractNumId w:val="3"/>
  </w:num>
  <w:num w:numId="11">
    <w:abstractNumId w:val="25"/>
  </w:num>
  <w:num w:numId="12">
    <w:abstractNumId w:val="0"/>
  </w:num>
  <w:num w:numId="13">
    <w:abstractNumId w:val="13"/>
  </w:num>
  <w:num w:numId="14">
    <w:abstractNumId w:val="2"/>
  </w:num>
  <w:num w:numId="15">
    <w:abstractNumId w:val="4"/>
  </w:num>
  <w:num w:numId="16">
    <w:abstractNumId w:val="7"/>
  </w:num>
  <w:num w:numId="17">
    <w:abstractNumId w:val="15"/>
  </w:num>
  <w:num w:numId="18">
    <w:abstractNumId w:val="9"/>
  </w:num>
  <w:num w:numId="19">
    <w:abstractNumId w:val="19"/>
  </w:num>
  <w:num w:numId="20">
    <w:abstractNumId w:val="22"/>
  </w:num>
  <w:num w:numId="21">
    <w:abstractNumId w:val="21"/>
  </w:num>
  <w:num w:numId="22">
    <w:abstractNumId w:val="8"/>
  </w:num>
  <w:num w:numId="23">
    <w:abstractNumId w:val="6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E5804"/>
    <w:rsid w:val="0BBF657F"/>
    <w:rsid w:val="127759F8"/>
    <w:rsid w:val="135276DC"/>
    <w:rsid w:val="3B314929"/>
    <w:rsid w:val="3F742EE4"/>
    <w:rsid w:val="418E5804"/>
    <w:rsid w:val="44903D08"/>
    <w:rsid w:val="48090571"/>
    <w:rsid w:val="570621EC"/>
    <w:rsid w:val="73AA1002"/>
    <w:rsid w:val="766E4E46"/>
    <w:rsid w:val="76B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2025-03-24T16:22:00Z</dcterms:created>
  <dc:creator>Akshaya H</dc:creator>
  <cp:lastModifiedBy>Akshaya H</cp:lastModifiedBy>
  <dcterms:modified xsi:type="dcterms:W3CDTF">2025-03-25T16:38:18Z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E900ED3656FD473FA5FA486F8ED7F94E_11</vt:lpwstr>
  </property>
</Properties>
</file>