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rPr>
          <w:color w:val="4F81BD" w:themeColor="accent1" w:themeTint="FF"/>
          <w14:textFill>
            <w14:solidFill>
              <w14:schemeClr w14:val="accent1">
                <w14:lumMod w14:val="100000"/>
                <w14:lumOff w14:val="0"/>
              </w14:schemeClr>
            </w14:solidFill>
          </w14:textFill>
        </w:rPr>
      </w:pPr>
      <w:r>
        <w:rPr>
          <w:color w:val="4F81BD" w:themeColor="accent1" w:themeTint="FF"/>
          <w14:textFill>
            <w14:solidFill>
              <w14:schemeClr w14:val="accent1">
                <w14:lumMod w14:val="100000"/>
                <w14:lumOff w14:val="0"/>
              </w14:schemeClr>
            </w14:solidFill>
          </w14:textFill>
        </w:rPr>
        <w:t>Water</w:t>
      </w:r>
      <w:r>
        <w:rPr>
          <w:color w:val="4F81BD" w:themeColor="accent1" w:themeTint="FF"/>
          <w:spacing w:val="-27"/>
          <w14:textFill>
            <w14:solidFill>
              <w14:schemeClr w14:val="accent1">
                <w14:lumMod w14:val="100000"/>
                <w14:lumOff w14:val="0"/>
              </w14:schemeClr>
            </w14:solidFill>
          </w14:textFill>
        </w:rPr>
        <w:t xml:space="preserve"> </w:t>
      </w:r>
      <w:r>
        <w:rPr>
          <w:color w:val="4F81BD" w:themeColor="accent1" w:themeTint="FF"/>
          <w14:textFill>
            <w14:solidFill>
              <w14:schemeClr w14:val="accent1">
                <w14:lumMod w14:val="100000"/>
                <w14:lumOff w14:val="0"/>
              </w14:schemeClr>
            </w14:solidFill>
          </w14:textFill>
        </w:rPr>
        <w:t>quality</w:t>
      </w:r>
      <w:r>
        <w:rPr>
          <w:color w:val="4F81BD" w:themeColor="accent1" w:themeTint="FF"/>
          <w:spacing w:val="-24"/>
          <w14:textFill>
            <w14:solidFill>
              <w14:schemeClr w14:val="accent1">
                <w14:lumMod w14:val="100000"/>
                <w14:lumOff w14:val="0"/>
              </w14:schemeClr>
            </w14:solidFill>
          </w14:textFill>
        </w:rPr>
        <w:t xml:space="preserve"> </w:t>
      </w:r>
      <w:r>
        <w:rPr>
          <w:color w:val="4F81BD" w:themeColor="accent1" w:themeTint="FF"/>
          <w:spacing w:val="-2"/>
          <w14:textFill>
            <w14:solidFill>
              <w14:schemeClr w14:val="accent1">
                <w14:lumMod w14:val="100000"/>
                <w14:lumOff w14:val="0"/>
              </w14:schemeClr>
            </w14:solidFill>
          </w14:textFill>
        </w:rPr>
        <w:t>analysis</w:t>
      </w:r>
    </w:p>
    <w:p>
      <w:pPr>
        <w:spacing w:before="867"/>
        <w:ind w:left="100" w:right="0" w:firstLine="0"/>
        <w:jc w:val="left"/>
        <w:rPr>
          <w:rFonts w:ascii="Century" w:hAnsi="Century" w:eastAsia="Century" w:cs="Century"/>
          <w:b/>
          <w:bCs/>
          <w:color w:val="002060"/>
          <w:sz w:val="32"/>
          <w:szCs w:val="32"/>
        </w:rPr>
      </w:pPr>
      <w:r>
        <w:rPr>
          <w:rFonts w:ascii="Century" w:hAnsi="Century" w:eastAsia="Century" w:cs="Century"/>
          <w:b/>
          <w:bCs/>
          <w:color w:val="002060"/>
          <w:spacing w:val="-2"/>
          <w:sz w:val="32"/>
          <w:szCs w:val="32"/>
        </w:rPr>
        <w:t>INTRODUCTION:</w:t>
      </w:r>
    </w:p>
    <w:p>
      <w:pPr>
        <w:pStyle w:val="6"/>
        <w:spacing w:before="190" w:line="259" w:lineRule="auto"/>
        <w:ind w:left="100" w:right="184"/>
        <w:jc w:val="both"/>
      </w:pPr>
      <w:r>
        <w:t>Water</w:t>
      </w:r>
      <w:r>
        <w:rPr>
          <w:spacing w:val="-6"/>
        </w:rPr>
        <w:t xml:space="preserve"> </w:t>
      </w:r>
      <w:r>
        <w:t>used</w:t>
      </w:r>
      <w:r>
        <w:rPr>
          <w:spacing w:val="-5"/>
        </w:rPr>
        <w:t xml:space="preserve"> </w:t>
      </w:r>
      <w:r>
        <w:t>for</w:t>
      </w:r>
      <w:r>
        <w:rPr>
          <w:spacing w:val="-6"/>
        </w:rPr>
        <w:t xml:space="preserve"> </w:t>
      </w:r>
      <w:r>
        <w:t>processing</w:t>
      </w:r>
      <w:r>
        <w:rPr>
          <w:spacing w:val="-3"/>
        </w:rPr>
        <w:t xml:space="preserve"> </w:t>
      </w:r>
      <w:r>
        <w:t>fish,</w:t>
      </w:r>
      <w:r>
        <w:rPr>
          <w:spacing w:val="-4"/>
        </w:rPr>
        <w:t xml:space="preserve"> </w:t>
      </w:r>
      <w:r>
        <w:t>washing</w:t>
      </w:r>
      <w:r>
        <w:rPr>
          <w:spacing w:val="-4"/>
        </w:rPr>
        <w:t xml:space="preserve"> </w:t>
      </w:r>
      <w:r>
        <w:t>fish</w:t>
      </w:r>
      <w:r>
        <w:rPr>
          <w:spacing w:val="-5"/>
        </w:rPr>
        <w:t xml:space="preserve"> </w:t>
      </w:r>
      <w:r>
        <w:t>or</w:t>
      </w:r>
      <w:r>
        <w:rPr>
          <w:spacing w:val="-6"/>
        </w:rPr>
        <w:t xml:space="preserve"> </w:t>
      </w:r>
      <w:r>
        <w:t>making</w:t>
      </w:r>
      <w:r>
        <w:rPr>
          <w:spacing w:val="-4"/>
        </w:rPr>
        <w:t xml:space="preserve"> </w:t>
      </w:r>
      <w:r>
        <w:t>ice</w:t>
      </w:r>
      <w:r>
        <w:rPr>
          <w:spacing w:val="-4"/>
        </w:rPr>
        <w:t xml:space="preserve"> </w:t>
      </w:r>
      <w:r>
        <w:t>is</w:t>
      </w:r>
      <w:r>
        <w:rPr>
          <w:spacing w:val="-6"/>
        </w:rPr>
        <w:t xml:space="preserve"> </w:t>
      </w:r>
      <w:r>
        <w:t>supposed</w:t>
      </w:r>
      <w:r>
        <w:rPr>
          <w:spacing w:val="-5"/>
        </w:rPr>
        <w:t xml:space="preserve"> </w:t>
      </w:r>
      <w:r>
        <w:t>to</w:t>
      </w:r>
      <w:r>
        <w:rPr>
          <w:spacing w:val="-5"/>
        </w:rPr>
        <w:t xml:space="preserve"> </w:t>
      </w:r>
      <w:r>
        <w:t>meet</w:t>
      </w:r>
      <w:r>
        <w:rPr>
          <w:spacing w:val="-3"/>
        </w:rPr>
        <w:t xml:space="preserve"> </w:t>
      </w:r>
      <w:r>
        <w:t>drinking</w:t>
      </w:r>
      <w:r>
        <w:rPr>
          <w:spacing w:val="-4"/>
        </w:rPr>
        <w:t xml:space="preserve"> </w:t>
      </w:r>
      <w:r>
        <w:t>water</w:t>
      </w:r>
      <w:r>
        <w:rPr>
          <w:spacing w:val="-6"/>
        </w:rPr>
        <w:t xml:space="preserve"> </w:t>
      </w:r>
      <w:r>
        <w:t>standards if</w:t>
      </w:r>
      <w:r>
        <w:rPr>
          <w:spacing w:val="-8"/>
        </w:rPr>
        <w:t xml:space="preserve"> </w:t>
      </w:r>
      <w:r>
        <w:t>it</w:t>
      </w:r>
      <w:r>
        <w:rPr>
          <w:spacing w:val="-5"/>
        </w:rPr>
        <w:t xml:space="preserve"> </w:t>
      </w:r>
      <w:r>
        <w:t>is</w:t>
      </w:r>
      <w:r>
        <w:rPr>
          <w:spacing w:val="-7"/>
        </w:rPr>
        <w:t xml:space="preserve"> </w:t>
      </w:r>
      <w:r>
        <w:t>to</w:t>
      </w:r>
      <w:r>
        <w:rPr>
          <w:spacing w:val="-6"/>
        </w:rPr>
        <w:t xml:space="preserve"> </w:t>
      </w:r>
      <w:r>
        <w:t>be</w:t>
      </w:r>
      <w:r>
        <w:rPr>
          <w:spacing w:val="-5"/>
        </w:rPr>
        <w:t xml:space="preserve"> </w:t>
      </w:r>
      <w:r>
        <w:t>considered</w:t>
      </w:r>
      <w:r>
        <w:rPr>
          <w:spacing w:val="-6"/>
        </w:rPr>
        <w:t xml:space="preserve"> </w:t>
      </w:r>
      <w:r>
        <w:t>safe.</w:t>
      </w:r>
      <w:r>
        <w:rPr>
          <w:spacing w:val="-6"/>
        </w:rPr>
        <w:t xml:space="preserve"> </w:t>
      </w:r>
      <w:r>
        <w:t>Reason:</w:t>
      </w:r>
      <w:r>
        <w:rPr>
          <w:spacing w:val="-5"/>
        </w:rPr>
        <w:t xml:space="preserve"> </w:t>
      </w:r>
      <w:r>
        <w:t>contaminated</w:t>
      </w:r>
      <w:r>
        <w:rPr>
          <w:spacing w:val="-6"/>
        </w:rPr>
        <w:t xml:space="preserve"> </w:t>
      </w:r>
      <w:r>
        <w:t>water</w:t>
      </w:r>
      <w:r>
        <w:rPr>
          <w:spacing w:val="-3"/>
        </w:rPr>
        <w:t xml:space="preserve"> </w:t>
      </w:r>
      <w:r>
        <w:t>is</w:t>
      </w:r>
      <w:r>
        <w:rPr>
          <w:spacing w:val="-7"/>
        </w:rPr>
        <w:t xml:space="preserve"> </w:t>
      </w:r>
      <w:r>
        <w:t>the</w:t>
      </w:r>
      <w:r>
        <w:rPr>
          <w:spacing w:val="-5"/>
        </w:rPr>
        <w:t xml:space="preserve"> </w:t>
      </w:r>
      <w:r>
        <w:t>main</w:t>
      </w:r>
      <w:r>
        <w:rPr>
          <w:spacing w:val="-7"/>
        </w:rPr>
        <w:t xml:space="preserve"> </w:t>
      </w:r>
      <w:r>
        <w:t>cause</w:t>
      </w:r>
      <w:r>
        <w:rPr>
          <w:spacing w:val="-5"/>
        </w:rPr>
        <w:t xml:space="preserve"> </w:t>
      </w:r>
      <w:r>
        <w:t>for</w:t>
      </w:r>
      <w:r>
        <w:rPr>
          <w:spacing w:val="-2"/>
        </w:rPr>
        <w:t xml:space="preserve"> </w:t>
      </w:r>
      <w:r>
        <w:t>pathogen-loading</w:t>
      </w:r>
      <w:r>
        <w:rPr>
          <w:spacing w:val="-4"/>
        </w:rPr>
        <w:t xml:space="preserve"> </w:t>
      </w:r>
      <w:r>
        <w:t>of</w:t>
      </w:r>
      <w:r>
        <w:rPr>
          <w:spacing w:val="-4"/>
        </w:rPr>
        <w:t xml:space="preserve"> </w:t>
      </w:r>
      <w:r>
        <w:t>fish, posing a serious health hazard to its consumer.</w:t>
      </w:r>
    </w:p>
    <w:p>
      <w:pPr>
        <w:pStyle w:val="6"/>
      </w:pPr>
    </w:p>
    <w:p>
      <w:pPr>
        <w:pStyle w:val="6"/>
        <w:spacing w:before="73"/>
      </w:pPr>
    </w:p>
    <w:p>
      <w:pPr>
        <w:pStyle w:val="6"/>
        <w:spacing w:line="259" w:lineRule="auto"/>
        <w:ind w:left="100"/>
      </w:pPr>
      <w:r>
        <w:t>WHO has issued guidelines for drinking water quality, a report in three volumes. Vol. 1 deals with guideline</w:t>
      </w:r>
      <w:r>
        <w:rPr>
          <w:spacing w:val="-5"/>
        </w:rPr>
        <w:t xml:space="preserve"> </w:t>
      </w:r>
      <w:r>
        <w:t>values,</w:t>
      </w:r>
      <w:r>
        <w:rPr>
          <w:spacing w:val="-5"/>
        </w:rPr>
        <w:t xml:space="preserve"> </w:t>
      </w:r>
      <w:r>
        <w:t>Vol.</w:t>
      </w:r>
      <w:r>
        <w:rPr>
          <w:spacing w:val="-7"/>
        </w:rPr>
        <w:t xml:space="preserve"> </w:t>
      </w:r>
      <w:r>
        <w:t>2</w:t>
      </w:r>
      <w:r>
        <w:rPr>
          <w:spacing w:val="-7"/>
        </w:rPr>
        <w:t xml:space="preserve"> </w:t>
      </w:r>
      <w:r>
        <w:t>deals</w:t>
      </w:r>
      <w:r>
        <w:rPr>
          <w:spacing w:val="-7"/>
        </w:rPr>
        <w:t xml:space="preserve"> </w:t>
      </w:r>
      <w:r>
        <w:t>with</w:t>
      </w:r>
      <w:r>
        <w:rPr>
          <w:spacing w:val="-6"/>
        </w:rPr>
        <w:t xml:space="preserve"> </w:t>
      </w:r>
      <w:r>
        <w:t>each</w:t>
      </w:r>
      <w:r>
        <w:rPr>
          <w:spacing w:val="-6"/>
        </w:rPr>
        <w:t xml:space="preserve"> </w:t>
      </w:r>
      <w:r>
        <w:t>contaminant</w:t>
      </w:r>
      <w:r>
        <w:rPr>
          <w:spacing w:val="-5"/>
        </w:rPr>
        <w:t xml:space="preserve"> </w:t>
      </w:r>
      <w:r>
        <w:t>and</w:t>
      </w:r>
      <w:r>
        <w:rPr>
          <w:spacing w:val="-7"/>
        </w:rPr>
        <w:t xml:space="preserve"> </w:t>
      </w:r>
      <w:r>
        <w:t>Vol.</w:t>
      </w:r>
      <w:r>
        <w:rPr>
          <w:spacing w:val="-7"/>
        </w:rPr>
        <w:t xml:space="preserve"> </w:t>
      </w:r>
      <w:r>
        <w:t>3</w:t>
      </w:r>
      <w:r>
        <w:rPr>
          <w:spacing w:val="-7"/>
        </w:rPr>
        <w:t xml:space="preserve"> </w:t>
      </w:r>
      <w:r>
        <w:t>gives</w:t>
      </w:r>
      <w:r>
        <w:rPr>
          <w:spacing w:val="-6"/>
        </w:rPr>
        <w:t xml:space="preserve"> </w:t>
      </w:r>
      <w:r>
        <w:t>information</w:t>
      </w:r>
      <w:r>
        <w:rPr>
          <w:spacing w:val="-6"/>
        </w:rPr>
        <w:t xml:space="preserve"> </w:t>
      </w:r>
      <w:r>
        <w:t>on</w:t>
      </w:r>
      <w:r>
        <w:rPr>
          <w:spacing w:val="-6"/>
        </w:rPr>
        <w:t xml:space="preserve"> </w:t>
      </w:r>
      <w:r>
        <w:t>how</w:t>
      </w:r>
      <w:r>
        <w:rPr>
          <w:spacing w:val="-4"/>
        </w:rPr>
        <w:t xml:space="preserve"> </w:t>
      </w:r>
      <w:r>
        <w:t>to</w:t>
      </w:r>
      <w:r>
        <w:rPr>
          <w:spacing w:val="-6"/>
        </w:rPr>
        <w:t xml:space="preserve"> </w:t>
      </w:r>
      <w:r>
        <w:t>handle</w:t>
      </w:r>
    </w:p>
    <w:p>
      <w:pPr>
        <w:pStyle w:val="6"/>
        <w:spacing w:line="259" w:lineRule="auto"/>
        <w:ind w:left="100" w:right="125"/>
      </w:pPr>
      <w:r>
        <w:t>water</w:t>
      </w:r>
      <w:r>
        <w:rPr>
          <w:spacing w:val="-8"/>
        </w:rPr>
        <w:t xml:space="preserve"> </w:t>
      </w:r>
      <w:r>
        <w:t>supplies</w:t>
      </w:r>
      <w:r>
        <w:rPr>
          <w:spacing w:val="-8"/>
        </w:rPr>
        <w:t xml:space="preserve"> </w:t>
      </w:r>
      <w:r>
        <w:t>in</w:t>
      </w:r>
      <w:r>
        <w:rPr>
          <w:spacing w:val="-7"/>
        </w:rPr>
        <w:t xml:space="preserve"> </w:t>
      </w:r>
      <w:r>
        <w:t>small</w:t>
      </w:r>
      <w:r>
        <w:rPr>
          <w:spacing w:val="-7"/>
        </w:rPr>
        <w:t xml:space="preserve"> </w:t>
      </w:r>
      <w:r>
        <w:t>rural</w:t>
      </w:r>
      <w:r>
        <w:rPr>
          <w:spacing w:val="-7"/>
        </w:rPr>
        <w:t xml:space="preserve"> </w:t>
      </w:r>
      <w:r>
        <w:t>communities.</w:t>
      </w:r>
      <w:r>
        <w:rPr>
          <w:spacing w:val="-8"/>
        </w:rPr>
        <w:t xml:space="preserve"> </w:t>
      </w:r>
      <w:r>
        <w:t>WHO</w:t>
      </w:r>
      <w:r>
        <w:rPr>
          <w:spacing w:val="-7"/>
        </w:rPr>
        <w:t xml:space="preserve"> </w:t>
      </w:r>
      <w:r>
        <w:t>recognizes</w:t>
      </w:r>
      <w:r>
        <w:rPr>
          <w:spacing w:val="-3"/>
        </w:rPr>
        <w:t xml:space="preserve"> </w:t>
      </w:r>
      <w:r>
        <w:t>that</w:t>
      </w:r>
      <w:r>
        <w:rPr>
          <w:spacing w:val="-5"/>
        </w:rPr>
        <w:t xml:space="preserve"> </w:t>
      </w:r>
      <w:r>
        <w:t>very</w:t>
      </w:r>
      <w:r>
        <w:rPr>
          <w:spacing w:val="-6"/>
        </w:rPr>
        <w:t xml:space="preserve"> </w:t>
      </w:r>
      <w:r>
        <w:t>stringent</w:t>
      </w:r>
      <w:r>
        <w:rPr>
          <w:spacing w:val="-5"/>
        </w:rPr>
        <w:t xml:space="preserve"> </w:t>
      </w:r>
      <w:r>
        <w:t>standards</w:t>
      </w:r>
      <w:r>
        <w:rPr>
          <w:spacing w:val="-8"/>
        </w:rPr>
        <w:t xml:space="preserve"> </w:t>
      </w:r>
      <w:r>
        <w:t>cannot</w:t>
      </w:r>
      <w:r>
        <w:rPr>
          <w:spacing w:val="-5"/>
        </w:rPr>
        <w:t xml:space="preserve"> </w:t>
      </w:r>
      <w:r>
        <w:t>be</w:t>
      </w:r>
      <w:r>
        <w:rPr>
          <w:spacing w:val="-6"/>
        </w:rPr>
        <w:t xml:space="preserve"> </w:t>
      </w:r>
      <w:r>
        <w:t>used universally and so a range of</w:t>
      </w:r>
      <w:r>
        <w:rPr>
          <w:spacing w:val="-2"/>
        </w:rPr>
        <w:t xml:space="preserve"> </w:t>
      </w:r>
      <w:r>
        <w:t>guideline values</w:t>
      </w:r>
      <w:r>
        <w:rPr>
          <w:spacing w:val="-1"/>
        </w:rPr>
        <w:t xml:space="preserve"> </w:t>
      </w:r>
      <w:r>
        <w:t>for</w:t>
      </w:r>
      <w:r>
        <w:rPr>
          <w:spacing w:val="-1"/>
        </w:rPr>
        <w:t xml:space="preserve"> </w:t>
      </w:r>
      <w:r>
        <w:t>more than 60</w:t>
      </w:r>
      <w:r>
        <w:rPr>
          <w:spacing w:val="-1"/>
        </w:rPr>
        <w:t xml:space="preserve"> </w:t>
      </w:r>
      <w:r>
        <w:t>parameters</w:t>
      </w:r>
      <w:r>
        <w:rPr>
          <w:spacing w:val="-1"/>
        </w:rPr>
        <w:t xml:space="preserve"> </w:t>
      </w:r>
      <w:r>
        <w:t>have been elaborated. Most nations have their own guidelines or standards. The control exerted by local regulatory authorities may differ from place to place depending on the local situation. So how can acceptable water quality be defined? What can the harbour-master do to ensure quality? Ensuring the quality of the harbour basin when it is contiguous with estuarine or coastal waters is perhaps beyond the scope of the harbour- master except to ensure that activities in his harbour do not add to the pollution. However, he is duty- bound to ensure that the water used for drinking, cleaning fish, ice making and fish processing meets standards of potability set in his country.</w:t>
      </w:r>
    </w:p>
    <w:p>
      <w:pPr>
        <w:pStyle w:val="6"/>
      </w:pPr>
    </w:p>
    <w:p>
      <w:pPr>
        <w:pStyle w:val="6"/>
        <w:spacing w:before="69"/>
      </w:pPr>
    </w:p>
    <w:p>
      <w:pPr>
        <w:pStyle w:val="6"/>
        <w:ind w:left="100"/>
      </w:pPr>
      <w:r>
        <w:t>Qualitative</w:t>
      </w:r>
      <w:r>
        <w:rPr>
          <w:spacing w:val="-7"/>
        </w:rPr>
        <w:t xml:space="preserve"> </w:t>
      </w:r>
      <w:r>
        <w:t>and</w:t>
      </w:r>
      <w:r>
        <w:rPr>
          <w:spacing w:val="-8"/>
        </w:rPr>
        <w:t xml:space="preserve"> </w:t>
      </w:r>
      <w:r>
        <w:t>quantitative</w:t>
      </w:r>
      <w:r>
        <w:rPr>
          <w:spacing w:val="-7"/>
        </w:rPr>
        <w:t xml:space="preserve"> </w:t>
      </w:r>
      <w:r>
        <w:t>measurements</w:t>
      </w:r>
      <w:r>
        <w:rPr>
          <w:spacing w:val="-8"/>
        </w:rPr>
        <w:t xml:space="preserve"> </w:t>
      </w:r>
      <w:r>
        <w:t>are</w:t>
      </w:r>
      <w:r>
        <w:rPr>
          <w:spacing w:val="-7"/>
        </w:rPr>
        <w:t xml:space="preserve"> </w:t>
      </w:r>
      <w:r>
        <w:t>needed</w:t>
      </w:r>
      <w:r>
        <w:rPr>
          <w:spacing w:val="-8"/>
        </w:rPr>
        <w:t xml:space="preserve"> </w:t>
      </w:r>
      <w:r>
        <w:t>from</w:t>
      </w:r>
      <w:r>
        <w:rPr>
          <w:spacing w:val="-7"/>
        </w:rPr>
        <w:t xml:space="preserve"> </w:t>
      </w:r>
      <w:r>
        <w:t>time</w:t>
      </w:r>
      <w:r>
        <w:rPr>
          <w:spacing w:val="-7"/>
        </w:rPr>
        <w:t xml:space="preserve"> </w:t>
      </w:r>
      <w:r>
        <w:t>to</w:t>
      </w:r>
      <w:r>
        <w:rPr>
          <w:spacing w:val="-8"/>
        </w:rPr>
        <w:t xml:space="preserve"> </w:t>
      </w:r>
      <w:r>
        <w:t>time</w:t>
      </w:r>
      <w:r>
        <w:rPr>
          <w:spacing w:val="-7"/>
        </w:rPr>
        <w:t xml:space="preserve"> </w:t>
      </w:r>
      <w:r>
        <w:t>to</w:t>
      </w:r>
      <w:r>
        <w:rPr>
          <w:spacing w:val="-7"/>
        </w:rPr>
        <w:t xml:space="preserve"> </w:t>
      </w:r>
      <w:r>
        <w:t>constantly</w:t>
      </w:r>
      <w:r>
        <w:rPr>
          <w:spacing w:val="-7"/>
        </w:rPr>
        <w:t xml:space="preserve"> </w:t>
      </w:r>
      <w:r>
        <w:t>monitor</w:t>
      </w:r>
      <w:r>
        <w:rPr>
          <w:spacing w:val="-8"/>
        </w:rPr>
        <w:t xml:space="preserve"> </w:t>
      </w:r>
      <w:r>
        <w:rPr>
          <w:spacing w:val="-5"/>
        </w:rPr>
        <w:t>the</w:t>
      </w:r>
    </w:p>
    <w:p>
      <w:pPr>
        <w:pStyle w:val="6"/>
        <w:spacing w:before="21" w:line="259" w:lineRule="auto"/>
        <w:ind w:left="100"/>
      </w:pPr>
      <w:r>
        <w:t>quality</w:t>
      </w:r>
      <w:r>
        <w:rPr>
          <w:spacing w:val="-7"/>
        </w:rPr>
        <w:t xml:space="preserve"> </w:t>
      </w:r>
      <w:r>
        <w:t>of</w:t>
      </w:r>
      <w:r>
        <w:rPr>
          <w:spacing w:val="-9"/>
        </w:rPr>
        <w:t xml:space="preserve"> </w:t>
      </w:r>
      <w:r>
        <w:t>water</w:t>
      </w:r>
      <w:r>
        <w:rPr>
          <w:spacing w:val="-8"/>
        </w:rPr>
        <w:t xml:space="preserve"> </w:t>
      </w:r>
      <w:r>
        <w:t>from</w:t>
      </w:r>
      <w:r>
        <w:rPr>
          <w:spacing w:val="-7"/>
        </w:rPr>
        <w:t xml:space="preserve"> </w:t>
      </w:r>
      <w:r>
        <w:t>the</w:t>
      </w:r>
      <w:r>
        <w:rPr>
          <w:spacing w:val="-7"/>
        </w:rPr>
        <w:t xml:space="preserve"> </w:t>
      </w:r>
      <w:r>
        <w:t>various</w:t>
      </w:r>
      <w:r>
        <w:rPr>
          <w:spacing w:val="-8"/>
        </w:rPr>
        <w:t xml:space="preserve"> </w:t>
      </w:r>
      <w:r>
        <w:t>sources</w:t>
      </w:r>
      <w:r>
        <w:rPr>
          <w:spacing w:val="-7"/>
        </w:rPr>
        <w:t xml:space="preserve"> </w:t>
      </w:r>
      <w:r>
        <w:t>of</w:t>
      </w:r>
      <w:r>
        <w:rPr>
          <w:spacing w:val="-9"/>
        </w:rPr>
        <w:t xml:space="preserve"> </w:t>
      </w:r>
      <w:r>
        <w:t>supply.</w:t>
      </w:r>
      <w:r>
        <w:rPr>
          <w:spacing w:val="-3"/>
        </w:rPr>
        <w:t xml:space="preserve"> </w:t>
      </w:r>
      <w:r>
        <w:t>The</w:t>
      </w:r>
      <w:r>
        <w:rPr>
          <w:spacing w:val="-2"/>
        </w:rPr>
        <w:t xml:space="preserve"> </w:t>
      </w:r>
      <w:r>
        <w:t>harbour-master</w:t>
      </w:r>
      <w:r>
        <w:rPr>
          <w:spacing w:val="-8"/>
        </w:rPr>
        <w:t xml:space="preserve"> </w:t>
      </w:r>
      <w:r>
        <w:t>should</w:t>
      </w:r>
      <w:r>
        <w:rPr>
          <w:spacing w:val="-7"/>
        </w:rPr>
        <w:t xml:space="preserve"> </w:t>
      </w:r>
      <w:r>
        <w:t>then</w:t>
      </w:r>
      <w:r>
        <w:rPr>
          <w:spacing w:val="-7"/>
        </w:rPr>
        <w:t xml:space="preserve"> </w:t>
      </w:r>
      <w:r>
        <w:t>ensure</w:t>
      </w:r>
      <w:r>
        <w:rPr>
          <w:spacing w:val="-7"/>
        </w:rPr>
        <w:t xml:space="preserve"> </w:t>
      </w:r>
      <w:r>
        <w:t>appropriate water treatment within the fishery harbour complex as well as initiate remedial measures with the</w:t>
      </w:r>
    </w:p>
    <w:p>
      <w:pPr>
        <w:pStyle w:val="6"/>
        <w:ind w:left="100"/>
      </w:pPr>
      <w:r>
        <w:t>suppliers</w:t>
      </w:r>
      <w:r>
        <w:rPr>
          <w:spacing w:val="-8"/>
        </w:rPr>
        <w:t xml:space="preserve"> </w:t>
      </w:r>
      <w:r>
        <w:t>when</w:t>
      </w:r>
      <w:r>
        <w:rPr>
          <w:spacing w:val="-5"/>
        </w:rPr>
        <w:t xml:space="preserve"> </w:t>
      </w:r>
      <w:r>
        <w:t>water</w:t>
      </w:r>
      <w:r>
        <w:rPr>
          <w:spacing w:val="-6"/>
        </w:rPr>
        <w:t xml:space="preserve"> </w:t>
      </w:r>
      <w:r>
        <w:t>supply</w:t>
      </w:r>
      <w:r>
        <w:rPr>
          <w:spacing w:val="-4"/>
        </w:rPr>
        <w:t xml:space="preserve"> </w:t>
      </w:r>
      <w:r>
        <w:t>from</w:t>
      </w:r>
      <w:r>
        <w:rPr>
          <w:spacing w:val="-5"/>
        </w:rPr>
        <w:t xml:space="preserve"> </w:t>
      </w:r>
      <w:r>
        <w:t>outside</w:t>
      </w:r>
      <w:r>
        <w:rPr>
          <w:spacing w:val="-4"/>
        </w:rPr>
        <w:t xml:space="preserve"> </w:t>
      </w:r>
      <w:r>
        <w:t>is</w:t>
      </w:r>
      <w:r>
        <w:rPr>
          <w:spacing w:val="-5"/>
        </w:rPr>
        <w:t xml:space="preserve"> </w:t>
      </w:r>
      <w:r>
        <w:rPr>
          <w:spacing w:val="-2"/>
        </w:rPr>
        <w:t>polluted.</w:t>
      </w:r>
    </w:p>
    <w:p>
      <w:pPr>
        <w:pStyle w:val="6"/>
      </w:pPr>
    </w:p>
    <w:p>
      <w:pPr>
        <w:pStyle w:val="6"/>
        <w:spacing w:before="95"/>
      </w:pPr>
    </w:p>
    <w:p>
      <w:pPr>
        <w:pStyle w:val="6"/>
        <w:spacing w:line="259" w:lineRule="auto"/>
        <w:ind w:left="100" w:right="184"/>
      </w:pPr>
      <w:r>
        <w:t>Water sampling and analysis should be done by ISO-certified laboratories. Wherever laboratories available</w:t>
      </w:r>
      <w:r>
        <w:rPr>
          <w:spacing w:val="-4"/>
        </w:rPr>
        <w:t xml:space="preserve"> </w:t>
      </w:r>
      <w:r>
        <w:t>locally</w:t>
      </w:r>
      <w:r>
        <w:rPr>
          <w:spacing w:val="-4"/>
        </w:rPr>
        <w:t xml:space="preserve"> </w:t>
      </w:r>
      <w:r>
        <w:t>are</w:t>
      </w:r>
      <w:r>
        <w:rPr>
          <w:spacing w:val="-4"/>
        </w:rPr>
        <w:t xml:space="preserve"> </w:t>
      </w:r>
      <w:r>
        <w:t>not</w:t>
      </w:r>
      <w:r>
        <w:rPr>
          <w:spacing w:val="-3"/>
        </w:rPr>
        <w:t xml:space="preserve"> </w:t>
      </w:r>
      <w:r>
        <w:t>ISO-certified,</w:t>
      </w:r>
      <w:r>
        <w:rPr>
          <w:spacing w:val="-4"/>
        </w:rPr>
        <w:t xml:space="preserve"> </w:t>
      </w:r>
      <w:r>
        <w:t>it</w:t>
      </w:r>
      <w:r>
        <w:rPr>
          <w:spacing w:val="-4"/>
        </w:rPr>
        <w:t xml:space="preserve"> </w:t>
      </w:r>
      <w:r>
        <w:t>is</w:t>
      </w:r>
      <w:r>
        <w:rPr>
          <w:spacing w:val="-6"/>
        </w:rPr>
        <w:t xml:space="preserve"> </w:t>
      </w:r>
      <w:r>
        <w:t>advisable</w:t>
      </w:r>
      <w:r>
        <w:rPr>
          <w:spacing w:val="-4"/>
        </w:rPr>
        <w:t xml:space="preserve"> </w:t>
      </w:r>
      <w:r>
        <w:t>to</w:t>
      </w:r>
      <w:r>
        <w:rPr>
          <w:spacing w:val="-5"/>
        </w:rPr>
        <w:t xml:space="preserve"> </w:t>
      </w:r>
      <w:r>
        <w:t>get</w:t>
      </w:r>
      <w:r>
        <w:rPr>
          <w:spacing w:val="-3"/>
        </w:rPr>
        <w:t xml:space="preserve"> </w:t>
      </w:r>
      <w:r>
        <w:t>their</w:t>
      </w:r>
      <w:r>
        <w:rPr>
          <w:spacing w:val="-6"/>
        </w:rPr>
        <w:t xml:space="preserve"> </w:t>
      </w:r>
      <w:r>
        <w:t>quality</w:t>
      </w:r>
      <w:r>
        <w:rPr>
          <w:spacing w:val="-4"/>
        </w:rPr>
        <w:t xml:space="preserve"> </w:t>
      </w:r>
      <w:r>
        <w:t>assessed</w:t>
      </w:r>
      <w:r>
        <w:rPr>
          <w:spacing w:val="-5"/>
        </w:rPr>
        <w:t xml:space="preserve"> </w:t>
      </w:r>
      <w:r>
        <w:t>by</w:t>
      </w:r>
      <w:r>
        <w:rPr>
          <w:spacing w:val="-4"/>
        </w:rPr>
        <w:t xml:space="preserve"> </w:t>
      </w:r>
      <w:r>
        <w:t>an</w:t>
      </w:r>
      <w:r>
        <w:rPr>
          <w:spacing w:val="-5"/>
        </w:rPr>
        <w:t xml:space="preserve"> </w:t>
      </w:r>
      <w:r>
        <w:t>ISO-certified laboratory by carrying out collaborative tests to ensure that variation in the accuracy of results is</w:t>
      </w:r>
    </w:p>
    <w:p>
      <w:pPr>
        <w:pStyle w:val="6"/>
        <w:spacing w:line="259" w:lineRule="auto"/>
        <w:ind w:left="100"/>
      </w:pPr>
      <w:r>
        <w:t>sufficiently</w:t>
      </w:r>
      <w:r>
        <w:rPr>
          <w:spacing w:val="-7"/>
        </w:rPr>
        <w:t xml:space="preserve"> </w:t>
      </w:r>
      <w:r>
        <w:t>small.</w:t>
      </w:r>
      <w:r>
        <w:rPr>
          <w:spacing w:val="-9"/>
        </w:rPr>
        <w:t xml:space="preserve"> </w:t>
      </w:r>
      <w:r>
        <w:t>Unreliable</w:t>
      </w:r>
      <w:r>
        <w:rPr>
          <w:spacing w:val="-7"/>
        </w:rPr>
        <w:t xml:space="preserve"> </w:t>
      </w:r>
      <w:r>
        <w:t>results</w:t>
      </w:r>
      <w:r>
        <w:rPr>
          <w:spacing w:val="-9"/>
        </w:rPr>
        <w:t xml:space="preserve"> </w:t>
      </w:r>
      <w:r>
        <w:t>exacerbate</w:t>
      </w:r>
      <w:r>
        <w:rPr>
          <w:spacing w:val="-7"/>
        </w:rPr>
        <w:t xml:space="preserve"> </w:t>
      </w:r>
      <w:r>
        <w:t>problems</w:t>
      </w:r>
      <w:r>
        <w:rPr>
          <w:spacing w:val="-4"/>
        </w:rPr>
        <w:t xml:space="preserve"> </w:t>
      </w:r>
      <w:r>
        <w:t>of</w:t>
      </w:r>
      <w:r>
        <w:rPr>
          <w:spacing w:val="-10"/>
        </w:rPr>
        <w:t xml:space="preserve"> </w:t>
      </w:r>
      <w:r>
        <w:t>pollution</w:t>
      </w:r>
      <w:r>
        <w:rPr>
          <w:spacing w:val="-8"/>
        </w:rPr>
        <w:t xml:space="preserve"> </w:t>
      </w:r>
      <w:r>
        <w:t>when</w:t>
      </w:r>
      <w:r>
        <w:rPr>
          <w:spacing w:val="-8"/>
        </w:rPr>
        <w:t xml:space="preserve"> </w:t>
      </w:r>
      <w:r>
        <w:t>corrective</w:t>
      </w:r>
      <w:r>
        <w:rPr>
          <w:spacing w:val="-7"/>
        </w:rPr>
        <w:t xml:space="preserve"> </w:t>
      </w:r>
      <w:r>
        <w:t>action</w:t>
      </w:r>
      <w:r>
        <w:rPr>
          <w:spacing w:val="-8"/>
        </w:rPr>
        <w:t xml:space="preserve"> </w:t>
      </w:r>
      <w:r>
        <w:t>cannot</w:t>
      </w:r>
      <w:r>
        <w:rPr>
          <w:spacing w:val="-6"/>
        </w:rPr>
        <w:t xml:space="preserve"> </w:t>
      </w:r>
      <w:r>
        <w:t>be taken in time. Sampling and monitoring tests should be carried out by qualified technicians.</w:t>
      </w:r>
    </w:p>
    <w:p>
      <w:pPr>
        <w:pStyle w:val="6"/>
      </w:pPr>
    </w:p>
    <w:p>
      <w:pPr>
        <w:pStyle w:val="6"/>
        <w:spacing w:before="73"/>
      </w:pPr>
    </w:p>
    <w:p>
      <w:pPr>
        <w:pStyle w:val="6"/>
        <w:spacing w:line="259" w:lineRule="auto"/>
        <w:ind w:left="100" w:right="125"/>
      </w:pPr>
      <w:r>
        <w:t>Depending on</w:t>
      </w:r>
      <w:r>
        <w:rPr>
          <w:spacing w:val="-2"/>
        </w:rPr>
        <w:t xml:space="preserve"> </w:t>
      </w:r>
      <w:r>
        <w:t>the</w:t>
      </w:r>
      <w:r>
        <w:rPr>
          <w:spacing w:val="-1"/>
        </w:rPr>
        <w:t xml:space="preserve"> </w:t>
      </w:r>
      <w:r>
        <w:t>actual</w:t>
      </w:r>
      <w:r>
        <w:rPr>
          <w:spacing w:val="-1"/>
        </w:rPr>
        <w:t xml:space="preserve"> </w:t>
      </w:r>
      <w:r>
        <w:t>state</w:t>
      </w:r>
      <w:r>
        <w:rPr>
          <w:spacing w:val="-1"/>
        </w:rPr>
        <w:t xml:space="preserve"> </w:t>
      </w:r>
      <w:r>
        <w:t>of</w:t>
      </w:r>
      <w:r>
        <w:rPr>
          <w:spacing w:val="-4"/>
        </w:rPr>
        <w:t xml:space="preserve"> </w:t>
      </w:r>
      <w:r>
        <w:t>the</w:t>
      </w:r>
      <w:r>
        <w:rPr>
          <w:spacing w:val="-1"/>
        </w:rPr>
        <w:t xml:space="preserve"> </w:t>
      </w:r>
      <w:r>
        <w:t>fishing</w:t>
      </w:r>
      <w:r>
        <w:rPr>
          <w:spacing w:val="-1"/>
        </w:rPr>
        <w:t xml:space="preserve"> </w:t>
      </w:r>
      <w:r>
        <w:t>harbour infrastructure</w:t>
      </w:r>
      <w:r>
        <w:rPr>
          <w:spacing w:val="-1"/>
        </w:rPr>
        <w:t xml:space="preserve"> </w:t>
      </w:r>
      <w:r>
        <w:t>and</w:t>
      </w:r>
      <w:r>
        <w:rPr>
          <w:spacing w:val="-2"/>
        </w:rPr>
        <w:t xml:space="preserve"> </w:t>
      </w:r>
      <w:r>
        <w:t>environmental</w:t>
      </w:r>
      <w:r>
        <w:rPr>
          <w:spacing w:val="-2"/>
        </w:rPr>
        <w:t xml:space="preserve"> </w:t>
      </w:r>
      <w:r>
        <w:t>conditions</w:t>
      </w:r>
      <w:r>
        <w:rPr>
          <w:spacing w:val="-3"/>
        </w:rPr>
        <w:t xml:space="preserve"> </w:t>
      </w:r>
      <w:r>
        <w:t>in</w:t>
      </w:r>
      <w:r>
        <w:rPr>
          <w:spacing w:val="-2"/>
        </w:rPr>
        <w:t xml:space="preserve"> </w:t>
      </w:r>
      <w:r>
        <w:t>and around</w:t>
      </w:r>
      <w:r>
        <w:rPr>
          <w:spacing w:val="-7"/>
        </w:rPr>
        <w:t xml:space="preserve"> </w:t>
      </w:r>
      <w:r>
        <w:t>the</w:t>
      </w:r>
      <w:r>
        <w:rPr>
          <w:spacing w:val="-6"/>
        </w:rPr>
        <w:t xml:space="preserve"> </w:t>
      </w:r>
      <w:r>
        <w:t>harbour,</w:t>
      </w:r>
      <w:r>
        <w:rPr>
          <w:spacing w:val="-6"/>
        </w:rPr>
        <w:t xml:space="preserve"> </w:t>
      </w:r>
      <w:r>
        <w:t>monitoring</w:t>
      </w:r>
      <w:r>
        <w:rPr>
          <w:spacing w:val="-5"/>
        </w:rPr>
        <w:t xml:space="preserve"> </w:t>
      </w:r>
      <w:r>
        <w:t>should</w:t>
      </w:r>
      <w:r>
        <w:rPr>
          <w:spacing w:val="-7"/>
        </w:rPr>
        <w:t xml:space="preserve"> </w:t>
      </w:r>
      <w:r>
        <w:t>be</w:t>
      </w:r>
      <w:r>
        <w:rPr>
          <w:spacing w:val="-6"/>
        </w:rPr>
        <w:t xml:space="preserve"> </w:t>
      </w:r>
      <w:r>
        <w:t>carried</w:t>
      </w:r>
      <w:r>
        <w:rPr>
          <w:spacing w:val="-7"/>
        </w:rPr>
        <w:t xml:space="preserve"> </w:t>
      </w:r>
      <w:r>
        <w:t>out</w:t>
      </w:r>
      <w:r>
        <w:rPr>
          <w:spacing w:val="-6"/>
        </w:rPr>
        <w:t xml:space="preserve"> </w:t>
      </w:r>
      <w:r>
        <w:t>according</w:t>
      </w:r>
      <w:r>
        <w:rPr>
          <w:spacing w:val="-6"/>
        </w:rPr>
        <w:t xml:space="preserve"> </w:t>
      </w:r>
      <w:r>
        <w:t>to</w:t>
      </w:r>
      <w:r>
        <w:rPr>
          <w:spacing w:val="-7"/>
        </w:rPr>
        <w:t xml:space="preserve"> </w:t>
      </w:r>
      <w:r>
        <w:t>a</w:t>
      </w:r>
      <w:r>
        <w:rPr>
          <w:spacing w:val="-7"/>
        </w:rPr>
        <w:t xml:space="preserve"> </w:t>
      </w:r>
      <w:r>
        <w:t>specific</w:t>
      </w:r>
      <w:r>
        <w:rPr>
          <w:spacing w:val="-5"/>
        </w:rPr>
        <w:t xml:space="preserve"> </w:t>
      </w:r>
      <w:r>
        <w:t>programme</w:t>
      </w:r>
      <w:r>
        <w:rPr>
          <w:spacing w:val="-6"/>
        </w:rPr>
        <w:t xml:space="preserve"> </w:t>
      </w:r>
      <w:r>
        <w:t>for</w:t>
      </w:r>
      <w:r>
        <w:rPr>
          <w:spacing w:val="-8"/>
        </w:rPr>
        <w:t xml:space="preserve"> </w:t>
      </w:r>
      <w:r>
        <w:t>each</w:t>
      </w:r>
      <w:r>
        <w:rPr>
          <w:spacing w:val="-7"/>
        </w:rPr>
        <w:t xml:space="preserve"> </w:t>
      </w:r>
      <w:r>
        <w:t>source of water supply.</w:t>
      </w:r>
    </w:p>
    <w:p>
      <w:pPr>
        <w:spacing w:after="0" w:line="259" w:lineRule="auto"/>
      </w:pPr>
      <w:r>
        <w:t xml:space="preserve">         </w:t>
      </w:r>
    </w:p>
    <w:p>
      <w:pPr>
        <w:spacing w:after="0" w:line="259" w:lineRule="auto"/>
      </w:pPr>
      <w:r>
        <w:drawing>
          <wp:inline distT="0" distB="0" distL="114300" distR="114300">
            <wp:extent cx="5424170" cy="2910205"/>
            <wp:effectExtent l="190500" t="190500" r="176530" b="175895"/>
            <wp:docPr id="130769561" name="Picture 130769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69561" name="Picture 130769561"/>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a:xfrm>
                      <a:off x="0" y="0"/>
                      <a:ext cx="5424488" cy="2910290"/>
                    </a:xfrm>
                    <a:prstGeom prst="rect">
                      <a:avLst/>
                    </a:prstGeom>
                    <a:ln>
                      <a:noFill/>
                    </a:ln>
                    <a:effectLst>
                      <a:outerShdw blurRad="190500" algn="tl" rotWithShape="0">
                        <a:srgbClr val="000000">
                          <a:alpha val="70000"/>
                        </a:srgbClr>
                      </a:outerShdw>
                    </a:effectLst>
                  </pic:spPr>
                </pic:pic>
              </a:graphicData>
            </a:graphic>
          </wp:inline>
        </w:drawing>
      </w:r>
    </w:p>
    <w:p>
      <w:pPr>
        <w:spacing w:after="0" w:line="259" w:lineRule="auto"/>
        <w:rPr>
          <w:rFonts w:ascii="system-ui" w:hAnsi="system-ui" w:eastAsia="system-ui" w:cs="system-ui"/>
          <w:b w:val="0"/>
          <w:bCs w:val="0"/>
          <w:i w:val="0"/>
          <w:iCs w:val="0"/>
          <w:caps w:val="0"/>
          <w:smallCaps w:val="0"/>
          <w:color w:val="374151"/>
          <w:sz w:val="24"/>
          <w:szCs w:val="24"/>
          <w:lang w:val="en-US"/>
        </w:rPr>
      </w:pPr>
    </w:p>
    <w:p>
      <w:pPr>
        <w:spacing w:after="0" w:line="259" w:lineRule="auto"/>
        <w:rPr>
          <w:rFonts w:ascii="system-ui" w:hAnsi="system-ui" w:eastAsia="system-ui" w:cs="system-ui"/>
          <w:b w:val="0"/>
          <w:bCs w:val="0"/>
          <w:i w:val="0"/>
          <w:iCs w:val="0"/>
          <w:caps w:val="0"/>
          <w:smallCaps w:val="0"/>
          <w:color w:val="374151"/>
          <w:sz w:val="24"/>
          <w:szCs w:val="24"/>
          <w:lang w:val="en-US"/>
        </w:rPr>
      </w:pPr>
    </w:p>
    <w:p>
      <w:pPr>
        <w:spacing w:after="0" w:line="259" w:lineRule="auto"/>
        <w:rPr>
          <w:rFonts w:ascii="system-ui" w:hAnsi="system-ui" w:eastAsia="system-ui" w:cs="system-ui"/>
          <w:b/>
          <w:bCs/>
          <w:i w:val="0"/>
          <w:iCs w:val="0"/>
          <w:caps w:val="0"/>
          <w:smallCaps w:val="0"/>
          <w:color w:val="7030A0"/>
          <w:sz w:val="24"/>
          <w:szCs w:val="24"/>
          <w:lang w:val="en-US"/>
        </w:rPr>
      </w:pPr>
      <w:r>
        <w:rPr>
          <w:rFonts w:ascii="system-ui" w:hAnsi="system-ui" w:eastAsia="system-ui" w:cs="system-ui"/>
          <w:b/>
          <w:bCs/>
          <w:i w:val="0"/>
          <w:iCs w:val="0"/>
          <w:caps w:val="0"/>
          <w:smallCaps w:val="0"/>
          <w:color w:val="7030A0"/>
          <w:sz w:val="24"/>
          <w:szCs w:val="24"/>
          <w:lang w:val="en-US"/>
        </w:rPr>
        <w:t>AIM:</w:t>
      </w:r>
    </w:p>
    <w:p>
      <w:pPr>
        <w:spacing w:after="0" w:line="259" w:lineRule="auto"/>
        <w:rPr>
          <w:rFonts w:ascii="system-ui" w:hAnsi="system-ui" w:eastAsia="system-ui" w:cs="system-ui"/>
          <w:b/>
          <w:bCs/>
          <w:i w:val="0"/>
          <w:iCs w:val="0"/>
          <w:caps w:val="0"/>
          <w:smallCaps w:val="0"/>
          <w:color w:val="7030A0"/>
          <w:sz w:val="24"/>
          <w:szCs w:val="24"/>
          <w:lang w:val="en-US"/>
        </w:rPr>
      </w:pPr>
    </w:p>
    <w:p>
      <w:pPr>
        <w:spacing w:after="0" w:line="259" w:lineRule="auto"/>
        <w:rPr>
          <w:rFonts w:asciiTheme="minorAscii" w:hAnsiTheme="minorAscii" w:eastAsiaTheme="minorAscii" w:cstheme="minorAscii"/>
          <w:b w:val="0"/>
          <w:bCs w:val="0"/>
          <w:i w:val="0"/>
          <w:iCs w:val="0"/>
          <w:caps w:val="0"/>
          <w:smallCaps w:val="0"/>
          <w:color w:val="374151"/>
          <w:sz w:val="24"/>
          <w:szCs w:val="24"/>
          <w:lang w:val="en-US"/>
        </w:rPr>
      </w:pPr>
      <w:r>
        <w:rPr>
          <w:rFonts w:ascii="system-ui" w:hAnsi="system-ui" w:eastAsia="system-ui" w:cs="system-ui"/>
          <w:b w:val="0"/>
          <w:bCs w:val="0"/>
          <w:i w:val="0"/>
          <w:iCs w:val="0"/>
          <w:caps w:val="0"/>
          <w:smallCaps w:val="0"/>
          <w:color w:val="374151"/>
          <w:sz w:val="24"/>
          <w:szCs w:val="24"/>
          <w:lang w:val="en-US"/>
        </w:rPr>
        <w:t xml:space="preserve">    </w:t>
      </w:r>
      <w:r>
        <w:rPr>
          <w:rFonts w:asciiTheme="minorAscii" w:hAnsiTheme="minorAscii" w:eastAsiaTheme="minorAscii" w:cstheme="minorAscii"/>
          <w:b w:val="0"/>
          <w:bCs w:val="0"/>
          <w:i w:val="0"/>
          <w:iCs w:val="0"/>
          <w:caps w:val="0"/>
          <w:smallCaps w:val="0"/>
          <w:color w:val="374151"/>
          <w:sz w:val="24"/>
          <w:szCs w:val="24"/>
          <w:lang w:val="en-US"/>
        </w:rPr>
        <w:t xml:space="preserve">Water quality analysis is to assess and understand the physical, chemical, and biological characteristics of a body of water. This analysis is typically conducted to determine whether the water meets specific quality standards, identify potential contaminants or pollutants, and make informed decisions about water treatment or environmental management. </w:t>
      </w:r>
    </w:p>
    <w:p>
      <w:pPr>
        <w:spacing w:after="0" w:line="259" w:lineRule="auto"/>
        <w:rPr>
          <w:rFonts w:asciiTheme="minorAscii" w:hAnsiTheme="minorAscii" w:eastAsiaTheme="minorAscii" w:cstheme="minorAscii"/>
          <w:b w:val="0"/>
          <w:bCs w:val="0"/>
          <w:i w:val="0"/>
          <w:iCs w:val="0"/>
          <w:caps w:val="0"/>
          <w:smallCaps w:val="0"/>
          <w:color w:val="374151"/>
          <w:sz w:val="24"/>
          <w:szCs w:val="24"/>
          <w:lang w:val="en-US"/>
        </w:rPr>
      </w:pPr>
    </w:p>
    <w:p>
      <w:pPr>
        <w:spacing w:after="0" w:line="259" w:lineRule="auto"/>
        <w:rPr>
          <w:rFonts w:asciiTheme="minorAscii" w:hAnsiTheme="minorAscii" w:eastAsiaTheme="minorAscii" w:cstheme="minorAscii"/>
          <w:b w:val="0"/>
          <w:bCs w:val="0"/>
          <w:i w:val="0"/>
          <w:iCs w:val="0"/>
          <w:caps w:val="0"/>
          <w:smallCaps w:val="0"/>
          <w:color w:val="374151"/>
          <w:sz w:val="24"/>
          <w:szCs w:val="24"/>
          <w:lang w:val="en-US"/>
        </w:rPr>
      </w:pPr>
    </w:p>
    <w:p>
      <w:pPr>
        <w:spacing w:after="0" w:line="259" w:lineRule="auto"/>
        <w:sectPr>
          <w:type w:val="continuous"/>
          <w:pgSz w:w="12240" w:h="15840"/>
          <w:pgMar w:top="1500" w:right="1340" w:bottom="280" w:left="1340" w:header="720" w:footer="720" w:gutter="0"/>
          <w:cols w:space="720" w:num="1"/>
        </w:sectPr>
      </w:pPr>
      <w:r>
        <w:t xml:space="preserve">             </w:t>
      </w:r>
      <w:r>
        <w:drawing>
          <wp:inline distT="0" distB="0" distL="114300" distR="114300">
            <wp:extent cx="5061585" cy="3038475"/>
            <wp:effectExtent l="190500" t="190500" r="177165" b="161925"/>
            <wp:docPr id="1248809136" name="Picture 1248809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809136" name="Picture 1248809136"/>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a:xfrm>
                      <a:off x="0" y="0"/>
                      <a:ext cx="5061857" cy="3038475"/>
                    </a:xfrm>
                    <a:prstGeom prst="rect">
                      <a:avLst/>
                    </a:prstGeom>
                    <a:ln>
                      <a:noFill/>
                    </a:ln>
                    <a:effectLst>
                      <a:outerShdw blurRad="190500" algn="tl" rotWithShape="0">
                        <a:srgbClr val="000000">
                          <a:alpha val="70000"/>
                        </a:srgbClr>
                      </a:outerShdw>
                    </a:effectLst>
                  </pic:spPr>
                </pic:pic>
              </a:graphicData>
            </a:graphic>
          </wp:inline>
        </w:drawing>
      </w:r>
    </w:p>
    <w:p>
      <w:pPr>
        <w:pStyle w:val="8"/>
        <w:numPr>
          <w:ilvl w:val="2"/>
          <w:numId w:val="1"/>
        </w:numPr>
        <w:tabs>
          <w:tab w:val="left" w:pos="589"/>
        </w:tabs>
        <w:spacing w:before="41" w:after="0" w:line="240" w:lineRule="auto"/>
        <w:ind w:left="589" w:right="0" w:hanging="489"/>
        <w:jc w:val="left"/>
        <w:rPr>
          <w:color w:val="7030A0"/>
          <w:sz w:val="22"/>
          <w:szCs w:val="22"/>
        </w:rPr>
      </w:pPr>
      <w:r>
        <w:rPr>
          <w:color w:val="7030A0"/>
          <w:spacing w:val="-2"/>
          <w:sz w:val="22"/>
          <w:szCs w:val="22"/>
        </w:rPr>
        <w:t>BOREWELLS:</w:t>
      </w:r>
    </w:p>
    <w:p>
      <w:pPr>
        <w:pStyle w:val="6"/>
        <w:spacing w:before="181" w:line="259" w:lineRule="auto"/>
        <w:ind w:left="100"/>
      </w:pPr>
      <w:r>
        <w:t>Contamination may arise from pollutants</w:t>
      </w:r>
      <w:r>
        <w:rPr>
          <w:spacing w:val="-1"/>
        </w:rPr>
        <w:t xml:space="preserve"> </w:t>
      </w:r>
      <w:r>
        <w:t>entering the water</w:t>
      </w:r>
      <w:r>
        <w:rPr>
          <w:spacing w:val="-1"/>
        </w:rPr>
        <w:t xml:space="preserve"> </w:t>
      </w:r>
      <w:r>
        <w:t>table some distance from the port or</w:t>
      </w:r>
      <w:r>
        <w:rPr>
          <w:spacing w:val="-1"/>
        </w:rPr>
        <w:t xml:space="preserve"> </w:t>
      </w:r>
      <w:r>
        <w:t>from sewage</w:t>
      </w:r>
      <w:r>
        <w:rPr>
          <w:spacing w:val="-5"/>
        </w:rPr>
        <w:t xml:space="preserve"> </w:t>
      </w:r>
      <w:r>
        <w:t>entering</w:t>
      </w:r>
      <w:r>
        <w:rPr>
          <w:spacing w:val="-4"/>
        </w:rPr>
        <w:t xml:space="preserve"> </w:t>
      </w:r>
      <w:r>
        <w:t>the</w:t>
      </w:r>
      <w:r>
        <w:rPr>
          <w:spacing w:val="-5"/>
        </w:rPr>
        <w:t xml:space="preserve"> </w:t>
      </w:r>
      <w:r>
        <w:t>borehole</w:t>
      </w:r>
      <w:r>
        <w:rPr>
          <w:spacing w:val="-5"/>
        </w:rPr>
        <w:t xml:space="preserve"> </w:t>
      </w:r>
      <w:r>
        <w:t>itself</w:t>
      </w:r>
      <w:r>
        <w:rPr>
          <w:spacing w:val="-8"/>
        </w:rPr>
        <w:t xml:space="preserve"> </w:t>
      </w:r>
      <w:r>
        <w:t>in</w:t>
      </w:r>
      <w:r>
        <w:rPr>
          <w:spacing w:val="-6"/>
        </w:rPr>
        <w:t xml:space="preserve"> </w:t>
      </w:r>
      <w:r>
        <w:t>the</w:t>
      </w:r>
      <w:r>
        <w:rPr>
          <w:spacing w:val="-5"/>
        </w:rPr>
        <w:t xml:space="preserve"> </w:t>
      </w:r>
      <w:r>
        <w:t>port</w:t>
      </w:r>
      <w:r>
        <w:rPr>
          <w:spacing w:val="-4"/>
        </w:rPr>
        <w:t xml:space="preserve"> </w:t>
      </w:r>
      <w:r>
        <w:t>area</w:t>
      </w:r>
      <w:r>
        <w:rPr>
          <w:spacing w:val="-6"/>
        </w:rPr>
        <w:t xml:space="preserve"> </w:t>
      </w:r>
      <w:r>
        <w:t>through</w:t>
      </w:r>
      <w:r>
        <w:rPr>
          <w:spacing w:val="-6"/>
        </w:rPr>
        <w:t xml:space="preserve"> </w:t>
      </w:r>
      <w:r>
        <w:t>cracked</w:t>
      </w:r>
      <w:r>
        <w:rPr>
          <w:spacing w:val="-6"/>
        </w:rPr>
        <w:t xml:space="preserve"> </w:t>
      </w:r>
      <w:r>
        <w:t>or</w:t>
      </w:r>
      <w:r>
        <w:rPr>
          <w:spacing w:val="-7"/>
        </w:rPr>
        <w:t xml:space="preserve"> </w:t>
      </w:r>
      <w:r>
        <w:t>corroded</w:t>
      </w:r>
      <w:r>
        <w:rPr>
          <w:spacing w:val="-6"/>
        </w:rPr>
        <w:t xml:space="preserve"> </w:t>
      </w:r>
      <w:r>
        <w:t>casings.</w:t>
      </w:r>
      <w:r>
        <w:rPr>
          <w:spacing w:val="-6"/>
        </w:rPr>
        <w:t xml:space="preserve"> </w:t>
      </w:r>
      <w:r>
        <w:t>In</w:t>
      </w:r>
      <w:r>
        <w:rPr>
          <w:spacing w:val="-7"/>
        </w:rPr>
        <w:t xml:space="preserve"> </w:t>
      </w:r>
      <w:r>
        <w:t>cases</w:t>
      </w:r>
      <w:r>
        <w:rPr>
          <w:spacing w:val="-6"/>
        </w:rPr>
        <w:t xml:space="preserve"> </w:t>
      </w:r>
      <w:r>
        <w:t>where overdrawing is evident (water is brackish), tests should be conducted at least monthly.</w:t>
      </w:r>
    </w:p>
    <w:p>
      <w:pPr>
        <w:pStyle w:val="6"/>
      </w:pPr>
    </w:p>
    <w:p>
      <w:pPr>
        <w:pStyle w:val="6"/>
        <w:spacing w:before="73"/>
        <w:rPr>
          <w:color w:val="7030A0"/>
        </w:rPr>
      </w:pPr>
    </w:p>
    <w:p>
      <w:pPr>
        <w:pStyle w:val="8"/>
        <w:numPr>
          <w:ilvl w:val="2"/>
          <w:numId w:val="1"/>
        </w:numPr>
        <w:tabs>
          <w:tab w:val="left" w:pos="589"/>
        </w:tabs>
        <w:spacing w:before="0" w:after="0" w:line="240" w:lineRule="auto"/>
        <w:ind w:left="589" w:right="0" w:hanging="489"/>
        <w:jc w:val="left"/>
        <w:rPr>
          <w:color w:val="7030A0"/>
          <w:sz w:val="22"/>
          <w:szCs w:val="22"/>
        </w:rPr>
      </w:pPr>
      <w:r>
        <w:rPr>
          <w:color w:val="7030A0"/>
          <w:sz w:val="22"/>
          <w:szCs w:val="22"/>
        </w:rPr>
        <w:t>MUNICIPAL</w:t>
      </w:r>
      <w:r>
        <w:rPr>
          <w:color w:val="7030A0"/>
          <w:spacing w:val="-5"/>
          <w:sz w:val="22"/>
          <w:szCs w:val="22"/>
        </w:rPr>
        <w:t xml:space="preserve"> </w:t>
      </w:r>
      <w:r>
        <w:rPr>
          <w:color w:val="7030A0"/>
          <w:spacing w:val="-4"/>
          <w:sz w:val="22"/>
          <w:szCs w:val="22"/>
        </w:rPr>
        <w:t>MAINS:</w:t>
      </w:r>
    </w:p>
    <w:p>
      <w:pPr>
        <w:pStyle w:val="6"/>
        <w:spacing w:before="182" w:line="259" w:lineRule="auto"/>
        <w:ind w:left="100" w:right="125"/>
      </w:pPr>
      <w:r>
        <w:t>Supply could be contaminated at source or through corroded pipelines leading to the fishery harbour. Mixing</w:t>
      </w:r>
      <w:r>
        <w:rPr>
          <w:spacing w:val="-4"/>
        </w:rPr>
        <w:t xml:space="preserve"> </w:t>
      </w:r>
      <w:r>
        <w:t>with</w:t>
      </w:r>
      <w:r>
        <w:rPr>
          <w:spacing w:val="-6"/>
        </w:rPr>
        <w:t xml:space="preserve"> </w:t>
      </w:r>
      <w:r>
        <w:t>sewage</w:t>
      </w:r>
      <w:r>
        <w:rPr>
          <w:spacing w:val="-5"/>
        </w:rPr>
        <w:t xml:space="preserve"> </w:t>
      </w:r>
      <w:r>
        <w:t>lines</w:t>
      </w:r>
      <w:r>
        <w:rPr>
          <w:spacing w:val="-7"/>
        </w:rPr>
        <w:t xml:space="preserve"> </w:t>
      </w:r>
      <w:r>
        <w:t>due</w:t>
      </w:r>
      <w:r>
        <w:rPr>
          <w:spacing w:val="-5"/>
        </w:rPr>
        <w:t xml:space="preserve"> </w:t>
      </w:r>
      <w:r>
        <w:t>to</w:t>
      </w:r>
      <w:r>
        <w:rPr>
          <w:spacing w:val="-6"/>
        </w:rPr>
        <w:t xml:space="preserve"> </w:t>
      </w:r>
      <w:r>
        <w:t>defective</w:t>
      </w:r>
      <w:r>
        <w:rPr>
          <w:spacing w:val="-5"/>
        </w:rPr>
        <w:t xml:space="preserve"> </w:t>
      </w:r>
      <w:r>
        <w:t>piping</w:t>
      </w:r>
      <w:r>
        <w:rPr>
          <w:spacing w:val="-5"/>
        </w:rPr>
        <w:t xml:space="preserve"> </w:t>
      </w:r>
      <w:r>
        <w:t>has</w:t>
      </w:r>
      <w:r>
        <w:rPr>
          <w:spacing w:val="-7"/>
        </w:rPr>
        <w:t xml:space="preserve"> </w:t>
      </w:r>
      <w:r>
        <w:t>been</w:t>
      </w:r>
      <w:r>
        <w:rPr>
          <w:spacing w:val="-6"/>
        </w:rPr>
        <w:t xml:space="preserve"> </w:t>
      </w:r>
      <w:r>
        <w:t>known</w:t>
      </w:r>
      <w:r>
        <w:rPr>
          <w:spacing w:val="-6"/>
        </w:rPr>
        <w:t xml:space="preserve"> </w:t>
      </w:r>
      <w:r>
        <w:t>to</w:t>
      </w:r>
      <w:r>
        <w:rPr>
          <w:spacing w:val="-6"/>
        </w:rPr>
        <w:t xml:space="preserve"> </w:t>
      </w:r>
      <w:r>
        <w:t>occur</w:t>
      </w:r>
      <w:r>
        <w:rPr>
          <w:spacing w:val="-8"/>
        </w:rPr>
        <w:t xml:space="preserve"> </w:t>
      </w:r>
      <w:r>
        <w:t>often.</w:t>
      </w:r>
      <w:r>
        <w:rPr>
          <w:spacing w:val="-7"/>
        </w:rPr>
        <w:t xml:space="preserve"> </w:t>
      </w:r>
      <w:r>
        <w:t>Complete</w:t>
      </w:r>
      <w:r>
        <w:rPr>
          <w:spacing w:val="-5"/>
        </w:rPr>
        <w:t xml:space="preserve"> </w:t>
      </w:r>
      <w:r>
        <w:t>tests</w:t>
      </w:r>
      <w:r>
        <w:rPr>
          <w:spacing w:val="-7"/>
        </w:rPr>
        <w:t xml:space="preserve"> </w:t>
      </w:r>
      <w:r>
        <w:t>should be carried out every half year, and the authorities should be informed when results indicate</w:t>
      </w:r>
    </w:p>
    <w:p>
      <w:pPr>
        <w:pStyle w:val="6"/>
        <w:ind w:left="100"/>
      </w:pPr>
      <w:r>
        <w:rPr>
          <w:spacing w:val="-2"/>
        </w:rPr>
        <w:t>contamination.</w:t>
      </w:r>
    </w:p>
    <w:p>
      <w:pPr>
        <w:pStyle w:val="6"/>
      </w:pPr>
    </w:p>
    <w:p>
      <w:pPr>
        <w:pStyle w:val="6"/>
        <w:spacing w:before="95"/>
      </w:pPr>
    </w:p>
    <w:p>
      <w:pPr>
        <w:pStyle w:val="8"/>
        <w:numPr>
          <w:ilvl w:val="2"/>
          <w:numId w:val="1"/>
        </w:numPr>
        <w:tabs>
          <w:tab w:val="left" w:pos="589"/>
        </w:tabs>
        <w:spacing w:before="0" w:after="0" w:line="240" w:lineRule="auto"/>
        <w:ind w:left="589" w:right="0" w:hanging="489"/>
        <w:jc w:val="left"/>
        <w:rPr>
          <w:color w:val="7030A0"/>
          <w:sz w:val="22"/>
          <w:szCs w:val="22"/>
        </w:rPr>
      </w:pPr>
      <w:r>
        <w:rPr>
          <w:color w:val="7030A0"/>
          <w:sz w:val="22"/>
          <w:szCs w:val="22"/>
        </w:rPr>
        <w:t>WATER</w:t>
      </w:r>
      <w:r>
        <w:rPr>
          <w:color w:val="7030A0"/>
          <w:spacing w:val="-9"/>
          <w:sz w:val="22"/>
          <w:szCs w:val="22"/>
        </w:rPr>
        <w:t xml:space="preserve"> </w:t>
      </w:r>
      <w:r>
        <w:rPr>
          <w:color w:val="7030A0"/>
          <w:sz w:val="22"/>
          <w:szCs w:val="22"/>
        </w:rPr>
        <w:t>TANKS</w:t>
      </w:r>
      <w:r>
        <w:rPr>
          <w:color w:val="7030A0"/>
          <w:spacing w:val="-9"/>
          <w:sz w:val="22"/>
          <w:szCs w:val="22"/>
        </w:rPr>
        <w:t xml:space="preserve"> </w:t>
      </w:r>
      <w:r>
        <w:rPr>
          <w:color w:val="7030A0"/>
          <w:sz w:val="22"/>
          <w:szCs w:val="22"/>
        </w:rPr>
        <w:t>AND</w:t>
      </w:r>
      <w:r>
        <w:rPr>
          <w:color w:val="7030A0"/>
          <w:spacing w:val="-8"/>
          <w:sz w:val="22"/>
          <w:szCs w:val="22"/>
        </w:rPr>
        <w:t xml:space="preserve"> </w:t>
      </w:r>
      <w:r>
        <w:rPr>
          <w:color w:val="7030A0"/>
          <w:spacing w:val="-2"/>
          <w:sz w:val="22"/>
          <w:szCs w:val="22"/>
        </w:rPr>
        <w:t>RESERVOIRS:</w:t>
      </w:r>
    </w:p>
    <w:p>
      <w:pPr>
        <w:pStyle w:val="6"/>
        <w:spacing w:before="182" w:line="256" w:lineRule="auto"/>
        <w:ind w:left="100" w:right="438"/>
      </w:pPr>
      <w:r>
        <w:t>Both</w:t>
      </w:r>
      <w:r>
        <w:rPr>
          <w:spacing w:val="-4"/>
        </w:rPr>
        <w:t xml:space="preserve"> </w:t>
      </w:r>
      <w:r>
        <w:t>types</w:t>
      </w:r>
      <w:r>
        <w:rPr>
          <w:spacing w:val="-4"/>
        </w:rPr>
        <w:t xml:space="preserve"> </w:t>
      </w:r>
      <w:r>
        <w:t>of</w:t>
      </w:r>
      <w:r>
        <w:rPr>
          <w:spacing w:val="-6"/>
        </w:rPr>
        <w:t xml:space="preserve"> </w:t>
      </w:r>
      <w:r>
        <w:t>structure</w:t>
      </w:r>
      <w:r>
        <w:rPr>
          <w:spacing w:val="-4"/>
        </w:rPr>
        <w:t xml:space="preserve"> </w:t>
      </w:r>
      <w:r>
        <w:t>are</w:t>
      </w:r>
      <w:r>
        <w:rPr>
          <w:spacing w:val="-4"/>
        </w:rPr>
        <w:t xml:space="preserve"> </w:t>
      </w:r>
      <w:r>
        <w:t>prone</w:t>
      </w:r>
      <w:r>
        <w:rPr>
          <w:spacing w:val="-4"/>
        </w:rPr>
        <w:t xml:space="preserve"> </w:t>
      </w:r>
      <w:r>
        <w:t>to</w:t>
      </w:r>
      <w:r>
        <w:rPr>
          <w:spacing w:val="-4"/>
        </w:rPr>
        <w:t xml:space="preserve"> </w:t>
      </w:r>
      <w:r>
        <w:t>bacterial</w:t>
      </w:r>
      <w:r>
        <w:rPr>
          <w:spacing w:val="-4"/>
        </w:rPr>
        <w:t xml:space="preserve"> </w:t>
      </w:r>
      <w:r>
        <w:t>growth</w:t>
      </w:r>
      <w:r>
        <w:rPr>
          <w:spacing w:val="-4"/>
        </w:rPr>
        <w:t xml:space="preserve"> </w:t>
      </w:r>
      <w:r>
        <w:t>if</w:t>
      </w:r>
      <w:r>
        <w:rPr>
          <w:spacing w:val="-6"/>
        </w:rPr>
        <w:t xml:space="preserve"> </w:t>
      </w:r>
      <w:r>
        <w:t>the</w:t>
      </w:r>
      <w:r>
        <w:rPr>
          <w:spacing w:val="-4"/>
        </w:rPr>
        <w:t xml:space="preserve"> </w:t>
      </w:r>
      <w:r>
        <w:t>residual</w:t>
      </w:r>
      <w:r>
        <w:rPr>
          <w:spacing w:val="-4"/>
        </w:rPr>
        <w:t xml:space="preserve"> </w:t>
      </w:r>
      <w:r>
        <w:t>chlorine</w:t>
      </w:r>
      <w:r>
        <w:rPr>
          <w:spacing w:val="-4"/>
        </w:rPr>
        <w:t xml:space="preserve"> </w:t>
      </w:r>
      <w:r>
        <w:t>levels</w:t>
      </w:r>
      <w:r>
        <w:rPr>
          <w:spacing w:val="-5"/>
        </w:rPr>
        <w:t xml:space="preserve"> </w:t>
      </w:r>
      <w:r>
        <w:t>in</w:t>
      </w:r>
      <w:r>
        <w:rPr>
          <w:spacing w:val="-4"/>
        </w:rPr>
        <w:t xml:space="preserve"> </w:t>
      </w:r>
      <w:r>
        <w:t>them</w:t>
      </w:r>
      <w:r>
        <w:rPr>
          <w:spacing w:val="-4"/>
        </w:rPr>
        <w:t xml:space="preserve"> </w:t>
      </w:r>
      <w:r>
        <w:t>are</w:t>
      </w:r>
      <w:r>
        <w:rPr>
          <w:spacing w:val="-4"/>
        </w:rPr>
        <w:t xml:space="preserve"> </w:t>
      </w:r>
      <w:r>
        <w:t>low</w:t>
      </w:r>
      <w:r>
        <w:rPr>
          <w:spacing w:val="-6"/>
        </w:rPr>
        <w:t xml:space="preserve"> </w:t>
      </w:r>
      <w:r>
        <w:t>or non-existent. Testing may not be necessary if periodic scrubbing is carried out. Bacteriological tests should be done at least half-yearly.</w:t>
      </w:r>
    </w:p>
    <w:p>
      <w:pPr>
        <w:pStyle w:val="6"/>
      </w:pPr>
    </w:p>
    <w:p>
      <w:pPr>
        <w:pStyle w:val="6"/>
        <w:rPr>
          <w:rFonts w:hint="default"/>
          <w:lang w:val="en-IN"/>
        </w:rPr>
      </w:pPr>
      <w:r>
        <w:rPr>
          <w:rFonts w:hint="default"/>
          <w:lang w:val="en-IN"/>
        </w:rPr>
        <w:drawing>
          <wp:inline distT="0" distB="0" distL="114300" distR="114300">
            <wp:extent cx="4870450" cy="3742690"/>
            <wp:effectExtent l="0" t="0" r="6350" b="10160"/>
            <wp:docPr id="1" name="Picture 1" descr="Water Quality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ater Quality_page-0001"/>
                    <pic:cNvPicPr>
                      <a:picLocks noChangeAspect="1"/>
                    </pic:cNvPicPr>
                  </pic:nvPicPr>
                  <pic:blipFill>
                    <a:blip r:embed="rId8"/>
                    <a:stretch>
                      <a:fillRect/>
                    </a:stretch>
                  </pic:blipFill>
                  <pic:spPr>
                    <a:xfrm>
                      <a:off x="0" y="0"/>
                      <a:ext cx="4870450" cy="3742690"/>
                    </a:xfrm>
                    <a:prstGeom prst="rect">
                      <a:avLst/>
                    </a:prstGeom>
                  </pic:spPr>
                </pic:pic>
              </a:graphicData>
            </a:graphic>
          </wp:inline>
        </w:drawing>
      </w:r>
    </w:p>
    <w:p>
      <w:pPr>
        <w:pStyle w:val="6"/>
        <w:spacing w:before="76"/>
      </w:pPr>
    </w:p>
    <w:p>
      <w:pPr>
        <w:pStyle w:val="8"/>
        <w:numPr>
          <w:ilvl w:val="2"/>
          <w:numId w:val="1"/>
        </w:numPr>
        <w:tabs>
          <w:tab w:val="left" w:pos="589"/>
        </w:tabs>
        <w:spacing w:before="0" w:after="0" w:line="240" w:lineRule="auto"/>
        <w:ind w:left="589" w:right="0" w:hanging="489"/>
        <w:jc w:val="left"/>
        <w:rPr>
          <w:color w:val="7030A0"/>
          <w:sz w:val="22"/>
          <w:szCs w:val="22"/>
        </w:rPr>
      </w:pPr>
      <w:r>
        <w:rPr>
          <w:color w:val="7030A0"/>
          <w:sz w:val="22"/>
          <w:szCs w:val="22"/>
        </w:rPr>
        <w:t>HARBOUR</w:t>
      </w:r>
      <w:r>
        <w:rPr>
          <w:color w:val="7030A0"/>
          <w:spacing w:val="-4"/>
          <w:sz w:val="22"/>
          <w:szCs w:val="22"/>
        </w:rPr>
        <w:t xml:space="preserve"> </w:t>
      </w:r>
      <w:r>
        <w:rPr>
          <w:color w:val="7030A0"/>
          <w:sz w:val="22"/>
          <w:szCs w:val="22"/>
        </w:rPr>
        <w:t>BASIN</w:t>
      </w:r>
      <w:r>
        <w:rPr>
          <w:color w:val="7030A0"/>
          <w:spacing w:val="-4"/>
          <w:sz w:val="22"/>
          <w:szCs w:val="22"/>
        </w:rPr>
        <w:t xml:space="preserve"> WATER:</w:t>
      </w:r>
    </w:p>
    <w:p>
      <w:pPr>
        <w:pStyle w:val="6"/>
        <w:spacing w:before="181" w:line="259" w:lineRule="auto"/>
        <w:ind w:left="0"/>
      </w:pPr>
      <w:r>
        <w:t>Typically,</w:t>
      </w:r>
      <w:r>
        <w:rPr>
          <w:spacing w:val="-8"/>
        </w:rPr>
        <w:t xml:space="preserve"> </w:t>
      </w:r>
      <w:r>
        <w:t>harbour</w:t>
      </w:r>
      <w:r>
        <w:rPr>
          <w:spacing w:val="-11"/>
        </w:rPr>
        <w:t xml:space="preserve"> </w:t>
      </w:r>
      <w:r>
        <w:t>basins</w:t>
      </w:r>
      <w:r>
        <w:rPr>
          <w:spacing w:val="-10"/>
        </w:rPr>
        <w:t xml:space="preserve"> </w:t>
      </w:r>
      <w:r>
        <w:t>are</w:t>
      </w:r>
      <w:r>
        <w:rPr>
          <w:spacing w:val="-8"/>
        </w:rPr>
        <w:t xml:space="preserve"> </w:t>
      </w:r>
      <w:r>
        <w:t>tested</w:t>
      </w:r>
      <w:r>
        <w:rPr>
          <w:spacing w:val="-9"/>
        </w:rPr>
        <w:t xml:space="preserve"> </w:t>
      </w:r>
      <w:r>
        <w:t>yearly.</w:t>
      </w:r>
      <w:r>
        <w:rPr>
          <w:spacing w:val="-9"/>
        </w:rPr>
        <w:t xml:space="preserve"> </w:t>
      </w:r>
      <w:r>
        <w:t>However,</w:t>
      </w:r>
      <w:r>
        <w:rPr>
          <w:spacing w:val="-8"/>
        </w:rPr>
        <w:t xml:space="preserve"> </w:t>
      </w:r>
      <w:r>
        <w:t>in</w:t>
      </w:r>
      <w:r>
        <w:rPr>
          <w:spacing w:val="-9"/>
        </w:rPr>
        <w:t xml:space="preserve"> </w:t>
      </w:r>
      <w:r>
        <w:t>areas</w:t>
      </w:r>
      <w:r>
        <w:rPr>
          <w:spacing w:val="-9"/>
        </w:rPr>
        <w:t xml:space="preserve"> </w:t>
      </w:r>
      <w:r>
        <w:t>where</w:t>
      </w:r>
      <w:r>
        <w:rPr>
          <w:spacing w:val="-8"/>
        </w:rPr>
        <w:t xml:space="preserve"> </w:t>
      </w:r>
      <w:r>
        <w:t>monsoons</w:t>
      </w:r>
      <w:r>
        <w:rPr>
          <w:spacing w:val="-10"/>
        </w:rPr>
        <w:t xml:space="preserve"> </w:t>
      </w:r>
      <w:r>
        <w:t>are</w:t>
      </w:r>
      <w:r>
        <w:rPr>
          <w:spacing w:val="-8"/>
        </w:rPr>
        <w:t xml:space="preserve"> </w:t>
      </w:r>
      <w:r>
        <w:t>very</w:t>
      </w:r>
      <w:r>
        <w:rPr>
          <w:spacing w:val="-8"/>
        </w:rPr>
        <w:t xml:space="preserve"> </w:t>
      </w:r>
      <w:r>
        <w:t>active,</w:t>
      </w:r>
      <w:r>
        <w:rPr>
          <w:spacing w:val="-9"/>
        </w:rPr>
        <w:t xml:space="preserve"> </w:t>
      </w:r>
      <w:r>
        <w:t>it</w:t>
      </w:r>
      <w:r>
        <w:rPr>
          <w:spacing w:val="-8"/>
        </w:rPr>
        <w:t xml:space="preserve"> </w:t>
      </w:r>
      <w:r>
        <w:t>may</w:t>
      </w:r>
      <w:r>
        <w:rPr>
          <w:spacing w:val="-8"/>
        </w:rPr>
        <w:t xml:space="preserve"> </w:t>
      </w:r>
      <w:r>
        <w:t>be advisable to test at the peak of the dry season when effluent point discharges tend to remain</w:t>
      </w:r>
    </w:p>
    <w:p>
      <w:pPr>
        <w:pStyle w:val="6"/>
        <w:spacing w:before="1" w:line="259" w:lineRule="auto"/>
        <w:ind w:left="100" w:right="190"/>
      </w:pPr>
      <w:r>
        <w:t>concentrated in the water body and again during the wet season when agriculture run-off may be considerable.</w:t>
      </w:r>
      <w:r>
        <w:rPr>
          <w:spacing w:val="-4"/>
        </w:rPr>
        <w:t xml:space="preserve"> </w:t>
      </w:r>
      <w:r>
        <w:t>Another</w:t>
      </w:r>
      <w:r>
        <w:rPr>
          <w:spacing w:val="-5"/>
        </w:rPr>
        <w:t xml:space="preserve"> </w:t>
      </w:r>
      <w:r>
        <w:t>critical</w:t>
      </w:r>
      <w:r>
        <w:rPr>
          <w:spacing w:val="-4"/>
        </w:rPr>
        <w:t xml:space="preserve"> </w:t>
      </w:r>
      <w:r>
        <w:t>period</w:t>
      </w:r>
      <w:r>
        <w:rPr>
          <w:spacing w:val="-4"/>
        </w:rPr>
        <w:t xml:space="preserve"> </w:t>
      </w:r>
      <w:r>
        <w:t>for</w:t>
      </w:r>
      <w:r>
        <w:rPr>
          <w:spacing w:val="-5"/>
        </w:rPr>
        <w:t xml:space="preserve"> </w:t>
      </w:r>
      <w:r>
        <w:t>harbours</w:t>
      </w:r>
      <w:r>
        <w:rPr>
          <w:spacing w:val="-5"/>
        </w:rPr>
        <w:t xml:space="preserve"> </w:t>
      </w:r>
      <w:r>
        <w:t>is</w:t>
      </w:r>
      <w:r>
        <w:rPr>
          <w:spacing w:val="-5"/>
        </w:rPr>
        <w:t xml:space="preserve"> </w:t>
      </w:r>
      <w:r>
        <w:t>the</w:t>
      </w:r>
      <w:r>
        <w:rPr>
          <w:spacing w:val="-4"/>
        </w:rPr>
        <w:t xml:space="preserve"> </w:t>
      </w:r>
      <w:r>
        <w:t>peak</w:t>
      </w:r>
      <w:r>
        <w:rPr>
          <w:spacing w:val="-4"/>
        </w:rPr>
        <w:t xml:space="preserve"> </w:t>
      </w:r>
      <w:r>
        <w:t>of</w:t>
      </w:r>
      <w:r>
        <w:rPr>
          <w:spacing w:val="-6"/>
        </w:rPr>
        <w:t xml:space="preserve"> </w:t>
      </w:r>
      <w:r>
        <w:t>the</w:t>
      </w:r>
      <w:r>
        <w:rPr>
          <w:spacing w:val="-4"/>
        </w:rPr>
        <w:t xml:space="preserve"> </w:t>
      </w:r>
      <w:r>
        <w:t>fishing</w:t>
      </w:r>
      <w:r>
        <w:rPr>
          <w:spacing w:val="-4"/>
        </w:rPr>
        <w:t xml:space="preserve"> </w:t>
      </w:r>
      <w:r>
        <w:t>season when</w:t>
      </w:r>
      <w:r>
        <w:rPr>
          <w:spacing w:val="-4"/>
        </w:rPr>
        <w:t xml:space="preserve"> </w:t>
      </w:r>
      <w:r>
        <w:t>the</w:t>
      </w:r>
      <w:r>
        <w:rPr>
          <w:spacing w:val="-4"/>
        </w:rPr>
        <w:t xml:space="preserve"> </w:t>
      </w:r>
      <w:r>
        <w:t>harbour</w:t>
      </w:r>
      <w:r>
        <w:rPr>
          <w:spacing w:val="-6"/>
        </w:rPr>
        <w:t xml:space="preserve"> </w:t>
      </w:r>
      <w:r>
        <w:t>is at its busiest and vessel-generated pollution is likely to be at its peak.</w:t>
      </w:r>
    </w:p>
    <w:p>
      <w:pPr>
        <w:pStyle w:val="6"/>
      </w:pPr>
    </w:p>
    <w:p>
      <w:pPr>
        <w:pStyle w:val="6"/>
        <w:spacing w:before="73"/>
      </w:pPr>
    </w:p>
    <w:p>
      <w:pPr>
        <w:pStyle w:val="6"/>
        <w:spacing w:line="259" w:lineRule="auto"/>
        <w:ind w:left="100" w:right="190"/>
      </w:pPr>
      <w:r>
        <w:t>While</w:t>
      </w:r>
      <w:r>
        <w:rPr>
          <w:spacing w:val="-4"/>
        </w:rPr>
        <w:t xml:space="preserve"> </w:t>
      </w:r>
      <w:r>
        <w:t>the</w:t>
      </w:r>
      <w:r>
        <w:rPr>
          <w:spacing w:val="-4"/>
        </w:rPr>
        <w:t xml:space="preserve"> </w:t>
      </w:r>
      <w:r>
        <w:t>details</w:t>
      </w:r>
      <w:r>
        <w:rPr>
          <w:spacing w:val="-6"/>
        </w:rPr>
        <w:t xml:space="preserve"> </w:t>
      </w:r>
      <w:r>
        <w:t>of</w:t>
      </w:r>
      <w:r>
        <w:rPr>
          <w:spacing w:val="-7"/>
        </w:rPr>
        <w:t xml:space="preserve"> </w:t>
      </w:r>
      <w:r>
        <w:t>sampling,</w:t>
      </w:r>
      <w:r>
        <w:rPr>
          <w:spacing w:val="-4"/>
        </w:rPr>
        <w:t xml:space="preserve"> </w:t>
      </w:r>
      <w:r>
        <w:t>testing</w:t>
      </w:r>
      <w:r>
        <w:rPr>
          <w:spacing w:val="-4"/>
        </w:rPr>
        <w:t xml:space="preserve"> </w:t>
      </w:r>
      <w:r>
        <w:t>and</w:t>
      </w:r>
      <w:r>
        <w:rPr>
          <w:spacing w:val="-6"/>
        </w:rPr>
        <w:t xml:space="preserve"> </w:t>
      </w:r>
      <w:r>
        <w:t>analysis</w:t>
      </w:r>
      <w:r>
        <w:rPr>
          <w:spacing w:val="-6"/>
        </w:rPr>
        <w:t xml:space="preserve"> </w:t>
      </w:r>
      <w:r>
        <w:t>are</w:t>
      </w:r>
      <w:r>
        <w:rPr>
          <w:spacing w:val="-4"/>
        </w:rPr>
        <w:t xml:space="preserve"> </w:t>
      </w:r>
      <w:r>
        <w:t>beyond</w:t>
      </w:r>
      <w:r>
        <w:rPr>
          <w:spacing w:val="-6"/>
        </w:rPr>
        <w:t xml:space="preserve"> </w:t>
      </w:r>
      <w:r>
        <w:t>the</w:t>
      </w:r>
      <w:r>
        <w:rPr>
          <w:spacing w:val="-4"/>
        </w:rPr>
        <w:t xml:space="preserve"> </w:t>
      </w:r>
      <w:r>
        <w:t>scope</w:t>
      </w:r>
      <w:r>
        <w:rPr>
          <w:spacing w:val="-4"/>
        </w:rPr>
        <w:t xml:space="preserve"> </w:t>
      </w:r>
      <w:r>
        <w:t>of</w:t>
      </w:r>
      <w:r>
        <w:rPr>
          <w:spacing w:val="-7"/>
        </w:rPr>
        <w:t xml:space="preserve"> </w:t>
      </w:r>
      <w:r>
        <w:t>this</w:t>
      </w:r>
      <w:r>
        <w:rPr>
          <w:spacing w:val="-6"/>
        </w:rPr>
        <w:t xml:space="preserve"> </w:t>
      </w:r>
      <w:r>
        <w:t>handbook,</w:t>
      </w:r>
      <w:r>
        <w:rPr>
          <w:spacing w:val="-4"/>
        </w:rPr>
        <w:t xml:space="preserve"> </w:t>
      </w:r>
      <w:r>
        <w:t>what</w:t>
      </w:r>
      <w:r>
        <w:rPr>
          <w:spacing w:val="-3"/>
        </w:rPr>
        <w:t xml:space="preserve"> </w:t>
      </w:r>
      <w:r>
        <w:t>follows is a general description of the significance of water quality tests usually made.</w:t>
      </w:r>
    </w:p>
    <w:p>
      <w:pPr>
        <w:pStyle w:val="6"/>
      </w:pPr>
    </w:p>
    <w:p>
      <w:pPr>
        <w:pStyle w:val="6"/>
        <w:spacing w:before="73"/>
      </w:pPr>
    </w:p>
    <w:p>
      <w:pPr>
        <w:pStyle w:val="6"/>
        <w:spacing w:line="259" w:lineRule="auto"/>
        <w:ind w:left="100"/>
      </w:pPr>
      <w:r>
        <w:t>Testing</w:t>
      </w:r>
      <w:r>
        <w:rPr>
          <w:spacing w:val="-9"/>
        </w:rPr>
        <w:t xml:space="preserve"> </w:t>
      </w:r>
      <w:r>
        <w:t>procedures</w:t>
      </w:r>
      <w:r>
        <w:rPr>
          <w:spacing w:val="-11"/>
        </w:rPr>
        <w:t xml:space="preserve"> </w:t>
      </w:r>
      <w:r>
        <w:t>and</w:t>
      </w:r>
      <w:r>
        <w:rPr>
          <w:spacing w:val="-12"/>
        </w:rPr>
        <w:t xml:space="preserve"> </w:t>
      </w:r>
      <w:r>
        <w:t>parameters</w:t>
      </w:r>
      <w:r>
        <w:rPr>
          <w:spacing w:val="-12"/>
        </w:rPr>
        <w:t xml:space="preserve"> </w:t>
      </w:r>
      <w:r>
        <w:t>may</w:t>
      </w:r>
      <w:r>
        <w:rPr>
          <w:spacing w:val="-10"/>
        </w:rPr>
        <w:t xml:space="preserve"> </w:t>
      </w:r>
      <w:r>
        <w:t>be</w:t>
      </w:r>
      <w:r>
        <w:rPr>
          <w:spacing w:val="-10"/>
        </w:rPr>
        <w:t xml:space="preserve"> </w:t>
      </w:r>
      <w:r>
        <w:t>grouped</w:t>
      </w:r>
      <w:r>
        <w:rPr>
          <w:spacing w:val="-11"/>
        </w:rPr>
        <w:t xml:space="preserve"> </w:t>
      </w:r>
      <w:r>
        <w:t>into</w:t>
      </w:r>
      <w:r>
        <w:rPr>
          <w:spacing w:val="-11"/>
        </w:rPr>
        <w:t xml:space="preserve"> </w:t>
      </w:r>
      <w:r>
        <w:t>physical,</w:t>
      </w:r>
      <w:r>
        <w:rPr>
          <w:spacing w:val="-10"/>
        </w:rPr>
        <w:t xml:space="preserve"> </w:t>
      </w:r>
      <w:r>
        <w:t>chemical,</w:t>
      </w:r>
      <w:r>
        <w:rPr>
          <w:spacing w:val="-10"/>
        </w:rPr>
        <w:t xml:space="preserve"> </w:t>
      </w:r>
      <w:r>
        <w:t>bacteriological</w:t>
      </w:r>
      <w:r>
        <w:rPr>
          <w:spacing w:val="-11"/>
        </w:rPr>
        <w:t xml:space="preserve"> </w:t>
      </w:r>
      <w:r>
        <w:t>and microscopic categories.</w:t>
      </w:r>
    </w:p>
    <w:p>
      <w:pPr>
        <w:pStyle w:val="6"/>
      </w:pPr>
    </w:p>
    <w:p>
      <w:pPr>
        <w:pStyle w:val="6"/>
        <w:spacing w:before="73"/>
      </w:pPr>
    </w:p>
    <w:p>
      <w:pPr>
        <w:pStyle w:val="8"/>
        <w:numPr>
          <w:ilvl w:val="0"/>
          <w:numId w:val="2"/>
        </w:numPr>
        <w:tabs>
          <w:tab w:val="left" w:pos="204"/>
        </w:tabs>
        <w:spacing w:before="0" w:after="0" w:line="240" w:lineRule="auto"/>
        <w:ind w:left="204" w:right="0" w:hanging="104"/>
        <w:jc w:val="left"/>
        <w:rPr>
          <w:sz w:val="22"/>
          <w:szCs w:val="22"/>
        </w:rPr>
      </w:pPr>
      <w:r>
        <w:rPr>
          <w:sz w:val="22"/>
          <w:szCs w:val="22"/>
        </w:rPr>
        <w:t>Physical</w:t>
      </w:r>
      <w:r>
        <w:rPr>
          <w:spacing w:val="-8"/>
          <w:sz w:val="22"/>
          <w:szCs w:val="22"/>
        </w:rPr>
        <w:t xml:space="preserve"> </w:t>
      </w:r>
      <w:r>
        <w:rPr>
          <w:sz w:val="22"/>
          <w:szCs w:val="22"/>
        </w:rPr>
        <w:t>tests</w:t>
      </w:r>
      <w:r>
        <w:rPr>
          <w:spacing w:val="-8"/>
          <w:sz w:val="22"/>
          <w:szCs w:val="22"/>
        </w:rPr>
        <w:t xml:space="preserve"> </w:t>
      </w:r>
      <w:r>
        <w:rPr>
          <w:sz w:val="22"/>
          <w:szCs w:val="22"/>
        </w:rPr>
        <w:t>indicate</w:t>
      </w:r>
      <w:r>
        <w:rPr>
          <w:spacing w:val="-6"/>
          <w:sz w:val="22"/>
          <w:szCs w:val="22"/>
        </w:rPr>
        <w:t xml:space="preserve"> </w:t>
      </w:r>
      <w:r>
        <w:rPr>
          <w:sz w:val="22"/>
          <w:szCs w:val="22"/>
        </w:rPr>
        <w:t>properties</w:t>
      </w:r>
      <w:r>
        <w:rPr>
          <w:spacing w:val="-7"/>
          <w:sz w:val="22"/>
          <w:szCs w:val="22"/>
        </w:rPr>
        <w:t xml:space="preserve"> </w:t>
      </w:r>
      <w:r>
        <w:rPr>
          <w:sz w:val="22"/>
          <w:szCs w:val="22"/>
        </w:rPr>
        <w:t>detectable</w:t>
      </w:r>
      <w:r>
        <w:rPr>
          <w:spacing w:val="-6"/>
          <w:sz w:val="22"/>
          <w:szCs w:val="22"/>
        </w:rPr>
        <w:t xml:space="preserve"> </w:t>
      </w:r>
      <w:r>
        <w:rPr>
          <w:sz w:val="22"/>
          <w:szCs w:val="22"/>
        </w:rPr>
        <w:t>by</w:t>
      </w:r>
      <w:r>
        <w:rPr>
          <w:spacing w:val="-7"/>
          <w:sz w:val="22"/>
          <w:szCs w:val="22"/>
        </w:rPr>
        <w:t xml:space="preserve"> </w:t>
      </w:r>
      <w:r>
        <w:rPr>
          <w:sz w:val="22"/>
          <w:szCs w:val="22"/>
        </w:rPr>
        <w:t>the</w:t>
      </w:r>
      <w:r>
        <w:rPr>
          <w:spacing w:val="-6"/>
          <w:sz w:val="22"/>
          <w:szCs w:val="22"/>
        </w:rPr>
        <w:t xml:space="preserve"> </w:t>
      </w:r>
      <w:r>
        <w:rPr>
          <w:spacing w:val="-2"/>
          <w:sz w:val="22"/>
          <w:szCs w:val="22"/>
        </w:rPr>
        <w:t>senses.</w:t>
      </w:r>
    </w:p>
    <w:p>
      <w:pPr>
        <w:pStyle w:val="8"/>
        <w:numPr>
          <w:ilvl w:val="0"/>
          <w:numId w:val="2"/>
        </w:numPr>
        <w:tabs>
          <w:tab w:val="left" w:pos="204"/>
        </w:tabs>
        <w:spacing w:before="182" w:after="0" w:line="240" w:lineRule="auto"/>
        <w:ind w:left="204" w:right="0" w:hanging="104"/>
        <w:jc w:val="left"/>
        <w:rPr>
          <w:sz w:val="22"/>
          <w:szCs w:val="22"/>
        </w:rPr>
      </w:pPr>
      <w:r>
        <w:rPr>
          <w:sz w:val="22"/>
          <w:szCs w:val="22"/>
        </w:rPr>
        <w:t>Chemical</w:t>
      </w:r>
      <w:r>
        <w:rPr>
          <w:spacing w:val="-6"/>
          <w:sz w:val="22"/>
          <w:szCs w:val="22"/>
        </w:rPr>
        <w:t xml:space="preserve"> </w:t>
      </w:r>
      <w:r>
        <w:rPr>
          <w:sz w:val="22"/>
          <w:szCs w:val="22"/>
        </w:rPr>
        <w:t>tests</w:t>
      </w:r>
      <w:r>
        <w:rPr>
          <w:spacing w:val="-7"/>
          <w:sz w:val="22"/>
          <w:szCs w:val="22"/>
        </w:rPr>
        <w:t xml:space="preserve"> </w:t>
      </w:r>
      <w:r>
        <w:rPr>
          <w:sz w:val="22"/>
          <w:szCs w:val="22"/>
        </w:rPr>
        <w:t>determine</w:t>
      </w:r>
      <w:r>
        <w:rPr>
          <w:spacing w:val="-5"/>
          <w:sz w:val="22"/>
          <w:szCs w:val="22"/>
        </w:rPr>
        <w:t xml:space="preserve"> </w:t>
      </w:r>
      <w:r>
        <w:rPr>
          <w:sz w:val="22"/>
          <w:szCs w:val="22"/>
        </w:rPr>
        <w:t>the</w:t>
      </w:r>
      <w:r>
        <w:rPr>
          <w:spacing w:val="-5"/>
          <w:sz w:val="22"/>
          <w:szCs w:val="22"/>
        </w:rPr>
        <w:t xml:space="preserve"> </w:t>
      </w:r>
      <w:r>
        <w:rPr>
          <w:sz w:val="22"/>
          <w:szCs w:val="22"/>
        </w:rPr>
        <w:t>amounts</w:t>
      </w:r>
      <w:r>
        <w:rPr>
          <w:spacing w:val="-6"/>
          <w:sz w:val="22"/>
          <w:szCs w:val="22"/>
        </w:rPr>
        <w:t xml:space="preserve"> </w:t>
      </w:r>
      <w:r>
        <w:rPr>
          <w:sz w:val="22"/>
          <w:szCs w:val="22"/>
        </w:rPr>
        <w:t>of</w:t>
      </w:r>
      <w:r>
        <w:rPr>
          <w:spacing w:val="-8"/>
          <w:sz w:val="22"/>
          <w:szCs w:val="22"/>
        </w:rPr>
        <w:t xml:space="preserve"> </w:t>
      </w:r>
      <w:r>
        <w:rPr>
          <w:sz w:val="22"/>
          <w:szCs w:val="22"/>
        </w:rPr>
        <w:t>mineral</w:t>
      </w:r>
      <w:r>
        <w:rPr>
          <w:spacing w:val="-6"/>
          <w:sz w:val="22"/>
          <w:szCs w:val="22"/>
        </w:rPr>
        <w:t xml:space="preserve"> </w:t>
      </w:r>
      <w:r>
        <w:rPr>
          <w:sz w:val="22"/>
          <w:szCs w:val="22"/>
        </w:rPr>
        <w:t>and</w:t>
      </w:r>
      <w:r>
        <w:rPr>
          <w:spacing w:val="-6"/>
          <w:sz w:val="22"/>
          <w:szCs w:val="22"/>
        </w:rPr>
        <w:t xml:space="preserve"> </w:t>
      </w:r>
      <w:r>
        <w:rPr>
          <w:sz w:val="22"/>
          <w:szCs w:val="22"/>
        </w:rPr>
        <w:t>organic</w:t>
      </w:r>
      <w:r>
        <w:rPr>
          <w:spacing w:val="-4"/>
          <w:sz w:val="22"/>
          <w:szCs w:val="22"/>
        </w:rPr>
        <w:t xml:space="preserve"> </w:t>
      </w:r>
      <w:r>
        <w:rPr>
          <w:sz w:val="22"/>
          <w:szCs w:val="22"/>
        </w:rPr>
        <w:t>substances</w:t>
      </w:r>
      <w:r>
        <w:rPr>
          <w:spacing w:val="-6"/>
          <w:sz w:val="22"/>
          <w:szCs w:val="22"/>
        </w:rPr>
        <w:t xml:space="preserve"> </w:t>
      </w:r>
      <w:r>
        <w:rPr>
          <w:sz w:val="22"/>
          <w:szCs w:val="22"/>
        </w:rPr>
        <w:t>that</w:t>
      </w:r>
      <w:r>
        <w:rPr>
          <w:spacing w:val="-5"/>
          <w:sz w:val="22"/>
          <w:szCs w:val="22"/>
        </w:rPr>
        <w:t xml:space="preserve"> </w:t>
      </w:r>
      <w:r>
        <w:rPr>
          <w:sz w:val="22"/>
          <w:szCs w:val="22"/>
        </w:rPr>
        <w:t>affect</w:t>
      </w:r>
      <w:r>
        <w:rPr>
          <w:spacing w:val="-4"/>
          <w:sz w:val="22"/>
          <w:szCs w:val="22"/>
        </w:rPr>
        <w:t xml:space="preserve"> </w:t>
      </w:r>
      <w:r>
        <w:rPr>
          <w:sz w:val="22"/>
          <w:szCs w:val="22"/>
        </w:rPr>
        <w:t>water</w:t>
      </w:r>
      <w:r>
        <w:rPr>
          <w:spacing w:val="-7"/>
          <w:sz w:val="22"/>
          <w:szCs w:val="22"/>
        </w:rPr>
        <w:t xml:space="preserve"> </w:t>
      </w:r>
      <w:r>
        <w:rPr>
          <w:spacing w:val="-2"/>
          <w:sz w:val="22"/>
          <w:szCs w:val="22"/>
        </w:rPr>
        <w:t>quality.</w:t>
      </w:r>
    </w:p>
    <w:p>
      <w:pPr>
        <w:tabs>
          <w:tab w:val="left" w:pos="204"/>
        </w:tabs>
        <w:spacing w:before="0" w:after="0" w:line="240" w:lineRule="auto"/>
        <w:ind w:left="0" w:right="0"/>
        <w:jc w:val="left"/>
        <w:rPr>
          <w:sz w:val="22"/>
          <w:szCs w:val="22"/>
        </w:rPr>
      </w:pPr>
    </w:p>
    <w:p>
      <w:pPr>
        <w:pStyle w:val="8"/>
        <w:numPr>
          <w:ilvl w:val="0"/>
          <w:numId w:val="2"/>
        </w:numPr>
        <w:tabs>
          <w:tab w:val="left" w:pos="204"/>
        </w:tabs>
        <w:spacing w:before="0" w:after="0" w:line="240" w:lineRule="auto"/>
        <w:ind w:left="204" w:right="0" w:hanging="104"/>
        <w:jc w:val="left"/>
        <w:rPr>
          <w:sz w:val="22"/>
        </w:rPr>
      </w:pPr>
      <w:r>
        <w:rPr>
          <w:sz w:val="22"/>
        </w:rPr>
        <w:t>Bacteriological</w:t>
      </w:r>
      <w:r>
        <w:rPr>
          <w:spacing w:val="-6"/>
          <w:sz w:val="22"/>
        </w:rPr>
        <w:t xml:space="preserve"> </w:t>
      </w:r>
      <w:r>
        <w:rPr>
          <w:sz w:val="22"/>
        </w:rPr>
        <w:t>tests</w:t>
      </w:r>
      <w:r>
        <w:rPr>
          <w:spacing w:val="-7"/>
          <w:sz w:val="22"/>
        </w:rPr>
        <w:t xml:space="preserve"> </w:t>
      </w:r>
      <w:r>
        <w:rPr>
          <w:sz w:val="22"/>
        </w:rPr>
        <w:t>show</w:t>
      </w:r>
      <w:r>
        <w:rPr>
          <w:spacing w:val="-7"/>
          <w:sz w:val="22"/>
        </w:rPr>
        <w:t xml:space="preserve"> </w:t>
      </w:r>
      <w:r>
        <w:rPr>
          <w:sz w:val="22"/>
        </w:rPr>
        <w:t>the</w:t>
      </w:r>
      <w:r>
        <w:rPr>
          <w:spacing w:val="-5"/>
          <w:sz w:val="22"/>
        </w:rPr>
        <w:t xml:space="preserve"> </w:t>
      </w:r>
      <w:r>
        <w:rPr>
          <w:sz w:val="22"/>
        </w:rPr>
        <w:t>presence</w:t>
      </w:r>
      <w:r>
        <w:rPr>
          <w:spacing w:val="-4"/>
          <w:sz w:val="22"/>
        </w:rPr>
        <w:t xml:space="preserve"> </w:t>
      </w:r>
      <w:r>
        <w:rPr>
          <w:sz w:val="22"/>
        </w:rPr>
        <w:t>of</w:t>
      </w:r>
      <w:r>
        <w:rPr>
          <w:spacing w:val="-8"/>
          <w:sz w:val="22"/>
        </w:rPr>
        <w:t xml:space="preserve"> </w:t>
      </w:r>
      <w:r>
        <w:rPr>
          <w:sz w:val="22"/>
        </w:rPr>
        <w:t>bacteria,</w:t>
      </w:r>
      <w:r>
        <w:rPr>
          <w:spacing w:val="-4"/>
          <w:sz w:val="22"/>
        </w:rPr>
        <w:t xml:space="preserve"> </w:t>
      </w:r>
      <w:r>
        <w:rPr>
          <w:sz w:val="22"/>
        </w:rPr>
        <w:t>characteristic</w:t>
      </w:r>
      <w:r>
        <w:rPr>
          <w:spacing w:val="-4"/>
          <w:sz w:val="22"/>
        </w:rPr>
        <w:t xml:space="preserve"> </w:t>
      </w:r>
      <w:r>
        <w:rPr>
          <w:sz w:val="22"/>
        </w:rPr>
        <w:t>of</w:t>
      </w:r>
      <w:r>
        <w:rPr>
          <w:spacing w:val="-7"/>
          <w:sz w:val="22"/>
        </w:rPr>
        <w:t xml:space="preserve"> </w:t>
      </w:r>
      <w:r>
        <w:rPr>
          <w:sz w:val="22"/>
        </w:rPr>
        <w:t>faecal</w:t>
      </w:r>
      <w:r>
        <w:rPr>
          <w:spacing w:val="-6"/>
          <w:sz w:val="22"/>
        </w:rPr>
        <w:t xml:space="preserve"> </w:t>
      </w:r>
      <w:r>
        <w:rPr>
          <w:spacing w:val="-2"/>
          <w:sz w:val="22"/>
        </w:rPr>
        <w:t>pollution.</w:t>
      </w:r>
    </w:p>
    <w:p>
      <w:pPr>
        <w:spacing w:after="0" w:line="240" w:lineRule="auto"/>
        <w:jc w:val="left"/>
        <w:rPr>
          <w:sz w:val="22"/>
        </w:rPr>
      </w:pPr>
    </w:p>
    <w:p>
      <w:pPr>
        <w:spacing w:after="0" w:line="240" w:lineRule="auto"/>
        <w:jc w:val="left"/>
        <w:rPr>
          <w:rFonts w:hint="default"/>
          <w:sz w:val="22"/>
          <w:lang w:val="en-IN"/>
        </w:rPr>
        <w:sectPr>
          <w:pgSz w:w="12240" w:h="15840"/>
          <w:pgMar w:top="1400" w:right="1340" w:bottom="280" w:left="1340" w:header="720" w:footer="720" w:gutter="0"/>
          <w:cols w:space="720" w:num="1"/>
        </w:sectPr>
      </w:pPr>
      <w:r>
        <w:rPr>
          <w:rFonts w:hint="default"/>
          <w:sz w:val="22"/>
          <w:lang w:val="en-IN"/>
        </w:rPr>
        <w:drawing>
          <wp:inline distT="0" distB="0" distL="114300" distR="114300">
            <wp:extent cx="5840095" cy="4967605"/>
            <wp:effectExtent l="0" t="0" r="8255" b="4445"/>
            <wp:docPr id="2" name="Picture 2" descr="Water Quality_page-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ater Quality_page-0002"/>
                    <pic:cNvPicPr>
                      <a:picLocks noChangeAspect="1"/>
                    </pic:cNvPicPr>
                  </pic:nvPicPr>
                  <pic:blipFill>
                    <a:blip r:embed="rId9"/>
                    <a:stretch>
                      <a:fillRect/>
                    </a:stretch>
                  </pic:blipFill>
                  <pic:spPr>
                    <a:xfrm>
                      <a:off x="0" y="0"/>
                      <a:ext cx="5840095" cy="4967605"/>
                    </a:xfrm>
                    <a:prstGeom prst="rect">
                      <a:avLst/>
                    </a:prstGeom>
                  </pic:spPr>
                </pic:pic>
              </a:graphicData>
            </a:graphic>
          </wp:inline>
        </w:drawing>
      </w:r>
    </w:p>
    <w:p>
      <w:pPr>
        <w:pStyle w:val="8"/>
        <w:numPr>
          <w:ilvl w:val="2"/>
          <w:numId w:val="3"/>
        </w:numPr>
        <w:tabs>
          <w:tab w:val="left" w:pos="589"/>
        </w:tabs>
        <w:spacing w:before="71" w:after="0" w:line="240" w:lineRule="auto"/>
        <w:ind w:left="589" w:right="0" w:hanging="489"/>
        <w:jc w:val="left"/>
        <w:rPr>
          <w:color w:val="7030A0"/>
          <w:sz w:val="22"/>
          <w:szCs w:val="22"/>
        </w:rPr>
      </w:pPr>
      <w:r>
        <w:rPr>
          <w:color w:val="7030A0"/>
          <w:sz w:val="22"/>
          <w:szCs w:val="22"/>
        </w:rPr>
        <w:t>PHYSICAL</w:t>
      </w:r>
      <w:r>
        <w:rPr>
          <w:color w:val="7030A0"/>
          <w:spacing w:val="-7"/>
          <w:sz w:val="22"/>
          <w:szCs w:val="22"/>
        </w:rPr>
        <w:t xml:space="preserve"> </w:t>
      </w:r>
      <w:r>
        <w:rPr>
          <w:color w:val="7030A0"/>
          <w:spacing w:val="-2"/>
          <w:sz w:val="22"/>
          <w:szCs w:val="22"/>
        </w:rPr>
        <w:t>TESTS:</w:t>
      </w:r>
    </w:p>
    <w:p>
      <w:pPr>
        <w:pStyle w:val="6"/>
        <w:spacing w:before="182"/>
        <w:ind w:left="100"/>
      </w:pPr>
      <w:r>
        <w:t>Colour,</w:t>
      </w:r>
      <w:r>
        <w:rPr>
          <w:spacing w:val="-10"/>
        </w:rPr>
        <w:t xml:space="preserve"> </w:t>
      </w:r>
      <w:r>
        <w:t>turbidity,</w:t>
      </w:r>
      <w:r>
        <w:rPr>
          <w:spacing w:val="-8"/>
        </w:rPr>
        <w:t xml:space="preserve"> </w:t>
      </w:r>
      <w:r>
        <w:t>total</w:t>
      </w:r>
      <w:r>
        <w:rPr>
          <w:spacing w:val="-8"/>
        </w:rPr>
        <w:t xml:space="preserve"> </w:t>
      </w:r>
      <w:r>
        <w:t>solids,</w:t>
      </w:r>
      <w:r>
        <w:rPr>
          <w:spacing w:val="-7"/>
        </w:rPr>
        <w:t xml:space="preserve"> </w:t>
      </w:r>
      <w:r>
        <w:t>dissolved</w:t>
      </w:r>
      <w:r>
        <w:rPr>
          <w:spacing w:val="-9"/>
        </w:rPr>
        <w:t xml:space="preserve"> </w:t>
      </w:r>
      <w:r>
        <w:t>solids,</w:t>
      </w:r>
      <w:r>
        <w:rPr>
          <w:spacing w:val="-7"/>
        </w:rPr>
        <w:t xml:space="preserve"> </w:t>
      </w:r>
      <w:r>
        <w:t>suspended</w:t>
      </w:r>
      <w:r>
        <w:rPr>
          <w:spacing w:val="-5"/>
        </w:rPr>
        <w:t xml:space="preserve"> </w:t>
      </w:r>
      <w:r>
        <w:t>solids,</w:t>
      </w:r>
      <w:r>
        <w:rPr>
          <w:spacing w:val="-7"/>
        </w:rPr>
        <w:t xml:space="preserve"> </w:t>
      </w:r>
      <w:r>
        <w:t>odour</w:t>
      </w:r>
      <w:r>
        <w:rPr>
          <w:spacing w:val="-11"/>
        </w:rPr>
        <w:t xml:space="preserve"> </w:t>
      </w:r>
      <w:r>
        <w:t>and</w:t>
      </w:r>
      <w:r>
        <w:rPr>
          <w:spacing w:val="-9"/>
        </w:rPr>
        <w:t xml:space="preserve"> </w:t>
      </w:r>
      <w:r>
        <w:t>taste</w:t>
      </w:r>
      <w:r>
        <w:rPr>
          <w:spacing w:val="-8"/>
        </w:rPr>
        <w:t xml:space="preserve"> </w:t>
      </w:r>
      <w:r>
        <w:t>are</w:t>
      </w:r>
      <w:r>
        <w:rPr>
          <w:spacing w:val="-7"/>
        </w:rPr>
        <w:t xml:space="preserve"> </w:t>
      </w:r>
      <w:r>
        <w:rPr>
          <w:spacing w:val="-2"/>
        </w:rPr>
        <w:t>recorded.</w:t>
      </w:r>
    </w:p>
    <w:p>
      <w:pPr>
        <w:pStyle w:val="6"/>
      </w:pPr>
    </w:p>
    <w:p>
      <w:pPr>
        <w:pStyle w:val="6"/>
        <w:spacing w:before="94"/>
      </w:pPr>
    </w:p>
    <w:p>
      <w:pPr>
        <w:pStyle w:val="6"/>
        <w:spacing w:line="259" w:lineRule="auto"/>
        <w:ind w:left="100" w:right="184"/>
      </w:pPr>
      <w:r>
        <w:t>Colour in water may be caused by the presence of minerals such as iron and manganese or by substances</w:t>
      </w:r>
      <w:r>
        <w:rPr>
          <w:spacing w:val="-6"/>
        </w:rPr>
        <w:t xml:space="preserve"> </w:t>
      </w:r>
      <w:r>
        <w:t>of</w:t>
      </w:r>
      <w:r>
        <w:rPr>
          <w:spacing w:val="-8"/>
        </w:rPr>
        <w:t xml:space="preserve"> </w:t>
      </w:r>
      <w:r>
        <w:t>vegetable</w:t>
      </w:r>
      <w:r>
        <w:rPr>
          <w:spacing w:val="-5"/>
        </w:rPr>
        <w:t xml:space="preserve"> </w:t>
      </w:r>
      <w:r>
        <w:t>origin</w:t>
      </w:r>
      <w:r>
        <w:rPr>
          <w:spacing w:val="-7"/>
        </w:rPr>
        <w:t xml:space="preserve"> </w:t>
      </w:r>
      <w:r>
        <w:t>such</w:t>
      </w:r>
      <w:r>
        <w:rPr>
          <w:spacing w:val="-6"/>
        </w:rPr>
        <w:t xml:space="preserve"> </w:t>
      </w:r>
      <w:r>
        <w:t>as</w:t>
      </w:r>
      <w:r>
        <w:rPr>
          <w:spacing w:val="-7"/>
        </w:rPr>
        <w:t xml:space="preserve"> </w:t>
      </w:r>
      <w:r>
        <w:t>algae</w:t>
      </w:r>
      <w:r>
        <w:rPr>
          <w:spacing w:val="-5"/>
        </w:rPr>
        <w:t xml:space="preserve"> </w:t>
      </w:r>
      <w:r>
        <w:t>and</w:t>
      </w:r>
      <w:r>
        <w:rPr>
          <w:spacing w:val="-7"/>
        </w:rPr>
        <w:t xml:space="preserve"> </w:t>
      </w:r>
      <w:r>
        <w:t>weeds.</w:t>
      </w:r>
      <w:r>
        <w:rPr>
          <w:spacing w:val="-6"/>
        </w:rPr>
        <w:t xml:space="preserve"> </w:t>
      </w:r>
      <w:r>
        <w:t>Colour</w:t>
      </w:r>
      <w:r>
        <w:rPr>
          <w:spacing w:val="-3"/>
        </w:rPr>
        <w:t xml:space="preserve"> </w:t>
      </w:r>
      <w:r>
        <w:t>tests</w:t>
      </w:r>
      <w:r>
        <w:rPr>
          <w:spacing w:val="-7"/>
        </w:rPr>
        <w:t xml:space="preserve"> </w:t>
      </w:r>
      <w:r>
        <w:t>indicate</w:t>
      </w:r>
      <w:r>
        <w:rPr>
          <w:spacing w:val="-5"/>
        </w:rPr>
        <w:t xml:space="preserve"> </w:t>
      </w:r>
      <w:r>
        <w:t>the</w:t>
      </w:r>
      <w:r>
        <w:rPr>
          <w:spacing w:val="-5"/>
        </w:rPr>
        <w:t xml:space="preserve"> </w:t>
      </w:r>
      <w:r>
        <w:t>efficacy</w:t>
      </w:r>
      <w:r>
        <w:rPr>
          <w:spacing w:val="-5"/>
        </w:rPr>
        <w:t xml:space="preserve"> </w:t>
      </w:r>
      <w:r>
        <w:t>of</w:t>
      </w:r>
      <w:r>
        <w:rPr>
          <w:spacing w:val="-8"/>
        </w:rPr>
        <w:t xml:space="preserve"> </w:t>
      </w:r>
      <w:r>
        <w:t>the</w:t>
      </w:r>
      <w:r>
        <w:rPr>
          <w:spacing w:val="-5"/>
        </w:rPr>
        <w:t xml:space="preserve"> </w:t>
      </w:r>
      <w:r>
        <w:t>water treatment system.</w:t>
      </w:r>
    </w:p>
    <w:p>
      <w:pPr>
        <w:pStyle w:val="6"/>
      </w:pPr>
    </w:p>
    <w:p>
      <w:pPr>
        <w:pStyle w:val="6"/>
        <w:spacing w:before="73"/>
      </w:pPr>
    </w:p>
    <w:p>
      <w:pPr>
        <w:pStyle w:val="6"/>
        <w:spacing w:line="259" w:lineRule="auto"/>
        <w:ind w:left="100" w:right="125"/>
      </w:pPr>
      <w:r>
        <w:t>Turbidity in water is because of suspended solids and colloidal matter. It may be due to eroded soil caused</w:t>
      </w:r>
      <w:r>
        <w:rPr>
          <w:spacing w:val="-6"/>
        </w:rPr>
        <w:t xml:space="preserve"> </w:t>
      </w:r>
      <w:r>
        <w:t>by</w:t>
      </w:r>
      <w:r>
        <w:rPr>
          <w:spacing w:val="-5"/>
        </w:rPr>
        <w:t xml:space="preserve"> </w:t>
      </w:r>
      <w:r>
        <w:t>dredging</w:t>
      </w:r>
      <w:r>
        <w:rPr>
          <w:spacing w:val="-4"/>
        </w:rPr>
        <w:t xml:space="preserve"> </w:t>
      </w:r>
      <w:r>
        <w:t>or</w:t>
      </w:r>
      <w:r>
        <w:rPr>
          <w:spacing w:val="-7"/>
        </w:rPr>
        <w:t xml:space="preserve"> </w:t>
      </w:r>
      <w:r>
        <w:t>due</w:t>
      </w:r>
      <w:r>
        <w:rPr>
          <w:spacing w:val="-5"/>
        </w:rPr>
        <w:t xml:space="preserve"> </w:t>
      </w:r>
      <w:r>
        <w:t>to</w:t>
      </w:r>
      <w:r>
        <w:rPr>
          <w:spacing w:val="-6"/>
        </w:rPr>
        <w:t xml:space="preserve"> </w:t>
      </w:r>
      <w:r>
        <w:t>the</w:t>
      </w:r>
      <w:r>
        <w:rPr>
          <w:spacing w:val="-5"/>
        </w:rPr>
        <w:t xml:space="preserve"> </w:t>
      </w:r>
      <w:r>
        <w:t>growth</w:t>
      </w:r>
      <w:r>
        <w:rPr>
          <w:spacing w:val="-6"/>
        </w:rPr>
        <w:t xml:space="preserve"> </w:t>
      </w:r>
      <w:r>
        <w:t>of</w:t>
      </w:r>
      <w:r>
        <w:rPr>
          <w:spacing w:val="-8"/>
        </w:rPr>
        <w:t xml:space="preserve"> </w:t>
      </w:r>
      <w:r>
        <w:t>micro-organisms.</w:t>
      </w:r>
      <w:r>
        <w:rPr>
          <w:spacing w:val="-6"/>
        </w:rPr>
        <w:t xml:space="preserve"> </w:t>
      </w:r>
      <w:r>
        <w:t>High</w:t>
      </w:r>
      <w:r>
        <w:rPr>
          <w:spacing w:val="-6"/>
        </w:rPr>
        <w:t xml:space="preserve"> </w:t>
      </w:r>
      <w:r>
        <w:t>turbidity</w:t>
      </w:r>
      <w:r>
        <w:rPr>
          <w:spacing w:val="-5"/>
        </w:rPr>
        <w:t xml:space="preserve"> </w:t>
      </w:r>
      <w:r>
        <w:t>makes</w:t>
      </w:r>
      <w:r>
        <w:rPr>
          <w:spacing w:val="-6"/>
        </w:rPr>
        <w:t xml:space="preserve"> </w:t>
      </w:r>
      <w:r>
        <w:t>filtration</w:t>
      </w:r>
      <w:r>
        <w:rPr>
          <w:spacing w:val="-6"/>
        </w:rPr>
        <w:t xml:space="preserve"> </w:t>
      </w:r>
      <w:r>
        <w:t>expensive.</w:t>
      </w:r>
      <w:r>
        <w:rPr>
          <w:spacing w:val="-6"/>
        </w:rPr>
        <w:t xml:space="preserve"> </w:t>
      </w:r>
      <w:r>
        <w:t>If sewage solids are present, pathogens may be encased in the particles and escape the action of chlorine during disinfection.</w:t>
      </w:r>
    </w:p>
    <w:p>
      <w:pPr>
        <w:pStyle w:val="6"/>
      </w:pPr>
    </w:p>
    <w:p>
      <w:pPr>
        <w:pStyle w:val="6"/>
        <w:spacing w:before="73"/>
      </w:pPr>
    </w:p>
    <w:p>
      <w:pPr>
        <w:pStyle w:val="6"/>
        <w:spacing w:before="1" w:line="254" w:lineRule="auto"/>
        <w:ind w:left="100"/>
      </w:pPr>
      <w:r>
        <w:t>Odour</w:t>
      </w:r>
      <w:r>
        <w:rPr>
          <w:spacing w:val="-9"/>
        </w:rPr>
        <w:t xml:space="preserve"> </w:t>
      </w:r>
      <w:r>
        <w:t>and</w:t>
      </w:r>
      <w:r>
        <w:rPr>
          <w:spacing w:val="-8"/>
        </w:rPr>
        <w:t xml:space="preserve"> </w:t>
      </w:r>
      <w:r>
        <w:t>taste</w:t>
      </w:r>
      <w:r>
        <w:rPr>
          <w:spacing w:val="-6"/>
        </w:rPr>
        <w:t xml:space="preserve"> </w:t>
      </w:r>
      <w:r>
        <w:t>are</w:t>
      </w:r>
      <w:r>
        <w:rPr>
          <w:spacing w:val="-6"/>
        </w:rPr>
        <w:t xml:space="preserve"> </w:t>
      </w:r>
      <w:r>
        <w:t>associated</w:t>
      </w:r>
      <w:r>
        <w:rPr>
          <w:spacing w:val="-7"/>
        </w:rPr>
        <w:t xml:space="preserve"> </w:t>
      </w:r>
      <w:r>
        <w:t>with</w:t>
      </w:r>
      <w:r>
        <w:rPr>
          <w:spacing w:val="-7"/>
        </w:rPr>
        <w:t xml:space="preserve"> </w:t>
      </w:r>
      <w:r>
        <w:t>the</w:t>
      </w:r>
      <w:r>
        <w:rPr>
          <w:spacing w:val="-6"/>
        </w:rPr>
        <w:t xml:space="preserve"> </w:t>
      </w:r>
      <w:r>
        <w:t>presence</w:t>
      </w:r>
      <w:r>
        <w:rPr>
          <w:spacing w:val="-6"/>
        </w:rPr>
        <w:t xml:space="preserve"> </w:t>
      </w:r>
      <w:r>
        <w:t>of</w:t>
      </w:r>
      <w:r>
        <w:rPr>
          <w:spacing w:val="-9"/>
        </w:rPr>
        <w:t xml:space="preserve"> </w:t>
      </w:r>
      <w:r>
        <w:t>living</w:t>
      </w:r>
      <w:r>
        <w:rPr>
          <w:spacing w:val="-5"/>
        </w:rPr>
        <w:t xml:space="preserve"> </w:t>
      </w:r>
      <w:r>
        <w:t>microscopic</w:t>
      </w:r>
      <w:r>
        <w:rPr>
          <w:spacing w:val="-5"/>
        </w:rPr>
        <w:t xml:space="preserve"> </w:t>
      </w:r>
      <w:r>
        <w:t>organisms;</w:t>
      </w:r>
      <w:r>
        <w:rPr>
          <w:spacing w:val="-6"/>
        </w:rPr>
        <w:t xml:space="preserve"> </w:t>
      </w:r>
      <w:r>
        <w:t>or</w:t>
      </w:r>
      <w:r>
        <w:rPr>
          <w:spacing w:val="-8"/>
        </w:rPr>
        <w:t xml:space="preserve"> </w:t>
      </w:r>
      <w:r>
        <w:t>decaying</w:t>
      </w:r>
      <w:r>
        <w:rPr>
          <w:spacing w:val="-5"/>
        </w:rPr>
        <w:t xml:space="preserve"> </w:t>
      </w:r>
      <w:r>
        <w:t>organic matter including weeds, algae; or industrial wastes containing ammonia, phenols, halogens,</w:t>
      </w:r>
    </w:p>
    <w:p>
      <w:pPr>
        <w:pStyle w:val="6"/>
        <w:spacing w:before="6" w:line="259" w:lineRule="auto"/>
        <w:ind w:left="100" w:right="184"/>
      </w:pPr>
      <w:r>
        <w:t>hydrocarbons. This taste is imparted to fish, rendering them unpalatable. While chlorination dilutes odour</w:t>
      </w:r>
      <w:r>
        <w:rPr>
          <w:spacing w:val="-8"/>
        </w:rPr>
        <w:t xml:space="preserve"> </w:t>
      </w:r>
      <w:r>
        <w:t>and</w:t>
      </w:r>
      <w:r>
        <w:rPr>
          <w:spacing w:val="-7"/>
        </w:rPr>
        <w:t xml:space="preserve"> </w:t>
      </w:r>
      <w:r>
        <w:t>taste</w:t>
      </w:r>
      <w:r>
        <w:rPr>
          <w:spacing w:val="-1"/>
        </w:rPr>
        <w:t xml:space="preserve"> </w:t>
      </w:r>
      <w:r>
        <w:t>caused</w:t>
      </w:r>
      <w:r>
        <w:rPr>
          <w:spacing w:val="-6"/>
        </w:rPr>
        <w:t xml:space="preserve"> </w:t>
      </w:r>
      <w:r>
        <w:t>by</w:t>
      </w:r>
      <w:r>
        <w:rPr>
          <w:spacing w:val="-5"/>
        </w:rPr>
        <w:t xml:space="preserve"> </w:t>
      </w:r>
      <w:r>
        <w:t>some</w:t>
      </w:r>
      <w:r>
        <w:rPr>
          <w:spacing w:val="-5"/>
        </w:rPr>
        <w:t xml:space="preserve"> </w:t>
      </w:r>
      <w:r>
        <w:t>contaminants,</w:t>
      </w:r>
      <w:r>
        <w:rPr>
          <w:spacing w:val="-5"/>
        </w:rPr>
        <w:t xml:space="preserve"> </w:t>
      </w:r>
      <w:r>
        <w:t>it</w:t>
      </w:r>
      <w:r>
        <w:rPr>
          <w:spacing w:val="-5"/>
        </w:rPr>
        <w:t xml:space="preserve"> </w:t>
      </w:r>
      <w:r>
        <w:t>generates</w:t>
      </w:r>
      <w:r>
        <w:rPr>
          <w:spacing w:val="-6"/>
        </w:rPr>
        <w:t xml:space="preserve"> </w:t>
      </w:r>
      <w:r>
        <w:t>a</w:t>
      </w:r>
      <w:r>
        <w:rPr>
          <w:spacing w:val="-6"/>
        </w:rPr>
        <w:t xml:space="preserve"> </w:t>
      </w:r>
      <w:r>
        <w:t>foul</w:t>
      </w:r>
      <w:r>
        <w:rPr>
          <w:spacing w:val="-6"/>
        </w:rPr>
        <w:t xml:space="preserve"> </w:t>
      </w:r>
      <w:r>
        <w:t>odour</w:t>
      </w:r>
      <w:r>
        <w:rPr>
          <w:spacing w:val="-8"/>
        </w:rPr>
        <w:t xml:space="preserve"> </w:t>
      </w:r>
      <w:r>
        <w:t>itself</w:t>
      </w:r>
      <w:r>
        <w:rPr>
          <w:spacing w:val="-8"/>
        </w:rPr>
        <w:t xml:space="preserve"> </w:t>
      </w:r>
      <w:r>
        <w:t>when</w:t>
      </w:r>
      <w:r>
        <w:rPr>
          <w:spacing w:val="-6"/>
        </w:rPr>
        <w:t xml:space="preserve"> </w:t>
      </w:r>
      <w:r>
        <w:t>added</w:t>
      </w:r>
      <w:r>
        <w:rPr>
          <w:spacing w:val="-2"/>
        </w:rPr>
        <w:t xml:space="preserve"> </w:t>
      </w:r>
      <w:r>
        <w:t>to</w:t>
      </w:r>
      <w:r>
        <w:rPr>
          <w:spacing w:val="-6"/>
        </w:rPr>
        <w:t xml:space="preserve"> </w:t>
      </w:r>
      <w:r>
        <w:t>waters polluted with detergents, algae and some other wastes.</w:t>
      </w:r>
    </w:p>
    <w:p>
      <w:pPr>
        <w:pStyle w:val="6"/>
        <w:spacing w:before="6" w:line="259" w:lineRule="auto"/>
        <w:ind w:left="100" w:right="184"/>
      </w:pPr>
    </w:p>
    <w:p>
      <w:pPr>
        <w:pStyle w:val="6"/>
        <w:spacing w:before="6" w:line="259" w:lineRule="auto"/>
        <w:ind w:left="100" w:right="184"/>
      </w:pPr>
    </w:p>
    <w:p>
      <w:pPr>
        <w:pStyle w:val="6"/>
        <w:spacing w:before="6" w:line="259" w:lineRule="auto"/>
        <w:ind w:left="100" w:right="184"/>
        <w:rPr>
          <w:rFonts w:hint="default"/>
          <w:lang w:val="en-IN"/>
        </w:rPr>
      </w:pPr>
      <w:r>
        <w:rPr>
          <w:rFonts w:hint="default"/>
          <w:lang w:val="en-IN"/>
        </w:rPr>
        <w:drawing>
          <wp:inline distT="0" distB="0" distL="114300" distR="114300">
            <wp:extent cx="3957955" cy="4198620"/>
            <wp:effectExtent l="0" t="0" r="4445" b="11430"/>
            <wp:docPr id="3" name="Picture 3" descr="Water Quality_page-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Water Quality_page-0003"/>
                    <pic:cNvPicPr>
                      <a:picLocks noChangeAspect="1"/>
                    </pic:cNvPicPr>
                  </pic:nvPicPr>
                  <pic:blipFill>
                    <a:blip r:embed="rId10"/>
                    <a:stretch>
                      <a:fillRect/>
                    </a:stretch>
                  </pic:blipFill>
                  <pic:spPr>
                    <a:xfrm>
                      <a:off x="0" y="0"/>
                      <a:ext cx="3957955" cy="4198620"/>
                    </a:xfrm>
                    <a:prstGeom prst="rect">
                      <a:avLst/>
                    </a:prstGeom>
                  </pic:spPr>
                </pic:pic>
              </a:graphicData>
            </a:graphic>
          </wp:inline>
        </w:drawing>
      </w:r>
    </w:p>
    <w:p>
      <w:pPr>
        <w:pStyle w:val="6"/>
      </w:pPr>
    </w:p>
    <w:p>
      <w:pPr>
        <w:pStyle w:val="6"/>
        <w:spacing w:before="73"/>
      </w:pPr>
    </w:p>
    <w:p>
      <w:pPr>
        <w:pStyle w:val="8"/>
        <w:numPr>
          <w:ilvl w:val="2"/>
          <w:numId w:val="3"/>
        </w:numPr>
        <w:tabs>
          <w:tab w:val="left" w:pos="594"/>
        </w:tabs>
        <w:spacing w:before="0" w:after="0" w:line="240" w:lineRule="auto"/>
        <w:ind w:left="594" w:right="0" w:hanging="494"/>
        <w:jc w:val="left"/>
        <w:rPr>
          <w:color w:val="7030A0"/>
          <w:sz w:val="22"/>
          <w:szCs w:val="22"/>
        </w:rPr>
      </w:pPr>
      <w:r>
        <w:rPr>
          <w:color w:val="7030A0"/>
          <w:sz w:val="22"/>
          <w:szCs w:val="22"/>
        </w:rPr>
        <w:t>CHEMICAL</w:t>
      </w:r>
      <w:r>
        <w:rPr>
          <w:color w:val="7030A0"/>
          <w:spacing w:val="-9"/>
          <w:sz w:val="22"/>
          <w:szCs w:val="22"/>
        </w:rPr>
        <w:t xml:space="preserve"> </w:t>
      </w:r>
      <w:r>
        <w:rPr>
          <w:color w:val="7030A0"/>
          <w:spacing w:val="-2"/>
          <w:sz w:val="22"/>
          <w:szCs w:val="22"/>
        </w:rPr>
        <w:t>TESTS:</w:t>
      </w:r>
    </w:p>
    <w:p>
      <w:pPr>
        <w:pStyle w:val="6"/>
        <w:spacing w:before="181"/>
        <w:ind w:left="100"/>
      </w:pPr>
      <w:r>
        <w:t>pH,</w:t>
      </w:r>
      <w:r>
        <w:rPr>
          <w:spacing w:val="-7"/>
        </w:rPr>
        <w:t xml:space="preserve"> </w:t>
      </w:r>
      <w:r>
        <w:t>hardness,</w:t>
      </w:r>
      <w:r>
        <w:rPr>
          <w:spacing w:val="-5"/>
        </w:rPr>
        <w:t xml:space="preserve"> </w:t>
      </w:r>
      <w:r>
        <w:t>presence</w:t>
      </w:r>
      <w:r>
        <w:rPr>
          <w:spacing w:val="-5"/>
        </w:rPr>
        <w:t xml:space="preserve"> </w:t>
      </w:r>
      <w:r>
        <w:t>of</w:t>
      </w:r>
      <w:r>
        <w:rPr>
          <w:spacing w:val="-7"/>
        </w:rPr>
        <w:t xml:space="preserve"> </w:t>
      </w:r>
      <w:r>
        <w:t>a</w:t>
      </w:r>
      <w:r>
        <w:rPr>
          <w:spacing w:val="-6"/>
        </w:rPr>
        <w:t xml:space="preserve"> </w:t>
      </w:r>
      <w:r>
        <w:t>selected</w:t>
      </w:r>
      <w:r>
        <w:rPr>
          <w:spacing w:val="-5"/>
        </w:rPr>
        <w:t xml:space="preserve"> </w:t>
      </w:r>
      <w:r>
        <w:t>group</w:t>
      </w:r>
      <w:r>
        <w:rPr>
          <w:spacing w:val="-7"/>
        </w:rPr>
        <w:t xml:space="preserve"> </w:t>
      </w:r>
      <w:r>
        <w:t>of</w:t>
      </w:r>
      <w:r>
        <w:rPr>
          <w:spacing w:val="-7"/>
        </w:rPr>
        <w:t xml:space="preserve"> </w:t>
      </w:r>
      <w:r>
        <w:t>chemical</w:t>
      </w:r>
      <w:r>
        <w:rPr>
          <w:spacing w:val="-6"/>
        </w:rPr>
        <w:t xml:space="preserve"> </w:t>
      </w:r>
      <w:r>
        <w:t>parameters,</w:t>
      </w:r>
      <w:r>
        <w:rPr>
          <w:spacing w:val="-5"/>
        </w:rPr>
        <w:t xml:space="preserve"> </w:t>
      </w:r>
      <w:r>
        <w:t>biocides,</w:t>
      </w:r>
      <w:r>
        <w:rPr>
          <w:spacing w:val="-4"/>
        </w:rPr>
        <w:t xml:space="preserve"> </w:t>
      </w:r>
      <w:r>
        <w:t>highly</w:t>
      </w:r>
      <w:r>
        <w:rPr>
          <w:spacing w:val="-5"/>
        </w:rPr>
        <w:t xml:space="preserve"> </w:t>
      </w:r>
      <w:r>
        <w:t>toxic</w:t>
      </w:r>
      <w:r>
        <w:rPr>
          <w:spacing w:val="-4"/>
        </w:rPr>
        <w:t xml:space="preserve"> </w:t>
      </w:r>
      <w:r>
        <w:t>chemicals,</w:t>
      </w:r>
      <w:r>
        <w:rPr>
          <w:spacing w:val="-4"/>
        </w:rPr>
        <w:t xml:space="preserve"> </w:t>
      </w:r>
      <w:r>
        <w:rPr>
          <w:spacing w:val="-5"/>
        </w:rPr>
        <w:t>and</w:t>
      </w:r>
    </w:p>
    <w:p>
      <w:pPr>
        <w:pStyle w:val="6"/>
        <w:spacing w:before="22"/>
        <w:ind w:left="100"/>
      </w:pPr>
      <w:r>
        <w:t>B.O.D</w:t>
      </w:r>
      <w:r>
        <w:rPr>
          <w:spacing w:val="-7"/>
        </w:rPr>
        <w:t xml:space="preserve"> </w:t>
      </w:r>
      <w:r>
        <w:t>are</w:t>
      </w:r>
      <w:r>
        <w:rPr>
          <w:spacing w:val="-5"/>
        </w:rPr>
        <w:t xml:space="preserve"> </w:t>
      </w:r>
      <w:r>
        <w:rPr>
          <w:spacing w:val="-2"/>
        </w:rPr>
        <w:t>estimated.</w:t>
      </w:r>
    </w:p>
    <w:p>
      <w:pPr>
        <w:pStyle w:val="6"/>
      </w:pPr>
    </w:p>
    <w:p>
      <w:pPr>
        <w:pStyle w:val="6"/>
        <w:spacing w:before="94"/>
      </w:pPr>
    </w:p>
    <w:p>
      <w:pPr>
        <w:pStyle w:val="6"/>
        <w:spacing w:before="1"/>
        <w:ind w:left="100"/>
      </w:pPr>
      <w:r>
        <w:t>pH</w:t>
      </w:r>
      <w:r>
        <w:rPr>
          <w:spacing w:val="-8"/>
        </w:rPr>
        <w:t xml:space="preserve"> </w:t>
      </w:r>
      <w:r>
        <w:t>is</w:t>
      </w:r>
      <w:r>
        <w:rPr>
          <w:spacing w:val="-6"/>
        </w:rPr>
        <w:t xml:space="preserve"> </w:t>
      </w:r>
      <w:r>
        <w:t>a</w:t>
      </w:r>
      <w:r>
        <w:rPr>
          <w:spacing w:val="-5"/>
        </w:rPr>
        <w:t xml:space="preserve"> </w:t>
      </w:r>
      <w:r>
        <w:t>measure</w:t>
      </w:r>
      <w:r>
        <w:rPr>
          <w:spacing w:val="-4"/>
        </w:rPr>
        <w:t xml:space="preserve"> </w:t>
      </w:r>
      <w:r>
        <w:t>of</w:t>
      </w:r>
      <w:r>
        <w:rPr>
          <w:spacing w:val="-3"/>
        </w:rPr>
        <w:t xml:space="preserve"> </w:t>
      </w:r>
      <w:r>
        <w:t>hydrogen</w:t>
      </w:r>
      <w:r>
        <w:rPr>
          <w:spacing w:val="-5"/>
        </w:rPr>
        <w:t xml:space="preserve"> </w:t>
      </w:r>
      <w:r>
        <w:t>ion</w:t>
      </w:r>
      <w:r>
        <w:rPr>
          <w:spacing w:val="-5"/>
        </w:rPr>
        <w:t xml:space="preserve"> </w:t>
      </w:r>
      <w:r>
        <w:t>concentration.</w:t>
      </w:r>
      <w:r>
        <w:rPr>
          <w:spacing w:val="-6"/>
        </w:rPr>
        <w:t xml:space="preserve"> </w:t>
      </w:r>
      <w:r>
        <w:t>It</w:t>
      </w:r>
      <w:r>
        <w:rPr>
          <w:spacing w:val="-4"/>
        </w:rPr>
        <w:t xml:space="preserve"> </w:t>
      </w:r>
      <w:r>
        <w:t>is</w:t>
      </w:r>
      <w:r>
        <w:rPr>
          <w:spacing w:val="-6"/>
        </w:rPr>
        <w:t xml:space="preserve"> </w:t>
      </w:r>
      <w:r>
        <w:t>an</w:t>
      </w:r>
      <w:r>
        <w:rPr>
          <w:spacing w:val="-5"/>
        </w:rPr>
        <w:t xml:space="preserve"> </w:t>
      </w:r>
      <w:r>
        <w:t>indicator</w:t>
      </w:r>
      <w:r>
        <w:rPr>
          <w:spacing w:val="-6"/>
        </w:rPr>
        <w:t xml:space="preserve"> </w:t>
      </w:r>
      <w:r>
        <w:t>of</w:t>
      </w:r>
      <w:r>
        <w:rPr>
          <w:spacing w:val="-8"/>
        </w:rPr>
        <w:t xml:space="preserve"> </w:t>
      </w:r>
      <w:r>
        <w:t>relative</w:t>
      </w:r>
      <w:r>
        <w:rPr>
          <w:spacing w:val="-4"/>
        </w:rPr>
        <w:t xml:space="preserve"> </w:t>
      </w:r>
      <w:r>
        <w:t>acidity</w:t>
      </w:r>
      <w:r>
        <w:rPr>
          <w:spacing w:val="-4"/>
        </w:rPr>
        <w:t xml:space="preserve"> </w:t>
      </w:r>
      <w:r>
        <w:t>or</w:t>
      </w:r>
      <w:r>
        <w:rPr>
          <w:spacing w:val="-7"/>
        </w:rPr>
        <w:t xml:space="preserve"> </w:t>
      </w:r>
      <w:r>
        <w:t>alkalinity</w:t>
      </w:r>
      <w:r>
        <w:rPr>
          <w:spacing w:val="-5"/>
        </w:rPr>
        <w:t xml:space="preserve"> </w:t>
      </w:r>
      <w:r>
        <w:t>of</w:t>
      </w:r>
      <w:r>
        <w:rPr>
          <w:spacing w:val="-7"/>
        </w:rPr>
        <w:t xml:space="preserve"> </w:t>
      </w:r>
      <w:r>
        <w:rPr>
          <w:spacing w:val="-2"/>
        </w:rPr>
        <w:t>water.</w:t>
      </w:r>
    </w:p>
    <w:p>
      <w:pPr>
        <w:pStyle w:val="6"/>
        <w:spacing w:before="21"/>
        <w:ind w:left="100"/>
      </w:pPr>
      <w:r>
        <w:t>Values</w:t>
      </w:r>
      <w:r>
        <w:rPr>
          <w:spacing w:val="-7"/>
        </w:rPr>
        <w:t xml:space="preserve"> </w:t>
      </w:r>
      <w:r>
        <w:t>of</w:t>
      </w:r>
      <w:r>
        <w:rPr>
          <w:spacing w:val="-7"/>
        </w:rPr>
        <w:t xml:space="preserve"> </w:t>
      </w:r>
      <w:r>
        <w:t>9.5</w:t>
      </w:r>
      <w:r>
        <w:rPr>
          <w:spacing w:val="-7"/>
        </w:rPr>
        <w:t xml:space="preserve"> </w:t>
      </w:r>
      <w:r>
        <w:t>and</w:t>
      </w:r>
      <w:r>
        <w:rPr>
          <w:spacing w:val="-6"/>
        </w:rPr>
        <w:t xml:space="preserve"> </w:t>
      </w:r>
      <w:r>
        <w:t>above</w:t>
      </w:r>
      <w:r>
        <w:rPr>
          <w:spacing w:val="-5"/>
        </w:rPr>
        <w:t xml:space="preserve"> </w:t>
      </w:r>
      <w:r>
        <w:t>indicate</w:t>
      </w:r>
      <w:r>
        <w:rPr>
          <w:spacing w:val="-4"/>
        </w:rPr>
        <w:t xml:space="preserve"> </w:t>
      </w:r>
      <w:r>
        <w:t>high</w:t>
      </w:r>
      <w:r>
        <w:rPr>
          <w:spacing w:val="-6"/>
        </w:rPr>
        <w:t xml:space="preserve"> </w:t>
      </w:r>
      <w:r>
        <w:t>alkalinity</w:t>
      </w:r>
      <w:r>
        <w:rPr>
          <w:spacing w:val="-4"/>
        </w:rPr>
        <w:t xml:space="preserve"> </w:t>
      </w:r>
      <w:r>
        <w:t>while</w:t>
      </w:r>
      <w:r>
        <w:rPr>
          <w:spacing w:val="-5"/>
        </w:rPr>
        <w:t xml:space="preserve"> </w:t>
      </w:r>
      <w:r>
        <w:t>values</w:t>
      </w:r>
      <w:r>
        <w:rPr>
          <w:spacing w:val="-6"/>
        </w:rPr>
        <w:t xml:space="preserve"> </w:t>
      </w:r>
      <w:r>
        <w:t>of</w:t>
      </w:r>
      <w:r>
        <w:rPr>
          <w:spacing w:val="-7"/>
        </w:rPr>
        <w:t xml:space="preserve"> </w:t>
      </w:r>
      <w:r>
        <w:t>3</w:t>
      </w:r>
      <w:r>
        <w:rPr>
          <w:spacing w:val="-6"/>
        </w:rPr>
        <w:t xml:space="preserve"> </w:t>
      </w:r>
      <w:r>
        <w:t>and</w:t>
      </w:r>
      <w:r>
        <w:rPr>
          <w:spacing w:val="-7"/>
        </w:rPr>
        <w:t xml:space="preserve"> </w:t>
      </w:r>
      <w:r>
        <w:t>below</w:t>
      </w:r>
      <w:r>
        <w:rPr>
          <w:spacing w:val="-7"/>
        </w:rPr>
        <w:t xml:space="preserve"> </w:t>
      </w:r>
      <w:r>
        <w:t>indicate</w:t>
      </w:r>
      <w:r>
        <w:rPr>
          <w:spacing w:val="-5"/>
        </w:rPr>
        <w:t xml:space="preserve"> </w:t>
      </w:r>
      <w:r>
        <w:t>acidity.</w:t>
      </w:r>
      <w:r>
        <w:rPr>
          <w:spacing w:val="-5"/>
        </w:rPr>
        <w:t xml:space="preserve"> </w:t>
      </w:r>
      <w:r>
        <w:t>Low</w:t>
      </w:r>
      <w:r>
        <w:rPr>
          <w:spacing w:val="-7"/>
        </w:rPr>
        <w:t xml:space="preserve"> </w:t>
      </w:r>
      <w:r>
        <w:rPr>
          <w:spacing w:val="-5"/>
        </w:rPr>
        <w:t>pH</w:t>
      </w:r>
    </w:p>
    <w:p>
      <w:pPr>
        <w:pStyle w:val="6"/>
        <w:spacing w:before="21" w:line="259" w:lineRule="auto"/>
        <w:ind w:left="100"/>
      </w:pPr>
      <w:r>
        <w:t>values</w:t>
      </w:r>
      <w:r>
        <w:rPr>
          <w:spacing w:val="-8"/>
        </w:rPr>
        <w:t xml:space="preserve"> </w:t>
      </w:r>
      <w:r>
        <w:t>help</w:t>
      </w:r>
      <w:r>
        <w:rPr>
          <w:spacing w:val="-7"/>
        </w:rPr>
        <w:t xml:space="preserve"> </w:t>
      </w:r>
      <w:r>
        <w:t>in</w:t>
      </w:r>
      <w:r>
        <w:rPr>
          <w:spacing w:val="-7"/>
        </w:rPr>
        <w:t xml:space="preserve"> </w:t>
      </w:r>
      <w:r>
        <w:t>effective</w:t>
      </w:r>
      <w:r>
        <w:rPr>
          <w:spacing w:val="-6"/>
        </w:rPr>
        <w:t xml:space="preserve"> </w:t>
      </w:r>
      <w:r>
        <w:t>chlorination</w:t>
      </w:r>
      <w:r>
        <w:rPr>
          <w:spacing w:val="-7"/>
        </w:rPr>
        <w:t xml:space="preserve"> </w:t>
      </w:r>
      <w:r>
        <w:t>but</w:t>
      </w:r>
      <w:r>
        <w:rPr>
          <w:spacing w:val="-6"/>
        </w:rPr>
        <w:t xml:space="preserve"> </w:t>
      </w:r>
      <w:r>
        <w:t>cause</w:t>
      </w:r>
      <w:r>
        <w:rPr>
          <w:spacing w:val="-6"/>
        </w:rPr>
        <w:t xml:space="preserve"> </w:t>
      </w:r>
      <w:r>
        <w:t>problems</w:t>
      </w:r>
      <w:r>
        <w:rPr>
          <w:spacing w:val="-8"/>
        </w:rPr>
        <w:t xml:space="preserve"> </w:t>
      </w:r>
      <w:r>
        <w:t>with</w:t>
      </w:r>
      <w:r>
        <w:rPr>
          <w:spacing w:val="-7"/>
        </w:rPr>
        <w:t xml:space="preserve"> </w:t>
      </w:r>
      <w:r>
        <w:t>corrosion.</w:t>
      </w:r>
      <w:r>
        <w:rPr>
          <w:spacing w:val="-7"/>
        </w:rPr>
        <w:t xml:space="preserve"> </w:t>
      </w:r>
      <w:r>
        <w:t>Values</w:t>
      </w:r>
      <w:r>
        <w:rPr>
          <w:spacing w:val="-8"/>
        </w:rPr>
        <w:t xml:space="preserve"> </w:t>
      </w:r>
      <w:r>
        <w:t>below</w:t>
      </w:r>
      <w:r>
        <w:rPr>
          <w:spacing w:val="-9"/>
        </w:rPr>
        <w:t xml:space="preserve"> </w:t>
      </w:r>
      <w:r>
        <w:t>4</w:t>
      </w:r>
      <w:r>
        <w:rPr>
          <w:spacing w:val="-4"/>
        </w:rPr>
        <w:t xml:space="preserve"> </w:t>
      </w:r>
      <w:r>
        <w:t>generally</w:t>
      </w:r>
      <w:r>
        <w:rPr>
          <w:spacing w:val="-6"/>
        </w:rPr>
        <w:t xml:space="preserve"> </w:t>
      </w:r>
      <w:r>
        <w:t>do</w:t>
      </w:r>
      <w:r>
        <w:rPr>
          <w:spacing w:val="-4"/>
        </w:rPr>
        <w:t xml:space="preserve"> </w:t>
      </w:r>
      <w:r>
        <w:t>not support living organisms</w:t>
      </w:r>
      <w:r>
        <w:rPr>
          <w:spacing w:val="-2"/>
        </w:rPr>
        <w:t xml:space="preserve"> </w:t>
      </w:r>
      <w:r>
        <w:t>in</w:t>
      </w:r>
      <w:r>
        <w:rPr>
          <w:spacing w:val="-1"/>
        </w:rPr>
        <w:t xml:space="preserve"> </w:t>
      </w:r>
      <w:r>
        <w:t>the marine environment.</w:t>
      </w:r>
      <w:r>
        <w:rPr>
          <w:spacing w:val="-1"/>
        </w:rPr>
        <w:t xml:space="preserve"> </w:t>
      </w:r>
      <w:r>
        <w:t>Drinking water</w:t>
      </w:r>
      <w:r>
        <w:rPr>
          <w:spacing w:val="-2"/>
        </w:rPr>
        <w:t xml:space="preserve"> </w:t>
      </w:r>
      <w:r>
        <w:t>should</w:t>
      </w:r>
      <w:r>
        <w:rPr>
          <w:spacing w:val="-1"/>
        </w:rPr>
        <w:t xml:space="preserve"> </w:t>
      </w:r>
      <w:r>
        <w:t>have a</w:t>
      </w:r>
      <w:r>
        <w:rPr>
          <w:spacing w:val="-1"/>
        </w:rPr>
        <w:t xml:space="preserve"> </w:t>
      </w:r>
      <w:r>
        <w:t>pH</w:t>
      </w:r>
      <w:r>
        <w:rPr>
          <w:spacing w:val="-3"/>
        </w:rPr>
        <w:t xml:space="preserve"> </w:t>
      </w:r>
      <w:r>
        <w:t>between</w:t>
      </w:r>
      <w:r>
        <w:rPr>
          <w:spacing w:val="-1"/>
        </w:rPr>
        <w:t xml:space="preserve"> </w:t>
      </w:r>
      <w:r>
        <w:t>6.5</w:t>
      </w:r>
      <w:r>
        <w:rPr>
          <w:spacing w:val="-2"/>
        </w:rPr>
        <w:t xml:space="preserve"> </w:t>
      </w:r>
      <w:r>
        <w:t>and</w:t>
      </w:r>
    </w:p>
    <w:p>
      <w:pPr>
        <w:pStyle w:val="6"/>
        <w:ind w:left="100"/>
      </w:pPr>
      <w:r>
        <w:t>8.5.</w:t>
      </w:r>
      <w:r>
        <w:rPr>
          <w:spacing w:val="-4"/>
        </w:rPr>
        <w:t xml:space="preserve"> </w:t>
      </w:r>
      <w:r>
        <w:t>Harbour</w:t>
      </w:r>
      <w:r>
        <w:rPr>
          <w:spacing w:val="-6"/>
        </w:rPr>
        <w:t xml:space="preserve"> </w:t>
      </w:r>
      <w:r>
        <w:t>basin</w:t>
      </w:r>
      <w:r>
        <w:rPr>
          <w:spacing w:val="-5"/>
        </w:rPr>
        <w:t xml:space="preserve"> </w:t>
      </w:r>
      <w:r>
        <w:t>water</w:t>
      </w:r>
      <w:r>
        <w:rPr>
          <w:spacing w:val="-5"/>
        </w:rPr>
        <w:t xml:space="preserve"> </w:t>
      </w:r>
      <w:r>
        <w:t>can</w:t>
      </w:r>
      <w:r>
        <w:rPr>
          <w:spacing w:val="1"/>
        </w:rPr>
        <w:t xml:space="preserve"> </w:t>
      </w:r>
      <w:r>
        <w:t>vary</w:t>
      </w:r>
      <w:r>
        <w:rPr>
          <w:spacing w:val="-3"/>
        </w:rPr>
        <w:t xml:space="preserve"> </w:t>
      </w:r>
      <w:r>
        <w:t>between</w:t>
      </w:r>
      <w:r>
        <w:rPr>
          <w:spacing w:val="-4"/>
        </w:rPr>
        <w:t xml:space="preserve"> </w:t>
      </w:r>
      <w:r>
        <w:t>6</w:t>
      </w:r>
      <w:r>
        <w:rPr>
          <w:spacing w:val="-5"/>
        </w:rPr>
        <w:t xml:space="preserve"> </w:t>
      </w:r>
      <w:r>
        <w:t>and</w:t>
      </w:r>
      <w:r>
        <w:rPr>
          <w:spacing w:val="-4"/>
        </w:rPr>
        <w:t xml:space="preserve"> </w:t>
      </w:r>
      <w:r>
        <w:rPr>
          <w:spacing w:val="-5"/>
        </w:rPr>
        <w:t>9.</w:t>
      </w:r>
    </w:p>
    <w:p>
      <w:pPr>
        <w:pStyle w:val="6"/>
      </w:pPr>
    </w:p>
    <w:p>
      <w:pPr>
        <w:pStyle w:val="6"/>
        <w:spacing w:before="95"/>
      </w:pPr>
    </w:p>
    <w:p>
      <w:pPr>
        <w:pStyle w:val="6"/>
        <w:spacing w:line="259" w:lineRule="auto"/>
        <w:ind w:left="100" w:right="345"/>
        <w:jc w:val="both"/>
      </w:pPr>
      <w:r>
        <w:t>B.O.D.:</w:t>
      </w:r>
      <w:r>
        <w:rPr>
          <w:spacing w:val="-7"/>
        </w:rPr>
        <w:t xml:space="preserve"> </w:t>
      </w:r>
      <w:r>
        <w:t>It</w:t>
      </w:r>
      <w:r>
        <w:rPr>
          <w:spacing w:val="-7"/>
        </w:rPr>
        <w:t xml:space="preserve"> </w:t>
      </w:r>
      <w:r>
        <w:t>denotes</w:t>
      </w:r>
      <w:r>
        <w:rPr>
          <w:spacing w:val="-8"/>
        </w:rPr>
        <w:t xml:space="preserve"> </w:t>
      </w:r>
      <w:r>
        <w:t>the</w:t>
      </w:r>
      <w:r>
        <w:rPr>
          <w:spacing w:val="-7"/>
        </w:rPr>
        <w:t xml:space="preserve"> </w:t>
      </w:r>
      <w:r>
        <w:t>amount</w:t>
      </w:r>
      <w:r>
        <w:rPr>
          <w:spacing w:val="-6"/>
        </w:rPr>
        <w:t xml:space="preserve"> </w:t>
      </w:r>
      <w:r>
        <w:t>of</w:t>
      </w:r>
      <w:r>
        <w:rPr>
          <w:spacing w:val="-9"/>
        </w:rPr>
        <w:t xml:space="preserve"> </w:t>
      </w:r>
      <w:r>
        <w:t>oxygen</w:t>
      </w:r>
      <w:r>
        <w:rPr>
          <w:spacing w:val="-8"/>
        </w:rPr>
        <w:t xml:space="preserve"> </w:t>
      </w:r>
      <w:r>
        <w:t>needed</w:t>
      </w:r>
      <w:r>
        <w:rPr>
          <w:spacing w:val="-8"/>
        </w:rPr>
        <w:t xml:space="preserve"> </w:t>
      </w:r>
      <w:r>
        <w:t>by</w:t>
      </w:r>
      <w:r>
        <w:rPr>
          <w:spacing w:val="-7"/>
        </w:rPr>
        <w:t xml:space="preserve"> </w:t>
      </w:r>
      <w:r>
        <w:t>micro-organisms</w:t>
      </w:r>
      <w:r>
        <w:rPr>
          <w:spacing w:val="-9"/>
        </w:rPr>
        <w:t xml:space="preserve"> </w:t>
      </w:r>
      <w:r>
        <w:t>for</w:t>
      </w:r>
      <w:r>
        <w:rPr>
          <w:spacing w:val="-9"/>
        </w:rPr>
        <w:t xml:space="preserve"> </w:t>
      </w:r>
      <w:r>
        <w:t>stabilization</w:t>
      </w:r>
      <w:r>
        <w:rPr>
          <w:spacing w:val="-8"/>
        </w:rPr>
        <w:t xml:space="preserve"> </w:t>
      </w:r>
      <w:r>
        <w:t>of</w:t>
      </w:r>
      <w:r>
        <w:rPr>
          <w:spacing w:val="-9"/>
        </w:rPr>
        <w:t xml:space="preserve"> </w:t>
      </w:r>
      <w:r>
        <w:t>decomposable organic</w:t>
      </w:r>
      <w:r>
        <w:rPr>
          <w:spacing w:val="-3"/>
        </w:rPr>
        <w:t xml:space="preserve"> </w:t>
      </w:r>
      <w:r>
        <w:t>matter</w:t>
      </w:r>
      <w:r>
        <w:rPr>
          <w:spacing w:val="-6"/>
        </w:rPr>
        <w:t xml:space="preserve"> </w:t>
      </w:r>
      <w:r>
        <w:t>under</w:t>
      </w:r>
      <w:r>
        <w:rPr>
          <w:spacing w:val="-6"/>
        </w:rPr>
        <w:t xml:space="preserve"> </w:t>
      </w:r>
      <w:r>
        <w:t>aerobic</w:t>
      </w:r>
      <w:r>
        <w:rPr>
          <w:spacing w:val="-3"/>
        </w:rPr>
        <w:t xml:space="preserve"> </w:t>
      </w:r>
      <w:r>
        <w:t>conditions. High</w:t>
      </w:r>
      <w:r>
        <w:rPr>
          <w:spacing w:val="-5"/>
        </w:rPr>
        <w:t xml:space="preserve"> </w:t>
      </w:r>
      <w:r>
        <w:t>B.O.D.</w:t>
      </w:r>
      <w:r>
        <w:rPr>
          <w:spacing w:val="-5"/>
        </w:rPr>
        <w:t xml:space="preserve"> </w:t>
      </w:r>
      <w:r>
        <w:t>means</w:t>
      </w:r>
      <w:r>
        <w:rPr>
          <w:spacing w:val="-6"/>
        </w:rPr>
        <w:t xml:space="preserve"> </w:t>
      </w:r>
      <w:r>
        <w:t>that</w:t>
      </w:r>
      <w:r>
        <w:rPr>
          <w:spacing w:val="-3"/>
        </w:rPr>
        <w:t xml:space="preserve"> </w:t>
      </w:r>
      <w:r>
        <w:t>there</w:t>
      </w:r>
      <w:r>
        <w:rPr>
          <w:spacing w:val="-4"/>
        </w:rPr>
        <w:t xml:space="preserve"> </w:t>
      </w:r>
      <w:r>
        <w:t>is</w:t>
      </w:r>
      <w:r>
        <w:rPr>
          <w:spacing w:val="-6"/>
        </w:rPr>
        <w:t xml:space="preserve"> </w:t>
      </w:r>
      <w:r>
        <w:t>less</w:t>
      </w:r>
      <w:r>
        <w:rPr>
          <w:spacing w:val="-6"/>
        </w:rPr>
        <w:t xml:space="preserve"> </w:t>
      </w:r>
      <w:r>
        <w:t>of</w:t>
      </w:r>
      <w:r>
        <w:rPr>
          <w:spacing w:val="-7"/>
        </w:rPr>
        <w:t xml:space="preserve"> </w:t>
      </w:r>
      <w:r>
        <w:t>oxygen</w:t>
      </w:r>
      <w:r>
        <w:rPr>
          <w:spacing w:val="-5"/>
        </w:rPr>
        <w:t xml:space="preserve"> </w:t>
      </w:r>
      <w:r>
        <w:t>to</w:t>
      </w:r>
      <w:r>
        <w:rPr>
          <w:spacing w:val="-5"/>
        </w:rPr>
        <w:t xml:space="preserve"> </w:t>
      </w:r>
      <w:r>
        <w:t>support</w:t>
      </w:r>
      <w:r>
        <w:rPr>
          <w:spacing w:val="-3"/>
        </w:rPr>
        <w:t xml:space="preserve"> </w:t>
      </w:r>
      <w:r>
        <w:t>life and indicates organic pollution.</w:t>
      </w:r>
    </w:p>
    <w:p>
      <w:pPr>
        <w:pStyle w:val="6"/>
      </w:pPr>
    </w:p>
    <w:p>
      <w:pPr>
        <w:pStyle w:val="6"/>
        <w:spacing w:before="73"/>
      </w:pPr>
    </w:p>
    <w:p>
      <w:pPr>
        <w:pStyle w:val="8"/>
        <w:numPr>
          <w:ilvl w:val="2"/>
          <w:numId w:val="3"/>
        </w:numPr>
        <w:tabs>
          <w:tab w:val="left" w:pos="589"/>
        </w:tabs>
        <w:spacing w:before="1" w:after="0" w:line="240" w:lineRule="auto"/>
        <w:ind w:left="589" w:right="0" w:hanging="489"/>
        <w:jc w:val="left"/>
        <w:rPr>
          <w:color w:val="7030A0"/>
          <w:sz w:val="22"/>
          <w:szCs w:val="22"/>
        </w:rPr>
      </w:pPr>
      <w:r>
        <w:rPr>
          <w:color w:val="7030A0"/>
          <w:sz w:val="22"/>
          <w:szCs w:val="22"/>
        </w:rPr>
        <w:t>BACTERIOLOGICAL</w:t>
      </w:r>
      <w:r>
        <w:rPr>
          <w:color w:val="7030A0"/>
          <w:spacing w:val="-9"/>
          <w:sz w:val="22"/>
          <w:szCs w:val="22"/>
        </w:rPr>
        <w:t xml:space="preserve"> </w:t>
      </w:r>
      <w:r>
        <w:rPr>
          <w:color w:val="7030A0"/>
          <w:spacing w:val="-2"/>
          <w:sz w:val="22"/>
          <w:szCs w:val="22"/>
        </w:rPr>
        <w:t>TESTS:</w:t>
      </w:r>
    </w:p>
    <w:p>
      <w:pPr>
        <w:spacing w:after="0" w:line="240" w:lineRule="auto"/>
        <w:jc w:val="left"/>
        <w:rPr>
          <w:sz w:val="22"/>
        </w:rPr>
        <w:sectPr>
          <w:pgSz w:w="12240" w:h="15840"/>
          <w:pgMar w:top="1820" w:right="1340" w:bottom="280" w:left="1340" w:header="720" w:footer="720" w:gutter="0"/>
          <w:cols w:space="720" w:num="1"/>
        </w:sectPr>
      </w:pPr>
    </w:p>
    <w:p>
      <w:pPr>
        <w:pStyle w:val="6"/>
        <w:spacing w:before="41" w:line="259" w:lineRule="auto"/>
        <w:ind w:left="100" w:right="184"/>
      </w:pPr>
      <w:r>
        <w:t>For</w:t>
      </w:r>
      <w:r>
        <w:rPr>
          <w:spacing w:val="-8"/>
        </w:rPr>
        <w:t xml:space="preserve"> </w:t>
      </w:r>
      <w:r>
        <w:t>technical</w:t>
      </w:r>
      <w:r>
        <w:rPr>
          <w:spacing w:val="-7"/>
        </w:rPr>
        <w:t xml:space="preserve"> </w:t>
      </w:r>
      <w:r>
        <w:t>and</w:t>
      </w:r>
      <w:r>
        <w:rPr>
          <w:spacing w:val="-8"/>
        </w:rPr>
        <w:t xml:space="preserve"> </w:t>
      </w:r>
      <w:r>
        <w:t>economic</w:t>
      </w:r>
      <w:r>
        <w:rPr>
          <w:spacing w:val="-5"/>
        </w:rPr>
        <w:t xml:space="preserve"> </w:t>
      </w:r>
      <w:r>
        <w:t>reasons,</w:t>
      </w:r>
      <w:r>
        <w:rPr>
          <w:spacing w:val="-6"/>
        </w:rPr>
        <w:t xml:space="preserve"> </w:t>
      </w:r>
      <w:r>
        <w:t>analytical</w:t>
      </w:r>
      <w:r>
        <w:rPr>
          <w:spacing w:val="-7"/>
        </w:rPr>
        <w:t xml:space="preserve"> </w:t>
      </w:r>
      <w:r>
        <w:t>procedures</w:t>
      </w:r>
      <w:r>
        <w:rPr>
          <w:spacing w:val="-7"/>
        </w:rPr>
        <w:t xml:space="preserve"> </w:t>
      </w:r>
      <w:r>
        <w:t>for</w:t>
      </w:r>
      <w:r>
        <w:rPr>
          <w:spacing w:val="-8"/>
        </w:rPr>
        <w:t xml:space="preserve"> </w:t>
      </w:r>
      <w:r>
        <w:t>the</w:t>
      </w:r>
      <w:r>
        <w:rPr>
          <w:spacing w:val="-6"/>
        </w:rPr>
        <w:t xml:space="preserve"> </w:t>
      </w:r>
      <w:r>
        <w:t>detection</w:t>
      </w:r>
      <w:r>
        <w:rPr>
          <w:spacing w:val="-7"/>
        </w:rPr>
        <w:t xml:space="preserve"> </w:t>
      </w:r>
      <w:r>
        <w:t>of</w:t>
      </w:r>
      <w:r>
        <w:rPr>
          <w:spacing w:val="-9"/>
        </w:rPr>
        <w:t xml:space="preserve"> </w:t>
      </w:r>
      <w:r>
        <w:t>harmful</w:t>
      </w:r>
      <w:r>
        <w:rPr>
          <w:spacing w:val="-7"/>
        </w:rPr>
        <w:t xml:space="preserve"> </w:t>
      </w:r>
      <w:r>
        <w:t>organisms</w:t>
      </w:r>
      <w:r>
        <w:rPr>
          <w:spacing w:val="-8"/>
        </w:rPr>
        <w:t xml:space="preserve"> </w:t>
      </w:r>
      <w:r>
        <w:t>are impractical for routine water quality surveillance. It must be appreciated that all that bacteriological analysis can prove is that, at the time of examination, contamination or bacteria indicative of faecal pollution, could or could not be demonstrated in a given sample of water using specified culture</w:t>
      </w:r>
    </w:p>
    <w:p>
      <w:pPr>
        <w:pStyle w:val="6"/>
        <w:spacing w:line="259" w:lineRule="auto"/>
        <w:ind w:left="100" w:right="184"/>
      </w:pPr>
      <w:r>
        <w:t>methods.</w:t>
      </w:r>
      <w:r>
        <w:rPr>
          <w:spacing w:val="-8"/>
        </w:rPr>
        <w:t xml:space="preserve"> </w:t>
      </w:r>
      <w:r>
        <w:t>In</w:t>
      </w:r>
      <w:r>
        <w:rPr>
          <w:spacing w:val="-8"/>
        </w:rPr>
        <w:t xml:space="preserve"> </w:t>
      </w:r>
      <w:r>
        <w:t>addition,</w:t>
      </w:r>
      <w:r>
        <w:rPr>
          <w:spacing w:val="-7"/>
        </w:rPr>
        <w:t xml:space="preserve"> </w:t>
      </w:r>
      <w:r>
        <w:t>the</w:t>
      </w:r>
      <w:r>
        <w:rPr>
          <w:spacing w:val="-7"/>
        </w:rPr>
        <w:t xml:space="preserve"> </w:t>
      </w:r>
      <w:r>
        <w:t>results</w:t>
      </w:r>
      <w:r>
        <w:rPr>
          <w:spacing w:val="-8"/>
        </w:rPr>
        <w:t xml:space="preserve"> </w:t>
      </w:r>
      <w:r>
        <w:t>of</w:t>
      </w:r>
      <w:r>
        <w:rPr>
          <w:spacing w:val="-9"/>
        </w:rPr>
        <w:t xml:space="preserve"> </w:t>
      </w:r>
      <w:r>
        <w:t>routine</w:t>
      </w:r>
      <w:r>
        <w:rPr>
          <w:spacing w:val="-7"/>
        </w:rPr>
        <w:t xml:space="preserve"> </w:t>
      </w:r>
      <w:r>
        <w:t>bacteriological</w:t>
      </w:r>
      <w:r>
        <w:rPr>
          <w:spacing w:val="-8"/>
        </w:rPr>
        <w:t xml:space="preserve"> </w:t>
      </w:r>
      <w:r>
        <w:t>examination</w:t>
      </w:r>
      <w:r>
        <w:rPr>
          <w:spacing w:val="-8"/>
        </w:rPr>
        <w:t xml:space="preserve"> </w:t>
      </w:r>
      <w:r>
        <w:t>must</w:t>
      </w:r>
      <w:r>
        <w:rPr>
          <w:spacing w:val="-6"/>
        </w:rPr>
        <w:t xml:space="preserve"> </w:t>
      </w:r>
      <w:r>
        <w:t>always</w:t>
      </w:r>
      <w:r>
        <w:rPr>
          <w:spacing w:val="-8"/>
        </w:rPr>
        <w:t xml:space="preserve"> </w:t>
      </w:r>
      <w:r>
        <w:t>be</w:t>
      </w:r>
      <w:r>
        <w:rPr>
          <w:spacing w:val="-7"/>
        </w:rPr>
        <w:t xml:space="preserve"> </w:t>
      </w:r>
      <w:r>
        <w:t>interpreted</w:t>
      </w:r>
      <w:r>
        <w:rPr>
          <w:spacing w:val="-8"/>
        </w:rPr>
        <w:t xml:space="preserve"> </w:t>
      </w:r>
      <w:r>
        <w:t>in the light of a thorough knowledge of the water supplies, including their source, treatment, and</w:t>
      </w:r>
    </w:p>
    <w:p>
      <w:pPr>
        <w:pStyle w:val="6"/>
        <w:ind w:left="100"/>
      </w:pPr>
      <w:r>
        <w:rPr>
          <w:spacing w:val="-2"/>
        </w:rPr>
        <w:t>distribution.</w:t>
      </w:r>
    </w:p>
    <w:p>
      <w:pPr>
        <w:pStyle w:val="6"/>
      </w:pPr>
    </w:p>
    <w:p>
      <w:pPr>
        <w:pStyle w:val="6"/>
        <w:spacing w:before="95"/>
      </w:pPr>
    </w:p>
    <w:p>
      <w:pPr>
        <w:pStyle w:val="6"/>
        <w:spacing w:line="259" w:lineRule="auto"/>
        <w:ind w:left="100" w:right="438"/>
      </w:pPr>
      <w:r>
        <w:t>Whenever</w:t>
      </w:r>
      <w:r>
        <w:rPr>
          <w:spacing w:val="-7"/>
        </w:rPr>
        <w:t xml:space="preserve"> </w:t>
      </w:r>
      <w:r>
        <w:t>changes</w:t>
      </w:r>
      <w:r>
        <w:rPr>
          <w:spacing w:val="-6"/>
        </w:rPr>
        <w:t xml:space="preserve"> </w:t>
      </w:r>
      <w:r>
        <w:t>in</w:t>
      </w:r>
      <w:r>
        <w:rPr>
          <w:spacing w:val="-6"/>
        </w:rPr>
        <w:t xml:space="preserve"> </w:t>
      </w:r>
      <w:r>
        <w:t>conditions</w:t>
      </w:r>
      <w:r>
        <w:rPr>
          <w:spacing w:val="-7"/>
        </w:rPr>
        <w:t xml:space="preserve"> </w:t>
      </w:r>
      <w:r>
        <w:t>lead</w:t>
      </w:r>
      <w:r>
        <w:rPr>
          <w:spacing w:val="-6"/>
        </w:rPr>
        <w:t xml:space="preserve"> </w:t>
      </w:r>
      <w:r>
        <w:t>to</w:t>
      </w:r>
      <w:r>
        <w:rPr>
          <w:spacing w:val="-1"/>
        </w:rPr>
        <w:t xml:space="preserve"> </w:t>
      </w:r>
      <w:r>
        <w:t>deterioration</w:t>
      </w:r>
      <w:r>
        <w:rPr>
          <w:spacing w:val="-6"/>
        </w:rPr>
        <w:t xml:space="preserve"> </w:t>
      </w:r>
      <w:r>
        <w:t>in</w:t>
      </w:r>
      <w:r>
        <w:rPr>
          <w:spacing w:val="-1"/>
        </w:rPr>
        <w:t xml:space="preserve"> </w:t>
      </w:r>
      <w:r>
        <w:t>the</w:t>
      </w:r>
      <w:r>
        <w:rPr>
          <w:spacing w:val="-5"/>
        </w:rPr>
        <w:t xml:space="preserve"> </w:t>
      </w:r>
      <w:r>
        <w:t>quality</w:t>
      </w:r>
      <w:r>
        <w:rPr>
          <w:spacing w:val="-5"/>
        </w:rPr>
        <w:t xml:space="preserve"> </w:t>
      </w:r>
      <w:r>
        <w:t>of</w:t>
      </w:r>
      <w:r>
        <w:rPr>
          <w:spacing w:val="-8"/>
        </w:rPr>
        <w:t xml:space="preserve"> </w:t>
      </w:r>
      <w:r>
        <w:t>the</w:t>
      </w:r>
      <w:r>
        <w:rPr>
          <w:spacing w:val="-5"/>
        </w:rPr>
        <w:t xml:space="preserve"> </w:t>
      </w:r>
      <w:r>
        <w:t>water</w:t>
      </w:r>
      <w:r>
        <w:rPr>
          <w:spacing w:val="-7"/>
        </w:rPr>
        <w:t xml:space="preserve"> </w:t>
      </w:r>
      <w:r>
        <w:t>supplied,</w:t>
      </w:r>
      <w:r>
        <w:rPr>
          <w:spacing w:val="-5"/>
        </w:rPr>
        <w:t xml:space="preserve"> </w:t>
      </w:r>
      <w:r>
        <w:t>or</w:t>
      </w:r>
      <w:r>
        <w:rPr>
          <w:spacing w:val="-7"/>
        </w:rPr>
        <w:t xml:space="preserve"> </w:t>
      </w:r>
      <w:r>
        <w:t>even</w:t>
      </w:r>
      <w:r>
        <w:rPr>
          <w:spacing w:val="-1"/>
        </w:rPr>
        <w:t xml:space="preserve"> </w:t>
      </w:r>
      <w:r>
        <w:t>if they should suggest an increased possibility of contamination, the frequency of bacteriological</w:t>
      </w:r>
    </w:p>
    <w:p>
      <w:pPr>
        <w:pStyle w:val="6"/>
        <w:spacing w:line="259" w:lineRule="auto"/>
        <w:ind w:left="100"/>
      </w:pPr>
      <w:r>
        <w:t>examination</w:t>
      </w:r>
      <w:r>
        <w:rPr>
          <w:spacing w:val="-5"/>
        </w:rPr>
        <w:t xml:space="preserve"> </w:t>
      </w:r>
      <w:r>
        <w:t>should</w:t>
      </w:r>
      <w:r>
        <w:rPr>
          <w:spacing w:val="-5"/>
        </w:rPr>
        <w:t xml:space="preserve"> </w:t>
      </w:r>
      <w:r>
        <w:t>be</w:t>
      </w:r>
      <w:r>
        <w:rPr>
          <w:spacing w:val="-4"/>
        </w:rPr>
        <w:t xml:space="preserve"> </w:t>
      </w:r>
      <w:r>
        <w:t>increased,</w:t>
      </w:r>
      <w:r>
        <w:rPr>
          <w:spacing w:val="-4"/>
        </w:rPr>
        <w:t xml:space="preserve"> </w:t>
      </w:r>
      <w:r>
        <w:t>so</w:t>
      </w:r>
      <w:r>
        <w:rPr>
          <w:spacing w:val="-5"/>
        </w:rPr>
        <w:t xml:space="preserve"> </w:t>
      </w:r>
      <w:r>
        <w:t>that</w:t>
      </w:r>
      <w:r>
        <w:rPr>
          <w:spacing w:val="-3"/>
        </w:rPr>
        <w:t xml:space="preserve"> </w:t>
      </w:r>
      <w:r>
        <w:t>a</w:t>
      </w:r>
      <w:r>
        <w:rPr>
          <w:spacing w:val="-5"/>
        </w:rPr>
        <w:t xml:space="preserve"> </w:t>
      </w:r>
      <w:r>
        <w:t>series</w:t>
      </w:r>
      <w:r>
        <w:rPr>
          <w:spacing w:val="-6"/>
        </w:rPr>
        <w:t xml:space="preserve"> </w:t>
      </w:r>
      <w:r>
        <w:t>of</w:t>
      </w:r>
      <w:r>
        <w:rPr>
          <w:spacing w:val="-6"/>
        </w:rPr>
        <w:t xml:space="preserve"> </w:t>
      </w:r>
      <w:r>
        <w:t>samples</w:t>
      </w:r>
      <w:r>
        <w:rPr>
          <w:spacing w:val="-5"/>
        </w:rPr>
        <w:t xml:space="preserve"> </w:t>
      </w:r>
      <w:r>
        <w:t>from</w:t>
      </w:r>
      <w:r>
        <w:rPr>
          <w:spacing w:val="-5"/>
        </w:rPr>
        <w:t xml:space="preserve"> </w:t>
      </w:r>
      <w:r>
        <w:t>well</w:t>
      </w:r>
      <w:r>
        <w:rPr>
          <w:spacing w:val="-5"/>
        </w:rPr>
        <w:t xml:space="preserve"> </w:t>
      </w:r>
      <w:r>
        <w:t>chosen</w:t>
      </w:r>
      <w:r>
        <w:rPr>
          <w:spacing w:val="-5"/>
        </w:rPr>
        <w:t xml:space="preserve"> </w:t>
      </w:r>
      <w:r>
        <w:t>locations</w:t>
      </w:r>
      <w:r>
        <w:rPr>
          <w:spacing w:val="-6"/>
        </w:rPr>
        <w:t xml:space="preserve"> </w:t>
      </w:r>
      <w:r>
        <w:t>may</w:t>
      </w:r>
      <w:r>
        <w:rPr>
          <w:spacing w:val="-4"/>
        </w:rPr>
        <w:t xml:space="preserve"> </w:t>
      </w:r>
      <w:r>
        <w:t>identify</w:t>
      </w:r>
      <w:r>
        <w:rPr>
          <w:spacing w:val="-4"/>
        </w:rPr>
        <w:t xml:space="preserve"> </w:t>
      </w:r>
      <w:r>
        <w:t>the hazard and allow remedial action to be taken. Whenever a sanitary survey, including visual inspection, indicates that a water supply is obviously subject to pollution, remedial action must be taken,</w:t>
      </w:r>
    </w:p>
    <w:p>
      <w:pPr>
        <w:pStyle w:val="6"/>
        <w:spacing w:line="254" w:lineRule="auto"/>
        <w:ind w:left="100" w:right="438"/>
      </w:pPr>
      <w:r>
        <w:t>irrespective</w:t>
      </w:r>
      <w:r>
        <w:rPr>
          <w:spacing w:val="-6"/>
        </w:rPr>
        <w:t xml:space="preserve"> </w:t>
      </w:r>
      <w:r>
        <w:t>of</w:t>
      </w:r>
      <w:r>
        <w:rPr>
          <w:spacing w:val="-9"/>
        </w:rPr>
        <w:t xml:space="preserve"> </w:t>
      </w:r>
      <w:r>
        <w:t>the</w:t>
      </w:r>
      <w:r>
        <w:rPr>
          <w:spacing w:val="-6"/>
        </w:rPr>
        <w:t xml:space="preserve"> </w:t>
      </w:r>
      <w:r>
        <w:t>results</w:t>
      </w:r>
      <w:r>
        <w:rPr>
          <w:spacing w:val="-8"/>
        </w:rPr>
        <w:t xml:space="preserve"> </w:t>
      </w:r>
      <w:r>
        <w:t>of</w:t>
      </w:r>
      <w:r>
        <w:rPr>
          <w:spacing w:val="-9"/>
        </w:rPr>
        <w:t xml:space="preserve"> </w:t>
      </w:r>
      <w:r>
        <w:t>bacteriological</w:t>
      </w:r>
      <w:r>
        <w:rPr>
          <w:spacing w:val="-7"/>
        </w:rPr>
        <w:t xml:space="preserve"> </w:t>
      </w:r>
      <w:r>
        <w:t>examination.</w:t>
      </w:r>
      <w:r>
        <w:rPr>
          <w:spacing w:val="-7"/>
        </w:rPr>
        <w:t xml:space="preserve"> </w:t>
      </w:r>
      <w:r>
        <w:t>For</w:t>
      </w:r>
      <w:r>
        <w:rPr>
          <w:spacing w:val="-8"/>
        </w:rPr>
        <w:t xml:space="preserve"> </w:t>
      </w:r>
      <w:r>
        <w:t>unpiped</w:t>
      </w:r>
      <w:r>
        <w:rPr>
          <w:spacing w:val="-7"/>
        </w:rPr>
        <w:t xml:space="preserve"> </w:t>
      </w:r>
      <w:r>
        <w:t>rural</w:t>
      </w:r>
      <w:r>
        <w:rPr>
          <w:spacing w:val="-7"/>
        </w:rPr>
        <w:t xml:space="preserve"> </w:t>
      </w:r>
      <w:r>
        <w:t>supplies,</w:t>
      </w:r>
      <w:r>
        <w:rPr>
          <w:spacing w:val="-6"/>
        </w:rPr>
        <w:t xml:space="preserve"> </w:t>
      </w:r>
      <w:r>
        <w:t>sanitary</w:t>
      </w:r>
      <w:r>
        <w:rPr>
          <w:spacing w:val="-6"/>
        </w:rPr>
        <w:t xml:space="preserve"> </w:t>
      </w:r>
      <w:r>
        <w:t>surveys may often be the only form of examination that can be undertaken regularly.</w:t>
      </w:r>
    </w:p>
    <w:p>
      <w:pPr>
        <w:pStyle w:val="6"/>
      </w:pPr>
    </w:p>
    <w:p>
      <w:pPr>
        <w:pStyle w:val="6"/>
        <w:spacing w:before="78"/>
      </w:pPr>
    </w:p>
    <w:p>
      <w:pPr>
        <w:pStyle w:val="6"/>
        <w:spacing w:before="1" w:line="259" w:lineRule="auto"/>
        <w:ind w:left="100" w:right="125"/>
      </w:pPr>
      <w:r>
        <w:t>The</w:t>
      </w:r>
      <w:r>
        <w:rPr>
          <w:spacing w:val="-5"/>
        </w:rPr>
        <w:t xml:space="preserve"> </w:t>
      </w:r>
      <w:r>
        <w:t>recognition</w:t>
      </w:r>
      <w:r>
        <w:rPr>
          <w:spacing w:val="-6"/>
        </w:rPr>
        <w:t xml:space="preserve"> </w:t>
      </w:r>
      <w:r>
        <w:t>that</w:t>
      </w:r>
      <w:r>
        <w:rPr>
          <w:spacing w:val="-4"/>
        </w:rPr>
        <w:t xml:space="preserve"> </w:t>
      </w:r>
      <w:r>
        <w:t>microbial</w:t>
      </w:r>
      <w:r>
        <w:rPr>
          <w:spacing w:val="-6"/>
        </w:rPr>
        <w:t xml:space="preserve"> </w:t>
      </w:r>
      <w:r>
        <w:t>infections</w:t>
      </w:r>
      <w:r>
        <w:rPr>
          <w:spacing w:val="-7"/>
        </w:rPr>
        <w:t xml:space="preserve"> </w:t>
      </w:r>
      <w:r>
        <w:t>can</w:t>
      </w:r>
      <w:r>
        <w:rPr>
          <w:spacing w:val="-6"/>
        </w:rPr>
        <w:t xml:space="preserve"> </w:t>
      </w:r>
      <w:r>
        <w:t>be</w:t>
      </w:r>
      <w:r>
        <w:rPr>
          <w:spacing w:val="-5"/>
        </w:rPr>
        <w:t xml:space="preserve"> </w:t>
      </w:r>
      <w:r>
        <w:t>waterborne</w:t>
      </w:r>
      <w:r>
        <w:rPr>
          <w:spacing w:val="-5"/>
        </w:rPr>
        <w:t xml:space="preserve"> </w:t>
      </w:r>
      <w:r>
        <w:t>has</w:t>
      </w:r>
      <w:r>
        <w:rPr>
          <w:spacing w:val="-7"/>
        </w:rPr>
        <w:t xml:space="preserve"> </w:t>
      </w:r>
      <w:r>
        <w:t>led</w:t>
      </w:r>
      <w:r>
        <w:rPr>
          <w:spacing w:val="-6"/>
        </w:rPr>
        <w:t xml:space="preserve"> </w:t>
      </w:r>
      <w:r>
        <w:t>to</w:t>
      </w:r>
      <w:r>
        <w:rPr>
          <w:spacing w:val="-6"/>
        </w:rPr>
        <w:t xml:space="preserve"> </w:t>
      </w:r>
      <w:r>
        <w:t>the</w:t>
      </w:r>
      <w:r>
        <w:rPr>
          <w:spacing w:val="-5"/>
        </w:rPr>
        <w:t xml:space="preserve"> </w:t>
      </w:r>
      <w:r>
        <w:t>development</w:t>
      </w:r>
      <w:r>
        <w:rPr>
          <w:spacing w:val="-4"/>
        </w:rPr>
        <w:t xml:space="preserve"> </w:t>
      </w:r>
      <w:r>
        <w:t>of</w:t>
      </w:r>
      <w:r>
        <w:rPr>
          <w:spacing w:val="-8"/>
        </w:rPr>
        <w:t xml:space="preserve"> </w:t>
      </w:r>
      <w:r>
        <w:t>methods</w:t>
      </w:r>
      <w:r>
        <w:rPr>
          <w:spacing w:val="-7"/>
        </w:rPr>
        <w:t xml:space="preserve"> </w:t>
      </w:r>
      <w:r>
        <w:t>for routine examination to ensure that water intended for human consumption is free from excremental pollution.</w:t>
      </w:r>
      <w:r>
        <w:rPr>
          <w:spacing w:val="-1"/>
        </w:rPr>
        <w:t xml:space="preserve"> </w:t>
      </w:r>
      <w:r>
        <w:t>Although</w:t>
      </w:r>
      <w:r>
        <w:rPr>
          <w:spacing w:val="-1"/>
        </w:rPr>
        <w:t xml:space="preserve"> </w:t>
      </w:r>
      <w:r>
        <w:t>it is</w:t>
      </w:r>
      <w:r>
        <w:rPr>
          <w:spacing w:val="-2"/>
        </w:rPr>
        <w:t xml:space="preserve"> </w:t>
      </w:r>
      <w:r>
        <w:t>now</w:t>
      </w:r>
      <w:r>
        <w:rPr>
          <w:spacing w:val="-3"/>
        </w:rPr>
        <w:t xml:space="preserve"> </w:t>
      </w:r>
      <w:r>
        <w:t>possible to</w:t>
      </w:r>
      <w:r>
        <w:rPr>
          <w:spacing w:val="-1"/>
        </w:rPr>
        <w:t xml:space="preserve"> </w:t>
      </w:r>
      <w:r>
        <w:t>detect the presence of</w:t>
      </w:r>
      <w:r>
        <w:rPr>
          <w:spacing w:val="-3"/>
        </w:rPr>
        <w:t xml:space="preserve"> </w:t>
      </w:r>
      <w:r>
        <w:t>many pathogens</w:t>
      </w:r>
      <w:r>
        <w:rPr>
          <w:spacing w:val="-2"/>
        </w:rPr>
        <w:t xml:space="preserve"> </w:t>
      </w:r>
      <w:r>
        <w:t>in</w:t>
      </w:r>
      <w:r>
        <w:rPr>
          <w:spacing w:val="-1"/>
        </w:rPr>
        <w:t xml:space="preserve"> </w:t>
      </w:r>
      <w:r>
        <w:t>water, the methods of isolation and enumeration are often complex and time-consuming. It is therefore impractical to</w:t>
      </w:r>
    </w:p>
    <w:p>
      <w:pPr>
        <w:pStyle w:val="6"/>
        <w:spacing w:line="259" w:lineRule="auto"/>
        <w:ind w:left="100" w:right="437"/>
        <w:jc w:val="both"/>
      </w:pPr>
      <w:r>
        <w:t>monitor</w:t>
      </w:r>
      <w:r>
        <w:rPr>
          <w:spacing w:val="-8"/>
        </w:rPr>
        <w:t xml:space="preserve"> </w:t>
      </w:r>
      <w:r>
        <w:t>drinking</w:t>
      </w:r>
      <w:r>
        <w:rPr>
          <w:spacing w:val="-6"/>
        </w:rPr>
        <w:t xml:space="preserve"> </w:t>
      </w:r>
      <w:r>
        <w:t>water</w:t>
      </w:r>
      <w:r>
        <w:rPr>
          <w:spacing w:val="-8"/>
        </w:rPr>
        <w:t xml:space="preserve"> </w:t>
      </w:r>
      <w:r>
        <w:t>for</w:t>
      </w:r>
      <w:r>
        <w:rPr>
          <w:spacing w:val="-8"/>
        </w:rPr>
        <w:t xml:space="preserve"> </w:t>
      </w:r>
      <w:r>
        <w:t>every</w:t>
      </w:r>
      <w:r>
        <w:rPr>
          <w:spacing w:val="-6"/>
        </w:rPr>
        <w:t xml:space="preserve"> </w:t>
      </w:r>
      <w:r>
        <w:t>possible</w:t>
      </w:r>
      <w:r>
        <w:rPr>
          <w:spacing w:val="-6"/>
        </w:rPr>
        <w:t xml:space="preserve"> </w:t>
      </w:r>
      <w:r>
        <w:t>microbial</w:t>
      </w:r>
      <w:r>
        <w:rPr>
          <w:spacing w:val="-7"/>
        </w:rPr>
        <w:t xml:space="preserve"> </w:t>
      </w:r>
      <w:r>
        <w:t>pathogen</w:t>
      </w:r>
      <w:r>
        <w:rPr>
          <w:spacing w:val="-7"/>
        </w:rPr>
        <w:t xml:space="preserve"> </w:t>
      </w:r>
      <w:r>
        <w:t>that</w:t>
      </w:r>
      <w:r>
        <w:rPr>
          <w:spacing w:val="-5"/>
        </w:rPr>
        <w:t xml:space="preserve"> </w:t>
      </w:r>
      <w:r>
        <w:t>might</w:t>
      </w:r>
      <w:r>
        <w:rPr>
          <w:spacing w:val="-6"/>
        </w:rPr>
        <w:t xml:space="preserve"> </w:t>
      </w:r>
      <w:r>
        <w:t>occur</w:t>
      </w:r>
      <w:r>
        <w:rPr>
          <w:spacing w:val="-8"/>
        </w:rPr>
        <w:t xml:space="preserve"> </w:t>
      </w:r>
      <w:r>
        <w:t>with</w:t>
      </w:r>
      <w:r>
        <w:rPr>
          <w:spacing w:val="-7"/>
        </w:rPr>
        <w:t xml:space="preserve"> </w:t>
      </w:r>
      <w:r>
        <w:t>contamination.</w:t>
      </w:r>
      <w:r>
        <w:rPr>
          <w:spacing w:val="-7"/>
        </w:rPr>
        <w:t xml:space="preserve"> </w:t>
      </w:r>
      <w:r>
        <w:t>A more logical approach</w:t>
      </w:r>
      <w:r>
        <w:rPr>
          <w:spacing w:val="-1"/>
        </w:rPr>
        <w:t xml:space="preserve"> </w:t>
      </w:r>
      <w:r>
        <w:t>is</w:t>
      </w:r>
      <w:r>
        <w:rPr>
          <w:spacing w:val="-2"/>
        </w:rPr>
        <w:t xml:space="preserve"> </w:t>
      </w:r>
      <w:r>
        <w:t>the detection</w:t>
      </w:r>
      <w:r>
        <w:rPr>
          <w:spacing w:val="-1"/>
        </w:rPr>
        <w:t xml:space="preserve"> </w:t>
      </w:r>
      <w:r>
        <w:t>of</w:t>
      </w:r>
      <w:r>
        <w:rPr>
          <w:spacing w:val="-3"/>
        </w:rPr>
        <w:t xml:space="preserve"> </w:t>
      </w:r>
      <w:r>
        <w:t>organisms</w:t>
      </w:r>
      <w:r>
        <w:rPr>
          <w:spacing w:val="-2"/>
        </w:rPr>
        <w:t xml:space="preserve"> </w:t>
      </w:r>
      <w:r>
        <w:t>normally present in</w:t>
      </w:r>
      <w:r>
        <w:rPr>
          <w:spacing w:val="-1"/>
        </w:rPr>
        <w:t xml:space="preserve"> </w:t>
      </w:r>
      <w:r>
        <w:t>the faeces</w:t>
      </w:r>
      <w:r>
        <w:rPr>
          <w:spacing w:val="-1"/>
        </w:rPr>
        <w:t xml:space="preserve"> </w:t>
      </w:r>
      <w:r>
        <w:t>of</w:t>
      </w:r>
      <w:r>
        <w:rPr>
          <w:spacing w:val="-3"/>
        </w:rPr>
        <w:t xml:space="preserve"> </w:t>
      </w:r>
      <w:r>
        <w:t>man</w:t>
      </w:r>
      <w:r>
        <w:rPr>
          <w:spacing w:val="-1"/>
        </w:rPr>
        <w:t xml:space="preserve"> </w:t>
      </w:r>
      <w:r>
        <w:t>and</w:t>
      </w:r>
      <w:r>
        <w:rPr>
          <w:spacing w:val="-1"/>
        </w:rPr>
        <w:t xml:space="preserve"> </w:t>
      </w:r>
      <w:r>
        <w:t>other warm-blooded animals as indicators of excremental pollution, as well as of the efficacy of water</w:t>
      </w:r>
    </w:p>
    <w:p>
      <w:pPr>
        <w:pStyle w:val="6"/>
        <w:spacing w:line="259" w:lineRule="auto"/>
        <w:ind w:left="100" w:right="125"/>
      </w:pPr>
      <w:r>
        <w:t>treatment and disinfection. The presence of such organisms indicates the presence of faecal material and thus of intestinal pathogens. (The intestinal tract of man contains countless rod-shaped bacteria known</w:t>
      </w:r>
      <w:r>
        <w:rPr>
          <w:spacing w:val="-6"/>
        </w:rPr>
        <w:t xml:space="preserve"> </w:t>
      </w:r>
      <w:r>
        <w:t>as</w:t>
      </w:r>
      <w:r>
        <w:rPr>
          <w:spacing w:val="-7"/>
        </w:rPr>
        <w:t xml:space="preserve"> </w:t>
      </w:r>
      <w:r>
        <w:t>coliform</w:t>
      </w:r>
      <w:r>
        <w:rPr>
          <w:spacing w:val="-6"/>
        </w:rPr>
        <w:t xml:space="preserve"> </w:t>
      </w:r>
      <w:r>
        <w:t>organisms</w:t>
      </w:r>
      <w:r>
        <w:rPr>
          <w:spacing w:val="-7"/>
        </w:rPr>
        <w:t xml:space="preserve"> </w:t>
      </w:r>
      <w:r>
        <w:t>and</w:t>
      </w:r>
      <w:r>
        <w:rPr>
          <w:spacing w:val="-7"/>
        </w:rPr>
        <w:t xml:space="preserve"> </w:t>
      </w:r>
      <w:r>
        <w:t>each</w:t>
      </w:r>
      <w:r>
        <w:rPr>
          <w:spacing w:val="-6"/>
        </w:rPr>
        <w:t xml:space="preserve"> </w:t>
      </w:r>
      <w:r>
        <w:t>person</w:t>
      </w:r>
      <w:r>
        <w:rPr>
          <w:spacing w:val="-6"/>
        </w:rPr>
        <w:t xml:space="preserve"> </w:t>
      </w:r>
      <w:r>
        <w:t>discharges</w:t>
      </w:r>
      <w:r>
        <w:rPr>
          <w:spacing w:val="-1"/>
        </w:rPr>
        <w:t xml:space="preserve"> </w:t>
      </w:r>
      <w:r>
        <w:t>from</w:t>
      </w:r>
      <w:r>
        <w:rPr>
          <w:spacing w:val="-6"/>
        </w:rPr>
        <w:t xml:space="preserve"> </w:t>
      </w:r>
      <w:r>
        <w:t>100</w:t>
      </w:r>
      <w:r>
        <w:rPr>
          <w:spacing w:val="-7"/>
        </w:rPr>
        <w:t xml:space="preserve"> </w:t>
      </w:r>
      <w:r>
        <w:t>to</w:t>
      </w:r>
      <w:r>
        <w:rPr>
          <w:spacing w:val="-6"/>
        </w:rPr>
        <w:t xml:space="preserve"> </w:t>
      </w:r>
      <w:r>
        <w:t>400</w:t>
      </w:r>
      <w:r>
        <w:rPr>
          <w:spacing w:val="-7"/>
        </w:rPr>
        <w:t xml:space="preserve"> </w:t>
      </w:r>
      <w:r>
        <w:t>billion</w:t>
      </w:r>
      <w:r>
        <w:rPr>
          <w:spacing w:val="-6"/>
        </w:rPr>
        <w:t xml:space="preserve"> </w:t>
      </w:r>
      <w:r>
        <w:t>coliform</w:t>
      </w:r>
      <w:r>
        <w:rPr>
          <w:spacing w:val="-6"/>
        </w:rPr>
        <w:t xml:space="preserve"> </w:t>
      </w:r>
      <w:r>
        <w:t>organisms</w:t>
      </w:r>
      <w:r>
        <w:rPr>
          <w:spacing w:val="-7"/>
        </w:rPr>
        <w:t xml:space="preserve"> </w:t>
      </w:r>
      <w:r>
        <w:t>per day in addition to other kinds of bacteria). Conversely, the absence of faecal commensal organisms</w:t>
      </w:r>
    </w:p>
    <w:p>
      <w:pPr>
        <w:pStyle w:val="6"/>
        <w:spacing w:line="259" w:lineRule="auto"/>
        <w:ind w:left="100"/>
      </w:pPr>
      <w:r>
        <w:t>indicates</w:t>
      </w:r>
      <w:r>
        <w:rPr>
          <w:spacing w:val="-7"/>
        </w:rPr>
        <w:t xml:space="preserve"> </w:t>
      </w:r>
      <w:r>
        <w:t>that</w:t>
      </w:r>
      <w:r>
        <w:rPr>
          <w:spacing w:val="-5"/>
        </w:rPr>
        <w:t xml:space="preserve"> </w:t>
      </w:r>
      <w:r>
        <w:t>pathogens</w:t>
      </w:r>
      <w:r>
        <w:rPr>
          <w:spacing w:val="-7"/>
        </w:rPr>
        <w:t xml:space="preserve"> </w:t>
      </w:r>
      <w:r>
        <w:t>are</w:t>
      </w:r>
      <w:r>
        <w:rPr>
          <w:spacing w:val="-6"/>
        </w:rPr>
        <w:t xml:space="preserve"> </w:t>
      </w:r>
      <w:r>
        <w:t>probably</w:t>
      </w:r>
      <w:r>
        <w:rPr>
          <w:spacing w:val="-6"/>
        </w:rPr>
        <w:t xml:space="preserve"> </w:t>
      </w:r>
      <w:r>
        <w:t>also</w:t>
      </w:r>
      <w:r>
        <w:rPr>
          <w:spacing w:val="-7"/>
        </w:rPr>
        <w:t xml:space="preserve"> </w:t>
      </w:r>
      <w:r>
        <w:t>absent.</w:t>
      </w:r>
      <w:r>
        <w:rPr>
          <w:spacing w:val="-7"/>
        </w:rPr>
        <w:t xml:space="preserve"> </w:t>
      </w:r>
      <w:r>
        <w:t>Search</w:t>
      </w:r>
      <w:r>
        <w:rPr>
          <w:spacing w:val="-7"/>
        </w:rPr>
        <w:t xml:space="preserve"> </w:t>
      </w:r>
      <w:r>
        <w:t>for</w:t>
      </w:r>
      <w:r>
        <w:rPr>
          <w:spacing w:val="-7"/>
        </w:rPr>
        <w:t xml:space="preserve"> </w:t>
      </w:r>
      <w:r>
        <w:t>such</w:t>
      </w:r>
      <w:r>
        <w:rPr>
          <w:spacing w:val="-7"/>
        </w:rPr>
        <w:t xml:space="preserve"> </w:t>
      </w:r>
      <w:r>
        <w:t>indicators</w:t>
      </w:r>
      <w:r>
        <w:rPr>
          <w:spacing w:val="-7"/>
        </w:rPr>
        <w:t xml:space="preserve"> </w:t>
      </w:r>
      <w:r>
        <w:t>of</w:t>
      </w:r>
      <w:r>
        <w:rPr>
          <w:spacing w:val="-8"/>
        </w:rPr>
        <w:t xml:space="preserve"> </w:t>
      </w:r>
      <w:r>
        <w:t>faecal</w:t>
      </w:r>
      <w:r>
        <w:rPr>
          <w:spacing w:val="-7"/>
        </w:rPr>
        <w:t xml:space="preserve"> </w:t>
      </w:r>
      <w:r>
        <w:t>pollution</w:t>
      </w:r>
      <w:r>
        <w:rPr>
          <w:spacing w:val="-7"/>
        </w:rPr>
        <w:t xml:space="preserve"> </w:t>
      </w:r>
      <w:r>
        <w:t>thus provides a means of quality control. The use of normal intestinal organisms as indicators of faecal</w:t>
      </w:r>
    </w:p>
    <w:p>
      <w:pPr>
        <w:pStyle w:val="6"/>
        <w:spacing w:before="1" w:line="259" w:lineRule="auto"/>
        <w:ind w:left="100"/>
      </w:pPr>
      <w:r>
        <w:t>pollution</w:t>
      </w:r>
      <w:r>
        <w:rPr>
          <w:spacing w:val="-7"/>
        </w:rPr>
        <w:t xml:space="preserve"> </w:t>
      </w:r>
      <w:r>
        <w:t>rather</w:t>
      </w:r>
      <w:r>
        <w:rPr>
          <w:spacing w:val="-8"/>
        </w:rPr>
        <w:t xml:space="preserve"> </w:t>
      </w:r>
      <w:r>
        <w:t>than</w:t>
      </w:r>
      <w:r>
        <w:rPr>
          <w:spacing w:val="-7"/>
        </w:rPr>
        <w:t xml:space="preserve"> </w:t>
      </w:r>
      <w:r>
        <w:t>the</w:t>
      </w:r>
      <w:r>
        <w:rPr>
          <w:spacing w:val="-6"/>
        </w:rPr>
        <w:t xml:space="preserve"> </w:t>
      </w:r>
      <w:r>
        <w:t>pathogens</w:t>
      </w:r>
      <w:r>
        <w:rPr>
          <w:spacing w:val="-8"/>
        </w:rPr>
        <w:t xml:space="preserve"> </w:t>
      </w:r>
      <w:r>
        <w:t>themselves</w:t>
      </w:r>
      <w:r>
        <w:rPr>
          <w:spacing w:val="-7"/>
        </w:rPr>
        <w:t xml:space="preserve"> </w:t>
      </w:r>
      <w:r>
        <w:t>is</w:t>
      </w:r>
      <w:r>
        <w:rPr>
          <w:spacing w:val="-3"/>
        </w:rPr>
        <w:t xml:space="preserve"> </w:t>
      </w:r>
      <w:r>
        <w:t>a</w:t>
      </w:r>
      <w:r>
        <w:rPr>
          <w:spacing w:val="-7"/>
        </w:rPr>
        <w:t xml:space="preserve"> </w:t>
      </w:r>
      <w:r>
        <w:t>universally</w:t>
      </w:r>
      <w:r>
        <w:rPr>
          <w:spacing w:val="-6"/>
        </w:rPr>
        <w:t xml:space="preserve"> </w:t>
      </w:r>
      <w:r>
        <w:t>accepted</w:t>
      </w:r>
      <w:r>
        <w:rPr>
          <w:spacing w:val="-7"/>
        </w:rPr>
        <w:t xml:space="preserve"> </w:t>
      </w:r>
      <w:r>
        <w:t>principle</w:t>
      </w:r>
      <w:r>
        <w:rPr>
          <w:spacing w:val="-6"/>
        </w:rPr>
        <w:t xml:space="preserve"> </w:t>
      </w:r>
      <w:r>
        <w:t>for</w:t>
      </w:r>
      <w:r>
        <w:rPr>
          <w:spacing w:val="-8"/>
        </w:rPr>
        <w:t xml:space="preserve"> </w:t>
      </w:r>
      <w:r>
        <w:t>monitoring</w:t>
      </w:r>
      <w:r>
        <w:rPr>
          <w:spacing w:val="-5"/>
        </w:rPr>
        <w:t xml:space="preserve"> </w:t>
      </w:r>
      <w:r>
        <w:t>and assessing the microbial safety of</w:t>
      </w:r>
      <w:r>
        <w:rPr>
          <w:spacing w:val="-2"/>
        </w:rPr>
        <w:t xml:space="preserve"> </w:t>
      </w:r>
      <w:r>
        <w:t>water</w:t>
      </w:r>
      <w:r>
        <w:rPr>
          <w:spacing w:val="-1"/>
        </w:rPr>
        <w:t xml:space="preserve"> </w:t>
      </w:r>
      <w:r>
        <w:t>supplies. Ideally, the finding of</w:t>
      </w:r>
      <w:r>
        <w:rPr>
          <w:spacing w:val="-2"/>
        </w:rPr>
        <w:t xml:space="preserve"> </w:t>
      </w:r>
      <w:r>
        <w:t>such indicator</w:t>
      </w:r>
      <w:r>
        <w:rPr>
          <w:spacing w:val="-1"/>
        </w:rPr>
        <w:t xml:space="preserve"> </w:t>
      </w:r>
      <w:r>
        <w:t>bacteria should denote the possible presence of all relevant pathogens.</w:t>
      </w:r>
    </w:p>
    <w:p>
      <w:pPr>
        <w:pStyle w:val="6"/>
      </w:pPr>
    </w:p>
    <w:p>
      <w:pPr>
        <w:pStyle w:val="6"/>
        <w:spacing w:before="73"/>
      </w:pPr>
    </w:p>
    <w:p>
      <w:pPr>
        <w:pStyle w:val="6"/>
        <w:spacing w:line="259" w:lineRule="auto"/>
        <w:ind w:left="100" w:right="131"/>
      </w:pPr>
      <w:r>
        <w:t>Indicator organisms should be abundant in excrement but absent, or present only in small numbers, in other sources; they should be easily isolated, identified and enumerated and should be unable to grow in</w:t>
      </w:r>
      <w:r>
        <w:rPr>
          <w:spacing w:val="-9"/>
        </w:rPr>
        <w:t xml:space="preserve"> </w:t>
      </w:r>
      <w:r>
        <w:t>water.</w:t>
      </w:r>
      <w:r>
        <w:rPr>
          <w:spacing w:val="-8"/>
        </w:rPr>
        <w:t xml:space="preserve"> </w:t>
      </w:r>
      <w:r>
        <w:t>They</w:t>
      </w:r>
      <w:r>
        <w:rPr>
          <w:spacing w:val="-7"/>
        </w:rPr>
        <w:t xml:space="preserve"> </w:t>
      </w:r>
      <w:r>
        <w:t>should</w:t>
      </w:r>
      <w:r>
        <w:rPr>
          <w:spacing w:val="-8"/>
        </w:rPr>
        <w:t xml:space="preserve"> </w:t>
      </w:r>
      <w:r>
        <w:t>also</w:t>
      </w:r>
      <w:r>
        <w:rPr>
          <w:spacing w:val="-3"/>
        </w:rPr>
        <w:t xml:space="preserve"> </w:t>
      </w:r>
      <w:r>
        <w:t>survive</w:t>
      </w:r>
      <w:r>
        <w:rPr>
          <w:spacing w:val="-7"/>
        </w:rPr>
        <w:t xml:space="preserve"> </w:t>
      </w:r>
      <w:r>
        <w:t>longer</w:t>
      </w:r>
      <w:r>
        <w:rPr>
          <w:spacing w:val="-9"/>
        </w:rPr>
        <w:t xml:space="preserve"> </w:t>
      </w:r>
      <w:r>
        <w:t>than</w:t>
      </w:r>
      <w:r>
        <w:rPr>
          <w:spacing w:val="-8"/>
        </w:rPr>
        <w:t xml:space="preserve"> </w:t>
      </w:r>
      <w:r>
        <w:t>pathogens</w:t>
      </w:r>
      <w:r>
        <w:rPr>
          <w:spacing w:val="-4"/>
        </w:rPr>
        <w:t xml:space="preserve"> </w:t>
      </w:r>
      <w:r>
        <w:t>in</w:t>
      </w:r>
      <w:r>
        <w:rPr>
          <w:spacing w:val="-9"/>
        </w:rPr>
        <w:t xml:space="preserve"> </w:t>
      </w:r>
      <w:r>
        <w:t>water</w:t>
      </w:r>
      <w:r>
        <w:rPr>
          <w:spacing w:val="-9"/>
        </w:rPr>
        <w:t xml:space="preserve"> </w:t>
      </w:r>
      <w:r>
        <w:t>and</w:t>
      </w:r>
      <w:r>
        <w:rPr>
          <w:spacing w:val="-9"/>
        </w:rPr>
        <w:t xml:space="preserve"> </w:t>
      </w:r>
      <w:r>
        <w:t>be</w:t>
      </w:r>
      <w:r>
        <w:rPr>
          <w:spacing w:val="-7"/>
        </w:rPr>
        <w:t xml:space="preserve"> </w:t>
      </w:r>
      <w:r>
        <w:t>more</w:t>
      </w:r>
      <w:r>
        <w:rPr>
          <w:spacing w:val="-7"/>
        </w:rPr>
        <w:t xml:space="preserve"> </w:t>
      </w:r>
      <w:r>
        <w:t>resistant</w:t>
      </w:r>
      <w:r>
        <w:rPr>
          <w:spacing w:val="-6"/>
        </w:rPr>
        <w:t xml:space="preserve"> </w:t>
      </w:r>
      <w:r>
        <w:t>to</w:t>
      </w:r>
      <w:r>
        <w:rPr>
          <w:spacing w:val="-8"/>
        </w:rPr>
        <w:t xml:space="preserve"> </w:t>
      </w:r>
      <w:r>
        <w:t>disinfectants, such as chlorine. In practice, these</w:t>
      </w:r>
      <w:r>
        <w:rPr>
          <w:spacing w:val="-1"/>
        </w:rPr>
        <w:t xml:space="preserve"> </w:t>
      </w:r>
      <w:r>
        <w:t>criteria cannot all be met by any one organism, although many of</w:t>
      </w:r>
    </w:p>
    <w:p>
      <w:pPr>
        <w:pStyle w:val="6"/>
        <w:spacing w:line="259" w:lineRule="auto"/>
        <w:ind w:left="100" w:right="125"/>
      </w:pPr>
      <w:r>
        <w:t>them</w:t>
      </w:r>
      <w:r>
        <w:rPr>
          <w:spacing w:val="-5"/>
        </w:rPr>
        <w:t xml:space="preserve"> </w:t>
      </w:r>
      <w:r>
        <w:t>are</w:t>
      </w:r>
      <w:r>
        <w:rPr>
          <w:spacing w:val="-4"/>
        </w:rPr>
        <w:t xml:space="preserve"> </w:t>
      </w:r>
      <w:r>
        <w:t>fulfilled</w:t>
      </w:r>
      <w:r>
        <w:rPr>
          <w:spacing w:val="-5"/>
        </w:rPr>
        <w:t xml:space="preserve"> </w:t>
      </w:r>
      <w:r>
        <w:t>by</w:t>
      </w:r>
      <w:r>
        <w:rPr>
          <w:spacing w:val="-4"/>
        </w:rPr>
        <w:t xml:space="preserve"> </w:t>
      </w:r>
      <w:r>
        <w:t>coliform</w:t>
      </w:r>
      <w:r>
        <w:rPr>
          <w:spacing w:val="-5"/>
        </w:rPr>
        <w:t xml:space="preserve"> </w:t>
      </w:r>
      <w:r>
        <w:t>organisms,</w:t>
      </w:r>
      <w:r>
        <w:rPr>
          <w:spacing w:val="-4"/>
        </w:rPr>
        <w:t xml:space="preserve"> </w:t>
      </w:r>
      <w:r>
        <w:t>especially</w:t>
      </w:r>
      <w:r>
        <w:rPr>
          <w:spacing w:val="-4"/>
        </w:rPr>
        <w:t xml:space="preserve"> </w:t>
      </w:r>
      <w:r>
        <w:t>Escherichia</w:t>
      </w:r>
      <w:r>
        <w:rPr>
          <w:spacing w:val="-5"/>
        </w:rPr>
        <w:t xml:space="preserve"> </w:t>
      </w:r>
      <w:r>
        <w:t>coli</w:t>
      </w:r>
      <w:r>
        <w:rPr>
          <w:spacing w:val="-5"/>
        </w:rPr>
        <w:t xml:space="preserve"> </w:t>
      </w:r>
      <w:r>
        <w:t>as</w:t>
      </w:r>
      <w:r>
        <w:rPr>
          <w:spacing w:val="-6"/>
        </w:rPr>
        <w:t xml:space="preserve"> </w:t>
      </w:r>
      <w:r>
        <w:t>the</w:t>
      </w:r>
      <w:r>
        <w:rPr>
          <w:spacing w:val="-4"/>
        </w:rPr>
        <w:t xml:space="preserve"> </w:t>
      </w:r>
      <w:r>
        <w:t>essential</w:t>
      </w:r>
      <w:r>
        <w:rPr>
          <w:spacing w:val="-5"/>
        </w:rPr>
        <w:t xml:space="preserve"> </w:t>
      </w:r>
      <w:r>
        <w:t>indicator</w:t>
      </w:r>
      <w:r>
        <w:rPr>
          <w:spacing w:val="-6"/>
        </w:rPr>
        <w:t xml:space="preserve"> </w:t>
      </w:r>
      <w:r>
        <w:t>of</w:t>
      </w:r>
      <w:r>
        <w:rPr>
          <w:spacing w:val="-7"/>
        </w:rPr>
        <w:t xml:space="preserve"> </w:t>
      </w:r>
      <w:r>
        <w:t>pollution by faecal material of human or animal origin.</w:t>
      </w:r>
    </w:p>
    <w:p>
      <w:pPr>
        <w:spacing w:after="0" w:line="259" w:lineRule="auto"/>
      </w:pPr>
    </w:p>
    <w:p>
      <w:pPr>
        <w:spacing w:after="0" w:line="259" w:lineRule="auto"/>
      </w:pPr>
    </w:p>
    <w:p>
      <w:pPr>
        <w:spacing w:after="0" w:line="259" w:lineRule="auto"/>
        <w:rPr>
          <w:rFonts w:hint="default"/>
          <w:lang w:val="en-IN"/>
        </w:rPr>
        <w:sectPr>
          <w:pgSz w:w="12240" w:h="15840"/>
          <w:pgMar w:top="1400" w:right="1340" w:bottom="280" w:left="1340" w:header="720" w:footer="720" w:gutter="0"/>
          <w:cols w:space="720" w:num="1"/>
        </w:sectPr>
      </w:pPr>
      <w:r>
        <w:rPr>
          <w:rFonts w:hint="default"/>
          <w:lang w:val="en-IN"/>
        </w:rPr>
        <w:drawing>
          <wp:inline distT="0" distB="0" distL="114300" distR="114300">
            <wp:extent cx="3907790" cy="3584575"/>
            <wp:effectExtent l="0" t="0" r="16510" b="15875"/>
            <wp:docPr id="4" name="Picture 4" descr="Water Quality_page-0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Water Quality_page-0004"/>
                    <pic:cNvPicPr>
                      <a:picLocks noChangeAspect="1"/>
                    </pic:cNvPicPr>
                  </pic:nvPicPr>
                  <pic:blipFill>
                    <a:blip r:embed="rId11"/>
                    <a:stretch>
                      <a:fillRect/>
                    </a:stretch>
                  </pic:blipFill>
                  <pic:spPr>
                    <a:xfrm>
                      <a:off x="0" y="0"/>
                      <a:ext cx="3907790" cy="3584575"/>
                    </a:xfrm>
                    <a:prstGeom prst="rect">
                      <a:avLst/>
                    </a:prstGeom>
                  </pic:spPr>
                </pic:pic>
              </a:graphicData>
            </a:graphic>
          </wp:inline>
        </w:drawing>
      </w:r>
    </w:p>
    <w:p>
      <w:pPr>
        <w:pStyle w:val="6"/>
        <w:spacing w:before="41" w:line="259" w:lineRule="auto"/>
        <w:ind w:left="100" w:right="184"/>
      </w:pPr>
      <w:r>
        <w:t>A</w:t>
      </w:r>
      <w:r>
        <w:rPr>
          <w:spacing w:val="-7"/>
        </w:rPr>
        <w:t xml:space="preserve"> </w:t>
      </w:r>
      <w:r>
        <w:t>harbour</w:t>
      </w:r>
      <w:r>
        <w:rPr>
          <w:spacing w:val="-6"/>
        </w:rPr>
        <w:t xml:space="preserve"> </w:t>
      </w:r>
      <w:r>
        <w:t>master’s</w:t>
      </w:r>
      <w:r>
        <w:rPr>
          <w:spacing w:val="-6"/>
        </w:rPr>
        <w:t xml:space="preserve"> </w:t>
      </w:r>
      <w:r>
        <w:t>knowledge</w:t>
      </w:r>
      <w:r>
        <w:rPr>
          <w:spacing w:val="-4"/>
        </w:rPr>
        <w:t xml:space="preserve"> </w:t>
      </w:r>
      <w:r>
        <w:t>of</w:t>
      </w:r>
      <w:r>
        <w:rPr>
          <w:spacing w:val="-7"/>
        </w:rPr>
        <w:t xml:space="preserve"> </w:t>
      </w:r>
      <w:r>
        <w:t>the</w:t>
      </w:r>
      <w:r>
        <w:rPr>
          <w:spacing w:val="-4"/>
        </w:rPr>
        <w:t xml:space="preserve"> </w:t>
      </w:r>
      <w:r>
        <w:t>state</w:t>
      </w:r>
      <w:r>
        <w:rPr>
          <w:spacing w:val="-4"/>
        </w:rPr>
        <w:t xml:space="preserve"> </w:t>
      </w:r>
      <w:r>
        <w:t>of</w:t>
      </w:r>
      <w:r>
        <w:rPr>
          <w:spacing w:val="-7"/>
        </w:rPr>
        <w:t xml:space="preserve"> </w:t>
      </w:r>
      <w:r>
        <w:t>the</w:t>
      </w:r>
      <w:r>
        <w:rPr>
          <w:spacing w:val="-4"/>
        </w:rPr>
        <w:t xml:space="preserve"> </w:t>
      </w:r>
      <w:r>
        <w:t>environment</w:t>
      </w:r>
      <w:r>
        <w:rPr>
          <w:spacing w:val="-3"/>
        </w:rPr>
        <w:t xml:space="preserve"> </w:t>
      </w:r>
      <w:r>
        <w:t>in</w:t>
      </w:r>
      <w:r>
        <w:rPr>
          <w:spacing w:val="-5"/>
        </w:rPr>
        <w:t xml:space="preserve"> </w:t>
      </w:r>
      <w:r>
        <w:t>and</w:t>
      </w:r>
      <w:r>
        <w:rPr>
          <w:spacing w:val="-1"/>
        </w:rPr>
        <w:t xml:space="preserve"> </w:t>
      </w:r>
      <w:r>
        <w:t>around</w:t>
      </w:r>
      <w:r>
        <w:rPr>
          <w:spacing w:val="-5"/>
        </w:rPr>
        <w:t xml:space="preserve"> </w:t>
      </w:r>
      <w:r>
        <w:t>the</w:t>
      </w:r>
      <w:r>
        <w:rPr>
          <w:spacing w:val="-4"/>
        </w:rPr>
        <w:t xml:space="preserve"> </w:t>
      </w:r>
      <w:r>
        <w:t>fishing</w:t>
      </w:r>
      <w:r>
        <w:rPr>
          <w:spacing w:val="-4"/>
        </w:rPr>
        <w:t xml:space="preserve"> </w:t>
      </w:r>
      <w:r>
        <w:t>harbour</w:t>
      </w:r>
      <w:r>
        <w:rPr>
          <w:spacing w:val="-6"/>
        </w:rPr>
        <w:t xml:space="preserve"> </w:t>
      </w:r>
      <w:r>
        <w:t>goes</w:t>
      </w:r>
      <w:r>
        <w:rPr>
          <w:spacing w:val="-5"/>
        </w:rPr>
        <w:t xml:space="preserve"> </w:t>
      </w:r>
      <w:r>
        <w:t>a long way toward preventing outbreaks of contamination or disease with subsequent loss of resources and income. This is particularly so for the many small-to-medium fishing ports scattered around</w:t>
      </w:r>
    </w:p>
    <w:p>
      <w:pPr>
        <w:pStyle w:val="6"/>
        <w:spacing w:line="259" w:lineRule="auto"/>
        <w:ind w:left="100"/>
      </w:pPr>
      <w:r>
        <w:t>coastlines</w:t>
      </w:r>
      <w:r>
        <w:rPr>
          <w:spacing w:val="-8"/>
        </w:rPr>
        <w:t xml:space="preserve"> </w:t>
      </w:r>
      <w:r>
        <w:t>in</w:t>
      </w:r>
      <w:r>
        <w:rPr>
          <w:spacing w:val="-8"/>
        </w:rPr>
        <w:t xml:space="preserve"> </w:t>
      </w:r>
      <w:r>
        <w:t>developing</w:t>
      </w:r>
      <w:r>
        <w:rPr>
          <w:spacing w:val="-7"/>
        </w:rPr>
        <w:t xml:space="preserve"> </w:t>
      </w:r>
      <w:r>
        <w:t>countries,</w:t>
      </w:r>
      <w:r>
        <w:rPr>
          <w:spacing w:val="-2"/>
        </w:rPr>
        <w:t xml:space="preserve"> </w:t>
      </w:r>
      <w:r>
        <w:t>where,</w:t>
      </w:r>
      <w:r>
        <w:rPr>
          <w:spacing w:val="-7"/>
        </w:rPr>
        <w:t xml:space="preserve"> </w:t>
      </w:r>
      <w:r>
        <w:t>more</w:t>
      </w:r>
      <w:r>
        <w:rPr>
          <w:spacing w:val="-7"/>
        </w:rPr>
        <w:t xml:space="preserve"> </w:t>
      </w:r>
      <w:r>
        <w:t>often</w:t>
      </w:r>
      <w:r>
        <w:rPr>
          <w:spacing w:val="-8"/>
        </w:rPr>
        <w:t xml:space="preserve"> </w:t>
      </w:r>
      <w:r>
        <w:t>than</w:t>
      </w:r>
      <w:r>
        <w:rPr>
          <w:spacing w:val="-8"/>
        </w:rPr>
        <w:t xml:space="preserve"> </w:t>
      </w:r>
      <w:r>
        <w:t>not,</w:t>
      </w:r>
      <w:r>
        <w:rPr>
          <w:spacing w:val="-7"/>
        </w:rPr>
        <w:t xml:space="preserve"> </w:t>
      </w:r>
      <w:r>
        <w:t>environmental</w:t>
      </w:r>
      <w:r>
        <w:rPr>
          <w:spacing w:val="-8"/>
        </w:rPr>
        <w:t xml:space="preserve"> </w:t>
      </w:r>
      <w:r>
        <w:t>help</w:t>
      </w:r>
      <w:r>
        <w:rPr>
          <w:spacing w:val="-8"/>
        </w:rPr>
        <w:t xml:space="preserve"> </w:t>
      </w:r>
      <w:r>
        <w:t>and</w:t>
      </w:r>
      <w:r>
        <w:rPr>
          <w:spacing w:val="-8"/>
        </w:rPr>
        <w:t xml:space="preserve"> </w:t>
      </w:r>
      <w:r>
        <w:t>support</w:t>
      </w:r>
      <w:r>
        <w:rPr>
          <w:spacing w:val="-6"/>
        </w:rPr>
        <w:t xml:space="preserve"> </w:t>
      </w:r>
      <w:r>
        <w:t>from central bodies is meagre and very time-consuming.</w:t>
      </w:r>
    </w:p>
    <w:p>
      <w:pPr>
        <w:pStyle w:val="6"/>
      </w:pPr>
    </w:p>
    <w:p>
      <w:pPr>
        <w:pStyle w:val="6"/>
        <w:spacing w:before="73"/>
      </w:pPr>
    </w:p>
    <w:p>
      <w:pPr>
        <w:pStyle w:val="6"/>
        <w:spacing w:line="259" w:lineRule="auto"/>
        <w:ind w:left="100" w:right="184"/>
      </w:pPr>
      <w:r>
        <w:t>The following is a true-life example of an investigative analysis carried out in an ASEAN country in a harbour</w:t>
      </w:r>
      <w:r>
        <w:rPr>
          <w:spacing w:val="-11"/>
        </w:rPr>
        <w:t xml:space="preserve"> </w:t>
      </w:r>
      <w:r>
        <w:t>that</w:t>
      </w:r>
      <w:r>
        <w:rPr>
          <w:spacing w:val="-8"/>
        </w:rPr>
        <w:t xml:space="preserve"> </w:t>
      </w:r>
      <w:r>
        <w:t>was</w:t>
      </w:r>
      <w:r>
        <w:rPr>
          <w:spacing w:val="-10"/>
        </w:rPr>
        <w:t xml:space="preserve"> </w:t>
      </w:r>
      <w:r>
        <w:t>experiencing</w:t>
      </w:r>
      <w:r>
        <w:rPr>
          <w:spacing w:val="-8"/>
        </w:rPr>
        <w:t xml:space="preserve"> </w:t>
      </w:r>
      <w:r>
        <w:t>problems</w:t>
      </w:r>
      <w:r>
        <w:rPr>
          <w:spacing w:val="-6"/>
        </w:rPr>
        <w:t xml:space="preserve"> </w:t>
      </w:r>
      <w:r>
        <w:t>with</w:t>
      </w:r>
      <w:r>
        <w:rPr>
          <w:spacing w:val="-9"/>
        </w:rPr>
        <w:t xml:space="preserve"> </w:t>
      </w:r>
      <w:r>
        <w:t>hygiene</w:t>
      </w:r>
      <w:r>
        <w:rPr>
          <w:spacing w:val="-8"/>
        </w:rPr>
        <w:t xml:space="preserve"> </w:t>
      </w:r>
      <w:r>
        <w:t>(coliform</w:t>
      </w:r>
      <w:r>
        <w:rPr>
          <w:spacing w:val="-9"/>
        </w:rPr>
        <w:t xml:space="preserve"> </w:t>
      </w:r>
      <w:r>
        <w:t>contaminated</w:t>
      </w:r>
      <w:r>
        <w:rPr>
          <w:spacing w:val="-5"/>
        </w:rPr>
        <w:t xml:space="preserve"> </w:t>
      </w:r>
      <w:r>
        <w:t>fish).</w:t>
      </w:r>
    </w:p>
    <w:p>
      <w:pPr>
        <w:pStyle w:val="6"/>
        <w:spacing w:line="259" w:lineRule="auto"/>
        <w:ind w:left="100" w:right="184"/>
      </w:pPr>
    </w:p>
    <w:p>
      <w:pPr>
        <w:pStyle w:val="6"/>
        <w:spacing w:line="259" w:lineRule="auto"/>
        <w:ind w:left="100" w:right="184"/>
        <w:rPr>
          <w:color w:val="00B050"/>
          <w:sz w:val="24"/>
          <w:szCs w:val="24"/>
        </w:rPr>
      </w:pPr>
      <w:r>
        <w:rPr>
          <w:color w:val="00B050"/>
          <w:sz w:val="24"/>
          <w:szCs w:val="24"/>
        </w:rPr>
        <w:t>The</w:t>
      </w:r>
      <w:r>
        <w:rPr>
          <w:color w:val="00B050"/>
          <w:spacing w:val="-8"/>
          <w:sz w:val="24"/>
          <w:szCs w:val="24"/>
        </w:rPr>
        <w:t xml:space="preserve"> </w:t>
      </w:r>
      <w:r>
        <w:rPr>
          <w:color w:val="00B050"/>
          <w:sz w:val="24"/>
          <w:szCs w:val="24"/>
        </w:rPr>
        <w:t>main</w:t>
      </w:r>
      <w:r>
        <w:rPr>
          <w:color w:val="00B050"/>
          <w:spacing w:val="-10"/>
          <w:sz w:val="24"/>
          <w:szCs w:val="24"/>
        </w:rPr>
        <w:t xml:space="preserve"> </w:t>
      </w:r>
      <w:r>
        <w:rPr>
          <w:color w:val="00B050"/>
          <w:sz w:val="24"/>
          <w:szCs w:val="24"/>
        </w:rPr>
        <w:t>advantages of using chlorine gas are:</w:t>
      </w:r>
    </w:p>
    <w:p>
      <w:pPr>
        <w:pStyle w:val="8"/>
        <w:numPr>
          <w:ilvl w:val="0"/>
          <w:numId w:val="4"/>
        </w:numPr>
        <w:tabs>
          <w:tab w:val="left" w:pos="204"/>
        </w:tabs>
        <w:spacing w:before="0" w:after="0" w:line="240" w:lineRule="auto"/>
        <w:ind w:right="0"/>
        <w:jc w:val="left"/>
        <w:rPr>
          <w:sz w:val="22"/>
          <w:szCs w:val="22"/>
        </w:rPr>
      </w:pPr>
      <w:r>
        <w:rPr>
          <w:sz w:val="22"/>
          <w:szCs w:val="22"/>
        </w:rPr>
        <w:t>It</w:t>
      </w:r>
      <w:r>
        <w:rPr>
          <w:spacing w:val="-5"/>
          <w:sz w:val="22"/>
          <w:szCs w:val="22"/>
        </w:rPr>
        <w:t xml:space="preserve"> </w:t>
      </w:r>
      <w:r>
        <w:rPr>
          <w:sz w:val="22"/>
          <w:szCs w:val="22"/>
        </w:rPr>
        <w:t>is</w:t>
      </w:r>
      <w:r>
        <w:rPr>
          <w:spacing w:val="-6"/>
          <w:sz w:val="22"/>
          <w:szCs w:val="22"/>
        </w:rPr>
        <w:t xml:space="preserve"> </w:t>
      </w:r>
      <w:r>
        <w:rPr>
          <w:sz w:val="22"/>
          <w:szCs w:val="22"/>
        </w:rPr>
        <w:t>the</w:t>
      </w:r>
      <w:r>
        <w:rPr>
          <w:spacing w:val="-5"/>
          <w:sz w:val="22"/>
          <w:szCs w:val="22"/>
        </w:rPr>
        <w:t xml:space="preserve"> </w:t>
      </w:r>
      <w:r>
        <w:rPr>
          <w:sz w:val="22"/>
          <w:szCs w:val="22"/>
        </w:rPr>
        <w:t>most</w:t>
      </w:r>
      <w:r>
        <w:rPr>
          <w:spacing w:val="-3"/>
          <w:sz w:val="22"/>
          <w:szCs w:val="22"/>
        </w:rPr>
        <w:t xml:space="preserve"> </w:t>
      </w:r>
      <w:r>
        <w:rPr>
          <w:sz w:val="22"/>
          <w:szCs w:val="22"/>
        </w:rPr>
        <w:t>efficient</w:t>
      </w:r>
      <w:r>
        <w:rPr>
          <w:spacing w:val="-4"/>
          <w:sz w:val="22"/>
          <w:szCs w:val="22"/>
        </w:rPr>
        <w:t xml:space="preserve"> </w:t>
      </w:r>
      <w:r>
        <w:rPr>
          <w:sz w:val="22"/>
          <w:szCs w:val="22"/>
        </w:rPr>
        <w:t>method</w:t>
      </w:r>
      <w:r>
        <w:rPr>
          <w:spacing w:val="-5"/>
          <w:sz w:val="22"/>
          <w:szCs w:val="22"/>
        </w:rPr>
        <w:t xml:space="preserve"> </w:t>
      </w:r>
      <w:r>
        <w:rPr>
          <w:sz w:val="22"/>
          <w:szCs w:val="22"/>
        </w:rPr>
        <w:t>of</w:t>
      </w:r>
      <w:r>
        <w:rPr>
          <w:spacing w:val="-7"/>
          <w:sz w:val="22"/>
          <w:szCs w:val="22"/>
        </w:rPr>
        <w:t xml:space="preserve"> </w:t>
      </w:r>
      <w:r>
        <w:rPr>
          <w:sz w:val="22"/>
          <w:szCs w:val="22"/>
        </w:rPr>
        <w:t>making</w:t>
      </w:r>
      <w:r>
        <w:rPr>
          <w:spacing w:val="-5"/>
          <w:sz w:val="22"/>
          <w:szCs w:val="22"/>
        </w:rPr>
        <w:t xml:space="preserve"> </w:t>
      </w:r>
      <w:r>
        <w:rPr>
          <w:sz w:val="22"/>
          <w:szCs w:val="22"/>
        </w:rPr>
        <w:t>free</w:t>
      </w:r>
      <w:r>
        <w:rPr>
          <w:spacing w:val="-4"/>
          <w:sz w:val="22"/>
          <w:szCs w:val="22"/>
        </w:rPr>
        <w:t xml:space="preserve"> </w:t>
      </w:r>
      <w:r>
        <w:rPr>
          <w:sz w:val="22"/>
          <w:szCs w:val="22"/>
        </w:rPr>
        <w:t>chlorine</w:t>
      </w:r>
      <w:r>
        <w:rPr>
          <w:spacing w:val="-4"/>
          <w:sz w:val="22"/>
          <w:szCs w:val="22"/>
        </w:rPr>
        <w:t xml:space="preserve"> </w:t>
      </w:r>
      <w:r>
        <w:rPr>
          <w:sz w:val="22"/>
          <w:szCs w:val="22"/>
        </w:rPr>
        <w:t>available</w:t>
      </w:r>
      <w:r>
        <w:rPr>
          <w:spacing w:val="-5"/>
          <w:sz w:val="22"/>
          <w:szCs w:val="22"/>
        </w:rPr>
        <w:t xml:space="preserve"> </w:t>
      </w:r>
      <w:r>
        <w:rPr>
          <w:sz w:val="22"/>
          <w:szCs w:val="22"/>
        </w:rPr>
        <w:t>to</w:t>
      </w:r>
      <w:r>
        <w:rPr>
          <w:spacing w:val="-1"/>
          <w:sz w:val="22"/>
          <w:szCs w:val="22"/>
        </w:rPr>
        <w:t xml:space="preserve"> </w:t>
      </w:r>
      <w:r>
        <w:rPr>
          <w:sz w:val="22"/>
          <w:szCs w:val="22"/>
        </w:rPr>
        <w:t>raw</w:t>
      </w:r>
      <w:r>
        <w:rPr>
          <w:spacing w:val="-7"/>
          <w:sz w:val="22"/>
          <w:szCs w:val="22"/>
        </w:rPr>
        <w:t xml:space="preserve"> </w:t>
      </w:r>
      <w:r>
        <w:rPr>
          <w:spacing w:val="-2"/>
          <w:sz w:val="22"/>
          <w:szCs w:val="22"/>
        </w:rPr>
        <w:t>water.</w:t>
      </w:r>
    </w:p>
    <w:p>
      <w:pPr>
        <w:pStyle w:val="8"/>
        <w:numPr>
          <w:ilvl w:val="0"/>
          <w:numId w:val="4"/>
        </w:numPr>
        <w:tabs>
          <w:tab w:val="left" w:pos="204"/>
        </w:tabs>
        <w:spacing w:before="182" w:after="0" w:line="240" w:lineRule="auto"/>
        <w:ind w:right="0"/>
        <w:jc w:val="left"/>
        <w:rPr>
          <w:sz w:val="22"/>
          <w:szCs w:val="22"/>
        </w:rPr>
      </w:pPr>
      <w:r>
        <w:rPr>
          <w:sz w:val="22"/>
          <w:szCs w:val="22"/>
        </w:rPr>
        <w:t>It</w:t>
      </w:r>
      <w:r>
        <w:rPr>
          <w:spacing w:val="-3"/>
          <w:sz w:val="22"/>
          <w:szCs w:val="22"/>
        </w:rPr>
        <w:t xml:space="preserve"> </w:t>
      </w:r>
      <w:r>
        <w:rPr>
          <w:sz w:val="22"/>
          <w:szCs w:val="22"/>
        </w:rPr>
        <w:t>lowers</w:t>
      </w:r>
      <w:r>
        <w:rPr>
          <w:spacing w:val="-4"/>
          <w:sz w:val="22"/>
          <w:szCs w:val="22"/>
        </w:rPr>
        <w:t xml:space="preserve"> </w:t>
      </w:r>
      <w:r>
        <w:rPr>
          <w:sz w:val="22"/>
          <w:szCs w:val="22"/>
        </w:rPr>
        <w:t>the</w:t>
      </w:r>
      <w:r>
        <w:rPr>
          <w:spacing w:val="-2"/>
          <w:sz w:val="22"/>
          <w:szCs w:val="22"/>
        </w:rPr>
        <w:t xml:space="preserve"> </w:t>
      </w:r>
      <w:r>
        <w:rPr>
          <w:sz w:val="22"/>
          <w:szCs w:val="22"/>
        </w:rPr>
        <w:t>pH</w:t>
      </w:r>
      <w:r>
        <w:rPr>
          <w:spacing w:val="-5"/>
          <w:sz w:val="22"/>
          <w:szCs w:val="22"/>
        </w:rPr>
        <w:t xml:space="preserve"> </w:t>
      </w:r>
      <w:r>
        <w:rPr>
          <w:sz w:val="22"/>
          <w:szCs w:val="22"/>
        </w:rPr>
        <w:t>of</w:t>
      </w:r>
      <w:r>
        <w:rPr>
          <w:spacing w:val="-5"/>
          <w:sz w:val="22"/>
          <w:szCs w:val="22"/>
        </w:rPr>
        <w:t xml:space="preserve"> </w:t>
      </w:r>
      <w:r>
        <w:rPr>
          <w:sz w:val="22"/>
          <w:szCs w:val="22"/>
        </w:rPr>
        <w:t>the</w:t>
      </w:r>
      <w:r>
        <w:rPr>
          <w:spacing w:val="-2"/>
          <w:sz w:val="22"/>
          <w:szCs w:val="22"/>
        </w:rPr>
        <w:t xml:space="preserve"> </w:t>
      </w:r>
      <w:r>
        <w:rPr>
          <w:sz w:val="22"/>
          <w:szCs w:val="22"/>
        </w:rPr>
        <w:t>water</w:t>
      </w:r>
      <w:r>
        <w:rPr>
          <w:spacing w:val="-4"/>
          <w:sz w:val="22"/>
          <w:szCs w:val="22"/>
        </w:rPr>
        <w:t xml:space="preserve"> </w:t>
      </w:r>
      <w:r>
        <w:rPr>
          <w:spacing w:val="-2"/>
          <w:sz w:val="22"/>
          <w:szCs w:val="22"/>
        </w:rPr>
        <w:t>slightly.</w:t>
      </w:r>
    </w:p>
    <w:p>
      <w:pPr>
        <w:pStyle w:val="8"/>
        <w:numPr>
          <w:ilvl w:val="0"/>
          <w:numId w:val="4"/>
        </w:numPr>
        <w:tabs>
          <w:tab w:val="left" w:pos="204"/>
        </w:tabs>
        <w:spacing w:before="182" w:after="0" w:line="403" w:lineRule="auto"/>
        <w:ind w:right="3343"/>
        <w:jc w:val="left"/>
        <w:rPr>
          <w:sz w:val="22"/>
          <w:szCs w:val="22"/>
        </w:rPr>
      </w:pPr>
      <w:r>
        <w:rPr>
          <w:sz w:val="22"/>
          <w:szCs w:val="22"/>
        </w:rPr>
        <w:t>Control</w:t>
      </w:r>
      <w:r>
        <w:rPr>
          <w:spacing w:val="-5"/>
          <w:sz w:val="22"/>
          <w:szCs w:val="22"/>
        </w:rPr>
        <w:t xml:space="preserve"> </w:t>
      </w:r>
      <w:r>
        <w:rPr>
          <w:sz w:val="22"/>
          <w:szCs w:val="22"/>
        </w:rPr>
        <w:t>is</w:t>
      </w:r>
      <w:r>
        <w:rPr>
          <w:spacing w:val="-7"/>
          <w:sz w:val="22"/>
          <w:szCs w:val="22"/>
        </w:rPr>
        <w:t xml:space="preserve"> </w:t>
      </w:r>
      <w:r>
        <w:rPr>
          <w:sz w:val="22"/>
          <w:szCs w:val="22"/>
        </w:rPr>
        <w:t>simple;</w:t>
      </w:r>
      <w:r>
        <w:rPr>
          <w:spacing w:val="-5"/>
          <w:sz w:val="22"/>
          <w:szCs w:val="22"/>
        </w:rPr>
        <w:t xml:space="preserve"> </w:t>
      </w:r>
      <w:r>
        <w:rPr>
          <w:sz w:val="22"/>
          <w:szCs w:val="22"/>
        </w:rPr>
        <w:t>testing</w:t>
      </w:r>
      <w:r>
        <w:rPr>
          <w:spacing w:val="-5"/>
          <w:sz w:val="22"/>
          <w:szCs w:val="22"/>
        </w:rPr>
        <w:t xml:space="preserve"> </w:t>
      </w:r>
      <w:r>
        <w:rPr>
          <w:sz w:val="22"/>
          <w:szCs w:val="22"/>
        </w:rPr>
        <w:t>simple;</w:t>
      </w:r>
      <w:r>
        <w:rPr>
          <w:spacing w:val="-5"/>
          <w:sz w:val="22"/>
          <w:szCs w:val="22"/>
        </w:rPr>
        <w:t xml:space="preserve"> </w:t>
      </w:r>
      <w:r>
        <w:rPr>
          <w:sz w:val="22"/>
          <w:szCs w:val="22"/>
        </w:rPr>
        <w:t>and</w:t>
      </w:r>
      <w:r>
        <w:rPr>
          <w:spacing w:val="-7"/>
          <w:sz w:val="22"/>
          <w:szCs w:val="22"/>
        </w:rPr>
        <w:t xml:space="preserve"> </w:t>
      </w:r>
      <w:r>
        <w:rPr>
          <w:sz w:val="22"/>
          <w:szCs w:val="22"/>
        </w:rPr>
        <w:t>it</w:t>
      </w:r>
      <w:r>
        <w:rPr>
          <w:spacing w:val="-5"/>
          <w:sz w:val="22"/>
          <w:szCs w:val="22"/>
        </w:rPr>
        <w:t xml:space="preserve"> </w:t>
      </w:r>
      <w:r>
        <w:rPr>
          <w:sz w:val="22"/>
          <w:szCs w:val="22"/>
        </w:rPr>
        <w:t>is</w:t>
      </w:r>
      <w:r>
        <w:rPr>
          <w:spacing w:val="-7"/>
          <w:sz w:val="22"/>
          <w:szCs w:val="22"/>
        </w:rPr>
        <w:t xml:space="preserve"> </w:t>
      </w:r>
      <w:r>
        <w:rPr>
          <w:sz w:val="22"/>
          <w:szCs w:val="22"/>
        </w:rPr>
        <w:t>not</w:t>
      </w:r>
      <w:r>
        <w:rPr>
          <w:spacing w:val="-5"/>
          <w:sz w:val="22"/>
          <w:szCs w:val="22"/>
        </w:rPr>
        <w:t xml:space="preserve"> </w:t>
      </w:r>
      <w:r>
        <w:rPr>
          <w:sz w:val="22"/>
          <w:szCs w:val="22"/>
        </w:rPr>
        <w:t>an</w:t>
      </w:r>
      <w:r>
        <w:rPr>
          <w:spacing w:val="-6"/>
          <w:sz w:val="22"/>
          <w:szCs w:val="22"/>
        </w:rPr>
        <w:t xml:space="preserve"> </w:t>
      </w:r>
      <w:r>
        <w:rPr>
          <w:sz w:val="22"/>
          <w:szCs w:val="22"/>
        </w:rPr>
        <w:t>expensive</w:t>
      </w:r>
      <w:r>
        <w:rPr>
          <w:spacing w:val="-5"/>
          <w:sz w:val="22"/>
          <w:szCs w:val="22"/>
        </w:rPr>
        <w:t xml:space="preserve"> </w:t>
      </w:r>
      <w:r>
        <w:rPr>
          <w:sz w:val="22"/>
          <w:szCs w:val="22"/>
        </w:rPr>
        <w:t>method.</w:t>
      </w:r>
    </w:p>
    <w:p>
      <w:pPr>
        <w:tabs>
          <w:tab w:val="left" w:pos="204"/>
        </w:tabs>
        <w:spacing w:before="182" w:after="0" w:line="403" w:lineRule="auto"/>
        <w:ind w:left="0" w:right="3343"/>
        <w:jc w:val="left"/>
        <w:rPr>
          <w:sz w:val="22"/>
          <w:szCs w:val="22"/>
        </w:rPr>
      </w:pPr>
      <w:r>
        <w:rPr>
          <w:sz w:val="22"/>
          <w:szCs w:val="22"/>
        </w:rPr>
        <w:t xml:space="preserve"> </w:t>
      </w:r>
      <w:r>
        <w:rPr>
          <w:color w:val="00B050"/>
          <w:sz w:val="24"/>
          <w:szCs w:val="24"/>
        </w:rPr>
        <w:t>The main disadvantages are:</w:t>
      </w:r>
    </w:p>
    <w:p>
      <w:pPr>
        <w:pStyle w:val="8"/>
        <w:numPr>
          <w:ilvl w:val="0"/>
          <w:numId w:val="5"/>
        </w:numPr>
        <w:tabs>
          <w:tab w:val="left" w:pos="204"/>
        </w:tabs>
        <w:spacing w:before="0" w:after="0" w:line="259" w:lineRule="auto"/>
        <w:ind w:right="997"/>
        <w:jc w:val="left"/>
        <w:rPr>
          <w:sz w:val="22"/>
          <w:szCs w:val="22"/>
        </w:rPr>
      </w:pPr>
      <w:r>
        <w:rPr>
          <w:sz w:val="22"/>
          <w:szCs w:val="22"/>
        </w:rPr>
        <w:t>Chlorine</w:t>
      </w:r>
      <w:r>
        <w:rPr>
          <w:spacing w:val="-5"/>
          <w:sz w:val="22"/>
          <w:szCs w:val="22"/>
        </w:rPr>
        <w:t xml:space="preserve"> </w:t>
      </w:r>
      <w:r>
        <w:rPr>
          <w:sz w:val="22"/>
          <w:szCs w:val="22"/>
        </w:rPr>
        <w:t>gas</w:t>
      </w:r>
      <w:r>
        <w:rPr>
          <w:spacing w:val="-7"/>
          <w:sz w:val="22"/>
          <w:szCs w:val="22"/>
        </w:rPr>
        <w:t xml:space="preserve"> </w:t>
      </w:r>
      <w:r>
        <w:rPr>
          <w:sz w:val="22"/>
          <w:szCs w:val="22"/>
        </w:rPr>
        <w:t>is</w:t>
      </w:r>
      <w:r>
        <w:rPr>
          <w:spacing w:val="-7"/>
          <w:sz w:val="22"/>
          <w:szCs w:val="22"/>
        </w:rPr>
        <w:t xml:space="preserve"> </w:t>
      </w:r>
      <w:r>
        <w:rPr>
          <w:sz w:val="22"/>
          <w:szCs w:val="22"/>
        </w:rPr>
        <w:t>toxic</w:t>
      </w:r>
      <w:r>
        <w:rPr>
          <w:spacing w:val="-4"/>
          <w:sz w:val="22"/>
          <w:szCs w:val="22"/>
        </w:rPr>
        <w:t xml:space="preserve"> </w:t>
      </w:r>
      <w:r>
        <w:rPr>
          <w:sz w:val="22"/>
          <w:szCs w:val="22"/>
        </w:rPr>
        <w:t>and</w:t>
      </w:r>
      <w:r>
        <w:rPr>
          <w:spacing w:val="-7"/>
          <w:sz w:val="22"/>
          <w:szCs w:val="22"/>
        </w:rPr>
        <w:t xml:space="preserve"> </w:t>
      </w:r>
      <w:r>
        <w:rPr>
          <w:sz w:val="22"/>
          <w:szCs w:val="22"/>
        </w:rPr>
        <w:t>can</w:t>
      </w:r>
      <w:r>
        <w:rPr>
          <w:spacing w:val="-6"/>
          <w:sz w:val="22"/>
          <w:szCs w:val="22"/>
        </w:rPr>
        <w:t xml:space="preserve"> </w:t>
      </w:r>
      <w:r>
        <w:rPr>
          <w:sz w:val="22"/>
          <w:szCs w:val="22"/>
        </w:rPr>
        <w:t>combine</w:t>
      </w:r>
      <w:r>
        <w:rPr>
          <w:spacing w:val="-5"/>
          <w:sz w:val="22"/>
          <w:szCs w:val="22"/>
        </w:rPr>
        <w:t xml:space="preserve"> </w:t>
      </w:r>
      <w:r>
        <w:rPr>
          <w:sz w:val="22"/>
          <w:szCs w:val="22"/>
        </w:rPr>
        <w:t>with</w:t>
      </w:r>
      <w:r>
        <w:rPr>
          <w:spacing w:val="-6"/>
          <w:sz w:val="22"/>
          <w:szCs w:val="22"/>
        </w:rPr>
        <w:t xml:space="preserve"> </w:t>
      </w:r>
      <w:r>
        <w:rPr>
          <w:sz w:val="22"/>
          <w:szCs w:val="22"/>
        </w:rPr>
        <w:t>other</w:t>
      </w:r>
      <w:r>
        <w:rPr>
          <w:spacing w:val="-7"/>
          <w:sz w:val="22"/>
          <w:szCs w:val="22"/>
        </w:rPr>
        <w:t xml:space="preserve"> </w:t>
      </w:r>
      <w:r>
        <w:rPr>
          <w:sz w:val="22"/>
          <w:szCs w:val="22"/>
        </w:rPr>
        <w:t>chemicals</w:t>
      </w:r>
      <w:r>
        <w:rPr>
          <w:spacing w:val="-7"/>
          <w:sz w:val="22"/>
          <w:szCs w:val="22"/>
        </w:rPr>
        <w:t xml:space="preserve"> </w:t>
      </w:r>
      <w:r>
        <w:rPr>
          <w:sz w:val="22"/>
          <w:szCs w:val="22"/>
        </w:rPr>
        <w:t>to</w:t>
      </w:r>
      <w:r>
        <w:rPr>
          <w:spacing w:val="-6"/>
          <w:sz w:val="22"/>
          <w:szCs w:val="22"/>
        </w:rPr>
        <w:t xml:space="preserve"> </w:t>
      </w:r>
      <w:r>
        <w:rPr>
          <w:sz w:val="22"/>
          <w:szCs w:val="22"/>
        </w:rPr>
        <w:t>form</w:t>
      </w:r>
      <w:r>
        <w:rPr>
          <w:spacing w:val="-6"/>
          <w:sz w:val="22"/>
          <w:szCs w:val="22"/>
        </w:rPr>
        <w:t xml:space="preserve"> </w:t>
      </w:r>
      <w:r>
        <w:rPr>
          <w:sz w:val="22"/>
          <w:szCs w:val="22"/>
        </w:rPr>
        <w:t>combustible</w:t>
      </w:r>
      <w:r>
        <w:rPr>
          <w:spacing w:val="-5"/>
          <w:sz w:val="22"/>
          <w:szCs w:val="22"/>
        </w:rPr>
        <w:t xml:space="preserve"> </w:t>
      </w:r>
      <w:r>
        <w:rPr>
          <w:sz w:val="22"/>
          <w:szCs w:val="22"/>
        </w:rPr>
        <w:t>and</w:t>
      </w:r>
      <w:r>
        <w:rPr>
          <w:spacing w:val="-6"/>
          <w:sz w:val="22"/>
          <w:szCs w:val="22"/>
        </w:rPr>
        <w:t xml:space="preserve"> </w:t>
      </w:r>
      <w:r>
        <w:rPr>
          <w:sz w:val="22"/>
          <w:szCs w:val="22"/>
        </w:rPr>
        <w:t xml:space="preserve">explosive </w:t>
      </w:r>
      <w:r>
        <w:rPr>
          <w:spacing w:val="-2"/>
          <w:sz w:val="22"/>
          <w:szCs w:val="22"/>
        </w:rPr>
        <w:t>materials.</w:t>
      </w:r>
    </w:p>
    <w:p>
      <w:pPr>
        <w:pStyle w:val="8"/>
        <w:numPr>
          <w:ilvl w:val="0"/>
          <w:numId w:val="5"/>
        </w:numPr>
        <w:tabs>
          <w:tab w:val="left" w:pos="204"/>
        </w:tabs>
        <w:spacing w:before="160" w:after="0" w:line="240" w:lineRule="auto"/>
        <w:ind w:right="0"/>
        <w:jc w:val="left"/>
        <w:rPr>
          <w:sz w:val="22"/>
          <w:szCs w:val="22"/>
        </w:rPr>
      </w:pPr>
      <w:r>
        <w:rPr>
          <w:sz w:val="22"/>
          <w:szCs w:val="22"/>
        </w:rPr>
        <w:t>Automatic</w:t>
      </w:r>
      <w:r>
        <w:rPr>
          <w:spacing w:val="-9"/>
          <w:sz w:val="22"/>
          <w:szCs w:val="22"/>
        </w:rPr>
        <w:t xml:space="preserve"> </w:t>
      </w:r>
      <w:r>
        <w:rPr>
          <w:sz w:val="22"/>
          <w:szCs w:val="22"/>
        </w:rPr>
        <w:t>control</w:t>
      </w:r>
      <w:r>
        <w:rPr>
          <w:spacing w:val="-9"/>
          <w:sz w:val="22"/>
          <w:szCs w:val="22"/>
        </w:rPr>
        <w:t xml:space="preserve"> </w:t>
      </w:r>
      <w:r>
        <w:rPr>
          <w:sz w:val="22"/>
          <w:szCs w:val="22"/>
        </w:rPr>
        <w:t>systems</w:t>
      </w:r>
      <w:r>
        <w:rPr>
          <w:spacing w:val="-11"/>
          <w:sz w:val="22"/>
          <w:szCs w:val="22"/>
        </w:rPr>
        <w:t xml:space="preserve"> </w:t>
      </w:r>
      <w:r>
        <w:rPr>
          <w:sz w:val="22"/>
          <w:szCs w:val="22"/>
        </w:rPr>
        <w:t>are</w:t>
      </w:r>
      <w:r>
        <w:rPr>
          <w:spacing w:val="-10"/>
          <w:sz w:val="22"/>
          <w:szCs w:val="22"/>
        </w:rPr>
        <w:t xml:space="preserve"> </w:t>
      </w:r>
      <w:r>
        <w:rPr>
          <w:spacing w:val="-2"/>
          <w:sz w:val="22"/>
          <w:szCs w:val="22"/>
        </w:rPr>
        <w:t>expensive.</w:t>
      </w:r>
    </w:p>
    <w:p>
      <w:pPr>
        <w:rPr>
          <w:sz w:val="22"/>
          <w:szCs w:val="22"/>
        </w:rPr>
      </w:pPr>
    </w:p>
    <w:p>
      <w:pPr>
        <w:pStyle w:val="8"/>
        <w:numPr>
          <w:ilvl w:val="0"/>
          <w:numId w:val="5"/>
        </w:numPr>
        <w:spacing w:before="0" w:after="0" w:line="240" w:lineRule="auto"/>
        <w:rPr>
          <w:sz w:val="22"/>
          <w:szCs w:val="22"/>
        </w:rPr>
      </w:pPr>
      <w:r>
        <w:rPr>
          <w:sz w:val="22"/>
          <w:szCs w:val="22"/>
        </w:rPr>
        <w:t>Chlorine</w:t>
      </w:r>
      <w:r>
        <w:rPr>
          <w:spacing w:val="-7"/>
          <w:sz w:val="22"/>
          <w:szCs w:val="22"/>
        </w:rPr>
        <w:t xml:space="preserve"> </w:t>
      </w:r>
      <w:r>
        <w:rPr>
          <w:sz w:val="22"/>
          <w:szCs w:val="22"/>
        </w:rPr>
        <w:t>cylinders</w:t>
      </w:r>
      <w:r>
        <w:rPr>
          <w:spacing w:val="-6"/>
          <w:sz w:val="22"/>
          <w:szCs w:val="22"/>
        </w:rPr>
        <w:t xml:space="preserve"> </w:t>
      </w:r>
      <w:r>
        <w:rPr>
          <w:sz w:val="22"/>
          <w:szCs w:val="22"/>
        </w:rPr>
        <w:t>may</w:t>
      </w:r>
      <w:r>
        <w:rPr>
          <w:spacing w:val="-4"/>
          <w:sz w:val="22"/>
          <w:szCs w:val="22"/>
        </w:rPr>
        <w:t xml:space="preserve"> </w:t>
      </w:r>
      <w:r>
        <w:rPr>
          <w:sz w:val="22"/>
          <w:szCs w:val="22"/>
        </w:rPr>
        <w:t>not</w:t>
      </w:r>
      <w:r>
        <w:rPr>
          <w:spacing w:val="-3"/>
          <w:sz w:val="22"/>
          <w:szCs w:val="22"/>
        </w:rPr>
        <w:t xml:space="preserve"> </w:t>
      </w:r>
      <w:r>
        <w:rPr>
          <w:sz w:val="22"/>
          <w:szCs w:val="22"/>
        </w:rPr>
        <w:t>be</w:t>
      </w:r>
      <w:r>
        <w:rPr>
          <w:spacing w:val="-4"/>
          <w:sz w:val="22"/>
          <w:szCs w:val="22"/>
        </w:rPr>
        <w:t xml:space="preserve"> </w:t>
      </w:r>
      <w:r>
        <w:rPr>
          <w:sz w:val="22"/>
          <w:szCs w:val="22"/>
        </w:rPr>
        <w:t>readily</w:t>
      </w:r>
      <w:r>
        <w:rPr>
          <w:spacing w:val="-5"/>
          <w:sz w:val="22"/>
          <w:szCs w:val="22"/>
        </w:rPr>
        <w:t xml:space="preserve"> </w:t>
      </w:r>
      <w:r>
        <w:rPr>
          <w:sz w:val="22"/>
          <w:szCs w:val="22"/>
        </w:rPr>
        <w:t>available</w:t>
      </w:r>
      <w:r>
        <w:rPr>
          <w:spacing w:val="-4"/>
          <w:sz w:val="22"/>
          <w:szCs w:val="22"/>
        </w:rPr>
        <w:t xml:space="preserve"> </w:t>
      </w:r>
      <w:r>
        <w:rPr>
          <w:sz w:val="22"/>
          <w:szCs w:val="22"/>
        </w:rPr>
        <w:t>at</w:t>
      </w:r>
      <w:r>
        <w:rPr>
          <w:spacing w:val="-4"/>
          <w:sz w:val="22"/>
          <w:szCs w:val="22"/>
        </w:rPr>
        <w:t xml:space="preserve"> </w:t>
      </w:r>
      <w:r>
        <w:rPr>
          <w:sz w:val="22"/>
          <w:szCs w:val="22"/>
        </w:rPr>
        <w:t xml:space="preserve">small </w:t>
      </w:r>
      <w:r>
        <w:rPr>
          <w:spacing w:val="-2"/>
          <w:sz w:val="22"/>
          <w:szCs w:val="22"/>
        </w:rPr>
        <w:t>centres.</w:t>
      </w:r>
    </w:p>
    <w:p>
      <w:pPr>
        <w:pStyle w:val="6"/>
      </w:pPr>
    </w:p>
    <w:p>
      <w:pPr>
        <w:pStyle w:val="8"/>
        <w:numPr>
          <w:ilvl w:val="0"/>
          <w:numId w:val="5"/>
        </w:numPr>
        <w:spacing w:before="94" w:after="0" w:line="259" w:lineRule="auto"/>
        <w:rPr>
          <w:sz w:val="22"/>
          <w:szCs w:val="22"/>
        </w:rPr>
      </w:pPr>
      <w:r>
        <w:rPr>
          <w:sz w:val="22"/>
          <w:szCs w:val="22"/>
        </w:rPr>
        <w:t>Chlorine expands</w:t>
      </w:r>
      <w:r>
        <w:rPr>
          <w:spacing w:val="-2"/>
          <w:sz w:val="22"/>
          <w:szCs w:val="22"/>
        </w:rPr>
        <w:t xml:space="preserve"> </w:t>
      </w:r>
      <w:r>
        <w:rPr>
          <w:sz w:val="22"/>
          <w:szCs w:val="22"/>
        </w:rPr>
        <w:t>rapidly</w:t>
      </w:r>
      <w:r>
        <w:rPr>
          <w:spacing w:val="-4"/>
          <w:sz w:val="22"/>
          <w:szCs w:val="22"/>
        </w:rPr>
        <w:t xml:space="preserve"> </w:t>
      </w:r>
      <w:r>
        <w:rPr>
          <w:sz w:val="22"/>
          <w:szCs w:val="22"/>
        </w:rPr>
        <w:t>on</w:t>
      </w:r>
      <w:r>
        <w:rPr>
          <w:spacing w:val="-5"/>
          <w:sz w:val="22"/>
          <w:szCs w:val="22"/>
        </w:rPr>
        <w:t xml:space="preserve"> </w:t>
      </w:r>
      <w:r>
        <w:rPr>
          <w:sz w:val="22"/>
          <w:szCs w:val="22"/>
        </w:rPr>
        <w:t>heating</w:t>
      </w:r>
      <w:r>
        <w:rPr>
          <w:spacing w:val="-4"/>
          <w:sz w:val="22"/>
          <w:szCs w:val="22"/>
        </w:rPr>
        <w:t xml:space="preserve"> </w:t>
      </w:r>
      <w:r>
        <w:rPr>
          <w:sz w:val="22"/>
          <w:szCs w:val="22"/>
        </w:rPr>
        <w:t>and</w:t>
      </w:r>
      <w:r>
        <w:rPr>
          <w:spacing w:val="-6"/>
          <w:sz w:val="22"/>
          <w:szCs w:val="22"/>
        </w:rPr>
        <w:t xml:space="preserve"> </w:t>
      </w:r>
      <w:r>
        <w:rPr>
          <w:sz w:val="22"/>
          <w:szCs w:val="22"/>
        </w:rPr>
        <w:t>hence</w:t>
      </w:r>
      <w:r>
        <w:rPr>
          <w:spacing w:val="-4"/>
          <w:sz w:val="22"/>
          <w:szCs w:val="22"/>
        </w:rPr>
        <w:t xml:space="preserve"> </w:t>
      </w:r>
      <w:r>
        <w:rPr>
          <w:sz w:val="22"/>
          <w:szCs w:val="22"/>
        </w:rPr>
        <w:t>the</w:t>
      </w:r>
      <w:r>
        <w:rPr>
          <w:spacing w:val="-4"/>
          <w:sz w:val="22"/>
          <w:szCs w:val="22"/>
        </w:rPr>
        <w:t xml:space="preserve"> </w:t>
      </w:r>
      <w:r>
        <w:rPr>
          <w:sz w:val="22"/>
          <w:szCs w:val="22"/>
        </w:rPr>
        <w:t>cylinders</w:t>
      </w:r>
      <w:r>
        <w:rPr>
          <w:spacing w:val="-6"/>
          <w:sz w:val="22"/>
          <w:szCs w:val="22"/>
        </w:rPr>
        <w:t xml:space="preserve"> </w:t>
      </w:r>
      <w:r>
        <w:rPr>
          <w:sz w:val="22"/>
          <w:szCs w:val="22"/>
        </w:rPr>
        <w:t>must</w:t>
      </w:r>
      <w:r>
        <w:rPr>
          <w:spacing w:val="-4"/>
          <w:sz w:val="22"/>
          <w:szCs w:val="22"/>
        </w:rPr>
        <w:t xml:space="preserve"> </w:t>
      </w:r>
      <w:r>
        <w:rPr>
          <w:sz w:val="22"/>
          <w:szCs w:val="22"/>
        </w:rPr>
        <w:t>have</w:t>
      </w:r>
      <w:r>
        <w:rPr>
          <w:spacing w:val="-4"/>
          <w:sz w:val="22"/>
          <w:szCs w:val="22"/>
        </w:rPr>
        <w:t xml:space="preserve"> </w:t>
      </w:r>
      <w:r>
        <w:rPr>
          <w:sz w:val="22"/>
          <w:szCs w:val="22"/>
        </w:rPr>
        <w:t>fusible</w:t>
      </w:r>
      <w:r>
        <w:rPr>
          <w:spacing w:val="-4"/>
          <w:sz w:val="22"/>
          <w:szCs w:val="22"/>
        </w:rPr>
        <w:t xml:space="preserve"> </w:t>
      </w:r>
      <w:r>
        <w:rPr>
          <w:sz w:val="22"/>
          <w:szCs w:val="22"/>
        </w:rPr>
        <w:t>plugs</w:t>
      </w:r>
      <w:r>
        <w:rPr>
          <w:spacing w:val="-6"/>
          <w:sz w:val="22"/>
          <w:szCs w:val="22"/>
        </w:rPr>
        <w:t xml:space="preserve"> </w:t>
      </w:r>
      <w:r>
        <w:rPr>
          <w:sz w:val="22"/>
          <w:szCs w:val="22"/>
        </w:rPr>
        <w:t>set</w:t>
      </w:r>
      <w:r>
        <w:rPr>
          <w:spacing w:val="-4"/>
          <w:sz w:val="22"/>
          <w:szCs w:val="22"/>
        </w:rPr>
        <w:t xml:space="preserve"> </w:t>
      </w:r>
      <w:r>
        <w:rPr>
          <w:sz w:val="22"/>
          <w:szCs w:val="22"/>
        </w:rPr>
        <w:t>at</w:t>
      </w:r>
      <w:r>
        <w:rPr>
          <w:spacing w:val="-4"/>
          <w:sz w:val="22"/>
          <w:szCs w:val="22"/>
        </w:rPr>
        <w:t xml:space="preserve"> </w:t>
      </w:r>
      <w:r>
        <w:rPr>
          <w:sz w:val="22"/>
          <w:szCs w:val="22"/>
        </w:rPr>
        <w:t>70°C.</w:t>
      </w:r>
      <w:r>
        <w:rPr>
          <w:spacing w:val="-5"/>
          <w:sz w:val="22"/>
          <w:szCs w:val="22"/>
        </w:rPr>
        <w:t xml:space="preserve"> </w:t>
      </w:r>
      <w:r>
        <w:rPr>
          <w:sz w:val="22"/>
          <w:szCs w:val="22"/>
        </w:rPr>
        <w:t>It</w:t>
      </w:r>
      <w:r>
        <w:rPr>
          <w:spacing w:val="-4"/>
          <w:sz w:val="22"/>
          <w:szCs w:val="22"/>
        </w:rPr>
        <w:t xml:space="preserve"> </w:t>
      </w:r>
      <w:r>
        <w:rPr>
          <w:sz w:val="22"/>
          <w:szCs w:val="22"/>
        </w:rPr>
        <w:t>also reacts with water, releasing heat. Water should not therefore be sprayed on a leaking</w:t>
      </w:r>
    </w:p>
    <w:p>
      <w:pPr>
        <w:pStyle w:val="6"/>
        <w:numPr>
          <w:ilvl w:val="0"/>
          <w:numId w:val="5"/>
        </w:numPr>
        <w:spacing w:before="1" w:line="259" w:lineRule="auto"/>
      </w:pPr>
      <w:r>
        <w:t>cylinder.Hypochlorites</w:t>
      </w:r>
      <w:r>
        <w:rPr>
          <w:spacing w:val="-10"/>
        </w:rPr>
        <w:t xml:space="preserve"> </w:t>
      </w:r>
      <w:r>
        <w:t>are</w:t>
      </w:r>
      <w:r>
        <w:rPr>
          <w:spacing w:val="-9"/>
        </w:rPr>
        <w:t xml:space="preserve"> </w:t>
      </w:r>
      <w:r>
        <w:t>generally</w:t>
      </w:r>
      <w:r>
        <w:rPr>
          <w:spacing w:val="-9"/>
        </w:rPr>
        <w:t xml:space="preserve"> </w:t>
      </w:r>
      <w:r>
        <w:t>available</w:t>
      </w:r>
      <w:r>
        <w:rPr>
          <w:spacing w:val="-9"/>
        </w:rPr>
        <w:t xml:space="preserve"> </w:t>
      </w:r>
      <w:r>
        <w:t>in</w:t>
      </w:r>
      <w:r>
        <w:rPr>
          <w:spacing w:val="-10"/>
        </w:rPr>
        <w:t xml:space="preserve"> </w:t>
      </w:r>
      <w:r>
        <w:t>two</w:t>
      </w:r>
      <w:r>
        <w:rPr>
          <w:spacing w:val="-10"/>
        </w:rPr>
        <w:t xml:space="preserve"> </w:t>
      </w:r>
      <w:r>
        <w:t>forms</w:t>
      </w:r>
      <w:r>
        <w:rPr>
          <w:spacing w:val="-7"/>
        </w:rPr>
        <w:t xml:space="preserve"> </w:t>
      </w:r>
      <w:r>
        <w:t>–</w:t>
      </w:r>
      <w:r>
        <w:rPr>
          <w:spacing w:val="-9"/>
        </w:rPr>
        <w:t xml:space="preserve"> </w:t>
      </w:r>
      <w:r>
        <w:t>sodium</w:t>
      </w:r>
      <w:r>
        <w:rPr>
          <w:spacing w:val="-11"/>
        </w:rPr>
        <w:t xml:space="preserve"> </w:t>
      </w:r>
      <w:r>
        <w:t>hypochlorite</w:t>
      </w:r>
      <w:r>
        <w:rPr>
          <w:spacing w:val="-9"/>
        </w:rPr>
        <w:t xml:space="preserve"> </w:t>
      </w:r>
      <w:r>
        <w:t>solution</w:t>
      </w:r>
      <w:r>
        <w:rPr>
          <w:spacing w:val="-10"/>
        </w:rPr>
        <w:t xml:space="preserve"> </w:t>
      </w:r>
      <w:r>
        <w:t>normally available at 10% concentration and calcium hypochlorite available as a powder.</w:t>
      </w:r>
    </w:p>
    <w:p>
      <w:pPr>
        <w:pStyle w:val="6"/>
      </w:pPr>
    </w:p>
    <w:p>
      <w:pPr>
        <w:pStyle w:val="6"/>
        <w:spacing w:before="72"/>
        <w:rPr>
          <w:color w:val="00B050"/>
          <w:sz w:val="24"/>
          <w:szCs w:val="24"/>
        </w:rPr>
      </w:pPr>
    </w:p>
    <w:p>
      <w:pPr>
        <w:pStyle w:val="6"/>
        <w:spacing w:before="1"/>
        <w:ind w:left="100"/>
        <w:rPr>
          <w:color w:val="00B050"/>
          <w:sz w:val="24"/>
          <w:szCs w:val="24"/>
        </w:rPr>
      </w:pPr>
      <w:r>
        <w:rPr>
          <w:color w:val="00B050"/>
          <w:sz w:val="24"/>
          <w:szCs w:val="24"/>
        </w:rPr>
        <w:t>The</w:t>
      </w:r>
      <w:r>
        <w:rPr>
          <w:color w:val="00B050"/>
          <w:spacing w:val="-7"/>
          <w:sz w:val="24"/>
          <w:szCs w:val="24"/>
        </w:rPr>
        <w:t xml:space="preserve"> </w:t>
      </w:r>
      <w:r>
        <w:rPr>
          <w:color w:val="00B050"/>
          <w:sz w:val="24"/>
          <w:szCs w:val="24"/>
        </w:rPr>
        <w:t>main</w:t>
      </w:r>
      <w:r>
        <w:rPr>
          <w:color w:val="00B050"/>
          <w:spacing w:val="-9"/>
          <w:sz w:val="24"/>
          <w:szCs w:val="24"/>
        </w:rPr>
        <w:t xml:space="preserve"> </w:t>
      </w:r>
      <w:r>
        <w:rPr>
          <w:color w:val="00B050"/>
          <w:sz w:val="24"/>
          <w:szCs w:val="24"/>
        </w:rPr>
        <w:t>disadvantages</w:t>
      </w:r>
      <w:r>
        <w:rPr>
          <w:color w:val="00B050"/>
          <w:spacing w:val="-7"/>
          <w:sz w:val="24"/>
          <w:szCs w:val="24"/>
        </w:rPr>
        <w:t xml:space="preserve"> </w:t>
      </w:r>
      <w:r>
        <w:rPr>
          <w:color w:val="00B050"/>
          <w:sz w:val="24"/>
          <w:szCs w:val="24"/>
        </w:rPr>
        <w:t>of</w:t>
      </w:r>
      <w:r>
        <w:rPr>
          <w:color w:val="00B050"/>
          <w:spacing w:val="-10"/>
          <w:sz w:val="24"/>
          <w:szCs w:val="24"/>
        </w:rPr>
        <w:t xml:space="preserve"> </w:t>
      </w:r>
      <w:r>
        <w:rPr>
          <w:color w:val="00B050"/>
          <w:sz w:val="24"/>
          <w:szCs w:val="24"/>
        </w:rPr>
        <w:t>using</w:t>
      </w:r>
      <w:r>
        <w:rPr>
          <w:color w:val="00B050"/>
          <w:spacing w:val="-6"/>
          <w:sz w:val="24"/>
          <w:szCs w:val="24"/>
        </w:rPr>
        <w:t xml:space="preserve"> </w:t>
      </w:r>
      <w:r>
        <w:rPr>
          <w:color w:val="00B050"/>
          <w:sz w:val="24"/>
          <w:szCs w:val="24"/>
        </w:rPr>
        <w:t>hypochlorites</w:t>
      </w:r>
      <w:r>
        <w:rPr>
          <w:color w:val="00B050"/>
          <w:spacing w:val="-7"/>
          <w:sz w:val="24"/>
          <w:szCs w:val="24"/>
        </w:rPr>
        <w:t xml:space="preserve"> </w:t>
      </w:r>
      <w:r>
        <w:rPr>
          <w:color w:val="00B050"/>
          <w:spacing w:val="-4"/>
          <w:sz w:val="24"/>
          <w:szCs w:val="24"/>
        </w:rPr>
        <w:t>are:</w:t>
      </w:r>
    </w:p>
    <w:p>
      <w:pPr>
        <w:pStyle w:val="8"/>
        <w:numPr>
          <w:ilvl w:val="0"/>
          <w:numId w:val="6"/>
        </w:numPr>
        <w:tabs>
          <w:tab w:val="left" w:pos="204"/>
        </w:tabs>
        <w:spacing w:before="0" w:after="0" w:line="240" w:lineRule="auto"/>
        <w:ind w:right="0"/>
        <w:jc w:val="left"/>
        <w:rPr>
          <w:sz w:val="22"/>
          <w:szCs w:val="22"/>
        </w:rPr>
      </w:pPr>
      <w:r>
        <w:rPr>
          <w:sz w:val="22"/>
          <w:szCs w:val="22"/>
        </w:rPr>
        <w:t>Calcium</w:t>
      </w:r>
      <w:r>
        <w:rPr>
          <w:spacing w:val="-6"/>
          <w:sz w:val="22"/>
          <w:szCs w:val="22"/>
        </w:rPr>
        <w:t xml:space="preserve"> </w:t>
      </w:r>
      <w:r>
        <w:rPr>
          <w:sz w:val="22"/>
          <w:szCs w:val="22"/>
        </w:rPr>
        <w:t>hypochlorite</w:t>
      </w:r>
      <w:r>
        <w:rPr>
          <w:spacing w:val="-4"/>
          <w:sz w:val="22"/>
          <w:szCs w:val="22"/>
        </w:rPr>
        <w:t xml:space="preserve"> </w:t>
      </w:r>
      <w:r>
        <w:rPr>
          <w:sz w:val="22"/>
          <w:szCs w:val="22"/>
        </w:rPr>
        <w:t>is</w:t>
      </w:r>
      <w:r>
        <w:rPr>
          <w:spacing w:val="-7"/>
          <w:sz w:val="22"/>
          <w:szCs w:val="22"/>
        </w:rPr>
        <w:t xml:space="preserve"> </w:t>
      </w:r>
      <w:r>
        <w:rPr>
          <w:sz w:val="22"/>
          <w:szCs w:val="22"/>
        </w:rPr>
        <w:t>not</w:t>
      </w:r>
      <w:r>
        <w:rPr>
          <w:spacing w:val="-3"/>
          <w:sz w:val="22"/>
          <w:szCs w:val="22"/>
        </w:rPr>
        <w:t xml:space="preserve"> </w:t>
      </w:r>
      <w:r>
        <w:rPr>
          <w:sz w:val="22"/>
          <w:szCs w:val="22"/>
        </w:rPr>
        <w:t>stable</w:t>
      </w:r>
      <w:r>
        <w:rPr>
          <w:spacing w:val="-5"/>
          <w:sz w:val="22"/>
          <w:szCs w:val="22"/>
        </w:rPr>
        <w:t xml:space="preserve"> </w:t>
      </w:r>
      <w:r>
        <w:rPr>
          <w:sz w:val="22"/>
          <w:szCs w:val="22"/>
        </w:rPr>
        <w:t>and</w:t>
      </w:r>
      <w:r>
        <w:rPr>
          <w:spacing w:val="-5"/>
          <w:sz w:val="22"/>
          <w:szCs w:val="22"/>
        </w:rPr>
        <w:t xml:space="preserve"> </w:t>
      </w:r>
      <w:r>
        <w:rPr>
          <w:sz w:val="22"/>
          <w:szCs w:val="22"/>
        </w:rPr>
        <w:t>must</w:t>
      </w:r>
      <w:r>
        <w:rPr>
          <w:spacing w:val="-4"/>
          <w:sz w:val="22"/>
          <w:szCs w:val="22"/>
        </w:rPr>
        <w:t xml:space="preserve"> </w:t>
      </w:r>
      <w:r>
        <w:rPr>
          <w:sz w:val="22"/>
          <w:szCs w:val="22"/>
        </w:rPr>
        <w:t>be</w:t>
      </w:r>
      <w:r>
        <w:rPr>
          <w:spacing w:val="-5"/>
          <w:sz w:val="22"/>
          <w:szCs w:val="22"/>
        </w:rPr>
        <w:t xml:space="preserve"> </w:t>
      </w:r>
      <w:r>
        <w:rPr>
          <w:sz w:val="22"/>
          <w:szCs w:val="22"/>
        </w:rPr>
        <w:t>stored</w:t>
      </w:r>
      <w:r>
        <w:rPr>
          <w:spacing w:val="-5"/>
          <w:sz w:val="22"/>
          <w:szCs w:val="22"/>
        </w:rPr>
        <w:t xml:space="preserve"> </w:t>
      </w:r>
      <w:r>
        <w:rPr>
          <w:sz w:val="22"/>
          <w:szCs w:val="22"/>
        </w:rPr>
        <w:t>in</w:t>
      </w:r>
      <w:r>
        <w:rPr>
          <w:spacing w:val="-5"/>
          <w:sz w:val="22"/>
          <w:szCs w:val="22"/>
        </w:rPr>
        <w:t xml:space="preserve"> </w:t>
      </w:r>
      <w:r>
        <w:rPr>
          <w:sz w:val="22"/>
          <w:szCs w:val="22"/>
        </w:rPr>
        <w:t>air-tight</w:t>
      </w:r>
      <w:r>
        <w:rPr>
          <w:spacing w:val="-5"/>
          <w:sz w:val="22"/>
          <w:szCs w:val="22"/>
        </w:rPr>
        <w:t xml:space="preserve"> </w:t>
      </w:r>
      <w:r>
        <w:rPr>
          <w:spacing w:val="-2"/>
          <w:sz w:val="22"/>
          <w:szCs w:val="22"/>
        </w:rPr>
        <w:t>drums.</w:t>
      </w:r>
    </w:p>
    <w:p>
      <w:pPr>
        <w:pStyle w:val="8"/>
        <w:numPr>
          <w:ilvl w:val="0"/>
          <w:numId w:val="6"/>
        </w:numPr>
        <w:tabs>
          <w:tab w:val="left" w:pos="204"/>
        </w:tabs>
        <w:spacing w:before="182" w:after="0" w:line="240" w:lineRule="auto"/>
        <w:ind w:right="0"/>
        <w:jc w:val="left"/>
        <w:rPr>
          <w:sz w:val="22"/>
          <w:szCs w:val="22"/>
        </w:rPr>
      </w:pPr>
      <w:r>
        <w:rPr>
          <w:sz w:val="22"/>
          <w:szCs w:val="22"/>
        </w:rPr>
        <w:t>Sodium</w:t>
      </w:r>
      <w:r>
        <w:rPr>
          <w:spacing w:val="-9"/>
          <w:sz w:val="22"/>
          <w:szCs w:val="22"/>
        </w:rPr>
        <w:t xml:space="preserve"> </w:t>
      </w:r>
      <w:r>
        <w:rPr>
          <w:sz w:val="22"/>
          <w:szCs w:val="22"/>
        </w:rPr>
        <w:t>hypochlorite</w:t>
      </w:r>
      <w:r>
        <w:rPr>
          <w:spacing w:val="-5"/>
          <w:sz w:val="22"/>
          <w:szCs w:val="22"/>
        </w:rPr>
        <w:t xml:space="preserve"> </w:t>
      </w:r>
      <w:r>
        <w:rPr>
          <w:sz w:val="22"/>
          <w:szCs w:val="22"/>
        </w:rPr>
        <w:t>is</w:t>
      </w:r>
      <w:r>
        <w:rPr>
          <w:spacing w:val="-6"/>
          <w:sz w:val="22"/>
          <w:szCs w:val="22"/>
        </w:rPr>
        <w:t xml:space="preserve"> </w:t>
      </w:r>
      <w:r>
        <w:rPr>
          <w:sz w:val="22"/>
          <w:szCs w:val="22"/>
        </w:rPr>
        <w:t>quite</w:t>
      </w:r>
      <w:r>
        <w:rPr>
          <w:spacing w:val="-5"/>
          <w:sz w:val="22"/>
          <w:szCs w:val="22"/>
        </w:rPr>
        <w:t xml:space="preserve"> </w:t>
      </w:r>
      <w:r>
        <w:rPr>
          <w:sz w:val="22"/>
          <w:szCs w:val="22"/>
        </w:rPr>
        <w:t>corrosive</w:t>
      </w:r>
      <w:r>
        <w:rPr>
          <w:spacing w:val="-4"/>
          <w:sz w:val="22"/>
          <w:szCs w:val="22"/>
        </w:rPr>
        <w:t xml:space="preserve"> </w:t>
      </w:r>
      <w:r>
        <w:rPr>
          <w:sz w:val="22"/>
          <w:szCs w:val="22"/>
        </w:rPr>
        <w:t>and</w:t>
      </w:r>
      <w:r>
        <w:rPr>
          <w:spacing w:val="-6"/>
          <w:sz w:val="22"/>
          <w:szCs w:val="22"/>
        </w:rPr>
        <w:t xml:space="preserve"> </w:t>
      </w:r>
      <w:r>
        <w:rPr>
          <w:sz w:val="22"/>
          <w:szCs w:val="22"/>
        </w:rPr>
        <w:t>cannot</w:t>
      </w:r>
      <w:r>
        <w:rPr>
          <w:spacing w:val="-3"/>
          <w:sz w:val="22"/>
          <w:szCs w:val="22"/>
        </w:rPr>
        <w:t xml:space="preserve"> </w:t>
      </w:r>
      <w:r>
        <w:rPr>
          <w:sz w:val="22"/>
          <w:szCs w:val="22"/>
        </w:rPr>
        <w:t>be</w:t>
      </w:r>
      <w:r>
        <w:rPr>
          <w:spacing w:val="-5"/>
          <w:sz w:val="22"/>
          <w:szCs w:val="22"/>
        </w:rPr>
        <w:t xml:space="preserve"> </w:t>
      </w:r>
      <w:r>
        <w:rPr>
          <w:sz w:val="22"/>
          <w:szCs w:val="22"/>
        </w:rPr>
        <w:t>stored</w:t>
      </w:r>
      <w:r>
        <w:rPr>
          <w:spacing w:val="-5"/>
          <w:sz w:val="22"/>
          <w:szCs w:val="22"/>
        </w:rPr>
        <w:t xml:space="preserve"> </w:t>
      </w:r>
      <w:r>
        <w:rPr>
          <w:sz w:val="22"/>
          <w:szCs w:val="22"/>
        </w:rPr>
        <w:t>in</w:t>
      </w:r>
      <w:r>
        <w:rPr>
          <w:spacing w:val="-6"/>
          <w:sz w:val="22"/>
          <w:szCs w:val="22"/>
        </w:rPr>
        <w:t xml:space="preserve"> </w:t>
      </w:r>
      <w:r>
        <w:rPr>
          <w:sz w:val="22"/>
          <w:szCs w:val="22"/>
        </w:rPr>
        <w:t>metal</w:t>
      </w:r>
      <w:r>
        <w:rPr>
          <w:spacing w:val="-5"/>
          <w:sz w:val="22"/>
          <w:szCs w:val="22"/>
        </w:rPr>
        <w:t xml:space="preserve"> </w:t>
      </w:r>
      <w:r>
        <w:rPr>
          <w:spacing w:val="-2"/>
          <w:sz w:val="22"/>
          <w:szCs w:val="22"/>
        </w:rPr>
        <w:t>containers</w:t>
      </w:r>
    </w:p>
    <w:p>
      <w:pPr>
        <w:pStyle w:val="8"/>
        <w:numPr>
          <w:ilvl w:val="0"/>
          <w:numId w:val="6"/>
        </w:numPr>
        <w:tabs>
          <w:tab w:val="left" w:pos="204"/>
        </w:tabs>
        <w:spacing w:before="182" w:after="0" w:line="240" w:lineRule="auto"/>
        <w:ind w:right="0"/>
        <w:jc w:val="left"/>
        <w:rPr>
          <w:sz w:val="22"/>
          <w:szCs w:val="22"/>
        </w:rPr>
      </w:pPr>
      <w:r>
        <w:rPr>
          <w:sz w:val="22"/>
          <w:szCs w:val="22"/>
        </w:rPr>
        <w:t>Sodium</w:t>
      </w:r>
      <w:r>
        <w:rPr>
          <w:spacing w:val="-7"/>
          <w:sz w:val="22"/>
          <w:szCs w:val="22"/>
        </w:rPr>
        <w:t xml:space="preserve"> </w:t>
      </w:r>
      <w:r>
        <w:rPr>
          <w:sz w:val="22"/>
          <w:szCs w:val="22"/>
        </w:rPr>
        <w:t>hypochlorite</w:t>
      </w:r>
      <w:r>
        <w:rPr>
          <w:spacing w:val="-4"/>
          <w:sz w:val="22"/>
          <w:szCs w:val="22"/>
        </w:rPr>
        <w:t xml:space="preserve"> </w:t>
      </w:r>
      <w:r>
        <w:rPr>
          <w:sz w:val="22"/>
          <w:szCs w:val="22"/>
        </w:rPr>
        <w:t>must</w:t>
      </w:r>
      <w:r>
        <w:rPr>
          <w:spacing w:val="-4"/>
          <w:sz w:val="22"/>
          <w:szCs w:val="22"/>
        </w:rPr>
        <w:t xml:space="preserve"> </w:t>
      </w:r>
      <w:r>
        <w:rPr>
          <w:sz w:val="22"/>
          <w:szCs w:val="22"/>
        </w:rPr>
        <w:t>be</w:t>
      </w:r>
      <w:r>
        <w:rPr>
          <w:spacing w:val="-5"/>
          <w:sz w:val="22"/>
          <w:szCs w:val="22"/>
        </w:rPr>
        <w:t xml:space="preserve"> </w:t>
      </w:r>
      <w:r>
        <w:rPr>
          <w:sz w:val="22"/>
          <w:szCs w:val="22"/>
        </w:rPr>
        <w:t>stored</w:t>
      </w:r>
      <w:r>
        <w:rPr>
          <w:spacing w:val="-5"/>
          <w:sz w:val="22"/>
          <w:szCs w:val="22"/>
        </w:rPr>
        <w:t xml:space="preserve"> </w:t>
      </w:r>
      <w:r>
        <w:rPr>
          <w:sz w:val="22"/>
          <w:szCs w:val="22"/>
        </w:rPr>
        <w:t>in</w:t>
      </w:r>
      <w:r>
        <w:rPr>
          <w:spacing w:val="-6"/>
          <w:sz w:val="22"/>
          <w:szCs w:val="22"/>
        </w:rPr>
        <w:t xml:space="preserve"> </w:t>
      </w:r>
      <w:r>
        <w:rPr>
          <w:sz w:val="22"/>
          <w:szCs w:val="22"/>
        </w:rPr>
        <w:t>light</w:t>
      </w:r>
      <w:r>
        <w:rPr>
          <w:spacing w:val="-4"/>
          <w:sz w:val="22"/>
          <w:szCs w:val="22"/>
        </w:rPr>
        <w:t xml:space="preserve"> </w:t>
      </w:r>
      <w:r>
        <w:rPr>
          <w:sz w:val="22"/>
          <w:szCs w:val="22"/>
        </w:rPr>
        <w:t>proof</w:t>
      </w:r>
      <w:r>
        <w:rPr>
          <w:spacing w:val="-7"/>
          <w:sz w:val="22"/>
          <w:szCs w:val="22"/>
        </w:rPr>
        <w:t xml:space="preserve"> </w:t>
      </w:r>
      <w:r>
        <w:rPr>
          <w:spacing w:val="-2"/>
          <w:sz w:val="22"/>
          <w:szCs w:val="22"/>
        </w:rPr>
        <w:t>containers.</w:t>
      </w:r>
    </w:p>
    <w:p>
      <w:pPr>
        <w:pStyle w:val="8"/>
        <w:numPr>
          <w:ilvl w:val="0"/>
          <w:numId w:val="6"/>
        </w:numPr>
        <w:tabs>
          <w:tab w:val="left" w:pos="204"/>
        </w:tabs>
        <w:spacing w:before="181" w:after="0" w:line="240" w:lineRule="auto"/>
        <w:ind w:right="0"/>
        <w:jc w:val="left"/>
        <w:rPr>
          <w:sz w:val="22"/>
          <w:szCs w:val="22"/>
        </w:rPr>
      </w:pPr>
      <w:r>
        <w:rPr>
          <w:sz w:val="22"/>
          <w:szCs w:val="22"/>
        </w:rPr>
        <w:t>It</w:t>
      </w:r>
      <w:r>
        <w:rPr>
          <w:spacing w:val="-5"/>
          <w:sz w:val="22"/>
          <w:szCs w:val="22"/>
        </w:rPr>
        <w:t xml:space="preserve"> </w:t>
      </w:r>
      <w:r>
        <w:rPr>
          <w:sz w:val="22"/>
          <w:szCs w:val="22"/>
        </w:rPr>
        <w:t>is</w:t>
      </w:r>
      <w:r>
        <w:rPr>
          <w:spacing w:val="-7"/>
          <w:sz w:val="22"/>
          <w:szCs w:val="22"/>
        </w:rPr>
        <w:t xml:space="preserve"> </w:t>
      </w:r>
      <w:r>
        <w:rPr>
          <w:sz w:val="22"/>
          <w:szCs w:val="22"/>
        </w:rPr>
        <w:t>difficult</w:t>
      </w:r>
      <w:r>
        <w:rPr>
          <w:spacing w:val="-4"/>
          <w:sz w:val="22"/>
          <w:szCs w:val="22"/>
        </w:rPr>
        <w:t xml:space="preserve"> </w:t>
      </w:r>
      <w:r>
        <w:rPr>
          <w:sz w:val="22"/>
          <w:szCs w:val="22"/>
        </w:rPr>
        <w:t>to</w:t>
      </w:r>
      <w:r>
        <w:rPr>
          <w:spacing w:val="-6"/>
          <w:sz w:val="22"/>
          <w:szCs w:val="22"/>
        </w:rPr>
        <w:t xml:space="preserve"> </w:t>
      </w:r>
      <w:r>
        <w:rPr>
          <w:sz w:val="22"/>
          <w:szCs w:val="22"/>
        </w:rPr>
        <w:t>control</w:t>
      </w:r>
      <w:r>
        <w:rPr>
          <w:spacing w:val="-5"/>
          <w:sz w:val="22"/>
          <w:szCs w:val="22"/>
        </w:rPr>
        <w:t xml:space="preserve"> </w:t>
      </w:r>
      <w:r>
        <w:rPr>
          <w:sz w:val="22"/>
          <w:szCs w:val="22"/>
        </w:rPr>
        <w:t>the</w:t>
      </w:r>
      <w:r>
        <w:rPr>
          <w:spacing w:val="-5"/>
          <w:sz w:val="22"/>
          <w:szCs w:val="22"/>
        </w:rPr>
        <w:t xml:space="preserve"> </w:t>
      </w:r>
      <w:r>
        <w:rPr>
          <w:sz w:val="22"/>
          <w:szCs w:val="22"/>
        </w:rPr>
        <w:t>rate</w:t>
      </w:r>
      <w:r>
        <w:rPr>
          <w:spacing w:val="-5"/>
          <w:sz w:val="22"/>
          <w:szCs w:val="22"/>
        </w:rPr>
        <w:t xml:space="preserve"> </w:t>
      </w:r>
      <w:r>
        <w:rPr>
          <w:sz w:val="22"/>
          <w:szCs w:val="22"/>
        </w:rPr>
        <w:t>of</w:t>
      </w:r>
      <w:r>
        <w:rPr>
          <w:spacing w:val="-8"/>
          <w:sz w:val="22"/>
          <w:szCs w:val="22"/>
        </w:rPr>
        <w:t xml:space="preserve"> </w:t>
      </w:r>
      <w:r>
        <w:rPr>
          <w:sz w:val="22"/>
          <w:szCs w:val="22"/>
        </w:rPr>
        <w:t>addition</w:t>
      </w:r>
      <w:r>
        <w:rPr>
          <w:spacing w:val="-6"/>
          <w:sz w:val="22"/>
          <w:szCs w:val="22"/>
        </w:rPr>
        <w:t xml:space="preserve"> </w:t>
      </w:r>
      <w:r>
        <w:rPr>
          <w:sz w:val="22"/>
          <w:szCs w:val="22"/>
        </w:rPr>
        <w:t>of</w:t>
      </w:r>
      <w:r>
        <w:rPr>
          <w:spacing w:val="-7"/>
          <w:sz w:val="22"/>
          <w:szCs w:val="22"/>
        </w:rPr>
        <w:t xml:space="preserve"> </w:t>
      </w:r>
      <w:r>
        <w:rPr>
          <w:sz w:val="22"/>
          <w:szCs w:val="22"/>
        </w:rPr>
        <w:t>hypochlorites</w:t>
      </w:r>
      <w:r>
        <w:rPr>
          <w:spacing w:val="-6"/>
          <w:sz w:val="22"/>
          <w:szCs w:val="22"/>
        </w:rPr>
        <w:t xml:space="preserve"> </w:t>
      </w:r>
      <w:r>
        <w:rPr>
          <w:sz w:val="22"/>
          <w:szCs w:val="22"/>
        </w:rPr>
        <w:t>in</w:t>
      </w:r>
      <w:r>
        <w:rPr>
          <w:spacing w:val="-6"/>
          <w:sz w:val="22"/>
          <w:szCs w:val="22"/>
        </w:rPr>
        <w:t xml:space="preserve"> </w:t>
      </w:r>
      <w:r>
        <w:rPr>
          <w:sz w:val="22"/>
          <w:szCs w:val="22"/>
        </w:rPr>
        <w:t>proportion</w:t>
      </w:r>
      <w:r>
        <w:rPr>
          <w:spacing w:val="-6"/>
          <w:sz w:val="22"/>
          <w:szCs w:val="22"/>
        </w:rPr>
        <w:t xml:space="preserve"> </w:t>
      </w:r>
      <w:r>
        <w:rPr>
          <w:sz w:val="22"/>
          <w:szCs w:val="22"/>
        </w:rPr>
        <w:t>to</w:t>
      </w:r>
      <w:r>
        <w:rPr>
          <w:spacing w:val="-6"/>
          <w:sz w:val="22"/>
          <w:szCs w:val="22"/>
        </w:rPr>
        <w:t xml:space="preserve"> </w:t>
      </w:r>
      <w:r>
        <w:rPr>
          <w:sz w:val="22"/>
          <w:szCs w:val="22"/>
        </w:rPr>
        <w:t>water</w:t>
      </w:r>
      <w:r>
        <w:rPr>
          <w:spacing w:val="-2"/>
          <w:sz w:val="22"/>
          <w:szCs w:val="22"/>
        </w:rPr>
        <w:t xml:space="preserve"> flow.</w:t>
      </w:r>
    </w:p>
    <w:p>
      <w:pPr>
        <w:spacing w:after="0" w:line="240" w:lineRule="auto"/>
        <w:jc w:val="left"/>
        <w:rPr>
          <w:sz w:val="22"/>
        </w:rPr>
        <w:sectPr>
          <w:pgSz w:w="12240" w:h="15840"/>
          <w:pgMar w:top="1400" w:right="1340" w:bottom="280" w:left="1340" w:header="720" w:footer="720" w:gutter="0"/>
          <w:cols w:space="720" w:num="1"/>
        </w:sectPr>
      </w:pPr>
    </w:p>
    <w:p>
      <w:pPr>
        <w:pStyle w:val="8"/>
        <w:numPr>
          <w:ilvl w:val="0"/>
          <w:numId w:val="7"/>
        </w:numPr>
        <w:tabs>
          <w:tab w:val="left" w:pos="204"/>
        </w:tabs>
        <w:spacing w:before="41" w:after="0" w:line="240" w:lineRule="auto"/>
        <w:ind w:right="0"/>
        <w:jc w:val="left"/>
        <w:rPr>
          <w:sz w:val="22"/>
          <w:szCs w:val="22"/>
        </w:rPr>
      </w:pPr>
      <w:r>
        <w:rPr>
          <w:sz w:val="22"/>
          <w:szCs w:val="22"/>
        </w:rPr>
        <w:t>Hypochlorites</w:t>
      </w:r>
      <w:r>
        <w:rPr>
          <w:spacing w:val="-6"/>
          <w:sz w:val="22"/>
          <w:szCs w:val="22"/>
        </w:rPr>
        <w:t xml:space="preserve"> </w:t>
      </w:r>
      <w:r>
        <w:rPr>
          <w:sz w:val="22"/>
          <w:szCs w:val="22"/>
        </w:rPr>
        <w:t>raise</w:t>
      </w:r>
      <w:r>
        <w:rPr>
          <w:spacing w:val="-3"/>
          <w:sz w:val="22"/>
          <w:szCs w:val="22"/>
        </w:rPr>
        <w:t xml:space="preserve"> </w:t>
      </w:r>
      <w:r>
        <w:rPr>
          <w:sz w:val="22"/>
          <w:szCs w:val="22"/>
        </w:rPr>
        <w:t>the</w:t>
      </w:r>
      <w:r>
        <w:rPr>
          <w:spacing w:val="-3"/>
          <w:sz w:val="22"/>
          <w:szCs w:val="22"/>
        </w:rPr>
        <w:t xml:space="preserve"> </w:t>
      </w:r>
      <w:r>
        <w:rPr>
          <w:sz w:val="22"/>
          <w:szCs w:val="22"/>
        </w:rPr>
        <w:t>pH</w:t>
      </w:r>
      <w:r>
        <w:rPr>
          <w:spacing w:val="-6"/>
          <w:sz w:val="22"/>
          <w:szCs w:val="22"/>
        </w:rPr>
        <w:t xml:space="preserve"> </w:t>
      </w:r>
      <w:r>
        <w:rPr>
          <w:sz w:val="22"/>
          <w:szCs w:val="22"/>
        </w:rPr>
        <w:t>in</w:t>
      </w:r>
      <w:r>
        <w:rPr>
          <w:spacing w:val="-4"/>
          <w:sz w:val="22"/>
          <w:szCs w:val="22"/>
        </w:rPr>
        <w:t xml:space="preserve"> </w:t>
      </w:r>
      <w:r>
        <w:rPr>
          <w:spacing w:val="-2"/>
          <w:sz w:val="22"/>
          <w:szCs w:val="22"/>
        </w:rPr>
        <w:t>water.</w:t>
      </w:r>
    </w:p>
    <w:p>
      <w:pPr>
        <w:pStyle w:val="8"/>
        <w:numPr>
          <w:ilvl w:val="0"/>
          <w:numId w:val="7"/>
        </w:numPr>
        <w:tabs>
          <w:tab w:val="left" w:pos="204"/>
        </w:tabs>
        <w:spacing w:before="181" w:after="0" w:line="240" w:lineRule="auto"/>
        <w:ind w:right="0"/>
        <w:jc w:val="left"/>
        <w:rPr>
          <w:sz w:val="22"/>
          <w:szCs w:val="22"/>
        </w:rPr>
      </w:pPr>
      <w:r>
        <w:rPr>
          <w:sz w:val="22"/>
          <w:szCs w:val="22"/>
        </w:rPr>
        <w:t>They</w:t>
      </w:r>
      <w:r>
        <w:rPr>
          <w:spacing w:val="-6"/>
          <w:sz w:val="22"/>
          <w:szCs w:val="22"/>
        </w:rPr>
        <w:t xml:space="preserve"> </w:t>
      </w:r>
      <w:r>
        <w:rPr>
          <w:sz w:val="22"/>
          <w:szCs w:val="22"/>
        </w:rPr>
        <w:t>are</w:t>
      </w:r>
      <w:r>
        <w:rPr>
          <w:spacing w:val="-5"/>
          <w:sz w:val="22"/>
          <w:szCs w:val="22"/>
        </w:rPr>
        <w:t xml:space="preserve"> </w:t>
      </w:r>
      <w:r>
        <w:rPr>
          <w:sz w:val="22"/>
          <w:szCs w:val="22"/>
        </w:rPr>
        <w:t>more</w:t>
      </w:r>
      <w:r>
        <w:rPr>
          <w:spacing w:val="-5"/>
          <w:sz w:val="22"/>
          <w:szCs w:val="22"/>
        </w:rPr>
        <w:t xml:space="preserve"> </w:t>
      </w:r>
      <w:r>
        <w:rPr>
          <w:sz w:val="22"/>
          <w:szCs w:val="22"/>
        </w:rPr>
        <w:t>expensive</w:t>
      </w:r>
      <w:r>
        <w:rPr>
          <w:spacing w:val="-5"/>
          <w:sz w:val="22"/>
          <w:szCs w:val="22"/>
        </w:rPr>
        <w:t xml:space="preserve"> </w:t>
      </w:r>
      <w:r>
        <w:rPr>
          <w:sz w:val="22"/>
          <w:szCs w:val="22"/>
        </w:rPr>
        <w:t>than</w:t>
      </w:r>
      <w:r>
        <w:rPr>
          <w:spacing w:val="-6"/>
          <w:sz w:val="22"/>
          <w:szCs w:val="22"/>
        </w:rPr>
        <w:t xml:space="preserve"> </w:t>
      </w:r>
      <w:r>
        <w:rPr>
          <w:sz w:val="22"/>
          <w:szCs w:val="22"/>
        </w:rPr>
        <w:t>chlorine</w:t>
      </w:r>
      <w:r>
        <w:rPr>
          <w:spacing w:val="-5"/>
          <w:sz w:val="22"/>
          <w:szCs w:val="22"/>
        </w:rPr>
        <w:t xml:space="preserve"> </w:t>
      </w:r>
      <w:r>
        <w:rPr>
          <w:spacing w:val="-4"/>
          <w:sz w:val="22"/>
          <w:szCs w:val="22"/>
        </w:rPr>
        <w:t>gas.</w:t>
      </w:r>
    </w:p>
    <w:p>
      <w:pPr>
        <w:tabs>
          <w:tab w:val="left" w:pos="204"/>
        </w:tabs>
        <w:spacing w:before="181" w:after="0" w:line="240" w:lineRule="auto"/>
        <w:ind w:left="0" w:right="0"/>
        <w:jc w:val="left"/>
        <w:rPr>
          <w:sz w:val="22"/>
          <w:szCs w:val="22"/>
        </w:rPr>
      </w:pPr>
    </w:p>
    <w:p>
      <w:pPr>
        <w:pStyle w:val="6"/>
        <w:spacing w:before="182" w:line="259" w:lineRule="auto"/>
        <w:ind w:left="100" w:right="438"/>
      </w:pPr>
      <w:r>
        <w:t>It</w:t>
      </w:r>
      <w:r>
        <w:rPr>
          <w:spacing w:val="-6"/>
        </w:rPr>
        <w:t xml:space="preserve"> </w:t>
      </w:r>
      <w:r>
        <w:t>is</w:t>
      </w:r>
      <w:r>
        <w:rPr>
          <w:spacing w:val="-8"/>
        </w:rPr>
        <w:t xml:space="preserve"> </w:t>
      </w:r>
      <w:r>
        <w:t>important</w:t>
      </w:r>
      <w:r>
        <w:rPr>
          <w:spacing w:val="-5"/>
        </w:rPr>
        <w:t xml:space="preserve"> </w:t>
      </w:r>
      <w:r>
        <w:t>to</w:t>
      </w:r>
      <w:r>
        <w:rPr>
          <w:spacing w:val="-7"/>
        </w:rPr>
        <w:t xml:space="preserve"> </w:t>
      </w:r>
      <w:r>
        <w:t>understand</w:t>
      </w:r>
      <w:r>
        <w:rPr>
          <w:spacing w:val="-7"/>
        </w:rPr>
        <w:t xml:space="preserve"> </w:t>
      </w:r>
      <w:r>
        <w:t>the</w:t>
      </w:r>
      <w:r>
        <w:rPr>
          <w:spacing w:val="-6"/>
        </w:rPr>
        <w:t xml:space="preserve"> </w:t>
      </w:r>
      <w:r>
        <w:t>manner</w:t>
      </w:r>
      <w:r>
        <w:rPr>
          <w:spacing w:val="-3"/>
        </w:rPr>
        <w:t xml:space="preserve"> </w:t>
      </w:r>
      <w:r>
        <w:t>in</w:t>
      </w:r>
      <w:r>
        <w:rPr>
          <w:spacing w:val="-8"/>
        </w:rPr>
        <w:t xml:space="preserve"> </w:t>
      </w:r>
      <w:r>
        <w:t>which</w:t>
      </w:r>
      <w:r>
        <w:rPr>
          <w:spacing w:val="-7"/>
        </w:rPr>
        <w:t xml:space="preserve"> </w:t>
      </w:r>
      <w:r>
        <w:t>chlorine</w:t>
      </w:r>
      <w:r>
        <w:rPr>
          <w:spacing w:val="-6"/>
        </w:rPr>
        <w:t xml:space="preserve"> </w:t>
      </w:r>
      <w:r>
        <w:t>or</w:t>
      </w:r>
      <w:r>
        <w:rPr>
          <w:spacing w:val="-8"/>
        </w:rPr>
        <w:t xml:space="preserve"> </w:t>
      </w:r>
      <w:r>
        <w:t>chlorine-releasing</w:t>
      </w:r>
      <w:r>
        <w:rPr>
          <w:spacing w:val="-6"/>
        </w:rPr>
        <w:t xml:space="preserve"> </w:t>
      </w:r>
      <w:r>
        <w:t>substances</w:t>
      </w:r>
      <w:r>
        <w:rPr>
          <w:spacing w:val="-7"/>
        </w:rPr>
        <w:t xml:space="preserve"> </w:t>
      </w:r>
      <w:r>
        <w:t>behave when added to water, depending on other substances present.</w:t>
      </w:r>
    </w:p>
    <w:p>
      <w:pPr>
        <w:pStyle w:val="6"/>
      </w:pPr>
    </w:p>
    <w:p>
      <w:pPr>
        <w:pStyle w:val="6"/>
        <w:spacing w:before="73"/>
      </w:pPr>
    </w:p>
    <w:p>
      <w:pPr>
        <w:pStyle w:val="8"/>
        <w:numPr>
          <w:ilvl w:val="0"/>
          <w:numId w:val="8"/>
        </w:numPr>
        <w:tabs>
          <w:tab w:val="left" w:pos="204"/>
        </w:tabs>
        <w:spacing w:before="0" w:after="0" w:line="259" w:lineRule="auto"/>
        <w:ind w:left="100" w:right="122" w:firstLine="0"/>
        <w:jc w:val="left"/>
        <w:rPr>
          <w:sz w:val="22"/>
        </w:rPr>
      </w:pPr>
      <w:r>
        <w:rPr>
          <w:sz w:val="22"/>
          <w:szCs w:val="22"/>
        </w:rPr>
        <w:t>When</w:t>
      </w:r>
      <w:r>
        <w:rPr>
          <w:spacing w:val="-7"/>
          <w:sz w:val="22"/>
          <w:szCs w:val="22"/>
        </w:rPr>
        <w:t xml:space="preserve"> </w:t>
      </w:r>
      <w:r>
        <w:rPr>
          <w:sz w:val="22"/>
          <w:szCs w:val="22"/>
        </w:rPr>
        <w:t>water</w:t>
      </w:r>
      <w:r>
        <w:rPr>
          <w:spacing w:val="-8"/>
          <w:sz w:val="22"/>
          <w:szCs w:val="22"/>
        </w:rPr>
        <w:t xml:space="preserve"> </w:t>
      </w:r>
      <w:r>
        <w:rPr>
          <w:sz w:val="22"/>
          <w:szCs w:val="22"/>
        </w:rPr>
        <w:t>contains</w:t>
      </w:r>
      <w:r>
        <w:rPr>
          <w:spacing w:val="-8"/>
          <w:sz w:val="22"/>
          <w:szCs w:val="22"/>
        </w:rPr>
        <w:t xml:space="preserve"> </w:t>
      </w:r>
      <w:r>
        <w:rPr>
          <w:sz w:val="22"/>
          <w:szCs w:val="22"/>
        </w:rPr>
        <w:t>reducing</w:t>
      </w:r>
      <w:r>
        <w:rPr>
          <w:spacing w:val="-6"/>
          <w:sz w:val="22"/>
          <w:szCs w:val="22"/>
        </w:rPr>
        <w:t xml:space="preserve"> </w:t>
      </w:r>
      <w:r>
        <w:rPr>
          <w:sz w:val="22"/>
          <w:szCs w:val="22"/>
        </w:rPr>
        <w:t>substances</w:t>
      </w:r>
      <w:r>
        <w:rPr>
          <w:spacing w:val="-7"/>
          <w:sz w:val="22"/>
          <w:szCs w:val="22"/>
        </w:rPr>
        <w:t xml:space="preserve"> </w:t>
      </w:r>
      <w:r>
        <w:rPr>
          <w:sz w:val="22"/>
          <w:szCs w:val="22"/>
        </w:rPr>
        <w:t>like</w:t>
      </w:r>
      <w:r>
        <w:rPr>
          <w:spacing w:val="-7"/>
          <w:sz w:val="22"/>
          <w:szCs w:val="22"/>
        </w:rPr>
        <w:t xml:space="preserve"> </w:t>
      </w:r>
      <w:r>
        <w:rPr>
          <w:sz w:val="22"/>
          <w:szCs w:val="22"/>
        </w:rPr>
        <w:t>ferrous</w:t>
      </w:r>
      <w:r>
        <w:rPr>
          <w:spacing w:val="-8"/>
          <w:sz w:val="22"/>
          <w:szCs w:val="22"/>
        </w:rPr>
        <w:t xml:space="preserve"> </w:t>
      </w:r>
      <w:r>
        <w:rPr>
          <w:sz w:val="22"/>
          <w:szCs w:val="22"/>
        </w:rPr>
        <w:t>salts</w:t>
      </w:r>
      <w:r>
        <w:rPr>
          <w:spacing w:val="-8"/>
          <w:sz w:val="22"/>
          <w:szCs w:val="22"/>
        </w:rPr>
        <w:t xml:space="preserve"> </w:t>
      </w:r>
      <w:r>
        <w:rPr>
          <w:sz w:val="22"/>
          <w:szCs w:val="22"/>
        </w:rPr>
        <w:t>or</w:t>
      </w:r>
      <w:r>
        <w:rPr>
          <w:spacing w:val="-8"/>
          <w:sz w:val="22"/>
          <w:szCs w:val="22"/>
        </w:rPr>
        <w:t xml:space="preserve"> </w:t>
      </w:r>
      <w:r>
        <w:rPr>
          <w:sz w:val="22"/>
          <w:szCs w:val="22"/>
        </w:rPr>
        <w:t>hydrogen</w:t>
      </w:r>
      <w:r>
        <w:rPr>
          <w:spacing w:val="-7"/>
          <w:sz w:val="22"/>
          <w:szCs w:val="22"/>
        </w:rPr>
        <w:t xml:space="preserve"> </w:t>
      </w:r>
      <w:r>
        <w:rPr>
          <w:sz w:val="22"/>
          <w:szCs w:val="22"/>
        </w:rPr>
        <w:t>sulphide,</w:t>
      </w:r>
      <w:r>
        <w:rPr>
          <w:spacing w:val="-7"/>
          <w:sz w:val="22"/>
          <w:szCs w:val="22"/>
        </w:rPr>
        <w:t xml:space="preserve"> </w:t>
      </w:r>
      <w:r>
        <w:rPr>
          <w:sz w:val="22"/>
          <w:szCs w:val="22"/>
        </w:rPr>
        <w:t>these</w:t>
      </w:r>
      <w:r>
        <w:rPr>
          <w:spacing w:val="-7"/>
          <w:sz w:val="22"/>
          <w:szCs w:val="22"/>
        </w:rPr>
        <w:t xml:space="preserve"> </w:t>
      </w:r>
      <w:r>
        <w:rPr>
          <w:sz w:val="22"/>
          <w:szCs w:val="22"/>
        </w:rPr>
        <w:t>will</w:t>
      </w:r>
      <w:r>
        <w:rPr>
          <w:spacing w:val="-7"/>
          <w:sz w:val="22"/>
          <w:szCs w:val="22"/>
        </w:rPr>
        <w:t xml:space="preserve"> </w:t>
      </w:r>
      <w:r>
        <w:rPr>
          <w:sz w:val="22"/>
          <w:szCs w:val="22"/>
        </w:rPr>
        <w:t>reduce</w:t>
      </w:r>
      <w:r>
        <w:rPr>
          <w:spacing w:val="-7"/>
          <w:sz w:val="22"/>
          <w:szCs w:val="22"/>
        </w:rPr>
        <w:t xml:space="preserve"> </w:t>
      </w:r>
      <w:r>
        <w:rPr>
          <w:sz w:val="22"/>
          <w:szCs w:val="22"/>
        </w:rPr>
        <w:t>part of the added chlorine to chloride ions.</w:t>
      </w:r>
    </w:p>
    <w:p>
      <w:pPr>
        <w:pStyle w:val="8"/>
        <w:numPr>
          <w:ilvl w:val="0"/>
          <w:numId w:val="8"/>
        </w:numPr>
        <w:tabs>
          <w:tab w:val="left" w:pos="204"/>
        </w:tabs>
        <w:spacing w:before="160" w:after="0" w:line="259" w:lineRule="auto"/>
        <w:ind w:left="100" w:right="179" w:firstLine="0"/>
        <w:jc w:val="left"/>
        <w:rPr>
          <w:sz w:val="22"/>
        </w:rPr>
      </w:pPr>
      <w:r>
        <w:rPr>
          <w:sz w:val="22"/>
          <w:szCs w:val="22"/>
        </w:rPr>
        <w:t>When</w:t>
      </w:r>
      <w:r>
        <w:rPr>
          <w:spacing w:val="-8"/>
          <w:sz w:val="22"/>
          <w:szCs w:val="22"/>
        </w:rPr>
        <w:t xml:space="preserve"> </w:t>
      </w:r>
      <w:r>
        <w:rPr>
          <w:sz w:val="22"/>
          <w:szCs w:val="22"/>
        </w:rPr>
        <w:t>water</w:t>
      </w:r>
      <w:r>
        <w:rPr>
          <w:spacing w:val="-9"/>
          <w:sz w:val="22"/>
          <w:szCs w:val="22"/>
        </w:rPr>
        <w:t xml:space="preserve"> </w:t>
      </w:r>
      <w:r>
        <w:rPr>
          <w:sz w:val="22"/>
          <w:szCs w:val="22"/>
        </w:rPr>
        <w:t>contains</w:t>
      </w:r>
      <w:r>
        <w:rPr>
          <w:spacing w:val="-9"/>
          <w:sz w:val="22"/>
          <w:szCs w:val="22"/>
        </w:rPr>
        <w:t xml:space="preserve"> </w:t>
      </w:r>
      <w:r>
        <w:rPr>
          <w:sz w:val="22"/>
          <w:szCs w:val="22"/>
        </w:rPr>
        <w:t>ammonia,</w:t>
      </w:r>
      <w:r>
        <w:rPr>
          <w:spacing w:val="-7"/>
          <w:sz w:val="22"/>
          <w:szCs w:val="22"/>
        </w:rPr>
        <w:t xml:space="preserve"> </w:t>
      </w:r>
      <w:r>
        <w:rPr>
          <w:sz w:val="22"/>
          <w:szCs w:val="22"/>
        </w:rPr>
        <w:t>organic</w:t>
      </w:r>
      <w:r>
        <w:rPr>
          <w:spacing w:val="-7"/>
          <w:sz w:val="22"/>
          <w:szCs w:val="22"/>
        </w:rPr>
        <w:t xml:space="preserve"> </w:t>
      </w:r>
      <w:r>
        <w:rPr>
          <w:sz w:val="22"/>
          <w:szCs w:val="22"/>
        </w:rPr>
        <w:t>matter,</w:t>
      </w:r>
      <w:r>
        <w:rPr>
          <w:spacing w:val="-7"/>
          <w:sz w:val="22"/>
          <w:szCs w:val="22"/>
        </w:rPr>
        <w:t xml:space="preserve"> </w:t>
      </w:r>
      <w:r>
        <w:rPr>
          <w:sz w:val="22"/>
          <w:szCs w:val="22"/>
        </w:rPr>
        <w:t>bacteria</w:t>
      </w:r>
      <w:r>
        <w:rPr>
          <w:spacing w:val="-8"/>
          <w:sz w:val="22"/>
          <w:szCs w:val="22"/>
        </w:rPr>
        <w:t xml:space="preserve"> </w:t>
      </w:r>
      <w:r>
        <w:rPr>
          <w:sz w:val="22"/>
          <w:szCs w:val="22"/>
        </w:rPr>
        <w:t>and</w:t>
      </w:r>
      <w:r>
        <w:rPr>
          <w:spacing w:val="-8"/>
          <w:sz w:val="22"/>
          <w:szCs w:val="22"/>
        </w:rPr>
        <w:t xml:space="preserve"> </w:t>
      </w:r>
      <w:r>
        <w:rPr>
          <w:sz w:val="22"/>
          <w:szCs w:val="22"/>
        </w:rPr>
        <w:t>other</w:t>
      </w:r>
      <w:r>
        <w:rPr>
          <w:spacing w:val="-9"/>
          <w:sz w:val="22"/>
          <w:szCs w:val="22"/>
        </w:rPr>
        <w:t xml:space="preserve"> </w:t>
      </w:r>
      <w:r>
        <w:rPr>
          <w:sz w:val="22"/>
          <w:szCs w:val="22"/>
        </w:rPr>
        <w:t>substances</w:t>
      </w:r>
      <w:r>
        <w:rPr>
          <w:spacing w:val="-8"/>
          <w:sz w:val="22"/>
          <w:szCs w:val="22"/>
        </w:rPr>
        <w:t xml:space="preserve"> </w:t>
      </w:r>
      <w:r>
        <w:rPr>
          <w:sz w:val="22"/>
          <w:szCs w:val="22"/>
        </w:rPr>
        <w:t>capable</w:t>
      </w:r>
      <w:r>
        <w:rPr>
          <w:spacing w:val="-7"/>
          <w:sz w:val="22"/>
          <w:szCs w:val="22"/>
        </w:rPr>
        <w:t xml:space="preserve"> </w:t>
      </w:r>
      <w:r>
        <w:rPr>
          <w:sz w:val="22"/>
          <w:szCs w:val="22"/>
        </w:rPr>
        <w:t>of</w:t>
      </w:r>
      <w:r>
        <w:rPr>
          <w:spacing w:val="-10"/>
          <w:sz w:val="22"/>
          <w:szCs w:val="22"/>
        </w:rPr>
        <w:t xml:space="preserve"> </w:t>
      </w:r>
      <w:r>
        <w:rPr>
          <w:sz w:val="22"/>
          <w:szCs w:val="22"/>
        </w:rPr>
        <w:t>reacting</w:t>
      </w:r>
      <w:r>
        <w:rPr>
          <w:spacing w:val="-7"/>
          <w:sz w:val="22"/>
          <w:szCs w:val="22"/>
        </w:rPr>
        <w:t xml:space="preserve"> </w:t>
      </w:r>
      <w:r>
        <w:rPr>
          <w:sz w:val="22"/>
          <w:szCs w:val="22"/>
        </w:rPr>
        <w:t>with chlorine, the level of free chlorine will be reduced.</w:t>
      </w:r>
    </w:p>
    <w:p>
      <w:pPr>
        <w:pStyle w:val="6"/>
      </w:pPr>
    </w:p>
    <w:p>
      <w:pPr>
        <w:pStyle w:val="6"/>
        <w:spacing w:before="73"/>
      </w:pPr>
    </w:p>
    <w:p>
      <w:pPr>
        <w:pStyle w:val="8"/>
        <w:numPr>
          <w:ilvl w:val="0"/>
          <w:numId w:val="8"/>
        </w:numPr>
        <w:tabs>
          <w:tab w:val="left" w:pos="204"/>
        </w:tabs>
        <w:spacing w:before="1" w:after="0" w:line="259" w:lineRule="auto"/>
        <w:ind w:left="100" w:right="315" w:firstLine="0"/>
        <w:jc w:val="left"/>
        <w:rPr>
          <w:sz w:val="22"/>
        </w:rPr>
      </w:pPr>
      <w:r>
        <w:rPr>
          <w:sz w:val="22"/>
          <w:szCs w:val="22"/>
        </w:rPr>
        <w:t>If</w:t>
      </w:r>
      <w:r>
        <w:rPr>
          <w:spacing w:val="-6"/>
          <w:sz w:val="22"/>
          <w:szCs w:val="22"/>
        </w:rPr>
        <w:t xml:space="preserve"> </w:t>
      </w:r>
      <w:r>
        <w:rPr>
          <w:sz w:val="22"/>
          <w:szCs w:val="22"/>
        </w:rPr>
        <w:t>the</w:t>
      </w:r>
      <w:r>
        <w:rPr>
          <w:spacing w:val="-4"/>
          <w:sz w:val="22"/>
          <w:szCs w:val="22"/>
        </w:rPr>
        <w:t xml:space="preserve"> </w:t>
      </w:r>
      <w:r>
        <w:rPr>
          <w:sz w:val="22"/>
          <w:szCs w:val="22"/>
        </w:rPr>
        <w:t>quantity</w:t>
      </w:r>
      <w:r>
        <w:rPr>
          <w:spacing w:val="-4"/>
          <w:sz w:val="22"/>
          <w:szCs w:val="22"/>
        </w:rPr>
        <w:t xml:space="preserve"> </w:t>
      </w:r>
      <w:r>
        <w:rPr>
          <w:sz w:val="22"/>
          <w:szCs w:val="22"/>
        </w:rPr>
        <w:t>of</w:t>
      </w:r>
      <w:r>
        <w:rPr>
          <w:spacing w:val="-6"/>
          <w:sz w:val="22"/>
          <w:szCs w:val="22"/>
        </w:rPr>
        <w:t xml:space="preserve"> </w:t>
      </w:r>
      <w:r>
        <w:rPr>
          <w:sz w:val="22"/>
          <w:szCs w:val="22"/>
        </w:rPr>
        <w:t>chlorine</w:t>
      </w:r>
      <w:r>
        <w:rPr>
          <w:spacing w:val="-4"/>
          <w:sz w:val="22"/>
          <w:szCs w:val="22"/>
        </w:rPr>
        <w:t xml:space="preserve"> </w:t>
      </w:r>
      <w:r>
        <w:rPr>
          <w:sz w:val="22"/>
          <w:szCs w:val="22"/>
        </w:rPr>
        <w:t>added</w:t>
      </w:r>
      <w:r>
        <w:rPr>
          <w:spacing w:val="-5"/>
          <w:sz w:val="22"/>
          <w:szCs w:val="22"/>
        </w:rPr>
        <w:t xml:space="preserve"> </w:t>
      </w:r>
      <w:r>
        <w:rPr>
          <w:sz w:val="22"/>
          <w:szCs w:val="22"/>
        </w:rPr>
        <w:t>is</w:t>
      </w:r>
      <w:r>
        <w:rPr>
          <w:spacing w:val="-5"/>
          <w:sz w:val="22"/>
          <w:szCs w:val="22"/>
        </w:rPr>
        <w:t xml:space="preserve"> </w:t>
      </w:r>
      <w:r>
        <w:rPr>
          <w:sz w:val="22"/>
          <w:szCs w:val="22"/>
        </w:rPr>
        <w:t>sufficiently</w:t>
      </w:r>
      <w:r>
        <w:rPr>
          <w:spacing w:val="-4"/>
          <w:sz w:val="22"/>
          <w:szCs w:val="22"/>
        </w:rPr>
        <w:t xml:space="preserve"> </w:t>
      </w:r>
      <w:r>
        <w:rPr>
          <w:sz w:val="22"/>
          <w:szCs w:val="22"/>
        </w:rPr>
        <w:t>large</w:t>
      </w:r>
      <w:r>
        <w:rPr>
          <w:spacing w:val="-4"/>
          <w:sz w:val="22"/>
          <w:szCs w:val="22"/>
        </w:rPr>
        <w:t xml:space="preserve"> </w:t>
      </w:r>
      <w:r>
        <w:rPr>
          <w:sz w:val="22"/>
          <w:szCs w:val="22"/>
        </w:rPr>
        <w:t>to</w:t>
      </w:r>
      <w:r>
        <w:rPr>
          <w:spacing w:val="-5"/>
          <w:sz w:val="22"/>
          <w:szCs w:val="22"/>
        </w:rPr>
        <w:t xml:space="preserve"> </w:t>
      </w:r>
      <w:r>
        <w:rPr>
          <w:sz w:val="22"/>
          <w:szCs w:val="22"/>
        </w:rPr>
        <w:t>ensure</w:t>
      </w:r>
      <w:r>
        <w:rPr>
          <w:spacing w:val="-4"/>
          <w:sz w:val="22"/>
          <w:szCs w:val="22"/>
        </w:rPr>
        <w:t xml:space="preserve"> </w:t>
      </w:r>
      <w:r>
        <w:rPr>
          <w:sz w:val="22"/>
          <w:szCs w:val="22"/>
        </w:rPr>
        <w:t>that</w:t>
      </w:r>
      <w:r>
        <w:rPr>
          <w:spacing w:val="-3"/>
          <w:sz w:val="22"/>
          <w:szCs w:val="22"/>
        </w:rPr>
        <w:t xml:space="preserve"> </w:t>
      </w:r>
      <w:r>
        <w:rPr>
          <w:sz w:val="22"/>
          <w:szCs w:val="22"/>
        </w:rPr>
        <w:t>it</w:t>
      </w:r>
      <w:r>
        <w:rPr>
          <w:spacing w:val="-4"/>
          <w:sz w:val="22"/>
          <w:szCs w:val="22"/>
        </w:rPr>
        <w:t xml:space="preserve"> </w:t>
      </w:r>
      <w:r>
        <w:rPr>
          <w:sz w:val="22"/>
          <w:szCs w:val="22"/>
        </w:rPr>
        <w:t>is</w:t>
      </w:r>
      <w:r>
        <w:rPr>
          <w:spacing w:val="-5"/>
          <w:sz w:val="22"/>
          <w:szCs w:val="22"/>
        </w:rPr>
        <w:t xml:space="preserve"> </w:t>
      </w:r>
      <w:r>
        <w:rPr>
          <w:sz w:val="22"/>
          <w:szCs w:val="22"/>
        </w:rPr>
        <w:t>not</w:t>
      </w:r>
      <w:r>
        <w:rPr>
          <w:spacing w:val="-3"/>
          <w:sz w:val="22"/>
          <w:szCs w:val="22"/>
        </w:rPr>
        <w:t xml:space="preserve"> </w:t>
      </w:r>
      <w:r>
        <w:rPr>
          <w:sz w:val="22"/>
          <w:szCs w:val="22"/>
        </w:rPr>
        <w:t>all</w:t>
      </w:r>
      <w:r>
        <w:rPr>
          <w:spacing w:val="-4"/>
          <w:sz w:val="22"/>
          <w:szCs w:val="22"/>
        </w:rPr>
        <w:t xml:space="preserve"> </w:t>
      </w:r>
      <w:r>
        <w:rPr>
          <w:sz w:val="22"/>
          <w:szCs w:val="22"/>
        </w:rPr>
        <w:t>reduced</w:t>
      </w:r>
      <w:r>
        <w:rPr>
          <w:spacing w:val="-5"/>
          <w:sz w:val="22"/>
          <w:szCs w:val="22"/>
        </w:rPr>
        <w:t xml:space="preserve"> </w:t>
      </w:r>
      <w:r>
        <w:rPr>
          <w:sz w:val="22"/>
          <w:szCs w:val="22"/>
        </w:rPr>
        <w:t>or</w:t>
      </w:r>
      <w:r>
        <w:rPr>
          <w:spacing w:val="-5"/>
          <w:sz w:val="22"/>
          <w:szCs w:val="22"/>
        </w:rPr>
        <w:t xml:space="preserve"> </w:t>
      </w:r>
      <w:r>
        <w:rPr>
          <w:sz w:val="22"/>
          <w:szCs w:val="22"/>
        </w:rPr>
        <w:t>combined,</w:t>
      </w:r>
      <w:r>
        <w:rPr>
          <w:spacing w:val="-4"/>
          <w:sz w:val="22"/>
          <w:szCs w:val="22"/>
        </w:rPr>
        <w:t xml:space="preserve"> </w:t>
      </w:r>
      <w:r>
        <w:rPr>
          <w:sz w:val="22"/>
          <w:szCs w:val="22"/>
        </w:rPr>
        <w:t>a portion of it will remain free in the water. This is termed as residual free chlorine or free chlorine.</w:t>
      </w:r>
    </w:p>
    <w:p>
      <w:pPr>
        <w:pStyle w:val="6"/>
      </w:pPr>
    </w:p>
    <w:p>
      <w:pPr>
        <w:pStyle w:val="6"/>
        <w:spacing w:before="72"/>
      </w:pPr>
    </w:p>
    <w:p>
      <w:pPr>
        <w:pStyle w:val="6"/>
        <w:spacing w:line="254" w:lineRule="auto"/>
        <w:ind w:left="100"/>
      </w:pPr>
      <w:r>
        <w:t>When</w:t>
      </w:r>
      <w:r>
        <w:rPr>
          <w:spacing w:val="-5"/>
        </w:rPr>
        <w:t xml:space="preserve"> </w:t>
      </w:r>
      <w:r>
        <w:t>chlorine</w:t>
      </w:r>
      <w:r>
        <w:rPr>
          <w:spacing w:val="-4"/>
        </w:rPr>
        <w:t xml:space="preserve"> </w:t>
      </w:r>
      <w:r>
        <w:t>reacts</w:t>
      </w:r>
      <w:r>
        <w:rPr>
          <w:spacing w:val="-6"/>
        </w:rPr>
        <w:t xml:space="preserve"> </w:t>
      </w:r>
      <w:r>
        <w:t>chemically</w:t>
      </w:r>
      <w:r>
        <w:rPr>
          <w:spacing w:val="-4"/>
        </w:rPr>
        <w:t xml:space="preserve"> </w:t>
      </w:r>
      <w:r>
        <w:t>as</w:t>
      </w:r>
      <w:r>
        <w:rPr>
          <w:spacing w:val="-6"/>
        </w:rPr>
        <w:t xml:space="preserve"> </w:t>
      </w:r>
      <w:r>
        <w:t>in</w:t>
      </w:r>
      <w:r>
        <w:rPr>
          <w:spacing w:val="-5"/>
        </w:rPr>
        <w:t xml:space="preserve"> </w:t>
      </w:r>
      <w:r>
        <w:t>the</w:t>
      </w:r>
      <w:r>
        <w:rPr>
          <w:spacing w:val="-4"/>
        </w:rPr>
        <w:t xml:space="preserve"> </w:t>
      </w:r>
      <w:r>
        <w:t>first</w:t>
      </w:r>
      <w:r>
        <w:rPr>
          <w:spacing w:val="-3"/>
        </w:rPr>
        <w:t xml:space="preserve"> </w:t>
      </w:r>
      <w:r>
        <w:t>two</w:t>
      </w:r>
      <w:r>
        <w:rPr>
          <w:spacing w:val="-5"/>
        </w:rPr>
        <w:t xml:space="preserve"> </w:t>
      </w:r>
      <w:r>
        <w:t>cases,</w:t>
      </w:r>
      <w:r>
        <w:rPr>
          <w:spacing w:val="-4"/>
        </w:rPr>
        <w:t xml:space="preserve"> </w:t>
      </w:r>
      <w:r>
        <w:t>it</w:t>
      </w:r>
      <w:r>
        <w:rPr>
          <w:spacing w:val="-3"/>
        </w:rPr>
        <w:t xml:space="preserve"> </w:t>
      </w:r>
      <w:r>
        <w:t>loses</w:t>
      </w:r>
      <w:r>
        <w:rPr>
          <w:spacing w:val="-5"/>
        </w:rPr>
        <w:t xml:space="preserve"> </w:t>
      </w:r>
      <w:r>
        <w:t>its</w:t>
      </w:r>
      <w:r>
        <w:rPr>
          <w:spacing w:val="-6"/>
        </w:rPr>
        <w:t xml:space="preserve"> </w:t>
      </w:r>
      <w:r>
        <w:t>oxidising</w:t>
      </w:r>
      <w:r>
        <w:rPr>
          <w:spacing w:val="-3"/>
        </w:rPr>
        <w:t xml:space="preserve"> </w:t>
      </w:r>
      <w:r>
        <w:t>power</w:t>
      </w:r>
      <w:r>
        <w:rPr>
          <w:spacing w:val="-6"/>
        </w:rPr>
        <w:t xml:space="preserve"> </w:t>
      </w:r>
      <w:r>
        <w:t>and</w:t>
      </w:r>
      <w:r>
        <w:rPr>
          <w:spacing w:val="-6"/>
        </w:rPr>
        <w:t xml:space="preserve"> </w:t>
      </w:r>
      <w:r>
        <w:t>consequently</w:t>
      </w:r>
      <w:r>
        <w:rPr>
          <w:spacing w:val="-4"/>
        </w:rPr>
        <w:t xml:space="preserve"> </w:t>
      </w:r>
      <w:r>
        <w:t>its disinfecting properties. Some ammoniacal chlorides however still retain some disinfecting properties.</w:t>
      </w:r>
    </w:p>
    <w:p>
      <w:pPr>
        <w:pStyle w:val="6"/>
        <w:spacing w:before="7"/>
        <w:ind w:left="100"/>
      </w:pPr>
      <w:r>
        <w:t>Chlorine</w:t>
      </w:r>
      <w:r>
        <w:rPr>
          <w:spacing w:val="-5"/>
        </w:rPr>
        <w:t xml:space="preserve"> </w:t>
      </w:r>
      <w:r>
        <w:t>present</w:t>
      </w:r>
      <w:r>
        <w:rPr>
          <w:spacing w:val="-3"/>
        </w:rPr>
        <w:t xml:space="preserve"> </w:t>
      </w:r>
      <w:r>
        <w:t>in</w:t>
      </w:r>
      <w:r>
        <w:rPr>
          <w:spacing w:val="-4"/>
        </w:rPr>
        <w:t xml:space="preserve"> </w:t>
      </w:r>
      <w:r>
        <w:t>this</w:t>
      </w:r>
      <w:r>
        <w:rPr>
          <w:spacing w:val="-5"/>
        </w:rPr>
        <w:t xml:space="preserve"> </w:t>
      </w:r>
      <w:r>
        <w:t>form</w:t>
      </w:r>
      <w:r>
        <w:rPr>
          <w:spacing w:val="-4"/>
        </w:rPr>
        <w:t xml:space="preserve"> </w:t>
      </w:r>
      <w:r>
        <w:t>is</w:t>
      </w:r>
      <w:r>
        <w:rPr>
          <w:spacing w:val="-5"/>
        </w:rPr>
        <w:t xml:space="preserve"> </w:t>
      </w:r>
      <w:r>
        <w:t>termed</w:t>
      </w:r>
      <w:r>
        <w:rPr>
          <w:spacing w:val="-4"/>
        </w:rPr>
        <w:t xml:space="preserve"> </w:t>
      </w:r>
      <w:r>
        <w:t>residual</w:t>
      </w:r>
      <w:r>
        <w:rPr>
          <w:spacing w:val="-3"/>
        </w:rPr>
        <w:t xml:space="preserve"> </w:t>
      </w:r>
      <w:r>
        <w:t>combined</w:t>
      </w:r>
      <w:r>
        <w:rPr>
          <w:spacing w:val="-4"/>
        </w:rPr>
        <w:t xml:space="preserve"> </w:t>
      </w:r>
      <w:r>
        <w:t>chlorine</w:t>
      </w:r>
      <w:r>
        <w:rPr>
          <w:spacing w:val="-3"/>
        </w:rPr>
        <w:t xml:space="preserve"> </w:t>
      </w:r>
      <w:r>
        <w:t>or</w:t>
      </w:r>
      <w:r>
        <w:rPr>
          <w:spacing w:val="-5"/>
        </w:rPr>
        <w:t xml:space="preserve"> </w:t>
      </w:r>
      <w:r>
        <w:t>combined</w:t>
      </w:r>
      <w:r>
        <w:rPr>
          <w:spacing w:val="-3"/>
        </w:rPr>
        <w:t xml:space="preserve"> </w:t>
      </w:r>
      <w:r>
        <w:rPr>
          <w:spacing w:val="-2"/>
        </w:rPr>
        <w:t>chlorine.</w:t>
      </w:r>
    </w:p>
    <w:p>
      <w:pPr>
        <w:pStyle w:val="6"/>
      </w:pPr>
    </w:p>
    <w:p>
      <w:pPr>
        <w:pStyle w:val="6"/>
        <w:spacing w:before="94"/>
      </w:pPr>
    </w:p>
    <w:p>
      <w:pPr>
        <w:pStyle w:val="6"/>
        <w:spacing w:line="259" w:lineRule="auto"/>
        <w:ind w:left="100" w:right="184"/>
      </w:pPr>
      <w:r>
        <w:t>From</w:t>
      </w:r>
      <w:r>
        <w:rPr>
          <w:spacing w:val="-8"/>
        </w:rPr>
        <w:t xml:space="preserve"> </w:t>
      </w:r>
      <w:r>
        <w:t>the</w:t>
      </w:r>
      <w:r>
        <w:rPr>
          <w:spacing w:val="-7"/>
        </w:rPr>
        <w:t xml:space="preserve"> </w:t>
      </w:r>
      <w:r>
        <w:t>standpoint</w:t>
      </w:r>
      <w:r>
        <w:rPr>
          <w:spacing w:val="-6"/>
        </w:rPr>
        <w:t xml:space="preserve"> </w:t>
      </w:r>
      <w:r>
        <w:t>of</w:t>
      </w:r>
      <w:r>
        <w:rPr>
          <w:spacing w:val="-9"/>
        </w:rPr>
        <w:t xml:space="preserve"> </w:t>
      </w:r>
      <w:r>
        <w:t>disinfection,</w:t>
      </w:r>
      <w:r>
        <w:rPr>
          <w:spacing w:val="-7"/>
        </w:rPr>
        <w:t xml:space="preserve"> </w:t>
      </w:r>
      <w:r>
        <w:t>the</w:t>
      </w:r>
      <w:r>
        <w:rPr>
          <w:spacing w:val="-7"/>
        </w:rPr>
        <w:t xml:space="preserve"> </w:t>
      </w:r>
      <w:r>
        <w:t>most</w:t>
      </w:r>
      <w:r>
        <w:rPr>
          <w:spacing w:val="-6"/>
        </w:rPr>
        <w:t xml:space="preserve"> </w:t>
      </w:r>
      <w:r>
        <w:t>important</w:t>
      </w:r>
      <w:r>
        <w:rPr>
          <w:spacing w:val="-6"/>
        </w:rPr>
        <w:t xml:space="preserve"> </w:t>
      </w:r>
      <w:r>
        <w:t>form</w:t>
      </w:r>
      <w:r>
        <w:rPr>
          <w:spacing w:val="-8"/>
        </w:rPr>
        <w:t xml:space="preserve"> </w:t>
      </w:r>
      <w:r>
        <w:t>is</w:t>
      </w:r>
      <w:r>
        <w:rPr>
          <w:spacing w:val="-8"/>
        </w:rPr>
        <w:t xml:space="preserve"> </w:t>
      </w:r>
      <w:r>
        <w:t>free</w:t>
      </w:r>
      <w:r>
        <w:rPr>
          <w:spacing w:val="-7"/>
        </w:rPr>
        <w:t xml:space="preserve"> </w:t>
      </w:r>
      <w:r>
        <w:t>chlorine.</w:t>
      </w:r>
      <w:r>
        <w:rPr>
          <w:spacing w:val="-8"/>
        </w:rPr>
        <w:t xml:space="preserve"> </w:t>
      </w:r>
      <w:r>
        <w:t>Routine</w:t>
      </w:r>
      <w:r>
        <w:rPr>
          <w:spacing w:val="-7"/>
        </w:rPr>
        <w:t xml:space="preserve"> </w:t>
      </w:r>
      <w:r>
        <w:t>analysis</w:t>
      </w:r>
      <w:r>
        <w:rPr>
          <w:spacing w:val="-8"/>
        </w:rPr>
        <w:t xml:space="preserve"> </w:t>
      </w:r>
      <w:r>
        <w:t>always aims at determining at least the free chlorine level.</w:t>
      </w:r>
    </w:p>
    <w:p>
      <w:pPr>
        <w:pStyle w:val="6"/>
      </w:pPr>
    </w:p>
    <w:p>
      <w:pPr>
        <w:pStyle w:val="6"/>
        <w:spacing w:before="73"/>
      </w:pPr>
    </w:p>
    <w:p>
      <w:pPr>
        <w:pStyle w:val="6"/>
        <w:spacing w:line="259" w:lineRule="auto"/>
        <w:ind w:left="100" w:right="125"/>
      </w:pPr>
      <w:r>
        <w:t>Ozone</w:t>
      </w:r>
      <w:r>
        <w:rPr>
          <w:spacing w:val="-5"/>
        </w:rPr>
        <w:t xml:space="preserve"> </w:t>
      </w:r>
      <w:r>
        <w:t>treatment:</w:t>
      </w:r>
      <w:r>
        <w:rPr>
          <w:spacing w:val="-9"/>
        </w:rPr>
        <w:t xml:space="preserve"> </w:t>
      </w:r>
      <w:r>
        <w:t>Though</w:t>
      </w:r>
      <w:r>
        <w:rPr>
          <w:spacing w:val="-6"/>
        </w:rPr>
        <w:t xml:space="preserve"> </w:t>
      </w:r>
      <w:r>
        <w:t>the</w:t>
      </w:r>
      <w:r>
        <w:rPr>
          <w:spacing w:val="-5"/>
        </w:rPr>
        <w:t xml:space="preserve"> </w:t>
      </w:r>
      <w:r>
        <w:t>principle</w:t>
      </w:r>
      <w:r>
        <w:rPr>
          <w:spacing w:val="-5"/>
        </w:rPr>
        <w:t xml:space="preserve"> </w:t>
      </w:r>
      <w:r>
        <w:t>is</w:t>
      </w:r>
      <w:r>
        <w:rPr>
          <w:spacing w:val="-7"/>
        </w:rPr>
        <w:t xml:space="preserve"> </w:t>
      </w:r>
      <w:r>
        <w:t>relatively</w:t>
      </w:r>
      <w:r>
        <w:rPr>
          <w:spacing w:val="-5"/>
        </w:rPr>
        <w:t xml:space="preserve"> </w:t>
      </w:r>
      <w:r>
        <w:t>simple,</w:t>
      </w:r>
      <w:r>
        <w:rPr>
          <w:spacing w:val="-5"/>
        </w:rPr>
        <w:t xml:space="preserve"> </w:t>
      </w:r>
      <w:r>
        <w:t>this</w:t>
      </w:r>
      <w:r>
        <w:rPr>
          <w:spacing w:val="-7"/>
        </w:rPr>
        <w:t xml:space="preserve"> </w:t>
      </w:r>
      <w:r>
        <w:t>method</w:t>
      </w:r>
      <w:r>
        <w:rPr>
          <w:spacing w:val="-6"/>
        </w:rPr>
        <w:t xml:space="preserve"> </w:t>
      </w:r>
      <w:r>
        <w:t>needs</w:t>
      </w:r>
      <w:r>
        <w:rPr>
          <w:spacing w:val="-7"/>
        </w:rPr>
        <w:t xml:space="preserve"> </w:t>
      </w:r>
      <w:r>
        <w:t>special</w:t>
      </w:r>
      <w:r>
        <w:rPr>
          <w:spacing w:val="-5"/>
        </w:rPr>
        <w:t xml:space="preserve"> </w:t>
      </w:r>
      <w:r>
        <w:t>equipment,</w:t>
      </w:r>
      <w:r>
        <w:rPr>
          <w:spacing w:val="-5"/>
        </w:rPr>
        <w:t xml:space="preserve"> </w:t>
      </w:r>
      <w:r>
        <w:t>supply of pure oxygen and trained operators. Ozone is generated by passing pure oxygen through an ozone</w:t>
      </w:r>
    </w:p>
    <w:p>
      <w:pPr>
        <w:pStyle w:val="6"/>
        <w:spacing w:line="259" w:lineRule="auto"/>
        <w:ind w:left="100"/>
      </w:pPr>
      <w:r>
        <w:t>generator.</w:t>
      </w:r>
      <w:r>
        <w:rPr>
          <w:spacing w:val="-7"/>
        </w:rPr>
        <w:t xml:space="preserve"> </w:t>
      </w:r>
      <w:r>
        <w:t>It</w:t>
      </w:r>
      <w:r>
        <w:rPr>
          <w:spacing w:val="-6"/>
        </w:rPr>
        <w:t xml:space="preserve"> </w:t>
      </w:r>
      <w:r>
        <w:t>is</w:t>
      </w:r>
      <w:r>
        <w:rPr>
          <w:spacing w:val="-8"/>
        </w:rPr>
        <w:t xml:space="preserve"> </w:t>
      </w:r>
      <w:r>
        <w:t>then</w:t>
      </w:r>
      <w:r>
        <w:rPr>
          <w:spacing w:val="-7"/>
        </w:rPr>
        <w:t xml:space="preserve"> </w:t>
      </w:r>
      <w:r>
        <w:t>bubbled</w:t>
      </w:r>
      <w:r>
        <w:rPr>
          <w:spacing w:val="-7"/>
        </w:rPr>
        <w:t xml:space="preserve"> </w:t>
      </w:r>
      <w:r>
        <w:t>through</w:t>
      </w:r>
      <w:r>
        <w:rPr>
          <w:spacing w:val="-7"/>
        </w:rPr>
        <w:t xml:space="preserve"> </w:t>
      </w:r>
      <w:r>
        <w:t>a</w:t>
      </w:r>
      <w:r>
        <w:rPr>
          <w:spacing w:val="-7"/>
        </w:rPr>
        <w:t xml:space="preserve"> </w:t>
      </w:r>
      <w:r>
        <w:t>gas</w:t>
      </w:r>
      <w:r>
        <w:rPr>
          <w:spacing w:val="-8"/>
        </w:rPr>
        <w:t xml:space="preserve"> </w:t>
      </w:r>
      <w:r>
        <w:t>diffuser</w:t>
      </w:r>
      <w:r>
        <w:rPr>
          <w:spacing w:val="-8"/>
        </w:rPr>
        <w:t xml:space="preserve"> </w:t>
      </w:r>
      <w:r>
        <w:t>at</w:t>
      </w:r>
      <w:r>
        <w:rPr>
          <w:spacing w:val="-2"/>
        </w:rPr>
        <w:t xml:space="preserve"> </w:t>
      </w:r>
      <w:r>
        <w:t>the</w:t>
      </w:r>
      <w:r>
        <w:rPr>
          <w:spacing w:val="-6"/>
        </w:rPr>
        <w:t xml:space="preserve"> </w:t>
      </w:r>
      <w:r>
        <w:t>bottom</w:t>
      </w:r>
      <w:r>
        <w:rPr>
          <w:spacing w:val="-7"/>
        </w:rPr>
        <w:t xml:space="preserve"> </w:t>
      </w:r>
      <w:r>
        <w:t>of</w:t>
      </w:r>
      <w:r>
        <w:rPr>
          <w:spacing w:val="-8"/>
        </w:rPr>
        <w:t xml:space="preserve"> </w:t>
      </w:r>
      <w:r>
        <w:t>an</w:t>
      </w:r>
      <w:r>
        <w:rPr>
          <w:spacing w:val="-7"/>
        </w:rPr>
        <w:t xml:space="preserve"> </w:t>
      </w:r>
      <w:r>
        <w:t>absorption</w:t>
      </w:r>
      <w:r>
        <w:rPr>
          <w:spacing w:val="-7"/>
        </w:rPr>
        <w:t xml:space="preserve"> </w:t>
      </w:r>
      <w:r>
        <w:t>column,</w:t>
      </w:r>
      <w:r>
        <w:rPr>
          <w:spacing w:val="-6"/>
        </w:rPr>
        <w:t xml:space="preserve"> </w:t>
      </w:r>
      <w:r>
        <w:t>in</w:t>
      </w:r>
      <w:r>
        <w:rPr>
          <w:spacing w:val="-7"/>
        </w:rPr>
        <w:t xml:space="preserve"> </w:t>
      </w:r>
      <w:r>
        <w:t>a</w:t>
      </w:r>
      <w:r>
        <w:rPr>
          <w:spacing w:val="-7"/>
        </w:rPr>
        <w:t xml:space="preserve"> </w:t>
      </w:r>
      <w:r>
        <w:t>direction opposite to the flow of raw water. Retention or contact time is critical and the size of the absorption column depends on the water flow.</w:t>
      </w:r>
    </w:p>
    <w:p>
      <w:pPr>
        <w:pStyle w:val="6"/>
        <w:spacing w:line="259" w:lineRule="auto"/>
        <w:ind w:left="100"/>
      </w:pPr>
    </w:p>
    <w:p>
      <w:pPr>
        <w:pStyle w:val="6"/>
        <w:spacing w:line="259" w:lineRule="auto"/>
        <w:ind w:left="100"/>
        <w:rPr>
          <w:color w:val="00B050"/>
          <w:sz w:val="24"/>
          <w:szCs w:val="24"/>
        </w:rPr>
      </w:pPr>
      <w:r>
        <w:rPr>
          <w:color w:val="00B050"/>
          <w:sz w:val="24"/>
          <w:szCs w:val="24"/>
        </w:rPr>
        <w:t>The main advantages of ozone treatment are:</w:t>
      </w:r>
    </w:p>
    <w:p>
      <w:pPr>
        <w:pStyle w:val="8"/>
        <w:numPr>
          <w:ilvl w:val="0"/>
          <w:numId w:val="9"/>
        </w:numPr>
        <w:tabs>
          <w:tab w:val="left" w:pos="204"/>
        </w:tabs>
        <w:spacing w:before="0" w:after="0" w:line="240" w:lineRule="auto"/>
        <w:ind w:right="0"/>
        <w:jc w:val="left"/>
        <w:rPr>
          <w:sz w:val="22"/>
          <w:szCs w:val="22"/>
        </w:rPr>
      </w:pPr>
      <w:r>
        <w:rPr>
          <w:sz w:val="22"/>
          <w:szCs w:val="22"/>
        </w:rPr>
        <w:t>Ozone</w:t>
      </w:r>
      <w:r>
        <w:rPr>
          <w:spacing w:val="-6"/>
          <w:sz w:val="22"/>
          <w:szCs w:val="22"/>
        </w:rPr>
        <w:t xml:space="preserve"> </w:t>
      </w:r>
      <w:r>
        <w:rPr>
          <w:sz w:val="22"/>
          <w:szCs w:val="22"/>
        </w:rPr>
        <w:t>is</w:t>
      </w:r>
      <w:r>
        <w:rPr>
          <w:spacing w:val="-6"/>
          <w:sz w:val="22"/>
          <w:szCs w:val="22"/>
        </w:rPr>
        <w:t xml:space="preserve"> </w:t>
      </w:r>
      <w:r>
        <w:rPr>
          <w:sz w:val="22"/>
          <w:szCs w:val="22"/>
        </w:rPr>
        <w:t>a</w:t>
      </w:r>
      <w:r>
        <w:rPr>
          <w:spacing w:val="-5"/>
          <w:sz w:val="22"/>
          <w:szCs w:val="22"/>
        </w:rPr>
        <w:t xml:space="preserve"> </w:t>
      </w:r>
      <w:r>
        <w:rPr>
          <w:sz w:val="22"/>
          <w:szCs w:val="22"/>
        </w:rPr>
        <w:t>much</w:t>
      </w:r>
      <w:r>
        <w:rPr>
          <w:spacing w:val="-4"/>
          <w:sz w:val="22"/>
          <w:szCs w:val="22"/>
        </w:rPr>
        <w:t xml:space="preserve"> </w:t>
      </w:r>
      <w:r>
        <w:rPr>
          <w:sz w:val="22"/>
          <w:szCs w:val="22"/>
        </w:rPr>
        <w:t>more</w:t>
      </w:r>
      <w:r>
        <w:rPr>
          <w:spacing w:val="-4"/>
          <w:sz w:val="22"/>
          <w:szCs w:val="22"/>
        </w:rPr>
        <w:t xml:space="preserve"> </w:t>
      </w:r>
      <w:r>
        <w:rPr>
          <w:sz w:val="22"/>
          <w:szCs w:val="22"/>
        </w:rPr>
        <w:t>powerful</w:t>
      </w:r>
      <w:r>
        <w:rPr>
          <w:spacing w:val="-5"/>
          <w:sz w:val="22"/>
          <w:szCs w:val="22"/>
        </w:rPr>
        <w:t xml:space="preserve"> </w:t>
      </w:r>
      <w:r>
        <w:rPr>
          <w:sz w:val="22"/>
          <w:szCs w:val="22"/>
        </w:rPr>
        <w:t>germicide</w:t>
      </w:r>
      <w:r>
        <w:rPr>
          <w:spacing w:val="-4"/>
          <w:sz w:val="22"/>
          <w:szCs w:val="22"/>
        </w:rPr>
        <w:t xml:space="preserve"> </w:t>
      </w:r>
      <w:r>
        <w:rPr>
          <w:sz w:val="22"/>
          <w:szCs w:val="22"/>
        </w:rPr>
        <w:t>than</w:t>
      </w:r>
      <w:r>
        <w:rPr>
          <w:spacing w:val="-4"/>
          <w:sz w:val="22"/>
          <w:szCs w:val="22"/>
        </w:rPr>
        <w:t xml:space="preserve"> </w:t>
      </w:r>
      <w:r>
        <w:rPr>
          <w:sz w:val="22"/>
          <w:szCs w:val="22"/>
        </w:rPr>
        <w:t>chlorine</w:t>
      </w:r>
      <w:r>
        <w:rPr>
          <w:spacing w:val="1"/>
          <w:sz w:val="22"/>
          <w:szCs w:val="22"/>
        </w:rPr>
        <w:t xml:space="preserve"> </w:t>
      </w:r>
      <w:r>
        <w:rPr>
          <w:sz w:val="22"/>
          <w:szCs w:val="22"/>
        </w:rPr>
        <w:t>especially</w:t>
      </w:r>
      <w:r>
        <w:rPr>
          <w:spacing w:val="-4"/>
          <w:sz w:val="22"/>
          <w:szCs w:val="22"/>
        </w:rPr>
        <w:t xml:space="preserve"> </w:t>
      </w:r>
      <w:r>
        <w:rPr>
          <w:sz w:val="22"/>
          <w:szCs w:val="22"/>
        </w:rPr>
        <w:t>for</w:t>
      </w:r>
      <w:r>
        <w:rPr>
          <w:spacing w:val="-6"/>
          <w:sz w:val="22"/>
          <w:szCs w:val="22"/>
        </w:rPr>
        <w:t xml:space="preserve"> </w:t>
      </w:r>
      <w:r>
        <w:rPr>
          <w:sz w:val="22"/>
          <w:szCs w:val="22"/>
        </w:rPr>
        <w:t>faecal</w:t>
      </w:r>
      <w:r>
        <w:rPr>
          <w:spacing w:val="-4"/>
          <w:sz w:val="22"/>
          <w:szCs w:val="22"/>
        </w:rPr>
        <w:t xml:space="preserve"> </w:t>
      </w:r>
      <w:r>
        <w:rPr>
          <w:spacing w:val="-2"/>
          <w:sz w:val="22"/>
          <w:szCs w:val="22"/>
        </w:rPr>
        <w:t>bacteria.</w:t>
      </w:r>
    </w:p>
    <w:p>
      <w:pPr>
        <w:pStyle w:val="8"/>
        <w:numPr>
          <w:ilvl w:val="0"/>
          <w:numId w:val="9"/>
        </w:numPr>
        <w:tabs>
          <w:tab w:val="left" w:pos="204"/>
        </w:tabs>
        <w:spacing w:before="182" w:after="0" w:line="240" w:lineRule="auto"/>
        <w:ind w:right="0"/>
        <w:jc w:val="left"/>
        <w:rPr>
          <w:sz w:val="22"/>
          <w:szCs w:val="22"/>
        </w:rPr>
      </w:pPr>
      <w:r>
        <w:rPr>
          <w:sz w:val="22"/>
          <w:szCs w:val="22"/>
        </w:rPr>
        <w:t>It</w:t>
      </w:r>
      <w:r>
        <w:rPr>
          <w:spacing w:val="-7"/>
          <w:sz w:val="22"/>
          <w:szCs w:val="22"/>
        </w:rPr>
        <w:t xml:space="preserve"> </w:t>
      </w:r>
      <w:r>
        <w:rPr>
          <w:sz w:val="22"/>
          <w:szCs w:val="22"/>
        </w:rPr>
        <w:t>reduces</w:t>
      </w:r>
      <w:r>
        <w:rPr>
          <w:spacing w:val="-5"/>
          <w:sz w:val="22"/>
          <w:szCs w:val="22"/>
        </w:rPr>
        <w:t xml:space="preserve"> </w:t>
      </w:r>
      <w:r>
        <w:rPr>
          <w:sz w:val="22"/>
          <w:szCs w:val="22"/>
        </w:rPr>
        <w:t>turbidity</w:t>
      </w:r>
      <w:r>
        <w:rPr>
          <w:spacing w:val="-4"/>
          <w:sz w:val="22"/>
          <w:szCs w:val="22"/>
        </w:rPr>
        <w:t xml:space="preserve"> </w:t>
      </w:r>
      <w:r>
        <w:rPr>
          <w:sz w:val="22"/>
          <w:szCs w:val="22"/>
        </w:rPr>
        <w:t>of</w:t>
      </w:r>
      <w:r>
        <w:rPr>
          <w:spacing w:val="-7"/>
          <w:sz w:val="22"/>
          <w:szCs w:val="22"/>
        </w:rPr>
        <w:t xml:space="preserve"> </w:t>
      </w:r>
      <w:r>
        <w:rPr>
          <w:sz w:val="22"/>
          <w:szCs w:val="22"/>
        </w:rPr>
        <w:t>water</w:t>
      </w:r>
      <w:r>
        <w:rPr>
          <w:spacing w:val="-6"/>
          <w:sz w:val="22"/>
          <w:szCs w:val="22"/>
        </w:rPr>
        <w:t xml:space="preserve"> </w:t>
      </w:r>
      <w:r>
        <w:rPr>
          <w:sz w:val="22"/>
          <w:szCs w:val="22"/>
        </w:rPr>
        <w:t>by</w:t>
      </w:r>
      <w:r>
        <w:rPr>
          <w:spacing w:val="-5"/>
          <w:sz w:val="22"/>
          <w:szCs w:val="22"/>
        </w:rPr>
        <w:t xml:space="preserve"> </w:t>
      </w:r>
      <w:r>
        <w:rPr>
          <w:sz w:val="22"/>
          <w:szCs w:val="22"/>
        </w:rPr>
        <w:t>breaking</w:t>
      </w:r>
      <w:r>
        <w:rPr>
          <w:spacing w:val="-3"/>
          <w:sz w:val="22"/>
          <w:szCs w:val="22"/>
        </w:rPr>
        <w:t xml:space="preserve"> </w:t>
      </w:r>
      <w:r>
        <w:rPr>
          <w:sz w:val="22"/>
          <w:szCs w:val="22"/>
        </w:rPr>
        <w:t>down</w:t>
      </w:r>
      <w:r>
        <w:rPr>
          <w:spacing w:val="-5"/>
          <w:sz w:val="22"/>
          <w:szCs w:val="22"/>
        </w:rPr>
        <w:t xml:space="preserve"> </w:t>
      </w:r>
      <w:r>
        <w:rPr>
          <w:sz w:val="22"/>
          <w:szCs w:val="22"/>
        </w:rPr>
        <w:t>organic</w:t>
      </w:r>
      <w:r>
        <w:rPr>
          <w:spacing w:val="-3"/>
          <w:sz w:val="22"/>
          <w:szCs w:val="22"/>
        </w:rPr>
        <w:t xml:space="preserve"> </w:t>
      </w:r>
      <w:r>
        <w:rPr>
          <w:spacing w:val="-2"/>
          <w:sz w:val="22"/>
          <w:szCs w:val="22"/>
        </w:rPr>
        <w:t>constituents.</w:t>
      </w:r>
    </w:p>
    <w:p>
      <w:pPr>
        <w:pStyle w:val="8"/>
        <w:numPr>
          <w:ilvl w:val="0"/>
          <w:numId w:val="9"/>
        </w:numPr>
        <w:tabs>
          <w:tab w:val="left" w:pos="204"/>
        </w:tabs>
        <w:spacing w:before="182" w:after="0" w:line="240" w:lineRule="auto"/>
        <w:ind w:right="0"/>
        <w:jc w:val="left"/>
        <w:rPr>
          <w:sz w:val="22"/>
          <w:szCs w:val="22"/>
        </w:rPr>
      </w:pPr>
      <w:r>
        <w:rPr>
          <w:sz w:val="22"/>
          <w:szCs w:val="22"/>
        </w:rPr>
        <w:t>The process is easily controlled.</w:t>
      </w:r>
    </w:p>
    <w:p>
      <w:pPr>
        <w:tabs>
          <w:tab w:val="left" w:pos="204"/>
        </w:tabs>
        <w:spacing w:before="182" w:after="0" w:line="240" w:lineRule="auto"/>
        <w:ind w:left="0" w:right="0"/>
        <w:jc w:val="left"/>
        <w:rPr>
          <w:sz w:val="22"/>
          <w:szCs w:val="22"/>
        </w:rPr>
      </w:pPr>
    </w:p>
    <w:p>
      <w:pPr>
        <w:tabs>
          <w:tab w:val="left" w:pos="204"/>
        </w:tabs>
        <w:spacing w:before="182" w:after="0" w:line="403" w:lineRule="auto"/>
        <w:ind w:left="0" w:right="6541"/>
        <w:jc w:val="left"/>
        <w:rPr>
          <w:color w:val="00B050"/>
          <w:sz w:val="24"/>
          <w:szCs w:val="24"/>
        </w:rPr>
      </w:pPr>
      <w:r>
        <w:rPr>
          <w:color w:val="00B050"/>
          <w:sz w:val="24"/>
          <w:szCs w:val="24"/>
        </w:rPr>
        <w:t>The disadvantages are:</w:t>
      </w:r>
    </w:p>
    <w:p>
      <w:pPr>
        <w:pStyle w:val="8"/>
        <w:numPr>
          <w:ilvl w:val="0"/>
          <w:numId w:val="10"/>
        </w:numPr>
        <w:tabs>
          <w:tab w:val="left" w:pos="204"/>
        </w:tabs>
        <w:spacing w:before="0" w:after="0" w:line="240" w:lineRule="auto"/>
        <w:ind w:right="0"/>
        <w:jc w:val="left"/>
        <w:rPr>
          <w:sz w:val="22"/>
          <w:szCs w:val="22"/>
        </w:rPr>
      </w:pPr>
      <w:r>
        <w:rPr>
          <w:sz w:val="22"/>
          <w:szCs w:val="22"/>
        </w:rPr>
        <w:t>Pure</w:t>
      </w:r>
      <w:r>
        <w:rPr>
          <w:spacing w:val="-6"/>
          <w:sz w:val="22"/>
          <w:szCs w:val="22"/>
        </w:rPr>
        <w:t xml:space="preserve"> </w:t>
      </w:r>
      <w:r>
        <w:rPr>
          <w:sz w:val="22"/>
          <w:szCs w:val="22"/>
        </w:rPr>
        <w:t>oxygen</w:t>
      </w:r>
      <w:r>
        <w:rPr>
          <w:spacing w:val="-7"/>
          <w:sz w:val="22"/>
          <w:szCs w:val="22"/>
        </w:rPr>
        <w:t xml:space="preserve"> </w:t>
      </w:r>
      <w:r>
        <w:rPr>
          <w:sz w:val="22"/>
          <w:szCs w:val="22"/>
        </w:rPr>
        <w:t>may</w:t>
      </w:r>
      <w:r>
        <w:rPr>
          <w:spacing w:val="-6"/>
          <w:sz w:val="22"/>
          <w:szCs w:val="22"/>
        </w:rPr>
        <w:t xml:space="preserve"> </w:t>
      </w:r>
      <w:r>
        <w:rPr>
          <w:sz w:val="22"/>
          <w:szCs w:val="22"/>
        </w:rPr>
        <w:t>not</w:t>
      </w:r>
      <w:r>
        <w:rPr>
          <w:spacing w:val="-5"/>
          <w:sz w:val="22"/>
          <w:szCs w:val="22"/>
        </w:rPr>
        <w:t xml:space="preserve"> </w:t>
      </w:r>
      <w:r>
        <w:rPr>
          <w:sz w:val="22"/>
          <w:szCs w:val="22"/>
        </w:rPr>
        <w:t>be</w:t>
      </w:r>
      <w:r>
        <w:rPr>
          <w:spacing w:val="-6"/>
          <w:sz w:val="22"/>
          <w:szCs w:val="22"/>
        </w:rPr>
        <w:t xml:space="preserve"> </w:t>
      </w:r>
      <w:r>
        <w:rPr>
          <w:sz w:val="22"/>
          <w:szCs w:val="22"/>
        </w:rPr>
        <w:t>readily</w:t>
      </w:r>
      <w:r>
        <w:rPr>
          <w:spacing w:val="-6"/>
          <w:sz w:val="22"/>
          <w:szCs w:val="22"/>
        </w:rPr>
        <w:t xml:space="preserve"> </w:t>
      </w:r>
      <w:r>
        <w:rPr>
          <w:sz w:val="22"/>
          <w:szCs w:val="22"/>
        </w:rPr>
        <w:t>available</w:t>
      </w:r>
      <w:r>
        <w:rPr>
          <w:spacing w:val="-5"/>
          <w:sz w:val="22"/>
          <w:szCs w:val="22"/>
        </w:rPr>
        <w:t xml:space="preserve"> </w:t>
      </w:r>
      <w:r>
        <w:rPr>
          <w:spacing w:val="-2"/>
          <w:sz w:val="22"/>
          <w:szCs w:val="22"/>
        </w:rPr>
        <w:t>locally.</w:t>
      </w:r>
    </w:p>
    <w:p>
      <w:pPr>
        <w:pStyle w:val="8"/>
        <w:numPr>
          <w:ilvl w:val="0"/>
          <w:numId w:val="10"/>
        </w:numPr>
        <w:tabs>
          <w:tab w:val="left" w:pos="204"/>
        </w:tabs>
        <w:spacing w:before="182" w:after="0" w:line="240" w:lineRule="auto"/>
        <w:ind w:right="0"/>
        <w:jc w:val="left"/>
        <w:rPr>
          <w:sz w:val="22"/>
          <w:szCs w:val="22"/>
        </w:rPr>
      </w:pPr>
      <w:r>
        <w:rPr>
          <w:sz w:val="22"/>
          <w:szCs w:val="22"/>
        </w:rPr>
        <w:t>Ozonized</w:t>
      </w:r>
      <w:r>
        <w:rPr>
          <w:spacing w:val="-8"/>
          <w:sz w:val="22"/>
          <w:szCs w:val="22"/>
        </w:rPr>
        <w:t xml:space="preserve"> </w:t>
      </w:r>
      <w:r>
        <w:rPr>
          <w:sz w:val="22"/>
          <w:szCs w:val="22"/>
        </w:rPr>
        <w:t>water</w:t>
      </w:r>
      <w:r>
        <w:rPr>
          <w:spacing w:val="-9"/>
          <w:sz w:val="22"/>
          <w:szCs w:val="22"/>
        </w:rPr>
        <w:t xml:space="preserve"> </w:t>
      </w:r>
      <w:r>
        <w:rPr>
          <w:sz w:val="22"/>
          <w:szCs w:val="22"/>
        </w:rPr>
        <w:t>is</w:t>
      </w:r>
      <w:r>
        <w:rPr>
          <w:spacing w:val="-9"/>
          <w:sz w:val="22"/>
          <w:szCs w:val="22"/>
        </w:rPr>
        <w:t xml:space="preserve"> </w:t>
      </w:r>
      <w:r>
        <w:rPr>
          <w:sz w:val="22"/>
          <w:szCs w:val="22"/>
        </w:rPr>
        <w:t>corrosive</w:t>
      </w:r>
      <w:r>
        <w:rPr>
          <w:spacing w:val="-7"/>
          <w:sz w:val="22"/>
          <w:szCs w:val="22"/>
        </w:rPr>
        <w:t xml:space="preserve"> </w:t>
      </w:r>
      <w:r>
        <w:rPr>
          <w:sz w:val="22"/>
          <w:szCs w:val="22"/>
        </w:rPr>
        <w:t>to</w:t>
      </w:r>
      <w:r>
        <w:rPr>
          <w:spacing w:val="-8"/>
          <w:sz w:val="22"/>
          <w:szCs w:val="22"/>
        </w:rPr>
        <w:t xml:space="preserve"> </w:t>
      </w:r>
      <w:r>
        <w:rPr>
          <w:sz w:val="22"/>
          <w:szCs w:val="22"/>
        </w:rPr>
        <w:t>metal</w:t>
      </w:r>
      <w:r>
        <w:rPr>
          <w:spacing w:val="-7"/>
          <w:sz w:val="22"/>
          <w:szCs w:val="22"/>
        </w:rPr>
        <w:t xml:space="preserve"> </w:t>
      </w:r>
      <w:r>
        <w:rPr>
          <w:spacing w:val="-2"/>
          <w:sz w:val="22"/>
          <w:szCs w:val="22"/>
        </w:rPr>
        <w:t>piping.</w:t>
      </w:r>
    </w:p>
    <w:p>
      <w:pPr>
        <w:pStyle w:val="8"/>
        <w:numPr>
          <w:ilvl w:val="0"/>
          <w:numId w:val="10"/>
        </w:numPr>
        <w:tabs>
          <w:tab w:val="left" w:pos="204"/>
        </w:tabs>
        <w:spacing w:before="182" w:after="0" w:line="240" w:lineRule="auto"/>
        <w:ind w:right="0"/>
        <w:jc w:val="left"/>
        <w:rPr>
          <w:sz w:val="22"/>
          <w:szCs w:val="22"/>
        </w:rPr>
      </w:pPr>
      <w:r>
        <w:rPr>
          <w:sz w:val="22"/>
          <w:szCs w:val="22"/>
        </w:rPr>
        <w:t>Ozone decomposes rapidly into oxygen.</w:t>
      </w:r>
    </w:p>
    <w:p>
      <w:pPr>
        <w:spacing w:after="0" w:line="240" w:lineRule="auto"/>
        <w:jc w:val="left"/>
        <w:rPr>
          <w:sz w:val="22"/>
        </w:rPr>
        <w:sectPr>
          <w:pgSz w:w="12240" w:h="15840"/>
          <w:pgMar w:top="1400" w:right="1340" w:bottom="280" w:left="1340" w:header="720" w:footer="720" w:gutter="0"/>
          <w:cols w:space="720" w:num="1"/>
        </w:sectPr>
      </w:pPr>
    </w:p>
    <w:p>
      <w:pPr>
        <w:pStyle w:val="8"/>
        <w:numPr>
          <w:ilvl w:val="0"/>
          <w:numId w:val="10"/>
        </w:numPr>
        <w:tabs>
          <w:tab w:val="left" w:pos="204"/>
        </w:tabs>
        <w:spacing w:before="181" w:after="0" w:line="240" w:lineRule="auto"/>
        <w:ind w:right="0"/>
        <w:jc w:val="left"/>
        <w:rPr>
          <w:sz w:val="22"/>
          <w:szCs w:val="22"/>
        </w:rPr>
      </w:pPr>
      <w:r>
        <w:rPr>
          <w:sz w:val="22"/>
          <w:szCs w:val="22"/>
        </w:rPr>
        <w:t>Water has to be aerated prior to use to remove the ozone.</w:t>
      </w:r>
    </w:p>
    <w:p>
      <w:pPr>
        <w:pStyle w:val="6"/>
        <w:tabs>
          <w:tab w:val="left" w:pos="204"/>
        </w:tabs>
        <w:spacing w:before="181" w:after="0" w:line="240" w:lineRule="auto"/>
        <w:ind w:left="0" w:right="0"/>
        <w:jc w:val="left"/>
      </w:pPr>
    </w:p>
    <w:p>
      <w:pPr>
        <w:pStyle w:val="6"/>
        <w:tabs>
          <w:tab w:val="left" w:pos="204"/>
        </w:tabs>
        <w:spacing w:before="181" w:after="0" w:line="240" w:lineRule="auto"/>
        <w:ind w:left="0" w:right="0"/>
        <w:jc w:val="left"/>
        <w:rPr>
          <w:sz w:val="22"/>
          <w:szCs w:val="22"/>
        </w:rPr>
      </w:pPr>
      <w:r>
        <w:t>Ultraviolet irradiation treatment: This method is often used to treat drinking water. Successful commercial</w:t>
      </w:r>
      <w:r>
        <w:rPr>
          <w:spacing w:val="-7"/>
        </w:rPr>
        <w:t xml:space="preserve"> </w:t>
      </w:r>
      <w:r>
        <w:t>installations</w:t>
      </w:r>
      <w:r>
        <w:rPr>
          <w:spacing w:val="-9"/>
        </w:rPr>
        <w:t xml:space="preserve"> </w:t>
      </w:r>
      <w:r>
        <w:t>have</w:t>
      </w:r>
      <w:r>
        <w:rPr>
          <w:spacing w:val="-7"/>
        </w:rPr>
        <w:t xml:space="preserve"> </w:t>
      </w:r>
      <w:r>
        <w:t>been</w:t>
      </w:r>
      <w:r>
        <w:rPr>
          <w:spacing w:val="-8"/>
        </w:rPr>
        <w:t xml:space="preserve"> </w:t>
      </w:r>
      <w:r>
        <w:t>made</w:t>
      </w:r>
      <w:r>
        <w:rPr>
          <w:spacing w:val="-7"/>
        </w:rPr>
        <w:t xml:space="preserve"> </w:t>
      </w:r>
      <w:r>
        <w:t>to</w:t>
      </w:r>
      <w:r>
        <w:rPr>
          <w:spacing w:val="-8"/>
        </w:rPr>
        <w:t xml:space="preserve"> </w:t>
      </w:r>
      <w:r>
        <w:t>purify</w:t>
      </w:r>
      <w:r>
        <w:rPr>
          <w:spacing w:val="-7"/>
        </w:rPr>
        <w:t xml:space="preserve"> </w:t>
      </w:r>
      <w:r>
        <w:t>sea</w:t>
      </w:r>
      <w:r>
        <w:rPr>
          <w:spacing w:val="-8"/>
        </w:rPr>
        <w:t xml:space="preserve"> </w:t>
      </w:r>
      <w:r>
        <w:t>water</w:t>
      </w:r>
      <w:r>
        <w:rPr>
          <w:spacing w:val="-9"/>
        </w:rPr>
        <w:t xml:space="preserve"> </w:t>
      </w:r>
      <w:r>
        <w:t>in</w:t>
      </w:r>
      <w:r>
        <w:rPr>
          <w:spacing w:val="-8"/>
        </w:rPr>
        <w:t xml:space="preserve"> </w:t>
      </w:r>
      <w:r>
        <w:t>large</w:t>
      </w:r>
      <w:r>
        <w:rPr>
          <w:spacing w:val="-7"/>
        </w:rPr>
        <w:t xml:space="preserve"> </w:t>
      </w:r>
      <w:r>
        <w:t>fish</w:t>
      </w:r>
      <w:r>
        <w:rPr>
          <w:spacing w:val="-8"/>
        </w:rPr>
        <w:t xml:space="preserve"> </w:t>
      </w:r>
      <w:r>
        <w:t>processing</w:t>
      </w:r>
      <w:r>
        <w:rPr>
          <w:spacing w:val="-6"/>
        </w:rPr>
        <w:t xml:space="preserve"> </w:t>
      </w:r>
      <w:r>
        <w:t>plants.</w:t>
      </w:r>
    </w:p>
    <w:p>
      <w:pPr>
        <w:pStyle w:val="6"/>
        <w:spacing w:before="182" w:line="259" w:lineRule="auto"/>
        <w:ind w:left="100" w:right="184"/>
      </w:pPr>
    </w:p>
    <w:p>
      <w:pPr>
        <w:pStyle w:val="6"/>
        <w:spacing w:before="182" w:line="259" w:lineRule="auto"/>
        <w:ind w:left="100" w:right="184"/>
        <w:rPr>
          <w:color w:val="00B050"/>
          <w:sz w:val="24"/>
          <w:szCs w:val="24"/>
        </w:rPr>
      </w:pPr>
      <w:r>
        <w:rPr>
          <w:color w:val="00B050"/>
          <w:sz w:val="24"/>
          <w:szCs w:val="24"/>
        </w:rPr>
        <w:t>The</w:t>
      </w:r>
      <w:r>
        <w:rPr>
          <w:color w:val="00B050"/>
          <w:spacing w:val="-7"/>
          <w:sz w:val="24"/>
          <w:szCs w:val="24"/>
        </w:rPr>
        <w:t xml:space="preserve"> </w:t>
      </w:r>
      <w:r>
        <w:rPr>
          <w:color w:val="00B050"/>
          <w:sz w:val="24"/>
          <w:szCs w:val="24"/>
        </w:rPr>
        <w:t>main advantages of U-V treatment are:</w:t>
      </w:r>
    </w:p>
    <w:p>
      <w:pPr>
        <w:pStyle w:val="6"/>
        <w:spacing w:before="73"/>
      </w:pPr>
    </w:p>
    <w:p>
      <w:pPr>
        <w:pStyle w:val="8"/>
        <w:numPr>
          <w:ilvl w:val="0"/>
          <w:numId w:val="11"/>
        </w:numPr>
        <w:tabs>
          <w:tab w:val="left" w:pos="204"/>
        </w:tabs>
        <w:spacing w:before="0" w:after="0" w:line="240" w:lineRule="auto"/>
        <w:ind w:right="0"/>
        <w:jc w:val="left"/>
        <w:rPr>
          <w:sz w:val="22"/>
          <w:szCs w:val="22"/>
        </w:rPr>
      </w:pPr>
      <w:r>
        <w:rPr>
          <w:sz w:val="22"/>
          <w:szCs w:val="22"/>
        </w:rPr>
        <w:t>U-V</w:t>
      </w:r>
      <w:r>
        <w:rPr>
          <w:spacing w:val="-7"/>
          <w:sz w:val="22"/>
          <w:szCs w:val="22"/>
        </w:rPr>
        <w:t xml:space="preserve"> </w:t>
      </w:r>
      <w:r>
        <w:rPr>
          <w:sz w:val="22"/>
          <w:szCs w:val="22"/>
        </w:rPr>
        <w:t>rays</w:t>
      </w:r>
      <w:r>
        <w:rPr>
          <w:spacing w:val="-4"/>
          <w:sz w:val="22"/>
          <w:szCs w:val="22"/>
        </w:rPr>
        <w:t xml:space="preserve"> </w:t>
      </w:r>
      <w:r>
        <w:rPr>
          <w:sz w:val="22"/>
          <w:szCs w:val="22"/>
        </w:rPr>
        <w:t>in</w:t>
      </w:r>
      <w:r>
        <w:rPr>
          <w:spacing w:val="-5"/>
          <w:sz w:val="22"/>
          <w:szCs w:val="22"/>
        </w:rPr>
        <w:t xml:space="preserve"> </w:t>
      </w:r>
      <w:r>
        <w:rPr>
          <w:sz w:val="22"/>
          <w:szCs w:val="22"/>
        </w:rPr>
        <w:t>the</w:t>
      </w:r>
      <w:r>
        <w:rPr>
          <w:spacing w:val="-4"/>
          <w:sz w:val="22"/>
          <w:szCs w:val="22"/>
        </w:rPr>
        <w:t xml:space="preserve"> </w:t>
      </w:r>
      <w:r>
        <w:rPr>
          <w:sz w:val="22"/>
          <w:szCs w:val="22"/>
        </w:rPr>
        <w:t>range</w:t>
      </w:r>
      <w:r>
        <w:rPr>
          <w:spacing w:val="-3"/>
          <w:sz w:val="22"/>
          <w:szCs w:val="22"/>
        </w:rPr>
        <w:t xml:space="preserve"> </w:t>
      </w:r>
      <w:r>
        <w:rPr>
          <w:sz w:val="22"/>
          <w:szCs w:val="22"/>
        </w:rPr>
        <w:t>of</w:t>
      </w:r>
      <w:r>
        <w:rPr>
          <w:spacing w:val="-2"/>
          <w:sz w:val="22"/>
          <w:szCs w:val="22"/>
        </w:rPr>
        <w:t xml:space="preserve"> </w:t>
      </w:r>
      <w:r>
        <w:rPr>
          <w:sz w:val="22"/>
          <w:szCs w:val="22"/>
        </w:rPr>
        <w:t>2500-2600</w:t>
      </w:r>
      <w:r>
        <w:rPr>
          <w:spacing w:val="-1"/>
          <w:sz w:val="22"/>
          <w:szCs w:val="22"/>
        </w:rPr>
        <w:t xml:space="preserve"> </w:t>
      </w:r>
      <w:r>
        <w:rPr>
          <w:sz w:val="22"/>
          <w:szCs w:val="22"/>
        </w:rPr>
        <w:t>Angstrom</w:t>
      </w:r>
      <w:r>
        <w:rPr>
          <w:spacing w:val="-4"/>
          <w:sz w:val="22"/>
          <w:szCs w:val="22"/>
        </w:rPr>
        <w:t xml:space="preserve"> </w:t>
      </w:r>
      <w:r>
        <w:rPr>
          <w:sz w:val="22"/>
          <w:szCs w:val="22"/>
        </w:rPr>
        <w:t>units</w:t>
      </w:r>
      <w:r>
        <w:rPr>
          <w:spacing w:val="-5"/>
          <w:sz w:val="22"/>
          <w:szCs w:val="22"/>
        </w:rPr>
        <w:t xml:space="preserve"> </w:t>
      </w:r>
      <w:r>
        <w:rPr>
          <w:sz w:val="22"/>
          <w:szCs w:val="22"/>
        </w:rPr>
        <w:t>are</w:t>
      </w:r>
      <w:r>
        <w:rPr>
          <w:spacing w:val="-4"/>
          <w:sz w:val="22"/>
          <w:szCs w:val="22"/>
        </w:rPr>
        <w:t xml:space="preserve"> </w:t>
      </w:r>
      <w:r>
        <w:rPr>
          <w:sz w:val="22"/>
          <w:szCs w:val="22"/>
        </w:rPr>
        <w:t>lethal</w:t>
      </w:r>
      <w:r>
        <w:rPr>
          <w:spacing w:val="-4"/>
          <w:sz w:val="22"/>
          <w:szCs w:val="22"/>
        </w:rPr>
        <w:t xml:space="preserve"> </w:t>
      </w:r>
      <w:r>
        <w:rPr>
          <w:sz w:val="22"/>
          <w:szCs w:val="22"/>
        </w:rPr>
        <w:t>to</w:t>
      </w:r>
      <w:r>
        <w:rPr>
          <w:spacing w:val="-4"/>
          <w:sz w:val="22"/>
          <w:szCs w:val="22"/>
        </w:rPr>
        <w:t xml:space="preserve"> </w:t>
      </w:r>
      <w:r>
        <w:rPr>
          <w:sz w:val="22"/>
          <w:szCs w:val="22"/>
        </w:rPr>
        <w:t>all</w:t>
      </w:r>
      <w:r>
        <w:rPr>
          <w:spacing w:val="-4"/>
          <w:sz w:val="22"/>
          <w:szCs w:val="22"/>
        </w:rPr>
        <w:t xml:space="preserve"> </w:t>
      </w:r>
      <w:r>
        <w:rPr>
          <w:sz w:val="22"/>
          <w:szCs w:val="22"/>
        </w:rPr>
        <w:t>types</w:t>
      </w:r>
      <w:r>
        <w:rPr>
          <w:spacing w:val="-4"/>
          <w:sz w:val="22"/>
          <w:szCs w:val="22"/>
        </w:rPr>
        <w:t xml:space="preserve"> </w:t>
      </w:r>
      <w:r>
        <w:rPr>
          <w:sz w:val="22"/>
          <w:szCs w:val="22"/>
        </w:rPr>
        <w:t>of</w:t>
      </w:r>
      <w:r>
        <w:rPr>
          <w:spacing w:val="-6"/>
          <w:sz w:val="22"/>
          <w:szCs w:val="22"/>
        </w:rPr>
        <w:t xml:space="preserve"> </w:t>
      </w:r>
      <w:r>
        <w:rPr>
          <w:spacing w:val="-2"/>
          <w:sz w:val="22"/>
          <w:szCs w:val="22"/>
        </w:rPr>
        <w:t>bacteria.</w:t>
      </w:r>
    </w:p>
    <w:p>
      <w:pPr>
        <w:pStyle w:val="8"/>
        <w:numPr>
          <w:ilvl w:val="0"/>
          <w:numId w:val="11"/>
        </w:numPr>
        <w:tabs>
          <w:tab w:val="left" w:pos="204"/>
        </w:tabs>
        <w:spacing w:before="182" w:after="0" w:line="240" w:lineRule="auto"/>
        <w:ind w:right="0"/>
        <w:jc w:val="left"/>
        <w:rPr>
          <w:sz w:val="22"/>
          <w:szCs w:val="22"/>
        </w:rPr>
      </w:pPr>
      <w:r>
        <w:rPr>
          <w:sz w:val="22"/>
          <w:szCs w:val="22"/>
        </w:rPr>
        <w:t>There</w:t>
      </w:r>
      <w:r>
        <w:rPr>
          <w:spacing w:val="-5"/>
          <w:sz w:val="22"/>
          <w:szCs w:val="22"/>
        </w:rPr>
        <w:t xml:space="preserve"> </w:t>
      </w:r>
      <w:r>
        <w:rPr>
          <w:sz w:val="22"/>
          <w:szCs w:val="22"/>
        </w:rPr>
        <w:t>is</w:t>
      </w:r>
      <w:r>
        <w:rPr>
          <w:spacing w:val="-7"/>
          <w:sz w:val="22"/>
          <w:szCs w:val="22"/>
        </w:rPr>
        <w:t xml:space="preserve"> </w:t>
      </w:r>
      <w:r>
        <w:rPr>
          <w:sz w:val="22"/>
          <w:szCs w:val="22"/>
        </w:rPr>
        <w:t>no</w:t>
      </w:r>
      <w:r>
        <w:rPr>
          <w:spacing w:val="-6"/>
          <w:sz w:val="22"/>
          <w:szCs w:val="22"/>
        </w:rPr>
        <w:t xml:space="preserve"> </w:t>
      </w:r>
      <w:r>
        <w:rPr>
          <w:sz w:val="22"/>
          <w:szCs w:val="22"/>
        </w:rPr>
        <w:t>organoleptic,</w:t>
      </w:r>
      <w:r>
        <w:rPr>
          <w:spacing w:val="-5"/>
          <w:sz w:val="22"/>
          <w:szCs w:val="22"/>
        </w:rPr>
        <w:t xml:space="preserve"> </w:t>
      </w:r>
      <w:r>
        <w:rPr>
          <w:sz w:val="22"/>
          <w:szCs w:val="22"/>
        </w:rPr>
        <w:t>chemical</w:t>
      </w:r>
      <w:r>
        <w:rPr>
          <w:spacing w:val="-5"/>
          <w:sz w:val="22"/>
          <w:szCs w:val="22"/>
        </w:rPr>
        <w:t xml:space="preserve"> </w:t>
      </w:r>
      <w:r>
        <w:rPr>
          <w:sz w:val="22"/>
          <w:szCs w:val="22"/>
        </w:rPr>
        <w:t>or</w:t>
      </w:r>
      <w:r>
        <w:rPr>
          <w:spacing w:val="-6"/>
          <w:sz w:val="22"/>
          <w:szCs w:val="22"/>
        </w:rPr>
        <w:t xml:space="preserve"> </w:t>
      </w:r>
      <w:r>
        <w:rPr>
          <w:sz w:val="22"/>
          <w:szCs w:val="22"/>
        </w:rPr>
        <w:t>physical</w:t>
      </w:r>
      <w:r>
        <w:rPr>
          <w:spacing w:val="-6"/>
          <w:sz w:val="22"/>
          <w:szCs w:val="22"/>
        </w:rPr>
        <w:t xml:space="preserve"> </w:t>
      </w:r>
      <w:r>
        <w:rPr>
          <w:sz w:val="22"/>
          <w:szCs w:val="22"/>
        </w:rPr>
        <w:t>change to</w:t>
      </w:r>
      <w:r>
        <w:rPr>
          <w:spacing w:val="-2"/>
          <w:sz w:val="22"/>
          <w:szCs w:val="22"/>
        </w:rPr>
        <w:t xml:space="preserve"> </w:t>
      </w:r>
      <w:r>
        <w:rPr>
          <w:sz w:val="22"/>
          <w:szCs w:val="22"/>
        </w:rPr>
        <w:t>the</w:t>
      </w:r>
      <w:r>
        <w:rPr>
          <w:spacing w:val="-5"/>
          <w:sz w:val="22"/>
          <w:szCs w:val="22"/>
        </w:rPr>
        <w:t xml:space="preserve"> </w:t>
      </w:r>
      <w:r>
        <w:rPr>
          <w:sz w:val="22"/>
          <w:szCs w:val="22"/>
        </w:rPr>
        <w:t>water</w:t>
      </w:r>
      <w:r>
        <w:rPr>
          <w:spacing w:val="-6"/>
          <w:sz w:val="22"/>
          <w:szCs w:val="22"/>
        </w:rPr>
        <w:t xml:space="preserve"> </w:t>
      </w:r>
      <w:r>
        <w:rPr>
          <w:spacing w:val="-2"/>
          <w:sz w:val="22"/>
          <w:szCs w:val="22"/>
        </w:rPr>
        <w:t>quality.</w:t>
      </w:r>
    </w:p>
    <w:p>
      <w:pPr>
        <w:pStyle w:val="8"/>
        <w:numPr>
          <w:ilvl w:val="0"/>
          <w:numId w:val="11"/>
        </w:numPr>
        <w:tabs>
          <w:tab w:val="left" w:pos="204"/>
        </w:tabs>
        <w:spacing w:before="182" w:after="0" w:line="240" w:lineRule="auto"/>
        <w:ind w:right="0"/>
        <w:jc w:val="left"/>
        <w:rPr>
          <w:sz w:val="22"/>
          <w:szCs w:val="22"/>
        </w:rPr>
      </w:pPr>
      <w:r>
        <w:rPr>
          <w:sz w:val="22"/>
          <w:szCs w:val="22"/>
        </w:rPr>
        <w:t xml:space="preserve">Overexposure does not have any  ill  effects.  </w:t>
      </w:r>
    </w:p>
    <w:p>
      <w:pPr>
        <w:tabs>
          <w:tab w:val="left" w:pos="204"/>
        </w:tabs>
        <w:spacing w:before="182" w:after="0" w:line="240" w:lineRule="auto"/>
        <w:ind w:left="0" w:right="0"/>
        <w:jc w:val="left"/>
        <w:rPr>
          <w:sz w:val="22"/>
          <w:szCs w:val="22"/>
        </w:rPr>
      </w:pPr>
    </w:p>
    <w:p>
      <w:pPr>
        <w:tabs>
          <w:tab w:val="left" w:pos="204"/>
        </w:tabs>
        <w:spacing w:before="181" w:after="0" w:line="403" w:lineRule="auto"/>
        <w:ind w:left="0" w:right="5538"/>
        <w:jc w:val="left"/>
        <w:rPr>
          <w:color w:val="00B050"/>
          <w:sz w:val="24"/>
          <w:szCs w:val="24"/>
        </w:rPr>
      </w:pPr>
      <w:r>
        <w:rPr>
          <w:color w:val="00B050"/>
          <w:sz w:val="24"/>
          <w:szCs w:val="24"/>
        </w:rPr>
        <w:t>The main disadvantages are:</w:t>
      </w:r>
    </w:p>
    <w:p>
      <w:pPr>
        <w:pStyle w:val="8"/>
        <w:numPr>
          <w:ilvl w:val="0"/>
          <w:numId w:val="12"/>
        </w:numPr>
        <w:tabs>
          <w:tab w:val="left" w:pos="204"/>
        </w:tabs>
        <w:spacing w:before="0" w:after="0" w:line="240" w:lineRule="auto"/>
        <w:ind w:right="0"/>
        <w:jc w:val="left"/>
        <w:rPr>
          <w:sz w:val="22"/>
          <w:szCs w:val="22"/>
        </w:rPr>
      </w:pPr>
      <w:r>
        <w:rPr>
          <w:sz w:val="22"/>
          <w:szCs w:val="22"/>
        </w:rPr>
        <w:t>Electricity</w:t>
      </w:r>
      <w:r>
        <w:rPr>
          <w:spacing w:val="-4"/>
          <w:sz w:val="22"/>
          <w:szCs w:val="22"/>
        </w:rPr>
        <w:t xml:space="preserve"> </w:t>
      </w:r>
      <w:r>
        <w:rPr>
          <w:sz w:val="22"/>
          <w:szCs w:val="22"/>
        </w:rPr>
        <w:t>supply</w:t>
      </w:r>
      <w:r>
        <w:rPr>
          <w:spacing w:val="-4"/>
          <w:sz w:val="22"/>
          <w:szCs w:val="22"/>
        </w:rPr>
        <w:t xml:space="preserve"> </w:t>
      </w:r>
      <w:r>
        <w:rPr>
          <w:sz w:val="22"/>
          <w:szCs w:val="22"/>
        </w:rPr>
        <w:t>should</w:t>
      </w:r>
      <w:r>
        <w:rPr>
          <w:spacing w:val="-4"/>
          <w:sz w:val="22"/>
          <w:szCs w:val="22"/>
        </w:rPr>
        <w:t xml:space="preserve"> </w:t>
      </w:r>
      <w:r>
        <w:rPr>
          <w:sz w:val="22"/>
          <w:szCs w:val="22"/>
        </w:rPr>
        <w:t>be</w:t>
      </w:r>
      <w:r>
        <w:rPr>
          <w:spacing w:val="-3"/>
          <w:sz w:val="22"/>
          <w:szCs w:val="22"/>
        </w:rPr>
        <w:t xml:space="preserve"> </w:t>
      </w:r>
      <w:r>
        <w:rPr>
          <w:spacing w:val="-2"/>
          <w:sz w:val="22"/>
          <w:szCs w:val="22"/>
        </w:rPr>
        <w:t>reliable.</w:t>
      </w:r>
    </w:p>
    <w:p>
      <w:pPr>
        <w:pStyle w:val="8"/>
        <w:numPr>
          <w:ilvl w:val="0"/>
          <w:numId w:val="12"/>
        </w:numPr>
        <w:tabs>
          <w:tab w:val="left" w:pos="204"/>
        </w:tabs>
        <w:spacing w:before="181" w:after="0" w:line="240" w:lineRule="auto"/>
        <w:ind w:right="0"/>
        <w:jc w:val="left"/>
        <w:rPr>
          <w:sz w:val="22"/>
          <w:szCs w:val="22"/>
        </w:rPr>
      </w:pPr>
      <w:r>
        <w:rPr>
          <w:sz w:val="22"/>
          <w:szCs w:val="22"/>
        </w:rPr>
        <w:t>Turbidity</w:t>
      </w:r>
      <w:r>
        <w:rPr>
          <w:spacing w:val="-10"/>
          <w:sz w:val="22"/>
          <w:szCs w:val="22"/>
        </w:rPr>
        <w:t xml:space="preserve"> </w:t>
      </w:r>
      <w:r>
        <w:rPr>
          <w:sz w:val="22"/>
          <w:szCs w:val="22"/>
        </w:rPr>
        <w:t>reduces</w:t>
      </w:r>
      <w:r>
        <w:rPr>
          <w:spacing w:val="-10"/>
          <w:sz w:val="22"/>
          <w:szCs w:val="22"/>
        </w:rPr>
        <w:t xml:space="preserve"> </w:t>
      </w:r>
      <w:r>
        <w:rPr>
          <w:spacing w:val="-2"/>
          <w:sz w:val="22"/>
          <w:szCs w:val="22"/>
        </w:rPr>
        <w:t>efficiency.</w:t>
      </w:r>
    </w:p>
    <w:p>
      <w:pPr>
        <w:pStyle w:val="8"/>
        <w:numPr>
          <w:ilvl w:val="0"/>
          <w:numId w:val="12"/>
        </w:numPr>
        <w:tabs>
          <w:tab w:val="left" w:pos="204"/>
        </w:tabs>
        <w:spacing w:before="182" w:after="0" w:line="240" w:lineRule="auto"/>
        <w:ind w:right="0"/>
        <w:jc w:val="left"/>
        <w:rPr>
          <w:sz w:val="22"/>
          <w:szCs w:val="22"/>
        </w:rPr>
      </w:pPr>
      <w:r>
        <w:rPr>
          <w:sz w:val="22"/>
          <w:szCs w:val="22"/>
        </w:rPr>
        <w:t>Water</w:t>
      </w:r>
      <w:r>
        <w:rPr>
          <w:spacing w:val="-8"/>
          <w:sz w:val="22"/>
          <w:szCs w:val="22"/>
        </w:rPr>
        <w:t xml:space="preserve"> </w:t>
      </w:r>
      <w:r>
        <w:rPr>
          <w:sz w:val="22"/>
          <w:szCs w:val="22"/>
        </w:rPr>
        <w:t>may</w:t>
      </w:r>
      <w:r>
        <w:rPr>
          <w:spacing w:val="-6"/>
          <w:sz w:val="22"/>
          <w:szCs w:val="22"/>
        </w:rPr>
        <w:t xml:space="preserve"> </w:t>
      </w:r>
      <w:r>
        <w:rPr>
          <w:sz w:val="22"/>
          <w:szCs w:val="22"/>
        </w:rPr>
        <w:t>require</w:t>
      </w:r>
      <w:r>
        <w:rPr>
          <w:spacing w:val="-6"/>
          <w:sz w:val="22"/>
          <w:szCs w:val="22"/>
        </w:rPr>
        <w:t xml:space="preserve"> </w:t>
      </w:r>
      <w:r>
        <w:rPr>
          <w:sz w:val="22"/>
          <w:szCs w:val="22"/>
        </w:rPr>
        <w:t>prior</w:t>
      </w:r>
      <w:r>
        <w:rPr>
          <w:spacing w:val="-8"/>
          <w:sz w:val="22"/>
          <w:szCs w:val="22"/>
        </w:rPr>
        <w:t xml:space="preserve"> </w:t>
      </w:r>
      <w:r>
        <w:rPr>
          <w:sz w:val="22"/>
          <w:szCs w:val="22"/>
        </w:rPr>
        <w:t>treatment</w:t>
      </w:r>
      <w:r>
        <w:rPr>
          <w:spacing w:val="-5"/>
          <w:sz w:val="22"/>
          <w:szCs w:val="22"/>
        </w:rPr>
        <w:t xml:space="preserve"> </w:t>
      </w:r>
      <w:r>
        <w:rPr>
          <w:sz w:val="22"/>
          <w:szCs w:val="22"/>
        </w:rPr>
        <w:t>like</w:t>
      </w:r>
      <w:r>
        <w:rPr>
          <w:spacing w:val="-5"/>
          <w:sz w:val="22"/>
          <w:szCs w:val="22"/>
        </w:rPr>
        <w:t xml:space="preserve"> </w:t>
      </w:r>
      <w:r>
        <w:rPr>
          <w:spacing w:val="-2"/>
          <w:sz w:val="22"/>
          <w:szCs w:val="22"/>
        </w:rPr>
        <w:t>filtration.</w:t>
      </w:r>
    </w:p>
    <w:p>
      <w:pPr>
        <w:pStyle w:val="8"/>
        <w:numPr>
          <w:ilvl w:val="0"/>
          <w:numId w:val="12"/>
        </w:numPr>
        <w:tabs>
          <w:tab w:val="left" w:pos="204"/>
        </w:tabs>
        <w:spacing w:before="177" w:after="0" w:line="240" w:lineRule="auto"/>
        <w:ind w:right="0"/>
        <w:jc w:val="left"/>
        <w:rPr>
          <w:sz w:val="22"/>
          <w:szCs w:val="22"/>
        </w:rPr>
      </w:pPr>
      <w:r>
        <w:rPr>
          <w:sz w:val="22"/>
          <w:szCs w:val="22"/>
        </w:rPr>
        <w:t>The</w:t>
      </w:r>
      <w:r>
        <w:rPr>
          <w:spacing w:val="-4"/>
          <w:sz w:val="22"/>
          <w:szCs w:val="22"/>
        </w:rPr>
        <w:t xml:space="preserve"> </w:t>
      </w:r>
      <w:r>
        <w:rPr>
          <w:sz w:val="22"/>
          <w:szCs w:val="22"/>
        </w:rPr>
        <w:t>unit</w:t>
      </w:r>
      <w:r>
        <w:rPr>
          <w:spacing w:val="-3"/>
          <w:sz w:val="22"/>
          <w:szCs w:val="22"/>
        </w:rPr>
        <w:t xml:space="preserve"> </w:t>
      </w:r>
      <w:r>
        <w:rPr>
          <w:sz w:val="22"/>
          <w:szCs w:val="22"/>
        </w:rPr>
        <w:t>requires</w:t>
      </w:r>
      <w:r>
        <w:rPr>
          <w:spacing w:val="-5"/>
          <w:sz w:val="22"/>
          <w:szCs w:val="22"/>
        </w:rPr>
        <w:t xml:space="preserve"> </w:t>
      </w:r>
      <w:r>
        <w:rPr>
          <w:sz w:val="22"/>
          <w:szCs w:val="22"/>
        </w:rPr>
        <w:t>regular</w:t>
      </w:r>
      <w:r>
        <w:rPr>
          <w:spacing w:val="-6"/>
          <w:sz w:val="22"/>
          <w:szCs w:val="22"/>
        </w:rPr>
        <w:t xml:space="preserve"> </w:t>
      </w:r>
      <w:r>
        <w:rPr>
          <w:sz w:val="22"/>
          <w:szCs w:val="22"/>
        </w:rPr>
        <w:t>inspection</w:t>
      </w:r>
      <w:r>
        <w:rPr>
          <w:spacing w:val="-5"/>
          <w:sz w:val="22"/>
          <w:szCs w:val="22"/>
        </w:rPr>
        <w:t xml:space="preserve"> </w:t>
      </w:r>
      <w:r>
        <w:rPr>
          <w:sz w:val="22"/>
          <w:szCs w:val="22"/>
        </w:rPr>
        <w:t>and</w:t>
      </w:r>
      <w:r>
        <w:rPr>
          <w:spacing w:val="-4"/>
          <w:sz w:val="22"/>
          <w:szCs w:val="22"/>
        </w:rPr>
        <w:t xml:space="preserve"> </w:t>
      </w:r>
      <w:r>
        <w:rPr>
          <w:spacing w:val="-2"/>
          <w:sz w:val="22"/>
          <w:szCs w:val="22"/>
        </w:rPr>
        <w:t>maintenance.</w:t>
      </w:r>
    </w:p>
    <w:p>
      <w:pPr>
        <w:pStyle w:val="8"/>
        <w:numPr>
          <w:ilvl w:val="0"/>
          <w:numId w:val="12"/>
        </w:numPr>
        <w:tabs>
          <w:tab w:val="left" w:pos="204"/>
        </w:tabs>
        <w:spacing w:before="181" w:after="0" w:line="240" w:lineRule="auto"/>
        <w:ind w:right="0"/>
        <w:jc w:val="left"/>
        <w:rPr>
          <w:sz w:val="22"/>
          <w:szCs w:val="22"/>
        </w:rPr>
      </w:pPr>
      <w:r>
        <w:rPr>
          <w:sz w:val="22"/>
          <w:szCs w:val="22"/>
        </w:rPr>
        <w:t>Thickness</w:t>
      </w:r>
      <w:r>
        <w:rPr>
          <w:spacing w:val="-6"/>
          <w:sz w:val="22"/>
          <w:szCs w:val="22"/>
        </w:rPr>
        <w:t xml:space="preserve"> </w:t>
      </w:r>
      <w:r>
        <w:rPr>
          <w:sz w:val="22"/>
          <w:szCs w:val="22"/>
        </w:rPr>
        <w:t>of</w:t>
      </w:r>
      <w:r>
        <w:rPr>
          <w:spacing w:val="-6"/>
          <w:sz w:val="22"/>
          <w:szCs w:val="22"/>
        </w:rPr>
        <w:t xml:space="preserve"> </w:t>
      </w:r>
      <w:r>
        <w:rPr>
          <w:sz w:val="22"/>
          <w:szCs w:val="22"/>
        </w:rPr>
        <w:t>the</w:t>
      </w:r>
      <w:r>
        <w:rPr>
          <w:spacing w:val="-4"/>
          <w:sz w:val="22"/>
          <w:szCs w:val="22"/>
        </w:rPr>
        <w:t xml:space="preserve"> </w:t>
      </w:r>
      <w:r>
        <w:rPr>
          <w:sz w:val="22"/>
          <w:szCs w:val="22"/>
        </w:rPr>
        <w:t>water</w:t>
      </w:r>
      <w:r>
        <w:rPr>
          <w:spacing w:val="-5"/>
          <w:sz w:val="22"/>
          <w:szCs w:val="22"/>
        </w:rPr>
        <w:t xml:space="preserve"> </w:t>
      </w:r>
      <w:r>
        <w:rPr>
          <w:sz w:val="22"/>
          <w:szCs w:val="22"/>
        </w:rPr>
        <w:t>film</w:t>
      </w:r>
      <w:r>
        <w:rPr>
          <w:spacing w:val="-4"/>
          <w:sz w:val="22"/>
          <w:szCs w:val="22"/>
        </w:rPr>
        <w:t xml:space="preserve"> </w:t>
      </w:r>
      <w:r>
        <w:rPr>
          <w:sz w:val="22"/>
          <w:szCs w:val="22"/>
        </w:rPr>
        <w:t>should</w:t>
      </w:r>
      <w:r>
        <w:rPr>
          <w:spacing w:val="-5"/>
          <w:sz w:val="22"/>
          <w:szCs w:val="22"/>
        </w:rPr>
        <w:t xml:space="preserve"> </w:t>
      </w:r>
      <w:r>
        <w:rPr>
          <w:sz w:val="22"/>
          <w:szCs w:val="22"/>
        </w:rPr>
        <w:t>not</w:t>
      </w:r>
      <w:r>
        <w:rPr>
          <w:spacing w:val="-2"/>
          <w:sz w:val="22"/>
          <w:szCs w:val="22"/>
        </w:rPr>
        <w:t xml:space="preserve"> </w:t>
      </w:r>
      <w:r>
        <w:rPr>
          <w:sz w:val="22"/>
          <w:szCs w:val="22"/>
        </w:rPr>
        <w:t>exceed</w:t>
      </w:r>
      <w:r>
        <w:rPr>
          <w:spacing w:val="-5"/>
          <w:sz w:val="22"/>
          <w:szCs w:val="22"/>
        </w:rPr>
        <w:t xml:space="preserve"> </w:t>
      </w:r>
      <w:r>
        <w:rPr>
          <w:sz w:val="22"/>
          <w:szCs w:val="22"/>
        </w:rPr>
        <w:t>7.5</w:t>
      </w:r>
      <w:r>
        <w:rPr>
          <w:spacing w:val="-5"/>
          <w:sz w:val="22"/>
          <w:szCs w:val="22"/>
        </w:rPr>
        <w:t xml:space="preserve"> cm.</w:t>
      </w:r>
    </w:p>
    <w:p>
      <w:pPr>
        <w:tabs>
          <w:tab w:val="left" w:pos="204"/>
        </w:tabs>
        <w:spacing w:before="181" w:after="0" w:line="240" w:lineRule="auto"/>
        <w:ind w:left="0" w:right="0"/>
        <w:jc w:val="left"/>
        <w:rPr>
          <w:sz w:val="22"/>
          <w:szCs w:val="22"/>
        </w:rPr>
      </w:pPr>
    </w:p>
    <w:p>
      <w:pPr>
        <w:pStyle w:val="6"/>
        <w:spacing w:before="182" w:line="259" w:lineRule="auto"/>
        <w:ind w:left="100" w:right="125"/>
      </w:pPr>
      <w:r>
        <w:t>Membrane</w:t>
      </w:r>
      <w:r>
        <w:rPr>
          <w:spacing w:val="-10"/>
        </w:rPr>
        <w:t xml:space="preserve"> </w:t>
      </w:r>
      <w:r>
        <w:t>filtration:</w:t>
      </w:r>
      <w:r>
        <w:rPr>
          <w:spacing w:val="-10"/>
        </w:rPr>
        <w:t xml:space="preserve"> </w:t>
      </w:r>
      <w:r>
        <w:t>Osmotic</w:t>
      </w:r>
      <w:r>
        <w:rPr>
          <w:spacing w:val="-9"/>
        </w:rPr>
        <w:t xml:space="preserve"> </w:t>
      </w:r>
      <w:r>
        <w:t>membrane</w:t>
      </w:r>
      <w:r>
        <w:rPr>
          <w:spacing w:val="-10"/>
        </w:rPr>
        <w:t xml:space="preserve"> </w:t>
      </w:r>
      <w:r>
        <w:t>treatment</w:t>
      </w:r>
      <w:r>
        <w:rPr>
          <w:spacing w:val="-9"/>
        </w:rPr>
        <w:t xml:space="preserve"> </w:t>
      </w:r>
      <w:r>
        <w:t>methods</w:t>
      </w:r>
      <w:r>
        <w:rPr>
          <w:spacing w:val="-12"/>
        </w:rPr>
        <w:t xml:space="preserve"> </w:t>
      </w:r>
      <w:r>
        <w:t>are</w:t>
      </w:r>
      <w:r>
        <w:rPr>
          <w:spacing w:val="-10"/>
        </w:rPr>
        <w:t xml:space="preserve"> </w:t>
      </w:r>
      <w:r>
        <w:t>generally</w:t>
      </w:r>
      <w:r>
        <w:rPr>
          <w:spacing w:val="-10"/>
        </w:rPr>
        <w:t xml:space="preserve"> </w:t>
      </w:r>
      <w:r>
        <w:t>expensive</w:t>
      </w:r>
      <w:r>
        <w:rPr>
          <w:spacing w:val="-10"/>
        </w:rPr>
        <w:t xml:space="preserve"> </w:t>
      </w:r>
      <w:r>
        <w:t>for</w:t>
      </w:r>
      <w:r>
        <w:rPr>
          <w:spacing w:val="-12"/>
        </w:rPr>
        <w:t xml:space="preserve"> </w:t>
      </w:r>
      <w:r>
        <w:t>commercial scale installations. Combinations of membrane treatment with U-V treatment units are available for domestic use.</w:t>
      </w:r>
    </w:p>
    <w:p>
      <w:pPr>
        <w:pStyle w:val="6"/>
      </w:pPr>
    </w:p>
    <w:p>
      <w:pPr>
        <w:pStyle w:val="6"/>
        <w:spacing w:before="73"/>
      </w:pPr>
    </w:p>
    <w:p>
      <w:pPr>
        <w:pStyle w:val="6"/>
        <w:ind w:left="100"/>
        <w:rPr>
          <w:color w:val="7030A0"/>
        </w:rPr>
      </w:pPr>
      <w:r>
        <w:rPr>
          <w:color w:val="7030A0"/>
        </w:rPr>
        <w:t>2.4.2</w:t>
      </w:r>
      <w:r>
        <w:rPr>
          <w:color w:val="7030A0"/>
          <w:spacing w:val="-5"/>
        </w:rPr>
        <w:t xml:space="preserve"> </w:t>
      </w:r>
      <w:r>
        <w:rPr>
          <w:color w:val="7030A0"/>
        </w:rPr>
        <w:t>Secondary</w:t>
      </w:r>
      <w:r>
        <w:rPr>
          <w:color w:val="7030A0"/>
          <w:spacing w:val="-2"/>
        </w:rPr>
        <w:t xml:space="preserve"> treatment</w:t>
      </w:r>
    </w:p>
    <w:p>
      <w:pPr>
        <w:pStyle w:val="6"/>
        <w:spacing w:before="182"/>
        <w:ind w:left="100"/>
      </w:pPr>
      <w:r>
        <w:t>Secondary</w:t>
      </w:r>
      <w:r>
        <w:rPr>
          <w:spacing w:val="-7"/>
        </w:rPr>
        <w:t xml:space="preserve"> </w:t>
      </w:r>
      <w:r>
        <w:t>treatment</w:t>
      </w:r>
      <w:r>
        <w:rPr>
          <w:spacing w:val="-5"/>
        </w:rPr>
        <w:t xml:space="preserve"> </w:t>
      </w:r>
      <w:r>
        <w:t>of</w:t>
      </w:r>
      <w:r>
        <w:rPr>
          <w:spacing w:val="-8"/>
        </w:rPr>
        <w:t xml:space="preserve"> </w:t>
      </w:r>
      <w:r>
        <w:t>water</w:t>
      </w:r>
      <w:r>
        <w:rPr>
          <w:spacing w:val="-8"/>
        </w:rPr>
        <w:t xml:space="preserve"> </w:t>
      </w:r>
      <w:r>
        <w:t>consists</w:t>
      </w:r>
      <w:r>
        <w:rPr>
          <w:spacing w:val="-8"/>
        </w:rPr>
        <w:t xml:space="preserve"> </w:t>
      </w:r>
      <w:r>
        <w:t>of</w:t>
      </w:r>
      <w:r>
        <w:rPr>
          <w:spacing w:val="-9"/>
        </w:rPr>
        <w:t xml:space="preserve"> </w:t>
      </w:r>
      <w:r>
        <w:t>sedimentation</w:t>
      </w:r>
      <w:r>
        <w:rPr>
          <w:spacing w:val="-7"/>
        </w:rPr>
        <w:t xml:space="preserve"> </w:t>
      </w:r>
      <w:r>
        <w:t>and</w:t>
      </w:r>
      <w:r>
        <w:rPr>
          <w:spacing w:val="-7"/>
        </w:rPr>
        <w:t xml:space="preserve"> </w:t>
      </w:r>
      <w:r>
        <w:t>filtration</w:t>
      </w:r>
      <w:r>
        <w:rPr>
          <w:spacing w:val="-6"/>
        </w:rPr>
        <w:t xml:space="preserve"> </w:t>
      </w:r>
      <w:r>
        <w:t>followed</w:t>
      </w:r>
      <w:r>
        <w:rPr>
          <w:spacing w:val="-7"/>
        </w:rPr>
        <w:t xml:space="preserve"> </w:t>
      </w:r>
      <w:r>
        <w:t>by</w:t>
      </w:r>
      <w:r>
        <w:rPr>
          <w:spacing w:val="-6"/>
        </w:rPr>
        <w:t xml:space="preserve"> </w:t>
      </w:r>
      <w:r>
        <w:rPr>
          <w:spacing w:val="-2"/>
        </w:rPr>
        <w:t>chlorination.</w:t>
      </w:r>
    </w:p>
    <w:p>
      <w:pPr>
        <w:pStyle w:val="6"/>
        <w:spacing w:before="21" w:line="259" w:lineRule="auto"/>
        <w:ind w:left="100"/>
      </w:pPr>
      <w:r>
        <w:t>Sedimentation can be carried out by holding the raw water in ponds or tanks. The four basic types of filtration</w:t>
      </w:r>
      <w:r>
        <w:rPr>
          <w:spacing w:val="-9"/>
        </w:rPr>
        <w:t xml:space="preserve"> </w:t>
      </w:r>
      <w:r>
        <w:t>are</w:t>
      </w:r>
      <w:r>
        <w:rPr>
          <w:spacing w:val="-9"/>
        </w:rPr>
        <w:t xml:space="preserve"> </w:t>
      </w:r>
      <w:r>
        <w:t>cartridge</w:t>
      </w:r>
      <w:r>
        <w:rPr>
          <w:spacing w:val="-9"/>
        </w:rPr>
        <w:t xml:space="preserve"> </w:t>
      </w:r>
      <w:r>
        <w:t>filtration,</w:t>
      </w:r>
      <w:r>
        <w:rPr>
          <w:spacing w:val="-9"/>
        </w:rPr>
        <w:t xml:space="preserve"> </w:t>
      </w:r>
      <w:r>
        <w:t>rapid</w:t>
      </w:r>
      <w:r>
        <w:rPr>
          <w:spacing w:val="-10"/>
        </w:rPr>
        <w:t xml:space="preserve"> </w:t>
      </w:r>
      <w:r>
        <w:t>sand</w:t>
      </w:r>
      <w:r>
        <w:rPr>
          <w:spacing w:val="-9"/>
        </w:rPr>
        <w:t xml:space="preserve"> </w:t>
      </w:r>
      <w:r>
        <w:t>filtration,</w:t>
      </w:r>
      <w:r>
        <w:rPr>
          <w:spacing w:val="-5"/>
        </w:rPr>
        <w:t xml:space="preserve"> </w:t>
      </w:r>
      <w:r>
        <w:t>multimedia</w:t>
      </w:r>
      <w:r>
        <w:rPr>
          <w:spacing w:val="-9"/>
        </w:rPr>
        <w:t xml:space="preserve"> </w:t>
      </w:r>
      <w:r>
        <w:t>sand</w:t>
      </w:r>
      <w:r>
        <w:rPr>
          <w:spacing w:val="-9"/>
        </w:rPr>
        <w:t xml:space="preserve"> </w:t>
      </w:r>
      <w:r>
        <w:t>filtration,</w:t>
      </w:r>
      <w:r>
        <w:rPr>
          <w:spacing w:val="-9"/>
        </w:rPr>
        <w:t xml:space="preserve"> </w:t>
      </w:r>
      <w:r>
        <w:t>and</w:t>
      </w:r>
      <w:r>
        <w:rPr>
          <w:spacing w:val="-9"/>
        </w:rPr>
        <w:t xml:space="preserve"> </w:t>
      </w:r>
      <w:r>
        <w:t>up-flow</w:t>
      </w:r>
      <w:r>
        <w:rPr>
          <w:spacing w:val="-11"/>
        </w:rPr>
        <w:t xml:space="preserve"> </w:t>
      </w:r>
      <w:r>
        <w:t>filtration.</w:t>
      </w:r>
    </w:p>
    <w:p>
      <w:pPr>
        <w:pStyle w:val="6"/>
      </w:pPr>
    </w:p>
    <w:p>
      <w:pPr>
        <w:pStyle w:val="6"/>
        <w:spacing w:before="73"/>
      </w:pPr>
    </w:p>
    <w:p>
      <w:pPr>
        <w:pStyle w:val="6"/>
        <w:spacing w:before="1" w:line="259" w:lineRule="auto"/>
        <w:ind w:left="100" w:right="190"/>
      </w:pPr>
      <w:r>
        <w:t>Cartridge</w:t>
      </w:r>
      <w:r>
        <w:rPr>
          <w:spacing w:val="-6"/>
        </w:rPr>
        <w:t xml:space="preserve"> </w:t>
      </w:r>
      <w:r>
        <w:t>filtration:</w:t>
      </w:r>
      <w:r>
        <w:rPr>
          <w:spacing w:val="-6"/>
        </w:rPr>
        <w:t xml:space="preserve"> </w:t>
      </w:r>
      <w:r>
        <w:t>This</w:t>
      </w:r>
      <w:r>
        <w:rPr>
          <w:spacing w:val="-7"/>
        </w:rPr>
        <w:t xml:space="preserve"> </w:t>
      </w:r>
      <w:r>
        <w:t>system</w:t>
      </w:r>
      <w:r>
        <w:rPr>
          <w:spacing w:val="-6"/>
        </w:rPr>
        <w:t xml:space="preserve"> </w:t>
      </w:r>
      <w:r>
        <w:t>is</w:t>
      </w:r>
      <w:r>
        <w:rPr>
          <w:spacing w:val="-7"/>
        </w:rPr>
        <w:t xml:space="preserve"> </w:t>
      </w:r>
      <w:r>
        <w:t>designed</w:t>
      </w:r>
      <w:r>
        <w:rPr>
          <w:spacing w:val="-2"/>
        </w:rPr>
        <w:t xml:space="preserve"> </w:t>
      </w:r>
      <w:r>
        <w:t>to</w:t>
      </w:r>
      <w:r>
        <w:rPr>
          <w:spacing w:val="-6"/>
        </w:rPr>
        <w:t xml:space="preserve"> </w:t>
      </w:r>
      <w:r>
        <w:t>handle</w:t>
      </w:r>
      <w:r>
        <w:rPr>
          <w:spacing w:val="-6"/>
        </w:rPr>
        <w:t xml:space="preserve"> </w:t>
      </w:r>
      <w:r>
        <w:t>waters</w:t>
      </w:r>
      <w:r>
        <w:rPr>
          <w:spacing w:val="-7"/>
        </w:rPr>
        <w:t xml:space="preserve"> </w:t>
      </w:r>
      <w:r>
        <w:t>of</w:t>
      </w:r>
      <w:r>
        <w:rPr>
          <w:spacing w:val="-8"/>
        </w:rPr>
        <w:t xml:space="preserve"> </w:t>
      </w:r>
      <w:r>
        <w:t>low</w:t>
      </w:r>
      <w:r>
        <w:rPr>
          <w:spacing w:val="-8"/>
        </w:rPr>
        <w:t xml:space="preserve"> </w:t>
      </w:r>
      <w:r>
        <w:t>turbidity</w:t>
      </w:r>
      <w:r>
        <w:rPr>
          <w:spacing w:val="-6"/>
        </w:rPr>
        <w:t xml:space="preserve"> </w:t>
      </w:r>
      <w:r>
        <w:t>and</w:t>
      </w:r>
      <w:r>
        <w:rPr>
          <w:spacing w:val="-2"/>
        </w:rPr>
        <w:t xml:space="preserve"> </w:t>
      </w:r>
      <w:r>
        <w:t>will</w:t>
      </w:r>
      <w:r>
        <w:rPr>
          <w:spacing w:val="-6"/>
        </w:rPr>
        <w:t xml:space="preserve"> </w:t>
      </w:r>
      <w:r>
        <w:t>remove</w:t>
      </w:r>
      <w:r>
        <w:rPr>
          <w:spacing w:val="-6"/>
        </w:rPr>
        <w:t xml:space="preserve"> </w:t>
      </w:r>
      <w:r>
        <w:t>solids</w:t>
      </w:r>
      <w:r>
        <w:rPr>
          <w:spacing w:val="-7"/>
        </w:rPr>
        <w:t xml:space="preserve"> </w:t>
      </w:r>
      <w:r>
        <w:t>in the 5 to 100 micron range.</w:t>
      </w:r>
    </w:p>
    <w:p>
      <w:pPr>
        <w:pStyle w:val="6"/>
      </w:pPr>
    </w:p>
    <w:p>
      <w:pPr>
        <w:pStyle w:val="6"/>
        <w:spacing w:before="72"/>
      </w:pPr>
    </w:p>
    <w:p>
      <w:pPr>
        <w:pStyle w:val="6"/>
        <w:ind w:left="100"/>
        <w:rPr>
          <w:color w:val="00B050"/>
          <w:sz w:val="24"/>
          <w:szCs w:val="24"/>
        </w:rPr>
      </w:pPr>
      <w:r>
        <w:rPr>
          <w:color w:val="00B050"/>
          <w:sz w:val="24"/>
          <w:szCs w:val="24"/>
        </w:rPr>
        <w:t>The</w:t>
      </w:r>
      <w:r>
        <w:rPr>
          <w:color w:val="00B050"/>
          <w:spacing w:val="-8"/>
          <w:sz w:val="24"/>
          <w:szCs w:val="24"/>
        </w:rPr>
        <w:t xml:space="preserve"> </w:t>
      </w:r>
      <w:r>
        <w:rPr>
          <w:color w:val="00B050"/>
          <w:sz w:val="24"/>
          <w:szCs w:val="24"/>
        </w:rPr>
        <w:t>main</w:t>
      </w:r>
      <w:r>
        <w:rPr>
          <w:color w:val="00B050"/>
          <w:spacing w:val="-8"/>
          <w:sz w:val="24"/>
          <w:szCs w:val="24"/>
        </w:rPr>
        <w:t xml:space="preserve"> </w:t>
      </w:r>
      <w:r>
        <w:rPr>
          <w:color w:val="00B050"/>
          <w:sz w:val="24"/>
          <w:szCs w:val="24"/>
        </w:rPr>
        <w:t>advantages</w:t>
      </w:r>
      <w:r>
        <w:rPr>
          <w:color w:val="00B050"/>
          <w:spacing w:val="-6"/>
          <w:sz w:val="24"/>
          <w:szCs w:val="24"/>
        </w:rPr>
        <w:t xml:space="preserve"> </w:t>
      </w:r>
      <w:r>
        <w:rPr>
          <w:color w:val="00B050"/>
          <w:spacing w:val="-4"/>
          <w:sz w:val="24"/>
          <w:szCs w:val="24"/>
        </w:rPr>
        <w:t>are:</w:t>
      </w:r>
    </w:p>
    <w:p>
      <w:pPr>
        <w:pStyle w:val="8"/>
        <w:numPr>
          <w:ilvl w:val="0"/>
          <w:numId w:val="13"/>
        </w:numPr>
        <w:tabs>
          <w:tab w:val="left" w:pos="204"/>
        </w:tabs>
        <w:spacing w:before="0" w:after="0" w:line="240" w:lineRule="auto"/>
        <w:ind w:right="0"/>
        <w:jc w:val="left"/>
        <w:rPr>
          <w:sz w:val="22"/>
          <w:szCs w:val="22"/>
        </w:rPr>
      </w:pPr>
      <w:r>
        <w:rPr>
          <w:sz w:val="22"/>
          <w:szCs w:val="22"/>
        </w:rPr>
        <w:t>Low</w:t>
      </w:r>
      <w:r>
        <w:rPr>
          <w:spacing w:val="-7"/>
          <w:sz w:val="22"/>
          <w:szCs w:val="22"/>
        </w:rPr>
        <w:t xml:space="preserve"> </w:t>
      </w:r>
      <w:r>
        <w:rPr>
          <w:sz w:val="22"/>
          <w:szCs w:val="22"/>
        </w:rPr>
        <w:t>cost</w:t>
      </w:r>
      <w:r>
        <w:rPr>
          <w:spacing w:val="-2"/>
          <w:sz w:val="22"/>
          <w:szCs w:val="22"/>
        </w:rPr>
        <w:t xml:space="preserve"> </w:t>
      </w:r>
      <w:r>
        <w:rPr>
          <w:sz w:val="22"/>
          <w:szCs w:val="22"/>
        </w:rPr>
        <w:t>and</w:t>
      </w:r>
      <w:r>
        <w:rPr>
          <w:spacing w:val="-5"/>
          <w:sz w:val="22"/>
          <w:szCs w:val="22"/>
        </w:rPr>
        <w:t xml:space="preserve"> </w:t>
      </w:r>
      <w:r>
        <w:rPr>
          <w:sz w:val="22"/>
          <w:szCs w:val="22"/>
        </w:rPr>
        <w:t>‘in-line’</w:t>
      </w:r>
      <w:r>
        <w:rPr>
          <w:spacing w:val="-3"/>
          <w:sz w:val="22"/>
          <w:szCs w:val="22"/>
        </w:rPr>
        <w:t xml:space="preserve"> </w:t>
      </w:r>
      <w:r>
        <w:rPr>
          <w:spacing w:val="-2"/>
          <w:sz w:val="22"/>
          <w:szCs w:val="22"/>
        </w:rPr>
        <w:t>installation.</w:t>
      </w:r>
    </w:p>
    <w:p>
      <w:pPr>
        <w:pStyle w:val="8"/>
        <w:numPr>
          <w:ilvl w:val="0"/>
          <w:numId w:val="13"/>
        </w:numPr>
        <w:tabs>
          <w:tab w:val="left" w:pos="204"/>
        </w:tabs>
        <w:spacing w:before="0" w:after="0" w:line="240" w:lineRule="auto"/>
        <w:ind w:right="0"/>
        <w:jc w:val="left"/>
        <w:rPr>
          <w:sz w:val="22"/>
          <w:szCs w:val="22"/>
        </w:rPr>
      </w:pPr>
      <w:r>
        <w:rPr>
          <w:sz w:val="22"/>
          <w:szCs w:val="22"/>
        </w:rPr>
        <w:t>Change of cartridge is simple.</w:t>
      </w:r>
    </w:p>
    <w:p>
      <w:pPr>
        <w:pStyle w:val="8"/>
        <w:numPr>
          <w:ilvl w:val="0"/>
          <w:numId w:val="13"/>
        </w:numPr>
        <w:tabs>
          <w:tab w:val="left" w:pos="204"/>
        </w:tabs>
        <w:spacing w:before="0" w:after="0" w:line="240" w:lineRule="auto"/>
        <w:ind w:right="0"/>
        <w:jc w:val="left"/>
        <w:rPr>
          <w:sz w:val="22"/>
          <w:szCs w:val="22"/>
        </w:rPr>
      </w:pPr>
      <w:r>
        <w:rPr>
          <w:sz w:val="22"/>
          <w:szCs w:val="22"/>
        </w:rPr>
        <w:t>Operation is fool-proof. Once the cartridge is clogged, flow simply stops.</w:t>
      </w:r>
    </w:p>
    <w:p>
      <w:pPr>
        <w:tabs>
          <w:tab w:val="left" w:pos="204"/>
        </w:tabs>
        <w:spacing w:before="0" w:after="0" w:line="240" w:lineRule="auto"/>
        <w:ind w:left="0" w:right="0"/>
        <w:jc w:val="left"/>
        <w:rPr>
          <w:sz w:val="22"/>
          <w:szCs w:val="22"/>
        </w:rPr>
        <w:sectPr>
          <w:pgSz w:w="12240" w:h="15840"/>
          <w:pgMar w:top="1400" w:right="1340" w:bottom="280" w:left="1340" w:header="720" w:footer="720" w:gutter="0"/>
          <w:cols w:space="720" w:num="1"/>
        </w:sectPr>
      </w:pPr>
    </w:p>
    <w:p>
      <w:pPr>
        <w:tabs>
          <w:tab w:val="left" w:pos="204"/>
        </w:tabs>
        <w:spacing w:before="181" w:after="0" w:line="403" w:lineRule="auto"/>
        <w:ind w:left="0" w:right="2941"/>
        <w:jc w:val="left"/>
        <w:rPr>
          <w:sz w:val="22"/>
          <w:szCs w:val="22"/>
        </w:rPr>
      </w:pPr>
    </w:p>
    <w:p>
      <w:pPr>
        <w:tabs>
          <w:tab w:val="left" w:pos="204"/>
        </w:tabs>
        <w:spacing w:before="181" w:after="0" w:line="403" w:lineRule="auto"/>
        <w:ind w:left="0" w:right="2941"/>
        <w:jc w:val="left"/>
        <w:rPr>
          <w:color w:val="00B050"/>
          <w:sz w:val="24"/>
          <w:szCs w:val="24"/>
        </w:rPr>
      </w:pPr>
      <w:r>
        <w:rPr>
          <w:color w:val="00B050"/>
          <w:sz w:val="24"/>
          <w:szCs w:val="24"/>
        </w:rPr>
        <w:t>The main disadvantages are:</w:t>
      </w:r>
    </w:p>
    <w:p>
      <w:pPr>
        <w:pStyle w:val="8"/>
        <w:numPr>
          <w:ilvl w:val="0"/>
          <w:numId w:val="14"/>
        </w:numPr>
        <w:tabs>
          <w:tab w:val="left" w:pos="204"/>
        </w:tabs>
        <w:spacing w:before="0" w:after="0" w:line="240" w:lineRule="auto"/>
        <w:ind w:right="0"/>
        <w:jc w:val="left"/>
        <w:rPr>
          <w:color w:val="262626" w:themeColor="text1" w:themeTint="D9"/>
          <w:sz w:val="22"/>
          <w:szCs w:val="22"/>
          <w14:textFill>
            <w14:solidFill>
              <w14:schemeClr w14:val="tx1">
                <w14:lumMod w14:val="85000"/>
                <w14:lumOff w14:val="15000"/>
              </w14:schemeClr>
            </w14:solidFill>
          </w14:textFill>
        </w:rPr>
      </w:pPr>
      <w:r>
        <w:rPr>
          <w:color w:val="262626" w:themeColor="text1" w:themeTint="D9"/>
          <w:sz w:val="22"/>
          <w:szCs w:val="22"/>
          <w14:textFill>
            <w14:solidFill>
              <w14:schemeClr w14:val="tx1">
                <w14:lumMod w14:val="85000"/>
                <w14:lumOff w14:val="15000"/>
              </w14:schemeClr>
            </w14:solidFill>
          </w14:textFill>
        </w:rPr>
        <w:t>Sudden</w:t>
      </w:r>
      <w:r>
        <w:rPr>
          <w:color w:val="262626" w:themeColor="text1" w:themeTint="D9"/>
          <w:spacing w:val="-5"/>
          <w:sz w:val="22"/>
          <w:szCs w:val="22"/>
          <w14:textFill>
            <w14:solidFill>
              <w14:schemeClr w14:val="tx1">
                <w14:lumMod w14:val="85000"/>
                <w14:lumOff w14:val="15000"/>
              </w14:schemeClr>
            </w14:solidFill>
          </w14:textFill>
        </w:rPr>
        <w:t xml:space="preserve"> </w:t>
      </w:r>
      <w:r>
        <w:rPr>
          <w:color w:val="262626" w:themeColor="text1" w:themeTint="D9"/>
          <w:sz w:val="22"/>
          <w:szCs w:val="22"/>
          <w14:textFill>
            <w14:solidFill>
              <w14:schemeClr w14:val="tx1">
                <w14:lumMod w14:val="85000"/>
                <w14:lumOff w14:val="15000"/>
              </w14:schemeClr>
            </w14:solidFill>
          </w14:textFill>
        </w:rPr>
        <w:t>increase</w:t>
      </w:r>
      <w:r>
        <w:rPr>
          <w:color w:val="262626" w:themeColor="text1" w:themeTint="D9"/>
          <w:spacing w:val="-4"/>
          <w:sz w:val="22"/>
          <w:szCs w:val="22"/>
          <w14:textFill>
            <w14:solidFill>
              <w14:schemeClr w14:val="tx1">
                <w14:lumMod w14:val="85000"/>
                <w14:lumOff w14:val="15000"/>
              </w14:schemeClr>
            </w14:solidFill>
          </w14:textFill>
        </w:rPr>
        <w:t xml:space="preserve"> </w:t>
      </w:r>
      <w:r>
        <w:rPr>
          <w:color w:val="262626" w:themeColor="text1" w:themeTint="D9"/>
          <w:sz w:val="22"/>
          <w:szCs w:val="22"/>
          <w14:textFill>
            <w14:solidFill>
              <w14:schemeClr w14:val="tx1">
                <w14:lumMod w14:val="85000"/>
                <w14:lumOff w14:val="15000"/>
              </w14:schemeClr>
            </w14:solidFill>
          </w14:textFill>
        </w:rPr>
        <w:t>in</w:t>
      </w:r>
      <w:r>
        <w:rPr>
          <w:color w:val="262626" w:themeColor="text1" w:themeTint="D9"/>
          <w:spacing w:val="-5"/>
          <w:sz w:val="22"/>
          <w:szCs w:val="22"/>
          <w14:textFill>
            <w14:solidFill>
              <w14:schemeClr w14:val="tx1">
                <w14:lumMod w14:val="85000"/>
                <w14:lumOff w14:val="15000"/>
              </w14:schemeClr>
            </w14:solidFill>
          </w14:textFill>
        </w:rPr>
        <w:t xml:space="preserve"> </w:t>
      </w:r>
      <w:r>
        <w:rPr>
          <w:color w:val="262626" w:themeColor="text1" w:themeTint="D9"/>
          <w:sz w:val="22"/>
          <w:szCs w:val="22"/>
          <w14:textFill>
            <w14:solidFill>
              <w14:schemeClr w14:val="tx1">
                <w14:lumMod w14:val="85000"/>
                <w14:lumOff w14:val="15000"/>
              </w14:schemeClr>
            </w14:solidFill>
          </w14:textFill>
        </w:rPr>
        <w:t>turbidity</w:t>
      </w:r>
      <w:r>
        <w:rPr>
          <w:color w:val="262626" w:themeColor="text1" w:themeTint="D9"/>
          <w:spacing w:val="-4"/>
          <w:sz w:val="22"/>
          <w:szCs w:val="22"/>
          <w14:textFill>
            <w14:solidFill>
              <w14:schemeClr w14:val="tx1">
                <w14:lumMod w14:val="85000"/>
                <w14:lumOff w14:val="15000"/>
              </w14:schemeClr>
            </w14:solidFill>
          </w14:textFill>
        </w:rPr>
        <w:t xml:space="preserve"> </w:t>
      </w:r>
      <w:r>
        <w:rPr>
          <w:color w:val="262626" w:themeColor="text1" w:themeTint="D9"/>
          <w:sz w:val="22"/>
          <w:szCs w:val="22"/>
          <w14:textFill>
            <w14:solidFill>
              <w14:schemeClr w14:val="tx1">
                <w14:lumMod w14:val="85000"/>
                <w14:lumOff w14:val="15000"/>
              </w14:schemeClr>
            </w14:solidFill>
          </w14:textFill>
        </w:rPr>
        <w:t>overloads</w:t>
      </w:r>
      <w:r>
        <w:rPr>
          <w:color w:val="262626" w:themeColor="text1" w:themeTint="D9"/>
          <w:spacing w:val="-5"/>
          <w:sz w:val="22"/>
          <w:szCs w:val="22"/>
          <w14:textFill>
            <w14:solidFill>
              <w14:schemeClr w14:val="tx1">
                <w14:lumMod w14:val="85000"/>
                <w14:lumOff w14:val="15000"/>
              </w14:schemeClr>
            </w14:solidFill>
          </w14:textFill>
        </w:rPr>
        <w:t xml:space="preserve"> </w:t>
      </w:r>
      <w:r>
        <w:rPr>
          <w:color w:val="262626" w:themeColor="text1" w:themeTint="D9"/>
          <w:sz w:val="22"/>
          <w:szCs w:val="22"/>
          <w14:textFill>
            <w14:solidFill>
              <w14:schemeClr w14:val="tx1">
                <w14:lumMod w14:val="85000"/>
                <w14:lumOff w14:val="15000"/>
              </w14:schemeClr>
            </w14:solidFill>
          </w14:textFill>
        </w:rPr>
        <w:t>the</w:t>
      </w:r>
      <w:r>
        <w:rPr>
          <w:color w:val="262626" w:themeColor="text1" w:themeTint="D9"/>
          <w:spacing w:val="-3"/>
          <w:sz w:val="22"/>
          <w:szCs w:val="22"/>
          <w14:textFill>
            <w14:solidFill>
              <w14:schemeClr w14:val="tx1">
                <w14:lumMod w14:val="85000"/>
                <w14:lumOff w14:val="15000"/>
              </w14:schemeClr>
            </w14:solidFill>
          </w14:textFill>
        </w:rPr>
        <w:t xml:space="preserve"> </w:t>
      </w:r>
      <w:r>
        <w:rPr>
          <w:color w:val="262626" w:themeColor="text1" w:themeTint="D9"/>
          <w:spacing w:val="-2"/>
          <w:sz w:val="22"/>
          <w:szCs w:val="22"/>
          <w14:textFill>
            <w14:solidFill>
              <w14:schemeClr w14:val="tx1">
                <w14:lumMod w14:val="85000"/>
                <w14:lumOff w14:val="15000"/>
              </w14:schemeClr>
            </w14:solidFill>
          </w14:textFill>
        </w:rPr>
        <w:t>system.</w:t>
      </w:r>
    </w:p>
    <w:p>
      <w:pPr>
        <w:pStyle w:val="8"/>
        <w:numPr>
          <w:ilvl w:val="0"/>
          <w:numId w:val="14"/>
        </w:numPr>
        <w:tabs>
          <w:tab w:val="left" w:pos="204"/>
        </w:tabs>
        <w:spacing w:before="0" w:after="0" w:line="240" w:lineRule="auto"/>
        <w:ind w:right="0"/>
        <w:jc w:val="left"/>
        <w:rPr>
          <w:color w:val="262626" w:themeColor="text1" w:themeTint="D9"/>
          <w:sz w:val="22"/>
          <w:szCs w:val="22"/>
          <w14:textFill>
            <w14:solidFill>
              <w14:schemeClr w14:val="tx1">
                <w14:lumMod w14:val="85000"/>
                <w14:lumOff w14:val="15000"/>
              </w14:schemeClr>
            </w14:solidFill>
          </w14:textFill>
        </w:rPr>
      </w:pPr>
      <w:r>
        <w:rPr>
          <w:color w:val="262626" w:themeColor="text1" w:themeTint="D9"/>
          <w:sz w:val="22"/>
          <w:szCs w:val="22"/>
          <w14:textFill>
            <w14:solidFill>
              <w14:schemeClr w14:val="tx1">
                <w14:lumMod w14:val="85000"/>
                <w14:lumOff w14:val="15000"/>
              </w14:schemeClr>
            </w14:solidFill>
          </w14:textFill>
        </w:rPr>
        <w:t>Cartridges may not be readily available and large stocks may be required.</w:t>
      </w:r>
    </w:p>
    <w:p>
      <w:pPr>
        <w:tabs>
          <w:tab w:val="left" w:pos="204"/>
        </w:tabs>
        <w:spacing w:before="182" w:after="0" w:line="240" w:lineRule="auto"/>
        <w:ind w:left="0" w:right="0"/>
        <w:jc w:val="left"/>
        <w:rPr>
          <w:color w:val="262626" w:themeColor="text1" w:themeTint="D9"/>
          <w:sz w:val="22"/>
          <w:szCs w:val="22"/>
          <w14:textFill>
            <w14:solidFill>
              <w14:schemeClr w14:val="tx1">
                <w14:lumMod w14:val="85000"/>
                <w14:lumOff w14:val="15000"/>
              </w14:schemeClr>
            </w14:solidFill>
          </w14:textFill>
        </w:rPr>
      </w:pPr>
    </w:p>
    <w:p>
      <w:pPr>
        <w:pStyle w:val="6"/>
        <w:spacing w:before="181"/>
        <w:ind w:left="100"/>
      </w:pPr>
      <w:r>
        <w:t>Rapid</w:t>
      </w:r>
      <w:r>
        <w:rPr>
          <w:spacing w:val="-6"/>
        </w:rPr>
        <w:t xml:space="preserve"> </w:t>
      </w:r>
      <w:r>
        <w:t>sand</w:t>
      </w:r>
      <w:r>
        <w:rPr>
          <w:spacing w:val="-6"/>
        </w:rPr>
        <w:t xml:space="preserve"> </w:t>
      </w:r>
      <w:r>
        <w:t>filtration:</w:t>
      </w:r>
      <w:r>
        <w:rPr>
          <w:spacing w:val="-5"/>
        </w:rPr>
        <w:t xml:space="preserve"> </w:t>
      </w:r>
      <w:r>
        <w:t>This</w:t>
      </w:r>
      <w:r>
        <w:rPr>
          <w:spacing w:val="-2"/>
        </w:rPr>
        <w:t xml:space="preserve"> </w:t>
      </w:r>
      <w:r>
        <w:t>system</w:t>
      </w:r>
      <w:r>
        <w:rPr>
          <w:spacing w:val="-5"/>
        </w:rPr>
        <w:t xml:space="preserve"> </w:t>
      </w:r>
      <w:r>
        <w:t>consists</w:t>
      </w:r>
      <w:r>
        <w:rPr>
          <w:spacing w:val="-6"/>
        </w:rPr>
        <w:t xml:space="preserve"> </w:t>
      </w:r>
      <w:r>
        <w:t>of</w:t>
      </w:r>
      <w:r>
        <w:rPr>
          <w:spacing w:val="-8"/>
        </w:rPr>
        <w:t xml:space="preserve"> </w:t>
      </w:r>
      <w:r>
        <w:t>a</w:t>
      </w:r>
      <w:r>
        <w:rPr>
          <w:spacing w:val="-6"/>
        </w:rPr>
        <w:t xml:space="preserve"> </w:t>
      </w:r>
      <w:r>
        <w:t>layer</w:t>
      </w:r>
      <w:r>
        <w:rPr>
          <w:spacing w:val="-6"/>
        </w:rPr>
        <w:t xml:space="preserve"> </w:t>
      </w:r>
      <w:r>
        <w:t>of</w:t>
      </w:r>
      <w:r>
        <w:rPr>
          <w:spacing w:val="-8"/>
        </w:rPr>
        <w:t xml:space="preserve"> </w:t>
      </w:r>
      <w:r>
        <w:t>gravel</w:t>
      </w:r>
      <w:r>
        <w:rPr>
          <w:spacing w:val="-5"/>
        </w:rPr>
        <w:t xml:space="preserve"> </w:t>
      </w:r>
      <w:r>
        <w:t>with</w:t>
      </w:r>
      <w:r>
        <w:rPr>
          <w:spacing w:val="-6"/>
        </w:rPr>
        <w:t xml:space="preserve"> </w:t>
      </w:r>
      <w:r>
        <w:t>layers</w:t>
      </w:r>
      <w:r>
        <w:rPr>
          <w:spacing w:val="-6"/>
        </w:rPr>
        <w:t xml:space="preserve"> </w:t>
      </w:r>
      <w:r>
        <w:t>of</w:t>
      </w:r>
      <w:r>
        <w:rPr>
          <w:spacing w:val="-8"/>
        </w:rPr>
        <w:t xml:space="preserve"> </w:t>
      </w:r>
      <w:r>
        <w:t>sand</w:t>
      </w:r>
      <w:r>
        <w:rPr>
          <w:spacing w:val="-6"/>
        </w:rPr>
        <w:t xml:space="preserve"> </w:t>
      </w:r>
      <w:r>
        <w:t>of</w:t>
      </w:r>
      <w:r>
        <w:rPr>
          <w:spacing w:val="-7"/>
        </w:rPr>
        <w:t xml:space="preserve"> </w:t>
      </w:r>
      <w:r>
        <w:rPr>
          <w:spacing w:val="-2"/>
        </w:rPr>
        <w:t>decreasing</w:t>
      </w:r>
    </w:p>
    <w:p>
      <w:pPr>
        <w:pStyle w:val="6"/>
        <w:spacing w:before="22" w:line="259" w:lineRule="auto"/>
        <w:ind w:left="100" w:right="274"/>
      </w:pPr>
      <w:r>
        <w:t>coarseness</w:t>
      </w:r>
      <w:r>
        <w:rPr>
          <w:spacing w:val="-6"/>
        </w:rPr>
        <w:t xml:space="preserve"> </w:t>
      </w:r>
      <w:r>
        <w:t>above</w:t>
      </w:r>
      <w:r>
        <w:rPr>
          <w:spacing w:val="-5"/>
        </w:rPr>
        <w:t xml:space="preserve"> </w:t>
      </w:r>
      <w:r>
        <w:t>the</w:t>
      </w:r>
      <w:r>
        <w:rPr>
          <w:spacing w:val="-5"/>
        </w:rPr>
        <w:t xml:space="preserve"> </w:t>
      </w:r>
      <w:r>
        <w:t>gravel.</w:t>
      </w:r>
      <w:r>
        <w:rPr>
          <w:spacing w:val="-6"/>
        </w:rPr>
        <w:t xml:space="preserve"> </w:t>
      </w:r>
      <w:r>
        <w:t>As</w:t>
      </w:r>
      <w:r>
        <w:rPr>
          <w:spacing w:val="-2"/>
        </w:rPr>
        <w:t xml:space="preserve"> </w:t>
      </w:r>
      <w:r>
        <w:t>solids</w:t>
      </w:r>
      <w:r>
        <w:rPr>
          <w:spacing w:val="-6"/>
        </w:rPr>
        <w:t xml:space="preserve"> </w:t>
      </w:r>
      <w:r>
        <w:t>build</w:t>
      </w:r>
      <w:r>
        <w:rPr>
          <w:spacing w:val="-6"/>
        </w:rPr>
        <w:t xml:space="preserve"> </w:t>
      </w:r>
      <w:r>
        <w:t>up</w:t>
      </w:r>
      <w:r>
        <w:rPr>
          <w:spacing w:val="-6"/>
        </w:rPr>
        <w:t xml:space="preserve"> </w:t>
      </w:r>
      <w:r>
        <w:t>on</w:t>
      </w:r>
      <w:r>
        <w:rPr>
          <w:spacing w:val="-6"/>
        </w:rPr>
        <w:t xml:space="preserve"> </w:t>
      </w:r>
      <w:r>
        <w:t>top,</w:t>
      </w:r>
      <w:r>
        <w:rPr>
          <w:spacing w:val="-5"/>
        </w:rPr>
        <w:t xml:space="preserve"> </w:t>
      </w:r>
      <w:r>
        <w:t>flow</w:t>
      </w:r>
      <w:r>
        <w:rPr>
          <w:spacing w:val="-7"/>
        </w:rPr>
        <w:t xml:space="preserve"> </w:t>
      </w:r>
      <w:r>
        <w:t>decreases</w:t>
      </w:r>
      <w:r>
        <w:rPr>
          <w:spacing w:val="-6"/>
        </w:rPr>
        <w:t xml:space="preserve"> </w:t>
      </w:r>
      <w:r>
        <w:t>until</w:t>
      </w:r>
      <w:r>
        <w:rPr>
          <w:spacing w:val="-5"/>
        </w:rPr>
        <w:t xml:space="preserve"> </w:t>
      </w:r>
      <w:r>
        <w:t>it</w:t>
      </w:r>
      <w:r>
        <w:rPr>
          <w:spacing w:val="-4"/>
        </w:rPr>
        <w:t xml:space="preserve"> </w:t>
      </w:r>
      <w:r>
        <w:t>stops.</w:t>
      </w:r>
      <w:r>
        <w:rPr>
          <w:spacing w:val="-6"/>
        </w:rPr>
        <w:t xml:space="preserve"> </w:t>
      </w:r>
      <w:r>
        <w:t>This</w:t>
      </w:r>
      <w:r>
        <w:rPr>
          <w:spacing w:val="-6"/>
        </w:rPr>
        <w:t xml:space="preserve"> </w:t>
      </w:r>
      <w:r>
        <w:t>is</w:t>
      </w:r>
      <w:r>
        <w:rPr>
          <w:spacing w:val="-6"/>
        </w:rPr>
        <w:t xml:space="preserve"> </w:t>
      </w:r>
      <w:r>
        <w:t>corrected</w:t>
      </w:r>
      <w:r>
        <w:rPr>
          <w:spacing w:val="-6"/>
        </w:rPr>
        <w:t xml:space="preserve"> </w:t>
      </w:r>
      <w:r>
        <w:t>by back-flushing the system to remove the solid build up on top, Figure 12.</w:t>
      </w:r>
    </w:p>
    <w:p>
      <w:pPr>
        <w:pStyle w:val="6"/>
      </w:pPr>
    </w:p>
    <w:p>
      <w:pPr>
        <w:pStyle w:val="6"/>
        <w:spacing w:before="73"/>
      </w:pPr>
    </w:p>
    <w:p>
      <w:pPr>
        <w:pStyle w:val="6"/>
        <w:ind w:left="100"/>
        <w:rPr>
          <w:color w:val="00B050"/>
          <w:sz w:val="24"/>
          <w:szCs w:val="24"/>
        </w:rPr>
      </w:pPr>
      <w:r>
        <w:rPr>
          <w:color w:val="00B050"/>
          <w:sz w:val="24"/>
          <w:szCs w:val="24"/>
        </w:rPr>
        <w:t>The</w:t>
      </w:r>
      <w:r>
        <w:rPr>
          <w:color w:val="00B050"/>
          <w:spacing w:val="-8"/>
          <w:sz w:val="24"/>
          <w:szCs w:val="24"/>
        </w:rPr>
        <w:t xml:space="preserve"> </w:t>
      </w:r>
      <w:r>
        <w:rPr>
          <w:color w:val="00B050"/>
          <w:sz w:val="24"/>
          <w:szCs w:val="24"/>
        </w:rPr>
        <w:t>main</w:t>
      </w:r>
      <w:r>
        <w:rPr>
          <w:color w:val="00B050"/>
          <w:spacing w:val="-8"/>
          <w:sz w:val="24"/>
          <w:szCs w:val="24"/>
        </w:rPr>
        <w:t xml:space="preserve"> </w:t>
      </w:r>
      <w:r>
        <w:rPr>
          <w:color w:val="00B050"/>
          <w:sz w:val="24"/>
          <w:szCs w:val="24"/>
        </w:rPr>
        <w:t>advantages</w:t>
      </w:r>
      <w:r>
        <w:rPr>
          <w:color w:val="00B050"/>
          <w:spacing w:val="-6"/>
          <w:sz w:val="24"/>
          <w:szCs w:val="24"/>
        </w:rPr>
        <w:t xml:space="preserve"> </w:t>
      </w:r>
      <w:r>
        <w:rPr>
          <w:color w:val="00B050"/>
          <w:spacing w:val="-4"/>
          <w:sz w:val="24"/>
          <w:szCs w:val="24"/>
        </w:rPr>
        <w:t>are:</w:t>
      </w:r>
    </w:p>
    <w:p>
      <w:pPr>
        <w:pStyle w:val="8"/>
        <w:numPr>
          <w:ilvl w:val="0"/>
          <w:numId w:val="15"/>
        </w:numPr>
        <w:tabs>
          <w:tab w:val="left" w:pos="204"/>
        </w:tabs>
        <w:spacing w:before="0" w:after="0" w:line="240" w:lineRule="auto"/>
        <w:ind w:right="0"/>
        <w:jc w:val="left"/>
        <w:rPr>
          <w:sz w:val="22"/>
          <w:szCs w:val="22"/>
        </w:rPr>
      </w:pPr>
      <w:r>
        <w:rPr>
          <w:sz w:val="22"/>
          <w:szCs w:val="22"/>
        </w:rPr>
        <w:t>The cost</w:t>
      </w:r>
      <w:r>
        <w:rPr>
          <w:spacing w:val="-5"/>
          <w:sz w:val="22"/>
          <w:szCs w:val="22"/>
        </w:rPr>
        <w:t xml:space="preserve"> </w:t>
      </w:r>
      <w:r>
        <w:rPr>
          <w:sz w:val="22"/>
          <w:szCs w:val="22"/>
        </w:rPr>
        <w:t>of</w:t>
      </w:r>
      <w:r>
        <w:rPr>
          <w:spacing w:val="-8"/>
          <w:sz w:val="22"/>
          <w:szCs w:val="22"/>
        </w:rPr>
        <w:t xml:space="preserve"> </w:t>
      </w:r>
      <w:r>
        <w:rPr>
          <w:sz w:val="22"/>
          <w:szCs w:val="22"/>
        </w:rPr>
        <w:t>filtration</w:t>
      </w:r>
      <w:r>
        <w:rPr>
          <w:spacing w:val="-7"/>
          <w:sz w:val="22"/>
          <w:szCs w:val="22"/>
        </w:rPr>
        <w:t xml:space="preserve"> </w:t>
      </w:r>
      <w:r>
        <w:rPr>
          <w:sz w:val="22"/>
          <w:szCs w:val="22"/>
        </w:rPr>
        <w:t>media</w:t>
      </w:r>
      <w:r>
        <w:rPr>
          <w:spacing w:val="-6"/>
          <w:sz w:val="22"/>
          <w:szCs w:val="22"/>
        </w:rPr>
        <w:t xml:space="preserve"> </w:t>
      </w:r>
      <w:r>
        <w:rPr>
          <w:sz w:val="22"/>
          <w:szCs w:val="22"/>
        </w:rPr>
        <w:t>is</w:t>
      </w:r>
      <w:r>
        <w:rPr>
          <w:spacing w:val="-7"/>
          <w:sz w:val="22"/>
          <w:szCs w:val="22"/>
        </w:rPr>
        <w:t xml:space="preserve"> </w:t>
      </w:r>
      <w:r>
        <w:rPr>
          <w:spacing w:val="-2"/>
          <w:sz w:val="22"/>
          <w:szCs w:val="22"/>
        </w:rPr>
        <w:t>negligible.</w:t>
      </w:r>
    </w:p>
    <w:p>
      <w:pPr>
        <w:pStyle w:val="8"/>
        <w:numPr>
          <w:ilvl w:val="0"/>
          <w:numId w:val="15"/>
        </w:numPr>
        <w:tabs>
          <w:tab w:val="left" w:pos="204"/>
        </w:tabs>
        <w:spacing w:before="0" w:after="0" w:line="240" w:lineRule="auto"/>
        <w:ind w:right="0"/>
        <w:jc w:val="left"/>
        <w:rPr>
          <w:sz w:val="22"/>
          <w:szCs w:val="22"/>
        </w:rPr>
      </w:pPr>
      <w:r>
        <w:rPr>
          <w:sz w:val="22"/>
          <w:szCs w:val="22"/>
        </w:rPr>
        <w:t>The operation is simple.</w:t>
      </w:r>
    </w:p>
    <w:p>
      <w:pPr>
        <w:tabs>
          <w:tab w:val="left" w:pos="204"/>
        </w:tabs>
        <w:spacing w:before="0" w:after="0" w:line="240" w:lineRule="auto"/>
        <w:ind w:left="0" w:right="0"/>
        <w:jc w:val="left"/>
        <w:rPr>
          <w:sz w:val="22"/>
          <w:szCs w:val="22"/>
        </w:rPr>
      </w:pPr>
    </w:p>
    <w:p>
      <w:pPr>
        <w:tabs>
          <w:tab w:val="left" w:pos="204"/>
        </w:tabs>
        <w:spacing w:before="182" w:after="0" w:line="240" w:lineRule="auto"/>
        <w:ind w:left="0" w:right="0"/>
        <w:jc w:val="left"/>
        <w:rPr>
          <w:sz w:val="22"/>
          <w:szCs w:val="22"/>
        </w:rPr>
      </w:pPr>
    </w:p>
    <w:p>
      <w:pPr>
        <w:pStyle w:val="6"/>
        <w:spacing w:before="177"/>
        <w:ind w:left="100"/>
        <w:rPr>
          <w:color w:val="00B050"/>
          <w:sz w:val="24"/>
          <w:szCs w:val="24"/>
        </w:rPr>
      </w:pPr>
      <w:r>
        <w:rPr>
          <w:color w:val="00B050"/>
          <w:sz w:val="24"/>
          <w:szCs w:val="24"/>
        </w:rPr>
        <w:t>The</w:t>
      </w:r>
      <w:r>
        <w:rPr>
          <w:color w:val="00B050"/>
          <w:spacing w:val="-8"/>
          <w:sz w:val="24"/>
          <w:szCs w:val="24"/>
        </w:rPr>
        <w:t xml:space="preserve"> </w:t>
      </w:r>
      <w:r>
        <w:rPr>
          <w:color w:val="00B050"/>
          <w:sz w:val="24"/>
          <w:szCs w:val="24"/>
        </w:rPr>
        <w:t>main</w:t>
      </w:r>
      <w:r>
        <w:rPr>
          <w:color w:val="00B050"/>
          <w:spacing w:val="-9"/>
          <w:sz w:val="24"/>
          <w:szCs w:val="24"/>
        </w:rPr>
        <w:t xml:space="preserve"> </w:t>
      </w:r>
      <w:r>
        <w:rPr>
          <w:color w:val="00B050"/>
          <w:sz w:val="24"/>
          <w:szCs w:val="24"/>
        </w:rPr>
        <w:t>disadvantages</w:t>
      </w:r>
      <w:r>
        <w:rPr>
          <w:color w:val="00B050"/>
          <w:spacing w:val="-8"/>
          <w:sz w:val="24"/>
          <w:szCs w:val="24"/>
        </w:rPr>
        <w:t xml:space="preserve"> </w:t>
      </w:r>
      <w:r>
        <w:rPr>
          <w:color w:val="00B050"/>
          <w:spacing w:val="-4"/>
          <w:sz w:val="24"/>
          <w:szCs w:val="24"/>
        </w:rPr>
        <w:t>are:</w:t>
      </w:r>
    </w:p>
    <w:p>
      <w:pPr>
        <w:pStyle w:val="8"/>
        <w:numPr>
          <w:ilvl w:val="0"/>
          <w:numId w:val="16"/>
        </w:numPr>
        <w:spacing w:before="0" w:after="0" w:line="240" w:lineRule="auto"/>
        <w:rPr>
          <w:sz w:val="22"/>
          <w:szCs w:val="22"/>
        </w:rPr>
      </w:pPr>
      <w:r>
        <w:rPr>
          <w:sz w:val="22"/>
          <w:szCs w:val="22"/>
        </w:rPr>
        <w:t>A</w:t>
      </w:r>
      <w:r>
        <w:rPr>
          <w:spacing w:val="-7"/>
          <w:sz w:val="22"/>
          <w:szCs w:val="22"/>
        </w:rPr>
        <w:t xml:space="preserve"> </w:t>
      </w:r>
      <w:r>
        <w:rPr>
          <w:sz w:val="22"/>
          <w:szCs w:val="22"/>
        </w:rPr>
        <w:t>holding</w:t>
      </w:r>
      <w:r>
        <w:rPr>
          <w:spacing w:val="-3"/>
          <w:sz w:val="22"/>
          <w:szCs w:val="22"/>
        </w:rPr>
        <w:t xml:space="preserve"> </w:t>
      </w:r>
      <w:r>
        <w:rPr>
          <w:sz w:val="22"/>
          <w:szCs w:val="22"/>
        </w:rPr>
        <w:t>tank</w:t>
      </w:r>
      <w:r>
        <w:rPr>
          <w:spacing w:val="-4"/>
          <w:sz w:val="22"/>
          <w:szCs w:val="22"/>
        </w:rPr>
        <w:t xml:space="preserve"> </w:t>
      </w:r>
      <w:r>
        <w:rPr>
          <w:sz w:val="22"/>
          <w:szCs w:val="22"/>
        </w:rPr>
        <w:t>for</w:t>
      </w:r>
      <w:r>
        <w:rPr>
          <w:spacing w:val="-6"/>
          <w:sz w:val="22"/>
          <w:szCs w:val="22"/>
        </w:rPr>
        <w:t xml:space="preserve"> </w:t>
      </w:r>
      <w:r>
        <w:rPr>
          <w:sz w:val="22"/>
          <w:szCs w:val="22"/>
        </w:rPr>
        <w:t>filtered</w:t>
      </w:r>
      <w:r>
        <w:rPr>
          <w:spacing w:val="-5"/>
          <w:sz w:val="22"/>
          <w:szCs w:val="22"/>
        </w:rPr>
        <w:t xml:space="preserve"> </w:t>
      </w:r>
      <w:r>
        <w:rPr>
          <w:sz w:val="22"/>
          <w:szCs w:val="22"/>
        </w:rPr>
        <w:t>water</w:t>
      </w:r>
      <w:r>
        <w:rPr>
          <w:spacing w:val="-6"/>
          <w:sz w:val="22"/>
          <w:szCs w:val="22"/>
        </w:rPr>
        <w:t xml:space="preserve"> </w:t>
      </w:r>
      <w:r>
        <w:rPr>
          <w:sz w:val="22"/>
          <w:szCs w:val="22"/>
        </w:rPr>
        <w:t>is</w:t>
      </w:r>
      <w:r>
        <w:rPr>
          <w:spacing w:val="-6"/>
          <w:sz w:val="22"/>
          <w:szCs w:val="22"/>
        </w:rPr>
        <w:t xml:space="preserve"> </w:t>
      </w:r>
      <w:r>
        <w:rPr>
          <w:sz w:val="22"/>
          <w:szCs w:val="22"/>
        </w:rPr>
        <w:t>required</w:t>
      </w:r>
      <w:r>
        <w:rPr>
          <w:spacing w:val="-5"/>
          <w:sz w:val="22"/>
          <w:szCs w:val="22"/>
        </w:rPr>
        <w:t xml:space="preserve"> </w:t>
      </w:r>
      <w:r>
        <w:rPr>
          <w:sz w:val="22"/>
          <w:szCs w:val="22"/>
        </w:rPr>
        <w:t>to</w:t>
      </w:r>
      <w:r>
        <w:rPr>
          <w:spacing w:val="-5"/>
          <w:sz w:val="22"/>
          <w:szCs w:val="22"/>
        </w:rPr>
        <w:t xml:space="preserve"> </w:t>
      </w:r>
      <w:r>
        <w:rPr>
          <w:sz w:val="22"/>
          <w:szCs w:val="22"/>
        </w:rPr>
        <w:t>provide</w:t>
      </w:r>
      <w:r>
        <w:rPr>
          <w:spacing w:val="-4"/>
          <w:sz w:val="22"/>
          <w:szCs w:val="22"/>
        </w:rPr>
        <w:t xml:space="preserve"> </w:t>
      </w:r>
      <w:r>
        <w:rPr>
          <w:sz w:val="22"/>
          <w:szCs w:val="22"/>
        </w:rPr>
        <w:t>clear</w:t>
      </w:r>
      <w:r>
        <w:rPr>
          <w:spacing w:val="-7"/>
          <w:sz w:val="22"/>
          <w:szCs w:val="22"/>
        </w:rPr>
        <w:t xml:space="preserve"> </w:t>
      </w:r>
      <w:r>
        <w:rPr>
          <w:sz w:val="22"/>
          <w:szCs w:val="22"/>
        </w:rPr>
        <w:t>water</w:t>
      </w:r>
      <w:r>
        <w:rPr>
          <w:spacing w:val="-6"/>
          <w:sz w:val="22"/>
          <w:szCs w:val="22"/>
        </w:rPr>
        <w:t xml:space="preserve"> </w:t>
      </w:r>
      <w:r>
        <w:rPr>
          <w:sz w:val="22"/>
          <w:szCs w:val="22"/>
        </w:rPr>
        <w:t>back</w:t>
      </w:r>
      <w:r>
        <w:rPr>
          <w:spacing w:val="-4"/>
          <w:sz w:val="22"/>
          <w:szCs w:val="22"/>
        </w:rPr>
        <w:t xml:space="preserve"> </w:t>
      </w:r>
      <w:r>
        <w:rPr>
          <w:spacing w:val="-2"/>
          <w:sz w:val="22"/>
          <w:szCs w:val="22"/>
        </w:rPr>
        <w:t>flushing.</w:t>
      </w:r>
    </w:p>
    <w:p>
      <w:pPr>
        <w:tabs>
          <w:tab w:val="left" w:pos="204"/>
        </w:tabs>
        <w:spacing w:before="182" w:after="0" w:line="240" w:lineRule="auto"/>
        <w:ind w:left="0" w:right="0"/>
        <w:jc w:val="left"/>
        <w:rPr>
          <w:color w:val="4BACC6" w:themeColor="accent5" w:themeTint="FF"/>
          <w:sz w:val="22"/>
          <w:szCs w:val="22"/>
          <w14:textFill>
            <w14:solidFill>
              <w14:schemeClr w14:val="accent5">
                <w14:lumMod w14:val="100000"/>
                <w14:lumOff w14:val="0"/>
              </w14:schemeClr>
            </w14:solidFill>
          </w14:textFill>
        </w:rPr>
      </w:pPr>
    </w:p>
    <w:p>
      <w:pPr>
        <w:tabs>
          <w:tab w:val="left" w:pos="204"/>
        </w:tabs>
        <w:spacing w:before="182" w:after="0" w:line="240" w:lineRule="auto"/>
        <w:ind w:left="0" w:right="0"/>
        <w:jc w:val="left"/>
        <w:rPr>
          <w:color w:val="00B050"/>
          <w:sz w:val="24"/>
          <w:szCs w:val="24"/>
        </w:rPr>
      </w:pPr>
      <w:r>
        <w:rPr>
          <w:color w:val="00B050"/>
          <w:sz w:val="24"/>
          <w:szCs w:val="24"/>
        </w:rPr>
        <w:t>Pumping</w:t>
      </w:r>
      <w:r>
        <w:rPr>
          <w:color w:val="00B050"/>
          <w:spacing w:val="-7"/>
          <w:sz w:val="24"/>
          <w:szCs w:val="24"/>
        </w:rPr>
        <w:t xml:space="preserve"> </w:t>
      </w:r>
      <w:r>
        <w:rPr>
          <w:color w:val="00B050"/>
          <w:sz w:val="24"/>
          <w:szCs w:val="24"/>
        </w:rPr>
        <w:t>loads</w:t>
      </w:r>
      <w:r>
        <w:rPr>
          <w:color w:val="00B050"/>
          <w:spacing w:val="-6"/>
          <w:sz w:val="24"/>
          <w:szCs w:val="24"/>
        </w:rPr>
        <w:t xml:space="preserve"> </w:t>
      </w:r>
      <w:r>
        <w:rPr>
          <w:color w:val="00B050"/>
          <w:sz w:val="24"/>
          <w:szCs w:val="24"/>
        </w:rPr>
        <w:t>increase</w:t>
      </w:r>
      <w:r>
        <w:rPr>
          <w:color w:val="00B050"/>
          <w:spacing w:val="-4"/>
          <w:sz w:val="24"/>
          <w:szCs w:val="24"/>
        </w:rPr>
        <w:t xml:space="preserve"> </w:t>
      </w:r>
      <w:r>
        <w:rPr>
          <w:color w:val="00B050"/>
          <w:sz w:val="24"/>
          <w:szCs w:val="24"/>
        </w:rPr>
        <w:t>as</w:t>
      </w:r>
      <w:r>
        <w:rPr>
          <w:color w:val="00B050"/>
          <w:spacing w:val="-7"/>
          <w:sz w:val="24"/>
          <w:szCs w:val="24"/>
        </w:rPr>
        <w:t xml:space="preserve"> </w:t>
      </w:r>
      <w:r>
        <w:rPr>
          <w:color w:val="00B050"/>
          <w:sz w:val="24"/>
          <w:szCs w:val="24"/>
        </w:rPr>
        <w:t>sediments</w:t>
      </w:r>
      <w:r>
        <w:rPr>
          <w:color w:val="00B050"/>
          <w:spacing w:val="-6"/>
          <w:sz w:val="24"/>
          <w:szCs w:val="24"/>
        </w:rPr>
        <w:t xml:space="preserve"> </w:t>
      </w:r>
      <w:r>
        <w:rPr>
          <w:color w:val="00B050"/>
          <w:sz w:val="24"/>
          <w:szCs w:val="24"/>
        </w:rPr>
        <w:t>build</w:t>
      </w:r>
      <w:r>
        <w:rPr>
          <w:color w:val="00B050"/>
          <w:spacing w:val="-5"/>
          <w:sz w:val="24"/>
          <w:szCs w:val="24"/>
        </w:rPr>
        <w:t xml:space="preserve"> </w:t>
      </w:r>
      <w:r>
        <w:rPr>
          <w:color w:val="00B050"/>
          <w:sz w:val="24"/>
          <w:szCs w:val="24"/>
        </w:rPr>
        <w:t>up the</w:t>
      </w:r>
      <w:r>
        <w:rPr>
          <w:color w:val="00B050"/>
          <w:spacing w:val="-4"/>
          <w:sz w:val="24"/>
          <w:szCs w:val="24"/>
        </w:rPr>
        <w:t xml:space="preserve"> </w:t>
      </w:r>
      <w:r>
        <w:rPr>
          <w:color w:val="00B050"/>
          <w:sz w:val="24"/>
          <w:szCs w:val="24"/>
        </w:rPr>
        <w:t>main</w:t>
      </w:r>
      <w:r>
        <w:rPr>
          <w:color w:val="00B050"/>
          <w:spacing w:val="-2"/>
          <w:sz w:val="24"/>
          <w:szCs w:val="24"/>
        </w:rPr>
        <w:t xml:space="preserve"> </w:t>
      </w:r>
      <w:r>
        <w:rPr>
          <w:color w:val="00B050"/>
          <w:sz w:val="24"/>
          <w:szCs w:val="24"/>
        </w:rPr>
        <w:t>disadvantage</w:t>
      </w:r>
      <w:r>
        <w:rPr>
          <w:color w:val="00B050"/>
          <w:spacing w:val="-4"/>
          <w:sz w:val="24"/>
          <w:szCs w:val="24"/>
        </w:rPr>
        <w:t xml:space="preserve"> </w:t>
      </w:r>
      <w:r>
        <w:rPr>
          <w:color w:val="00B050"/>
          <w:spacing w:val="-5"/>
          <w:sz w:val="24"/>
          <w:szCs w:val="24"/>
        </w:rPr>
        <w:t>is:</w:t>
      </w:r>
    </w:p>
    <w:p>
      <w:pPr>
        <w:pStyle w:val="8"/>
        <w:numPr>
          <w:ilvl w:val="0"/>
          <w:numId w:val="17"/>
        </w:numPr>
        <w:spacing w:before="0" w:after="0" w:line="240" w:lineRule="auto"/>
        <w:rPr>
          <w:sz w:val="22"/>
          <w:szCs w:val="22"/>
        </w:rPr>
      </w:pPr>
      <w:r>
        <w:rPr>
          <w:sz w:val="22"/>
          <w:szCs w:val="22"/>
        </w:rPr>
        <w:t>Close</w:t>
      </w:r>
      <w:r>
        <w:rPr>
          <w:spacing w:val="-4"/>
          <w:sz w:val="22"/>
          <w:szCs w:val="22"/>
        </w:rPr>
        <w:t xml:space="preserve"> </w:t>
      </w:r>
      <w:r>
        <w:rPr>
          <w:sz w:val="22"/>
          <w:szCs w:val="22"/>
        </w:rPr>
        <w:t>supervision</w:t>
      </w:r>
      <w:r>
        <w:rPr>
          <w:spacing w:val="-4"/>
          <w:sz w:val="22"/>
          <w:szCs w:val="22"/>
        </w:rPr>
        <w:t xml:space="preserve"> </w:t>
      </w:r>
      <w:r>
        <w:rPr>
          <w:sz w:val="22"/>
          <w:szCs w:val="22"/>
        </w:rPr>
        <w:t>is</w:t>
      </w:r>
      <w:r>
        <w:rPr>
          <w:spacing w:val="-5"/>
          <w:sz w:val="22"/>
          <w:szCs w:val="22"/>
        </w:rPr>
        <w:t xml:space="preserve"> </w:t>
      </w:r>
      <w:r>
        <w:rPr>
          <w:sz w:val="22"/>
          <w:szCs w:val="22"/>
        </w:rPr>
        <w:t>necessary</w:t>
      </w:r>
      <w:r>
        <w:rPr>
          <w:spacing w:val="-4"/>
          <w:sz w:val="22"/>
          <w:szCs w:val="22"/>
        </w:rPr>
        <w:t xml:space="preserve"> </w:t>
      </w:r>
      <w:r>
        <w:rPr>
          <w:sz w:val="22"/>
          <w:szCs w:val="22"/>
        </w:rPr>
        <w:t>to</w:t>
      </w:r>
      <w:r>
        <w:rPr>
          <w:spacing w:val="-4"/>
          <w:sz w:val="22"/>
          <w:szCs w:val="22"/>
        </w:rPr>
        <w:t xml:space="preserve"> </w:t>
      </w:r>
      <w:r>
        <w:rPr>
          <w:sz w:val="22"/>
          <w:szCs w:val="22"/>
        </w:rPr>
        <w:t>ensure</w:t>
      </w:r>
      <w:r>
        <w:rPr>
          <w:spacing w:val="-3"/>
          <w:sz w:val="22"/>
          <w:szCs w:val="22"/>
        </w:rPr>
        <w:t xml:space="preserve"> </w:t>
      </w:r>
      <w:r>
        <w:rPr>
          <w:sz w:val="22"/>
          <w:szCs w:val="22"/>
        </w:rPr>
        <w:t>that</w:t>
      </w:r>
      <w:r>
        <w:rPr>
          <w:spacing w:val="-2"/>
          <w:sz w:val="22"/>
          <w:szCs w:val="22"/>
        </w:rPr>
        <w:t xml:space="preserve"> </w:t>
      </w:r>
      <w:r>
        <w:rPr>
          <w:sz w:val="22"/>
          <w:szCs w:val="22"/>
        </w:rPr>
        <w:t>the</w:t>
      </w:r>
      <w:r>
        <w:rPr>
          <w:spacing w:val="-4"/>
          <w:sz w:val="22"/>
          <w:szCs w:val="22"/>
        </w:rPr>
        <w:t xml:space="preserve"> </w:t>
      </w:r>
      <w:r>
        <w:rPr>
          <w:sz w:val="22"/>
          <w:szCs w:val="22"/>
        </w:rPr>
        <w:t>filter</w:t>
      </w:r>
      <w:r>
        <w:rPr>
          <w:spacing w:val="-5"/>
          <w:sz w:val="22"/>
          <w:szCs w:val="22"/>
        </w:rPr>
        <w:t xml:space="preserve"> </w:t>
      </w:r>
      <w:r>
        <w:rPr>
          <w:sz w:val="22"/>
          <w:szCs w:val="22"/>
        </w:rPr>
        <w:t>bed</w:t>
      </w:r>
      <w:r>
        <w:rPr>
          <w:spacing w:val="-4"/>
          <w:sz w:val="22"/>
          <w:szCs w:val="22"/>
        </w:rPr>
        <w:t xml:space="preserve"> </w:t>
      </w:r>
      <w:r>
        <w:rPr>
          <w:sz w:val="22"/>
          <w:szCs w:val="22"/>
        </w:rPr>
        <w:t>does</w:t>
      </w:r>
      <w:r>
        <w:rPr>
          <w:spacing w:val="-4"/>
          <w:sz w:val="22"/>
          <w:szCs w:val="22"/>
        </w:rPr>
        <w:t xml:space="preserve"> </w:t>
      </w:r>
      <w:r>
        <w:rPr>
          <w:sz w:val="22"/>
          <w:szCs w:val="22"/>
        </w:rPr>
        <w:t>not</w:t>
      </w:r>
      <w:r>
        <w:rPr>
          <w:spacing w:val="-3"/>
          <w:sz w:val="22"/>
          <w:szCs w:val="22"/>
        </w:rPr>
        <w:t xml:space="preserve"> </w:t>
      </w:r>
      <w:r>
        <w:rPr>
          <w:spacing w:val="-2"/>
          <w:sz w:val="22"/>
          <w:szCs w:val="22"/>
        </w:rPr>
        <w:t>rupture.</w:t>
      </w:r>
    </w:p>
    <w:p>
      <w:pPr>
        <w:ind w:left="0"/>
        <w:rPr>
          <w:sz w:val="22"/>
          <w:szCs w:val="22"/>
        </w:rPr>
      </w:pPr>
    </w:p>
    <w:p>
      <w:pPr>
        <w:pStyle w:val="6"/>
        <w:spacing w:before="182"/>
        <w:ind w:left="100"/>
        <w:rPr>
          <w:color w:val="7030A0"/>
        </w:rPr>
      </w:pPr>
      <w:r>
        <w:rPr>
          <w:color w:val="7030A0"/>
        </w:rPr>
        <w:t>2.4.3</w:t>
      </w:r>
      <w:r>
        <w:rPr>
          <w:color w:val="7030A0"/>
          <w:spacing w:val="-5"/>
        </w:rPr>
        <w:t xml:space="preserve"> </w:t>
      </w:r>
      <w:r>
        <w:rPr>
          <w:color w:val="7030A0"/>
        </w:rPr>
        <w:t>COMPLETE</w:t>
      </w:r>
      <w:r>
        <w:rPr>
          <w:color w:val="7030A0"/>
          <w:spacing w:val="-6"/>
        </w:rPr>
        <w:t xml:space="preserve"> </w:t>
      </w:r>
      <w:r>
        <w:rPr>
          <w:color w:val="7030A0"/>
          <w:spacing w:val="-2"/>
        </w:rPr>
        <w:t>TREATMENT:</w:t>
      </w:r>
    </w:p>
    <w:p>
      <w:pPr>
        <w:pStyle w:val="6"/>
        <w:spacing w:before="182" w:line="259" w:lineRule="auto"/>
        <w:ind w:left="100"/>
      </w:pPr>
      <w:r>
        <w:t>Complete treatment consists of flocculation, coagulation,</w:t>
      </w:r>
      <w:r>
        <w:rPr>
          <w:spacing w:val="-4"/>
        </w:rPr>
        <w:t xml:space="preserve"> </w:t>
      </w:r>
      <w:r>
        <w:t>sedimentation and filtration followed by disinfection.</w:t>
      </w:r>
      <w:r>
        <w:rPr>
          <w:spacing w:val="-9"/>
        </w:rPr>
        <w:t xml:space="preserve"> </w:t>
      </w:r>
      <w:r>
        <w:t>Flocculation</w:t>
      </w:r>
      <w:r>
        <w:rPr>
          <w:spacing w:val="-9"/>
        </w:rPr>
        <w:t xml:space="preserve"> </w:t>
      </w:r>
      <w:r>
        <w:t>and</w:t>
      </w:r>
      <w:r>
        <w:rPr>
          <w:spacing w:val="-9"/>
        </w:rPr>
        <w:t xml:space="preserve"> </w:t>
      </w:r>
      <w:r>
        <w:t>coagulation</w:t>
      </w:r>
      <w:r>
        <w:rPr>
          <w:spacing w:val="-9"/>
        </w:rPr>
        <w:t xml:space="preserve"> </w:t>
      </w:r>
      <w:r>
        <w:t>will</w:t>
      </w:r>
      <w:r>
        <w:rPr>
          <w:spacing w:val="-9"/>
        </w:rPr>
        <w:t xml:space="preserve"> </w:t>
      </w:r>
      <w:r>
        <w:t>assist</w:t>
      </w:r>
      <w:r>
        <w:rPr>
          <w:spacing w:val="-8"/>
        </w:rPr>
        <w:t xml:space="preserve"> </w:t>
      </w:r>
      <w:r>
        <w:t>in</w:t>
      </w:r>
      <w:r>
        <w:rPr>
          <w:spacing w:val="-9"/>
        </w:rPr>
        <w:t xml:space="preserve"> </w:t>
      </w:r>
      <w:r>
        <w:t>removing</w:t>
      </w:r>
      <w:r>
        <w:rPr>
          <w:spacing w:val="-9"/>
        </w:rPr>
        <w:t xml:space="preserve"> </w:t>
      </w:r>
      <w:r>
        <w:t>contaminants</w:t>
      </w:r>
      <w:r>
        <w:rPr>
          <w:spacing w:val="-10"/>
        </w:rPr>
        <w:t xml:space="preserve"> </w:t>
      </w:r>
      <w:r>
        <w:t>in</w:t>
      </w:r>
      <w:r>
        <w:rPr>
          <w:spacing w:val="-9"/>
        </w:rPr>
        <w:t xml:space="preserve"> </w:t>
      </w:r>
      <w:r>
        <w:t>the</w:t>
      </w:r>
      <w:r>
        <w:rPr>
          <w:spacing w:val="-9"/>
        </w:rPr>
        <w:t xml:space="preserve"> </w:t>
      </w:r>
      <w:r>
        <w:t>water,</w:t>
      </w:r>
      <w:r>
        <w:rPr>
          <w:spacing w:val="-9"/>
        </w:rPr>
        <w:t xml:space="preserve"> </w:t>
      </w:r>
      <w:r>
        <w:t>causing</w:t>
      </w:r>
    </w:p>
    <w:p>
      <w:pPr>
        <w:pStyle w:val="6"/>
        <w:spacing w:line="259" w:lineRule="auto"/>
        <w:ind w:left="100"/>
      </w:pPr>
      <w:r>
        <w:t>turbidity,</w:t>
      </w:r>
      <w:r>
        <w:rPr>
          <w:spacing w:val="-6"/>
        </w:rPr>
        <w:t xml:space="preserve"> </w:t>
      </w:r>
      <w:r>
        <w:t>colour</w:t>
      </w:r>
      <w:r>
        <w:rPr>
          <w:spacing w:val="-9"/>
        </w:rPr>
        <w:t xml:space="preserve"> </w:t>
      </w:r>
      <w:r>
        <w:t>odour</w:t>
      </w:r>
      <w:r>
        <w:rPr>
          <w:spacing w:val="-9"/>
        </w:rPr>
        <w:t xml:space="preserve"> </w:t>
      </w:r>
      <w:r>
        <w:t>and</w:t>
      </w:r>
      <w:r>
        <w:rPr>
          <w:spacing w:val="-3"/>
        </w:rPr>
        <w:t xml:space="preserve"> </w:t>
      </w:r>
      <w:r>
        <w:t>taste</w:t>
      </w:r>
      <w:r>
        <w:rPr>
          <w:spacing w:val="-6"/>
        </w:rPr>
        <w:t xml:space="preserve"> </w:t>
      </w:r>
      <w:r>
        <w:t>which</w:t>
      </w:r>
      <w:r>
        <w:rPr>
          <w:spacing w:val="-7"/>
        </w:rPr>
        <w:t xml:space="preserve"> </w:t>
      </w:r>
      <w:r>
        <w:t>cannot</w:t>
      </w:r>
      <w:r>
        <w:rPr>
          <w:spacing w:val="-5"/>
        </w:rPr>
        <w:t xml:space="preserve"> </w:t>
      </w:r>
      <w:r>
        <w:t>be</w:t>
      </w:r>
      <w:r>
        <w:rPr>
          <w:spacing w:val="-6"/>
        </w:rPr>
        <w:t xml:space="preserve"> </w:t>
      </w:r>
      <w:r>
        <w:t>removed</w:t>
      </w:r>
      <w:r>
        <w:rPr>
          <w:spacing w:val="-7"/>
        </w:rPr>
        <w:t xml:space="preserve"> </w:t>
      </w:r>
      <w:r>
        <w:t>by</w:t>
      </w:r>
      <w:r>
        <w:rPr>
          <w:spacing w:val="-6"/>
        </w:rPr>
        <w:t xml:space="preserve"> </w:t>
      </w:r>
      <w:r>
        <w:t>sedimentation</w:t>
      </w:r>
      <w:r>
        <w:rPr>
          <w:spacing w:val="-7"/>
        </w:rPr>
        <w:t xml:space="preserve"> </w:t>
      </w:r>
      <w:r>
        <w:t>alone.</w:t>
      </w:r>
      <w:r>
        <w:rPr>
          <w:spacing w:val="-7"/>
        </w:rPr>
        <w:t xml:space="preserve"> </w:t>
      </w:r>
      <w:r>
        <w:t>This</w:t>
      </w:r>
      <w:r>
        <w:rPr>
          <w:spacing w:val="-8"/>
        </w:rPr>
        <w:t xml:space="preserve"> </w:t>
      </w:r>
      <w:r>
        <w:t>can</w:t>
      </w:r>
      <w:r>
        <w:rPr>
          <w:spacing w:val="-7"/>
        </w:rPr>
        <w:t xml:space="preserve"> </w:t>
      </w:r>
      <w:r>
        <w:t>be</w:t>
      </w:r>
      <w:r>
        <w:rPr>
          <w:spacing w:val="-6"/>
        </w:rPr>
        <w:t xml:space="preserve"> </w:t>
      </w:r>
      <w:r>
        <w:t>achieved by the addition of lime to make the water slightly alkaline, followed by the addition of coagulants like Alum (aluminium sulphate), ferric sulphate or ferric chloride. The resultant precipitate can be removed</w:t>
      </w:r>
    </w:p>
    <w:p>
      <w:pPr>
        <w:pStyle w:val="6"/>
        <w:ind w:left="100"/>
      </w:pPr>
      <w:r>
        <w:t>by</w:t>
      </w:r>
      <w:r>
        <w:rPr>
          <w:spacing w:val="-5"/>
        </w:rPr>
        <w:t xml:space="preserve"> </w:t>
      </w:r>
      <w:r>
        <w:t>sedimentation</w:t>
      </w:r>
      <w:r>
        <w:rPr>
          <w:spacing w:val="-6"/>
        </w:rPr>
        <w:t xml:space="preserve"> </w:t>
      </w:r>
      <w:r>
        <w:t>and</w:t>
      </w:r>
      <w:r>
        <w:rPr>
          <w:spacing w:val="-6"/>
        </w:rPr>
        <w:t xml:space="preserve"> </w:t>
      </w:r>
      <w:r>
        <w:rPr>
          <w:spacing w:val="-2"/>
        </w:rPr>
        <w:t>filtration.</w:t>
      </w:r>
    </w:p>
    <w:p>
      <w:pPr>
        <w:pStyle w:val="6"/>
      </w:pPr>
    </w:p>
    <w:p>
      <w:pPr>
        <w:pStyle w:val="6"/>
        <w:spacing w:before="94"/>
      </w:pPr>
    </w:p>
    <w:p>
      <w:pPr>
        <w:pStyle w:val="6"/>
        <w:spacing w:line="259" w:lineRule="auto"/>
        <w:ind w:left="100" w:right="361"/>
        <w:jc w:val="both"/>
      </w:pPr>
      <w:r>
        <w:t>Chemical</w:t>
      </w:r>
      <w:r>
        <w:rPr>
          <w:spacing w:val="-8"/>
        </w:rPr>
        <w:t xml:space="preserve"> </w:t>
      </w:r>
      <w:r>
        <w:t>treatment</w:t>
      </w:r>
      <w:r>
        <w:rPr>
          <w:spacing w:val="-6"/>
        </w:rPr>
        <w:t xml:space="preserve"> </w:t>
      </w:r>
      <w:r>
        <w:t>may</w:t>
      </w:r>
      <w:r>
        <w:rPr>
          <w:spacing w:val="-7"/>
        </w:rPr>
        <w:t xml:space="preserve"> </w:t>
      </w:r>
      <w:r>
        <w:t>be</w:t>
      </w:r>
      <w:r>
        <w:rPr>
          <w:spacing w:val="-7"/>
        </w:rPr>
        <w:t xml:space="preserve"> </w:t>
      </w:r>
      <w:r>
        <w:t>required</w:t>
      </w:r>
      <w:r>
        <w:rPr>
          <w:spacing w:val="-8"/>
        </w:rPr>
        <w:t xml:space="preserve"> </w:t>
      </w:r>
      <w:r>
        <w:t>to</w:t>
      </w:r>
      <w:r>
        <w:rPr>
          <w:spacing w:val="-8"/>
        </w:rPr>
        <w:t xml:space="preserve"> </w:t>
      </w:r>
      <w:r>
        <w:t>reduce</w:t>
      </w:r>
      <w:r>
        <w:rPr>
          <w:spacing w:val="-7"/>
        </w:rPr>
        <w:t xml:space="preserve"> </w:t>
      </w:r>
      <w:r>
        <w:t>excessive</w:t>
      </w:r>
      <w:r>
        <w:rPr>
          <w:spacing w:val="-7"/>
        </w:rPr>
        <w:t xml:space="preserve"> </w:t>
      </w:r>
      <w:r>
        <w:t>levels</w:t>
      </w:r>
      <w:r>
        <w:rPr>
          <w:spacing w:val="-9"/>
        </w:rPr>
        <w:t xml:space="preserve"> </w:t>
      </w:r>
      <w:r>
        <w:t>of</w:t>
      </w:r>
      <w:r>
        <w:rPr>
          <w:spacing w:val="-9"/>
        </w:rPr>
        <w:t xml:space="preserve"> </w:t>
      </w:r>
      <w:r>
        <w:t>iron,</w:t>
      </w:r>
      <w:r>
        <w:rPr>
          <w:spacing w:val="-7"/>
        </w:rPr>
        <w:t xml:space="preserve"> </w:t>
      </w:r>
      <w:r>
        <w:t>manganese,</w:t>
      </w:r>
      <w:r>
        <w:rPr>
          <w:spacing w:val="-7"/>
        </w:rPr>
        <w:t xml:space="preserve"> </w:t>
      </w:r>
      <w:r>
        <w:t>chalk,</w:t>
      </w:r>
      <w:r>
        <w:rPr>
          <w:spacing w:val="-7"/>
        </w:rPr>
        <w:t xml:space="preserve"> </w:t>
      </w:r>
      <w:r>
        <w:t>and</w:t>
      </w:r>
      <w:r>
        <w:rPr>
          <w:spacing w:val="-4"/>
        </w:rPr>
        <w:t xml:space="preserve"> </w:t>
      </w:r>
      <w:r>
        <w:t>organic matter. Such treatment is usually followed by clarification. Iron may be removed by aeration or</w:t>
      </w:r>
    </w:p>
    <w:p>
      <w:pPr>
        <w:pStyle w:val="6"/>
        <w:spacing w:before="1" w:line="259" w:lineRule="auto"/>
        <w:ind w:left="100" w:right="109"/>
        <w:jc w:val="both"/>
      </w:pPr>
      <w:r>
        <w:t>chlorination</w:t>
      </w:r>
      <w:r>
        <w:rPr>
          <w:spacing w:val="-2"/>
        </w:rPr>
        <w:t xml:space="preserve"> </w:t>
      </w:r>
      <w:r>
        <w:t>to</w:t>
      </w:r>
      <w:r>
        <w:rPr>
          <w:spacing w:val="-2"/>
        </w:rPr>
        <w:t xml:space="preserve"> </w:t>
      </w:r>
      <w:r>
        <w:t>produce</w:t>
      </w:r>
      <w:r>
        <w:rPr>
          <w:spacing w:val="-1"/>
        </w:rPr>
        <w:t xml:space="preserve"> </w:t>
      </w:r>
      <w:r>
        <w:t>a</w:t>
      </w:r>
      <w:r>
        <w:rPr>
          <w:spacing w:val="-2"/>
        </w:rPr>
        <w:t xml:space="preserve"> </w:t>
      </w:r>
      <w:r>
        <w:t>flocculant which</w:t>
      </w:r>
      <w:r>
        <w:rPr>
          <w:spacing w:val="-2"/>
        </w:rPr>
        <w:t xml:space="preserve"> </w:t>
      </w:r>
      <w:r>
        <w:t>can</w:t>
      </w:r>
      <w:r>
        <w:rPr>
          <w:spacing w:val="-2"/>
        </w:rPr>
        <w:t xml:space="preserve"> </w:t>
      </w:r>
      <w:r>
        <w:t>be</w:t>
      </w:r>
      <w:r>
        <w:rPr>
          <w:spacing w:val="-1"/>
        </w:rPr>
        <w:t xml:space="preserve"> </w:t>
      </w:r>
      <w:r>
        <w:t>removed</w:t>
      </w:r>
      <w:r>
        <w:rPr>
          <w:spacing w:val="-2"/>
        </w:rPr>
        <w:t xml:space="preserve"> </w:t>
      </w:r>
      <w:r>
        <w:t>by</w:t>
      </w:r>
      <w:r>
        <w:rPr>
          <w:spacing w:val="-1"/>
        </w:rPr>
        <w:t xml:space="preserve"> </w:t>
      </w:r>
      <w:r>
        <w:t>filtration.</w:t>
      </w:r>
      <w:r>
        <w:rPr>
          <w:spacing w:val="-2"/>
        </w:rPr>
        <w:t xml:space="preserve"> </w:t>
      </w:r>
      <w:r>
        <w:t>Manganese</w:t>
      </w:r>
      <w:r>
        <w:rPr>
          <w:spacing w:val="-1"/>
        </w:rPr>
        <w:t xml:space="preserve"> </w:t>
      </w:r>
      <w:r>
        <w:t>may</w:t>
      </w:r>
      <w:r>
        <w:rPr>
          <w:spacing w:val="-1"/>
        </w:rPr>
        <w:t xml:space="preserve"> </w:t>
      </w:r>
      <w:r>
        <w:t>be</w:t>
      </w:r>
      <w:r>
        <w:rPr>
          <w:spacing w:val="-1"/>
        </w:rPr>
        <w:t xml:space="preserve"> </w:t>
      </w:r>
      <w:r>
        <w:t>removed</w:t>
      </w:r>
      <w:r>
        <w:rPr>
          <w:spacing w:val="-2"/>
        </w:rPr>
        <w:t xml:space="preserve"> </w:t>
      </w:r>
      <w:r>
        <w:t>by aeration</w:t>
      </w:r>
      <w:r>
        <w:rPr>
          <w:spacing w:val="-7"/>
        </w:rPr>
        <w:t xml:space="preserve"> </w:t>
      </w:r>
      <w:r>
        <w:t>followed</w:t>
      </w:r>
      <w:r>
        <w:rPr>
          <w:spacing w:val="-7"/>
        </w:rPr>
        <w:t xml:space="preserve"> </w:t>
      </w:r>
      <w:r>
        <w:t>by</w:t>
      </w:r>
      <w:r>
        <w:rPr>
          <w:spacing w:val="-6"/>
        </w:rPr>
        <w:t xml:space="preserve"> </w:t>
      </w:r>
      <w:r>
        <w:t>adjustment</w:t>
      </w:r>
      <w:r>
        <w:rPr>
          <w:spacing w:val="-5"/>
        </w:rPr>
        <w:t xml:space="preserve"> </w:t>
      </w:r>
      <w:r>
        <w:t>of</w:t>
      </w:r>
      <w:r>
        <w:rPr>
          <w:spacing w:val="-8"/>
        </w:rPr>
        <w:t xml:space="preserve"> </w:t>
      </w:r>
      <w:r>
        <w:t>pH</w:t>
      </w:r>
      <w:r>
        <w:rPr>
          <w:spacing w:val="-8"/>
        </w:rPr>
        <w:t xml:space="preserve"> </w:t>
      </w:r>
      <w:r>
        <w:t>and</w:t>
      </w:r>
      <w:r>
        <w:rPr>
          <w:spacing w:val="-8"/>
        </w:rPr>
        <w:t xml:space="preserve"> </w:t>
      </w:r>
      <w:r>
        <w:t>up-flow</w:t>
      </w:r>
      <w:r>
        <w:rPr>
          <w:spacing w:val="-8"/>
        </w:rPr>
        <w:t xml:space="preserve"> </w:t>
      </w:r>
      <w:r>
        <w:t>filtration.</w:t>
      </w:r>
      <w:r>
        <w:rPr>
          <w:spacing w:val="-7"/>
        </w:rPr>
        <w:t xml:space="preserve"> </w:t>
      </w:r>
      <w:r>
        <w:t>Most</w:t>
      </w:r>
      <w:r>
        <w:rPr>
          <w:spacing w:val="-5"/>
        </w:rPr>
        <w:t xml:space="preserve"> </w:t>
      </w:r>
      <w:r>
        <w:t>colours</w:t>
      </w:r>
      <w:r>
        <w:rPr>
          <w:spacing w:val="-8"/>
        </w:rPr>
        <w:t xml:space="preserve"> </w:t>
      </w:r>
      <w:r>
        <w:t>can</w:t>
      </w:r>
      <w:r>
        <w:rPr>
          <w:spacing w:val="-7"/>
        </w:rPr>
        <w:t xml:space="preserve"> </w:t>
      </w:r>
      <w:r>
        <w:t>be</w:t>
      </w:r>
      <w:r>
        <w:rPr>
          <w:spacing w:val="-6"/>
        </w:rPr>
        <w:t xml:space="preserve"> </w:t>
      </w:r>
      <w:r>
        <w:t>removed</w:t>
      </w:r>
      <w:r>
        <w:rPr>
          <w:spacing w:val="-7"/>
        </w:rPr>
        <w:t xml:space="preserve"> </w:t>
      </w:r>
      <w:r>
        <w:t>by</w:t>
      </w:r>
      <w:r>
        <w:rPr>
          <w:spacing w:val="-6"/>
        </w:rPr>
        <w:t xml:space="preserve"> </w:t>
      </w:r>
      <w:r>
        <w:t>treatment with ferric sulphate to precipitate the colours.</w:t>
      </w:r>
    </w:p>
    <w:p>
      <w:pPr>
        <w:pStyle w:val="6"/>
        <w:spacing w:before="1" w:line="259" w:lineRule="auto"/>
        <w:ind w:left="100" w:right="109"/>
        <w:jc w:val="both"/>
      </w:pPr>
    </w:p>
    <w:p>
      <w:pPr>
        <w:pStyle w:val="6"/>
        <w:spacing w:before="1" w:line="259" w:lineRule="auto"/>
        <w:ind w:left="100" w:right="109"/>
        <w:jc w:val="both"/>
        <w:rPr>
          <w:rFonts w:hint="default"/>
          <w:lang w:val="en-IN"/>
        </w:rPr>
      </w:pPr>
      <w:bookmarkStart w:id="0" w:name="_GoBack"/>
      <w:r>
        <w:rPr>
          <w:rFonts w:hint="default"/>
          <w:lang w:val="en-IN"/>
        </w:rPr>
        <w:drawing>
          <wp:inline distT="0" distB="0" distL="114300" distR="114300">
            <wp:extent cx="4651375" cy="3730625"/>
            <wp:effectExtent l="0" t="0" r="15875" b="3175"/>
            <wp:docPr id="5" name="Picture 5" descr="Water Quality_page-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Water Quality_page-0005"/>
                    <pic:cNvPicPr>
                      <a:picLocks noChangeAspect="1"/>
                    </pic:cNvPicPr>
                  </pic:nvPicPr>
                  <pic:blipFill>
                    <a:blip r:embed="rId12"/>
                    <a:stretch>
                      <a:fillRect/>
                    </a:stretch>
                  </pic:blipFill>
                  <pic:spPr>
                    <a:xfrm>
                      <a:off x="0" y="0"/>
                      <a:ext cx="4651375" cy="3730625"/>
                    </a:xfrm>
                    <a:prstGeom prst="rect">
                      <a:avLst/>
                    </a:prstGeom>
                  </pic:spPr>
                </pic:pic>
              </a:graphicData>
            </a:graphic>
          </wp:inline>
        </w:drawing>
      </w:r>
      <w:bookmarkEnd w:id="0"/>
    </w:p>
    <w:p>
      <w:pPr>
        <w:spacing w:after="0" w:line="259" w:lineRule="auto"/>
        <w:jc w:val="both"/>
      </w:pPr>
    </w:p>
    <w:p>
      <w:pPr>
        <w:spacing w:after="0" w:line="259" w:lineRule="auto"/>
        <w:jc w:val="both"/>
      </w:pPr>
    </w:p>
    <w:p>
      <w:pPr>
        <w:spacing w:after="0" w:line="259" w:lineRule="auto"/>
        <w:jc w:val="both"/>
      </w:pPr>
    </w:p>
    <w:p>
      <w:pPr>
        <w:pStyle w:val="6"/>
        <w:spacing w:before="4"/>
        <w:rPr>
          <w:rFonts w:asciiTheme="minorAscii" w:hAnsiTheme="minorAscii" w:eastAsiaTheme="minorAscii" w:cstheme="minorAscii"/>
          <w:b/>
          <w:bCs/>
          <w:i w:val="0"/>
          <w:iCs w:val="0"/>
          <w:caps w:val="0"/>
          <w:smallCaps w:val="0"/>
          <w:color w:val="7030A0"/>
          <w:sz w:val="22"/>
          <w:szCs w:val="22"/>
          <w:lang w:val="en-US"/>
        </w:rPr>
      </w:pPr>
      <w:r>
        <w:rPr>
          <w:rFonts w:asciiTheme="minorAscii" w:hAnsiTheme="minorAscii" w:eastAsiaTheme="minorAscii" w:cstheme="minorAscii"/>
          <w:b/>
          <w:bCs/>
          <w:i w:val="0"/>
          <w:iCs w:val="0"/>
          <w:caps w:val="0"/>
          <w:smallCaps w:val="0"/>
          <w:color w:val="7030A0"/>
          <w:sz w:val="22"/>
          <w:szCs w:val="22"/>
          <w:lang w:val="en-US"/>
        </w:rPr>
        <w:t>IMPOTANT LIBRARIES:</w:t>
      </w:r>
    </w:p>
    <w:p>
      <w:pPr>
        <w:pStyle w:val="6"/>
        <w:spacing w:before="4"/>
        <w:rPr>
          <w:rFonts w:asciiTheme="minorAscii" w:hAnsiTheme="minorAscii" w:eastAsiaTheme="minorAscii" w:cstheme="minorAscii"/>
          <w:b w:val="0"/>
          <w:bCs w:val="0"/>
          <w:i w:val="0"/>
          <w:iCs w:val="0"/>
          <w:caps w:val="0"/>
          <w:smallCaps w:val="0"/>
          <w:sz w:val="22"/>
          <w:szCs w:val="22"/>
          <w:lang w:val="en-US"/>
        </w:rPr>
      </w:pPr>
    </w:p>
    <w:p>
      <w:pPr>
        <w:pStyle w:val="6"/>
        <w:spacing w:before="4"/>
        <w:rPr>
          <w:rFonts w:asciiTheme="minorAscii" w:hAnsiTheme="minorAscii" w:eastAsiaTheme="minorAscii" w:cstheme="minorAscii"/>
          <w:b w:val="0"/>
          <w:bCs w:val="0"/>
          <w:i w:val="0"/>
          <w:iCs w:val="0"/>
          <w:caps w:val="0"/>
          <w:smallCaps w:val="0"/>
          <w:sz w:val="22"/>
          <w:szCs w:val="22"/>
          <w:lang w:val="en-US"/>
        </w:rPr>
      </w:pPr>
    </w:p>
    <w:p>
      <w:pPr>
        <w:pStyle w:val="6"/>
        <w:spacing w:before="4"/>
        <w:rPr>
          <w:rFonts w:asciiTheme="minorAscii" w:hAnsiTheme="minorAscii" w:eastAsiaTheme="minorAscii" w:cstheme="minorAscii"/>
          <w:b w:val="0"/>
          <w:bCs w:val="0"/>
          <w:i w:val="0"/>
          <w:iCs w:val="0"/>
          <w:caps w:val="0"/>
          <w:smallCaps w:val="0"/>
          <w:sz w:val="22"/>
          <w:szCs w:val="22"/>
          <w:lang w:val="en-US"/>
        </w:rPr>
      </w:pPr>
      <w:r>
        <w:rPr>
          <w:rFonts w:asciiTheme="minorAscii" w:hAnsiTheme="minorAscii" w:eastAsiaTheme="minorAscii" w:cstheme="minorAscii"/>
          <w:b w:val="0"/>
          <w:bCs w:val="0"/>
          <w:i w:val="0"/>
          <w:iCs w:val="0"/>
          <w:caps w:val="0"/>
          <w:smallCaps w:val="0"/>
          <w:color w:val="D61CD0"/>
          <w:sz w:val="22"/>
          <w:szCs w:val="22"/>
          <w:lang w:val="en-US"/>
        </w:rPr>
        <w:t>LINEAR ALGEBRA:</w:t>
      </w:r>
      <w:r>
        <w:rPr>
          <w:rFonts w:asciiTheme="minorAscii" w:hAnsiTheme="minorAscii" w:eastAsiaTheme="minorAscii" w:cstheme="minorAscii"/>
          <w:b w:val="0"/>
          <w:bCs w:val="0"/>
          <w:i w:val="0"/>
          <w:iCs w:val="0"/>
          <w:caps w:val="0"/>
          <w:smallCaps w:val="0"/>
          <w:sz w:val="22"/>
          <w:szCs w:val="22"/>
          <w:lang w:val="en-US"/>
        </w:rPr>
        <w:t xml:space="preserve"> </w:t>
      </w:r>
    </w:p>
    <w:p>
      <w:pPr>
        <w:pStyle w:val="6"/>
        <w:spacing w:before="4"/>
        <w:rPr>
          <w:rFonts w:asciiTheme="minorAscii" w:hAnsiTheme="minorAscii" w:eastAsiaTheme="minorAscii" w:cstheme="minorAscii"/>
          <w:b w:val="0"/>
          <w:bCs w:val="0"/>
          <w:i/>
          <w:iCs/>
          <w:caps w:val="0"/>
          <w:smallCaps w:val="0"/>
          <w:sz w:val="22"/>
          <w:szCs w:val="22"/>
          <w:lang w:val="en-US"/>
        </w:rPr>
      </w:pPr>
    </w:p>
    <w:p>
      <w:pPr>
        <w:pStyle w:val="6"/>
        <w:spacing w:before="4"/>
        <w:rPr>
          <w:rFonts w:asciiTheme="minorAscii" w:hAnsiTheme="minorAscii" w:eastAsiaTheme="minorAscii" w:cstheme="minorAscii"/>
          <w:b w:val="0"/>
          <w:bCs w:val="0"/>
          <w:i w:val="0"/>
          <w:iCs w:val="0"/>
          <w:caps w:val="0"/>
          <w:smallCaps w:val="0"/>
          <w:sz w:val="22"/>
          <w:szCs w:val="22"/>
          <w:lang w:val="en-US"/>
        </w:rPr>
      </w:pPr>
      <w:r>
        <w:rPr>
          <w:rFonts w:asciiTheme="minorAscii" w:hAnsiTheme="minorAscii" w:eastAsiaTheme="minorAscii" w:cstheme="minorAscii"/>
          <w:b w:val="0"/>
          <w:bCs w:val="0"/>
          <w:i w:val="0"/>
          <w:iCs w:val="0"/>
          <w:caps w:val="0"/>
          <w:smallCaps w:val="0"/>
          <w:color w:val="007B00"/>
          <w:sz w:val="22"/>
          <w:szCs w:val="22"/>
          <w:lang w:val="en-US"/>
        </w:rPr>
        <w:t xml:space="preserve">     </w:t>
      </w:r>
      <w:r>
        <w:rPr>
          <w:rFonts w:asciiTheme="minorAscii" w:hAnsiTheme="minorAscii" w:eastAsiaTheme="minorAscii" w:cstheme="minorAscii"/>
          <w:b w:val="0"/>
          <w:bCs w:val="0"/>
          <w:i w:val="0"/>
          <w:iCs w:val="0"/>
          <w:caps w:val="0"/>
          <w:smallCaps w:val="0"/>
          <w:color w:val="1F497D" w:themeColor="text2" w:themeTint="FF"/>
          <w:sz w:val="22"/>
          <w:szCs w:val="22"/>
          <w:lang w:val="en-US"/>
          <w14:textFill>
            <w14:solidFill>
              <w14:schemeClr w14:val="tx2">
                <w14:lumMod w14:val="100000"/>
                <w14:lumOff w14:val="0"/>
              </w14:schemeClr>
            </w14:solidFill>
          </w14:textFill>
        </w:rPr>
        <w:t xml:space="preserve">  import numpy as np </w:t>
      </w:r>
      <w:r>
        <w:br w:type="textWrapping"/>
      </w:r>
    </w:p>
    <w:p>
      <w:pPr>
        <w:pStyle w:val="6"/>
        <w:spacing w:before="4"/>
        <w:rPr>
          <w:rFonts w:asciiTheme="minorAscii" w:hAnsiTheme="minorAscii" w:eastAsiaTheme="minorAscii" w:cstheme="minorAscii"/>
          <w:b w:val="0"/>
          <w:bCs w:val="0"/>
          <w:i w:val="0"/>
          <w:iCs w:val="0"/>
          <w:caps w:val="0"/>
          <w:smallCaps w:val="0"/>
          <w:sz w:val="22"/>
          <w:szCs w:val="22"/>
          <w:lang w:val="en-US"/>
        </w:rPr>
      </w:pPr>
    </w:p>
    <w:p>
      <w:pPr>
        <w:pStyle w:val="6"/>
        <w:spacing w:before="4"/>
        <w:rPr>
          <w:rFonts w:asciiTheme="minorAscii" w:hAnsiTheme="minorAscii" w:eastAsiaTheme="minorAscii" w:cstheme="minorAscii"/>
          <w:i w:val="0"/>
          <w:iCs w:val="0"/>
          <w:color w:val="D61CD0"/>
          <w:sz w:val="22"/>
          <w:szCs w:val="22"/>
          <w:lang w:val="en-US"/>
        </w:rPr>
      </w:pPr>
      <w:r>
        <w:rPr>
          <w:rFonts w:asciiTheme="minorAscii" w:hAnsiTheme="minorAscii" w:eastAsiaTheme="minorAscii" w:cstheme="minorAscii"/>
          <w:b w:val="0"/>
          <w:bCs w:val="0"/>
          <w:i w:val="0"/>
          <w:iCs w:val="0"/>
          <w:caps w:val="0"/>
          <w:smallCaps w:val="0"/>
          <w:color w:val="D61CD0"/>
          <w:sz w:val="22"/>
          <w:szCs w:val="22"/>
          <w:lang w:val="en-US"/>
        </w:rPr>
        <w:t>DATA PROCESSING:</w:t>
      </w:r>
    </w:p>
    <w:p>
      <w:pPr>
        <w:pStyle w:val="6"/>
        <w:spacing w:before="4"/>
        <w:rPr>
          <w:rFonts w:asciiTheme="minorAscii" w:hAnsiTheme="minorAscii" w:eastAsiaTheme="minorAscii" w:cstheme="minorAscii"/>
          <w:b w:val="0"/>
          <w:bCs w:val="0"/>
          <w:i w:val="0"/>
          <w:iCs w:val="0"/>
          <w:caps w:val="0"/>
          <w:smallCaps w:val="0"/>
          <w:sz w:val="22"/>
          <w:szCs w:val="22"/>
          <w:lang w:val="en-US"/>
        </w:rPr>
      </w:pPr>
    </w:p>
    <w:p>
      <w:pPr>
        <w:spacing w:after="0" w:line="259" w:lineRule="auto"/>
        <w:jc w:val="both"/>
        <w:rPr>
          <w:rFonts w:asciiTheme="minorAscii" w:hAnsiTheme="minorAscii" w:eastAsiaTheme="minorAscii" w:cstheme="minorAscii"/>
          <w:b w:val="0"/>
          <w:bCs w:val="0"/>
          <w:i w:val="0"/>
          <w:iCs w:val="0"/>
          <w:caps w:val="0"/>
          <w:smallCaps w:val="0"/>
          <w:color w:val="1F497D" w:themeColor="text2" w:themeTint="FF"/>
          <w:sz w:val="22"/>
          <w:szCs w:val="22"/>
          <w:lang w:val="en-US"/>
          <w14:textFill>
            <w14:solidFill>
              <w14:schemeClr w14:val="tx2">
                <w14:lumMod w14:val="100000"/>
                <w14:lumOff w14:val="0"/>
              </w14:schemeClr>
            </w14:solidFill>
          </w14:textFill>
        </w:rPr>
      </w:pPr>
      <w:r>
        <w:rPr>
          <w:rFonts w:asciiTheme="minorAscii" w:hAnsiTheme="minorAscii" w:eastAsiaTheme="minorAscii" w:cstheme="minorAscii"/>
          <w:b w:val="0"/>
          <w:bCs w:val="0"/>
          <w:i w:val="0"/>
          <w:iCs w:val="0"/>
          <w:caps w:val="0"/>
          <w:smallCaps w:val="0"/>
          <w:sz w:val="22"/>
          <w:szCs w:val="22"/>
          <w:lang w:val="en-US"/>
        </w:rPr>
        <w:t xml:space="preserve">       </w:t>
      </w:r>
      <w:r>
        <w:rPr>
          <w:rFonts w:asciiTheme="minorAscii" w:hAnsiTheme="minorAscii" w:eastAsiaTheme="minorAscii" w:cstheme="minorAscii"/>
          <w:b w:val="0"/>
          <w:bCs w:val="0"/>
          <w:i w:val="0"/>
          <w:iCs w:val="0"/>
          <w:caps w:val="0"/>
          <w:smallCaps w:val="0"/>
          <w:color w:val="1F497D" w:themeColor="text2" w:themeTint="FF"/>
          <w:sz w:val="22"/>
          <w:szCs w:val="22"/>
          <w:lang w:val="en-US"/>
          <w14:textFill>
            <w14:solidFill>
              <w14:schemeClr w14:val="tx2">
                <w14:lumMod w14:val="100000"/>
                <w14:lumOff w14:val="0"/>
              </w14:schemeClr>
            </w14:solidFill>
          </w14:textFill>
        </w:rPr>
        <w:t>import pandas as pd</w:t>
      </w:r>
    </w:p>
    <w:p>
      <w:pPr>
        <w:spacing w:after="0" w:line="259" w:lineRule="auto"/>
        <w:jc w:val="both"/>
        <w:rPr>
          <w:rFonts w:asciiTheme="minorAscii" w:hAnsiTheme="minorAscii" w:eastAsiaTheme="minorAscii" w:cstheme="minorAscii"/>
          <w:b w:val="0"/>
          <w:bCs w:val="0"/>
          <w:i w:val="0"/>
          <w:iCs w:val="0"/>
          <w:caps w:val="0"/>
          <w:smallCaps w:val="0"/>
          <w:sz w:val="22"/>
          <w:szCs w:val="22"/>
          <w:lang w:val="en-US"/>
        </w:rPr>
      </w:pPr>
    </w:p>
    <w:p>
      <w:pPr>
        <w:spacing w:after="0" w:line="259" w:lineRule="auto"/>
        <w:jc w:val="both"/>
        <w:rPr>
          <w:rFonts w:asciiTheme="minorAscii" w:hAnsiTheme="minorAscii" w:eastAsiaTheme="minorAscii" w:cstheme="minorAscii"/>
          <w:b w:val="0"/>
          <w:bCs w:val="0"/>
          <w:i w:val="0"/>
          <w:iCs w:val="0"/>
          <w:caps w:val="0"/>
          <w:smallCaps w:val="0"/>
          <w:sz w:val="22"/>
          <w:szCs w:val="22"/>
          <w:lang w:val="en-US"/>
        </w:rPr>
      </w:pPr>
    </w:p>
    <w:p>
      <w:pPr>
        <w:spacing w:after="0" w:line="259" w:lineRule="auto"/>
        <w:jc w:val="both"/>
        <w:rPr>
          <w:rFonts w:asciiTheme="minorAscii" w:hAnsiTheme="minorAscii" w:eastAsiaTheme="minorAscii" w:cstheme="minorAscii"/>
          <w:b w:val="0"/>
          <w:bCs w:val="0"/>
          <w:i w:val="0"/>
          <w:iCs w:val="0"/>
          <w:caps w:val="0"/>
          <w:smallCaps w:val="0"/>
          <w:color w:val="D61CD0"/>
          <w:sz w:val="22"/>
          <w:szCs w:val="22"/>
          <w:lang w:val="en-US"/>
        </w:rPr>
      </w:pPr>
      <w:r>
        <w:rPr>
          <w:rFonts w:asciiTheme="minorAscii" w:hAnsiTheme="minorAscii" w:eastAsiaTheme="minorAscii" w:cstheme="minorAscii"/>
          <w:b w:val="0"/>
          <w:bCs w:val="0"/>
          <w:i w:val="0"/>
          <w:iCs w:val="0"/>
          <w:caps w:val="0"/>
          <w:smallCaps w:val="0"/>
          <w:color w:val="D61CD0"/>
          <w:sz w:val="22"/>
          <w:szCs w:val="22"/>
          <w:lang w:val="en-US"/>
        </w:rPr>
        <w:t>INPUT DATA FILES read_only:</w:t>
      </w:r>
    </w:p>
    <w:p>
      <w:pPr>
        <w:spacing w:after="0" w:line="259" w:lineRule="auto"/>
        <w:jc w:val="both"/>
        <w:rPr>
          <w:rFonts w:asciiTheme="minorAscii" w:hAnsiTheme="minorAscii" w:eastAsiaTheme="minorAscii" w:cstheme="minorAscii"/>
          <w:b w:val="0"/>
          <w:bCs w:val="0"/>
          <w:i w:val="0"/>
          <w:iCs w:val="0"/>
          <w:caps w:val="0"/>
          <w:smallCaps w:val="0"/>
          <w:sz w:val="22"/>
          <w:szCs w:val="22"/>
          <w:lang w:val="en-US"/>
        </w:rPr>
      </w:pPr>
    </w:p>
    <w:p>
      <w:pPr>
        <w:spacing w:after="0" w:line="259" w:lineRule="auto"/>
        <w:jc w:val="both"/>
        <w:rPr>
          <w:rFonts w:asciiTheme="minorAscii" w:hAnsiTheme="minorAscii" w:eastAsiaTheme="minorAscii" w:cstheme="minorAscii"/>
          <w:b w:val="0"/>
          <w:bCs w:val="0"/>
          <w:i w:val="0"/>
          <w:iCs w:val="0"/>
          <w:caps w:val="0"/>
          <w:smallCaps w:val="0"/>
          <w:color w:val="D61CD0"/>
          <w:sz w:val="22"/>
          <w:szCs w:val="22"/>
          <w:lang w:val="en-US"/>
        </w:rPr>
      </w:pPr>
      <w:r>
        <w:rPr>
          <w:rFonts w:asciiTheme="minorAscii" w:hAnsiTheme="minorAscii" w:eastAsiaTheme="minorAscii" w:cstheme="minorAscii"/>
          <w:b w:val="0"/>
          <w:bCs w:val="0"/>
          <w:i w:val="0"/>
          <w:iCs w:val="0"/>
          <w:caps w:val="0"/>
          <w:smallCaps w:val="0"/>
          <w:color w:val="1F497D" w:themeColor="text2" w:themeTint="FF"/>
          <w:sz w:val="22"/>
          <w:szCs w:val="22"/>
          <w:lang w:val="en-US"/>
          <w14:textFill>
            <w14:solidFill>
              <w14:schemeClr w14:val="tx2">
                <w14:lumMod w14:val="100000"/>
                <w14:lumOff w14:val="0"/>
              </w14:schemeClr>
            </w14:solidFill>
          </w14:textFill>
        </w:rPr>
        <w:t>import os</w:t>
      </w:r>
      <w:r>
        <w:br w:type="textWrapping"/>
      </w:r>
      <w:r>
        <w:rPr>
          <w:rFonts w:asciiTheme="minorAscii" w:hAnsiTheme="minorAscii" w:eastAsiaTheme="minorAscii" w:cstheme="minorAscii"/>
          <w:b w:val="0"/>
          <w:bCs w:val="0"/>
          <w:i w:val="0"/>
          <w:iCs w:val="0"/>
          <w:caps w:val="0"/>
          <w:smallCaps w:val="0"/>
          <w:color w:val="1F497D" w:themeColor="text2" w:themeTint="FF"/>
          <w:sz w:val="22"/>
          <w:szCs w:val="22"/>
          <w:lang w:val="en-US"/>
          <w14:textFill>
            <w14:solidFill>
              <w14:schemeClr w14:val="tx2">
                <w14:lumMod w14:val="100000"/>
                <w14:lumOff w14:val="0"/>
              </w14:schemeClr>
            </w14:solidFill>
          </w14:textFill>
        </w:rPr>
        <w:t xml:space="preserve">for dirname, _, filenames </w:t>
      </w:r>
      <w:r>
        <w:rPr>
          <w:rFonts w:asciiTheme="minorAscii" w:hAnsiTheme="minorAscii" w:eastAsiaTheme="minorAscii" w:cstheme="minorAscii"/>
          <w:b/>
          <w:bCs/>
          <w:i w:val="0"/>
          <w:iCs w:val="0"/>
          <w:caps w:val="0"/>
          <w:smallCaps w:val="0"/>
          <w:color w:val="1F497D" w:themeColor="text2" w:themeTint="FF"/>
          <w:sz w:val="22"/>
          <w:szCs w:val="22"/>
          <w:lang w:val="en-US"/>
          <w14:textFill>
            <w14:solidFill>
              <w14:schemeClr w14:val="tx2">
                <w14:lumMod w14:val="100000"/>
                <w14:lumOff w14:val="0"/>
              </w14:schemeClr>
            </w14:solidFill>
          </w14:textFill>
        </w:rPr>
        <w:t>in</w:t>
      </w:r>
      <w:r>
        <w:rPr>
          <w:rFonts w:asciiTheme="minorAscii" w:hAnsiTheme="minorAscii" w:eastAsiaTheme="minorAscii" w:cstheme="minorAscii"/>
          <w:b w:val="0"/>
          <w:bCs w:val="0"/>
          <w:i w:val="0"/>
          <w:iCs w:val="0"/>
          <w:caps w:val="0"/>
          <w:smallCaps w:val="0"/>
          <w:color w:val="1F497D" w:themeColor="text2" w:themeTint="FF"/>
          <w:sz w:val="22"/>
          <w:szCs w:val="22"/>
          <w:lang w:val="en-US"/>
          <w14:textFill>
            <w14:solidFill>
              <w14:schemeClr w14:val="tx2">
                <w14:lumMod w14:val="100000"/>
                <w14:lumOff w14:val="0"/>
              </w14:schemeClr>
            </w14:solidFill>
          </w14:textFill>
        </w:rPr>
        <w:t xml:space="preserve"> os.walk('/kaggle/input'):</w:t>
      </w:r>
      <w:r>
        <w:br w:type="textWrapping"/>
      </w:r>
      <w:r>
        <w:rPr>
          <w:rFonts w:asciiTheme="minorAscii" w:hAnsiTheme="minorAscii" w:eastAsiaTheme="minorAscii" w:cstheme="minorAscii"/>
          <w:b w:val="0"/>
          <w:bCs w:val="0"/>
          <w:i w:val="0"/>
          <w:iCs w:val="0"/>
          <w:caps w:val="0"/>
          <w:smallCaps w:val="0"/>
          <w:color w:val="1F497D" w:themeColor="text2" w:themeTint="FF"/>
          <w:sz w:val="22"/>
          <w:szCs w:val="22"/>
          <w:lang w:val="en-US"/>
          <w14:textFill>
            <w14:solidFill>
              <w14:schemeClr w14:val="tx2">
                <w14:lumMod w14:val="100000"/>
                <w14:lumOff w14:val="0"/>
              </w14:schemeClr>
            </w14:solidFill>
          </w14:textFill>
        </w:rPr>
        <w:t xml:space="preserve">    for filename </w:t>
      </w:r>
      <w:r>
        <w:rPr>
          <w:rFonts w:asciiTheme="minorAscii" w:hAnsiTheme="minorAscii" w:eastAsiaTheme="minorAscii" w:cstheme="minorAscii"/>
          <w:b/>
          <w:bCs/>
          <w:i w:val="0"/>
          <w:iCs w:val="0"/>
          <w:caps w:val="0"/>
          <w:smallCaps w:val="0"/>
          <w:color w:val="1F497D" w:themeColor="text2" w:themeTint="FF"/>
          <w:sz w:val="22"/>
          <w:szCs w:val="22"/>
          <w:lang w:val="en-US"/>
          <w14:textFill>
            <w14:solidFill>
              <w14:schemeClr w14:val="tx2">
                <w14:lumMod w14:val="100000"/>
                <w14:lumOff w14:val="0"/>
              </w14:schemeClr>
            </w14:solidFill>
          </w14:textFill>
        </w:rPr>
        <w:t>in</w:t>
      </w:r>
      <w:r>
        <w:rPr>
          <w:rFonts w:asciiTheme="minorAscii" w:hAnsiTheme="minorAscii" w:eastAsiaTheme="minorAscii" w:cstheme="minorAscii"/>
          <w:b w:val="0"/>
          <w:bCs w:val="0"/>
          <w:i w:val="0"/>
          <w:iCs w:val="0"/>
          <w:caps w:val="0"/>
          <w:smallCaps w:val="0"/>
          <w:color w:val="1F497D" w:themeColor="text2" w:themeTint="FF"/>
          <w:sz w:val="22"/>
          <w:szCs w:val="22"/>
          <w:lang w:val="en-US"/>
          <w14:textFill>
            <w14:solidFill>
              <w14:schemeClr w14:val="tx2">
                <w14:lumMod w14:val="100000"/>
                <w14:lumOff w14:val="0"/>
              </w14:schemeClr>
            </w14:solidFill>
          </w14:textFill>
        </w:rPr>
        <w:t xml:space="preserve"> </w:t>
      </w:r>
      <w:r>
        <w:rPr>
          <w:rFonts w:asciiTheme="minorAscii" w:hAnsiTheme="minorAscii" w:eastAsiaTheme="minorAscii" w:cstheme="minorAscii"/>
          <w:b w:val="0"/>
          <w:bCs w:val="0"/>
          <w:i w:val="0"/>
          <w:iCs w:val="0"/>
          <w:caps w:val="0"/>
          <w:smallCaps w:val="0"/>
          <w:color w:val="1F497D" w:themeColor="text2" w:themeTint="FF"/>
          <w:sz w:val="22"/>
          <w:szCs w:val="22"/>
          <w:u w:val="none"/>
          <w:lang w:val="en-US"/>
          <w14:textFill>
            <w14:solidFill>
              <w14:schemeClr w14:val="tx2">
                <w14:lumMod w14:val="100000"/>
                <w14:lumOff w14:val="0"/>
              </w14:schemeClr>
            </w14:solidFill>
          </w14:textFill>
        </w:rPr>
        <w:t>filenames:</w:t>
      </w:r>
      <w:r>
        <w:br w:type="textWrapping"/>
      </w:r>
      <w:r>
        <w:rPr>
          <w:rFonts w:asciiTheme="minorAscii" w:hAnsiTheme="minorAscii" w:eastAsiaTheme="minorAscii" w:cstheme="minorAscii"/>
          <w:b w:val="0"/>
          <w:bCs w:val="0"/>
          <w:i w:val="0"/>
          <w:iCs w:val="0"/>
          <w:caps w:val="0"/>
          <w:smallCaps w:val="0"/>
          <w:color w:val="1F497D" w:themeColor="text2" w:themeTint="FF"/>
          <w:sz w:val="22"/>
          <w:szCs w:val="22"/>
          <w:u w:val="none"/>
          <w:lang w:val="en-US"/>
          <w14:textFill>
            <w14:solidFill>
              <w14:schemeClr w14:val="tx2">
                <w14:lumMod w14:val="100000"/>
                <w14:lumOff w14:val="0"/>
              </w14:schemeClr>
            </w14:solidFill>
          </w14:textFill>
        </w:rPr>
        <w:t xml:space="preserve">        </w:t>
      </w:r>
      <w:r>
        <w:rPr>
          <w:rFonts w:asciiTheme="minorAscii" w:hAnsiTheme="minorAscii" w:eastAsiaTheme="minorAscii" w:cstheme="minorAscii"/>
          <w:b w:val="0"/>
          <w:bCs w:val="0"/>
          <w:i w:val="0"/>
          <w:iCs w:val="0"/>
          <w:caps w:val="0"/>
          <w:smallCaps w:val="0"/>
          <w:strike w:val="0"/>
          <w:dstrike w:val="0"/>
          <w:color w:val="1F497D" w:themeColor="text2" w:themeTint="FF"/>
          <w:sz w:val="22"/>
          <w:szCs w:val="22"/>
          <w:u w:val="none"/>
          <w:lang w:val="en-US"/>
          <w14:textFill>
            <w14:solidFill>
              <w14:schemeClr w14:val="tx2">
                <w14:lumMod w14:val="100000"/>
                <w14:lumOff w14:val="0"/>
              </w14:schemeClr>
            </w14:solidFill>
          </w14:textFill>
        </w:rPr>
        <w:t>print</w:t>
      </w:r>
      <w:r>
        <w:rPr>
          <w:rFonts w:asciiTheme="minorAscii" w:hAnsiTheme="minorAscii" w:eastAsiaTheme="minorAscii" w:cstheme="minorAscii"/>
          <w:b w:val="0"/>
          <w:bCs w:val="0"/>
          <w:i w:val="0"/>
          <w:iCs w:val="0"/>
          <w:caps w:val="0"/>
          <w:smallCaps w:val="0"/>
          <w:color w:val="1F497D" w:themeColor="text2" w:themeTint="FF"/>
          <w:sz w:val="22"/>
          <w:szCs w:val="22"/>
          <w:u w:val="none"/>
          <w:lang w:val="en-US"/>
          <w14:textFill>
            <w14:solidFill>
              <w14:schemeClr w14:val="tx2">
                <w14:lumMod w14:val="100000"/>
                <w14:lumOff w14:val="0"/>
              </w14:schemeClr>
            </w14:solidFill>
          </w14:textFill>
        </w:rPr>
        <w:t>(os.</w:t>
      </w:r>
      <w:r>
        <w:rPr>
          <w:rFonts w:asciiTheme="minorAscii" w:hAnsiTheme="minorAscii" w:eastAsiaTheme="minorAscii" w:cstheme="minorAscii"/>
          <w:b w:val="0"/>
          <w:bCs w:val="0"/>
          <w:i w:val="0"/>
          <w:iCs w:val="0"/>
          <w:caps w:val="0"/>
          <w:smallCaps w:val="0"/>
          <w:strike w:val="0"/>
          <w:dstrike w:val="0"/>
          <w:color w:val="1F497D" w:themeColor="text2" w:themeTint="FF"/>
          <w:sz w:val="22"/>
          <w:szCs w:val="22"/>
          <w:u w:val="none"/>
          <w:lang w:val="en-US"/>
          <w14:textFill>
            <w14:solidFill>
              <w14:schemeClr w14:val="tx2">
                <w14:lumMod w14:val="100000"/>
                <w14:lumOff w14:val="0"/>
              </w14:schemeClr>
            </w14:solidFill>
          </w14:textFill>
        </w:rPr>
        <w:t>path</w:t>
      </w:r>
      <w:r>
        <w:rPr>
          <w:rFonts w:asciiTheme="minorAscii" w:hAnsiTheme="minorAscii" w:eastAsiaTheme="minorAscii" w:cstheme="minorAscii"/>
          <w:b w:val="0"/>
          <w:bCs w:val="0"/>
          <w:i w:val="0"/>
          <w:iCs w:val="0"/>
          <w:caps w:val="0"/>
          <w:smallCaps w:val="0"/>
          <w:color w:val="1F497D" w:themeColor="text2" w:themeTint="FF"/>
          <w:sz w:val="22"/>
          <w:szCs w:val="22"/>
          <w:u w:val="none"/>
          <w:lang w:val="en-US"/>
          <w14:textFill>
            <w14:solidFill>
              <w14:schemeClr w14:val="tx2">
                <w14:lumMod w14:val="100000"/>
                <w14:lumOff w14:val="0"/>
              </w14:schemeClr>
            </w14:solidFill>
          </w14:textFill>
        </w:rPr>
        <w:t>.</w:t>
      </w:r>
      <w:r>
        <w:rPr>
          <w:rFonts w:asciiTheme="minorAscii" w:hAnsiTheme="minorAscii" w:eastAsiaTheme="minorAscii" w:cstheme="minorAscii"/>
          <w:b w:val="0"/>
          <w:bCs w:val="0"/>
          <w:i w:val="0"/>
          <w:iCs w:val="0"/>
          <w:caps w:val="0"/>
          <w:smallCaps w:val="0"/>
          <w:strike w:val="0"/>
          <w:dstrike w:val="0"/>
          <w:color w:val="1F497D" w:themeColor="text2" w:themeTint="FF"/>
          <w:sz w:val="22"/>
          <w:szCs w:val="22"/>
          <w:u w:val="none"/>
          <w:lang w:val="en-US"/>
          <w14:textFill>
            <w14:solidFill>
              <w14:schemeClr w14:val="tx2">
                <w14:lumMod w14:val="100000"/>
                <w14:lumOff w14:val="0"/>
              </w14:schemeClr>
            </w14:solidFill>
          </w14:textFill>
        </w:rPr>
        <w:t>join</w:t>
      </w:r>
      <w:r>
        <w:rPr>
          <w:rFonts w:asciiTheme="minorAscii" w:hAnsiTheme="minorAscii" w:eastAsiaTheme="minorAscii" w:cstheme="minorAscii"/>
          <w:b w:val="0"/>
          <w:bCs w:val="0"/>
          <w:i w:val="0"/>
          <w:iCs w:val="0"/>
          <w:caps w:val="0"/>
          <w:smallCaps w:val="0"/>
          <w:color w:val="1F497D" w:themeColor="text2" w:themeTint="FF"/>
          <w:sz w:val="22"/>
          <w:szCs w:val="22"/>
          <w:u w:val="none"/>
          <w:lang w:val="en-US"/>
          <w14:textFill>
            <w14:solidFill>
              <w14:schemeClr w14:val="tx2">
                <w14:lumMod w14:val="100000"/>
                <w14:lumOff w14:val="0"/>
              </w14:schemeClr>
            </w14:solidFill>
          </w14:textFill>
        </w:rPr>
        <w:t>(dirname, filename))</w:t>
      </w:r>
      <w:r>
        <w:br w:type="textWrapping"/>
      </w:r>
      <w:r>
        <w:br w:type="textWrapping"/>
      </w:r>
      <w:r>
        <w:br w:type="textWrapping"/>
      </w:r>
      <w:r>
        <w:rPr>
          <w:rFonts w:asciiTheme="minorAscii" w:hAnsiTheme="minorAscii" w:eastAsiaTheme="minorAscii" w:cstheme="minorAscii"/>
          <w:b w:val="0"/>
          <w:bCs w:val="0"/>
          <w:i w:val="0"/>
          <w:iCs w:val="0"/>
          <w:caps w:val="0"/>
          <w:smallCaps w:val="0"/>
          <w:color w:val="D61CD0"/>
          <w:sz w:val="22"/>
          <w:szCs w:val="22"/>
          <w:lang w:val="en-US"/>
        </w:rPr>
        <w:t>IMPORT THE DATA:</w:t>
      </w:r>
    </w:p>
    <w:p>
      <w:pPr>
        <w:spacing w:after="0" w:line="259" w:lineRule="auto"/>
        <w:jc w:val="both"/>
        <w:rPr>
          <w:rFonts w:asciiTheme="minorAscii" w:hAnsiTheme="minorAscii" w:eastAsiaTheme="minorAscii" w:cstheme="minorAscii"/>
          <w:b w:val="0"/>
          <w:bCs w:val="0"/>
          <w:i w:val="0"/>
          <w:iCs w:val="0"/>
          <w:caps w:val="0"/>
          <w:smallCaps w:val="0"/>
          <w:sz w:val="22"/>
          <w:szCs w:val="22"/>
          <w:lang w:val="en-US"/>
        </w:rPr>
      </w:pPr>
    </w:p>
    <w:p>
      <w:pPr>
        <w:spacing w:after="0" w:line="259" w:lineRule="auto"/>
        <w:jc w:val="both"/>
        <w:rPr>
          <w:rFonts w:asciiTheme="minorAscii" w:hAnsiTheme="minorAscii" w:eastAsiaTheme="minorAscii" w:cstheme="minorAscii"/>
          <w:b w:val="0"/>
          <w:bCs w:val="0"/>
          <w:i w:val="0"/>
          <w:iCs w:val="0"/>
          <w:caps w:val="0"/>
          <w:smallCaps w:val="0"/>
          <w:color w:val="1F497D" w:themeColor="text2" w:themeTint="FF"/>
          <w:sz w:val="22"/>
          <w:szCs w:val="22"/>
          <w:lang w:val="en-US"/>
          <w14:textFill>
            <w14:solidFill>
              <w14:schemeClr w14:val="tx2">
                <w14:lumMod w14:val="100000"/>
                <w14:lumOff w14:val="0"/>
              </w14:schemeClr>
            </w14:solidFill>
          </w14:textFill>
        </w:rPr>
      </w:pPr>
      <w:r>
        <w:rPr>
          <w:rFonts w:asciiTheme="minorAscii" w:hAnsiTheme="minorAscii" w:eastAsiaTheme="minorAscii" w:cstheme="minorAscii"/>
          <w:b w:val="0"/>
          <w:bCs w:val="0"/>
          <w:i w:val="0"/>
          <w:iCs w:val="0"/>
          <w:caps w:val="0"/>
          <w:smallCaps w:val="0"/>
          <w:color w:val="1F497D" w:themeColor="text2" w:themeTint="FF"/>
          <w:sz w:val="22"/>
          <w:szCs w:val="22"/>
          <w:lang w:val="en-US"/>
          <w14:textFill>
            <w14:solidFill>
              <w14:schemeClr w14:val="tx2">
                <w14:lumMod w14:val="100000"/>
                <w14:lumOff w14:val="0"/>
              </w14:schemeClr>
            </w14:solidFill>
          </w14:textFill>
        </w:rPr>
        <w:t>Dataframed=pd</w:t>
      </w:r>
      <w:r>
        <w:rPr>
          <w:rFonts w:asciiTheme="minorAscii" w:hAnsiTheme="minorAscii" w:eastAsiaTheme="minorAscii" w:cstheme="minorAscii"/>
          <w:b w:val="0"/>
          <w:bCs w:val="0"/>
          <w:i w:val="0"/>
          <w:iCs w:val="0"/>
          <w:caps w:val="0"/>
          <w:smallCaps w:val="0"/>
          <w:color w:val="1F497D" w:themeColor="text2" w:themeTint="FF"/>
          <w:sz w:val="22"/>
          <w:szCs w:val="22"/>
          <w:u w:val="none"/>
          <w:lang w:val="en-US"/>
          <w14:textFill>
            <w14:solidFill>
              <w14:schemeClr w14:val="tx2">
                <w14:lumMod w14:val="100000"/>
                <w14:lumOff w14:val="0"/>
              </w14:schemeClr>
            </w14:solidFill>
          </w14:textFill>
        </w:rPr>
        <w:t>.</w:t>
      </w:r>
      <w:r>
        <w:rPr>
          <w:rFonts w:asciiTheme="minorAscii" w:hAnsiTheme="minorAscii" w:eastAsiaTheme="minorAscii" w:cstheme="minorAscii"/>
          <w:b w:val="0"/>
          <w:bCs w:val="0"/>
          <w:i w:val="0"/>
          <w:iCs w:val="0"/>
          <w:caps w:val="0"/>
          <w:smallCaps w:val="0"/>
          <w:strike w:val="0"/>
          <w:dstrike w:val="0"/>
          <w:color w:val="1F497D" w:themeColor="text2" w:themeTint="FF"/>
          <w:sz w:val="22"/>
          <w:szCs w:val="22"/>
          <w:u w:val="none"/>
          <w:lang w:val="en-US"/>
          <w14:textFill>
            <w14:solidFill>
              <w14:schemeClr w14:val="tx2">
                <w14:lumMod w14:val="100000"/>
                <w14:lumOff w14:val="0"/>
              </w14:schemeClr>
            </w14:solidFill>
          </w14:textFill>
        </w:rPr>
        <w:t>read_csv</w:t>
      </w:r>
      <w:r>
        <w:rPr>
          <w:rFonts w:asciiTheme="minorAscii" w:hAnsiTheme="minorAscii" w:eastAsiaTheme="minorAscii" w:cstheme="minorAscii"/>
          <w:b w:val="0"/>
          <w:bCs w:val="0"/>
          <w:i w:val="0"/>
          <w:iCs w:val="0"/>
          <w:caps w:val="0"/>
          <w:smallCaps w:val="0"/>
          <w:color w:val="1F497D" w:themeColor="text2" w:themeTint="FF"/>
          <w:sz w:val="22"/>
          <w:szCs w:val="22"/>
          <w:u w:val="none"/>
          <w:lang w:val="en-US"/>
          <w14:textFill>
            <w14:solidFill>
              <w14:schemeClr w14:val="tx2">
                <w14:lumMod w14:val="100000"/>
                <w14:lumOff w14:val="0"/>
              </w14:schemeClr>
            </w14:solidFill>
          </w14:textFill>
        </w:rPr>
        <w:t>(</w:t>
      </w:r>
      <w:r>
        <w:rPr>
          <w:rFonts w:asciiTheme="minorAscii" w:hAnsiTheme="minorAscii" w:eastAsiaTheme="minorAscii" w:cstheme="minorAscii"/>
          <w:b w:val="0"/>
          <w:bCs w:val="0"/>
          <w:i w:val="0"/>
          <w:iCs w:val="0"/>
          <w:caps w:val="0"/>
          <w:smallCaps w:val="0"/>
          <w:color w:val="1F497D" w:themeColor="text2" w:themeTint="FF"/>
          <w:sz w:val="22"/>
          <w:szCs w:val="22"/>
          <w:lang w:val="en-US"/>
          <w14:textFill>
            <w14:solidFill>
              <w14:schemeClr w14:val="tx2">
                <w14:lumMod w14:val="100000"/>
                <w14:lumOff w14:val="0"/>
              </w14:schemeClr>
            </w14:solidFill>
          </w14:textFill>
        </w:rPr>
        <w:t>"input/water potability/water_potability.csv")</w:t>
      </w:r>
    </w:p>
    <w:p>
      <w:pPr>
        <w:spacing w:after="0" w:line="259" w:lineRule="auto"/>
        <w:jc w:val="both"/>
        <w:rPr>
          <w:rFonts w:asciiTheme="minorAscii" w:hAnsiTheme="minorAscii" w:eastAsiaTheme="minorAscii" w:cstheme="minorAscii"/>
          <w:b w:val="0"/>
          <w:bCs w:val="0"/>
          <w:i w:val="0"/>
          <w:iCs w:val="0"/>
          <w:caps w:val="0"/>
          <w:smallCaps w:val="0"/>
          <w:sz w:val="22"/>
          <w:szCs w:val="22"/>
          <w:lang w:val="en-US"/>
        </w:rPr>
      </w:pPr>
    </w:p>
    <w:p>
      <w:pPr>
        <w:spacing w:after="0" w:line="259" w:lineRule="auto"/>
        <w:jc w:val="both"/>
        <w:rPr>
          <w:rFonts w:asciiTheme="minorAscii" w:hAnsiTheme="minorAscii" w:eastAsiaTheme="minorAscii" w:cstheme="minorAscii"/>
          <w:b w:val="0"/>
          <w:bCs w:val="0"/>
          <w:i w:val="0"/>
          <w:iCs w:val="0"/>
          <w:caps w:val="0"/>
          <w:smallCaps w:val="0"/>
          <w:sz w:val="22"/>
          <w:szCs w:val="22"/>
          <w:lang w:val="en-US"/>
        </w:rPr>
      </w:pPr>
    </w:p>
    <w:p>
      <w:pPr>
        <w:spacing w:after="0" w:line="259" w:lineRule="auto"/>
        <w:jc w:val="both"/>
        <w:rPr>
          <w:rFonts w:asciiTheme="minorAscii" w:hAnsiTheme="minorAscii" w:eastAsiaTheme="minorAscii" w:cstheme="minorAscii"/>
          <w:b w:val="0"/>
          <w:bCs w:val="0"/>
          <w:i w:val="0"/>
          <w:iCs w:val="0"/>
          <w:caps w:val="0"/>
          <w:smallCaps w:val="0"/>
          <w:color w:val="D61CD0"/>
          <w:sz w:val="22"/>
          <w:szCs w:val="22"/>
          <w:lang w:val="en-US"/>
        </w:rPr>
      </w:pPr>
      <w:r>
        <w:rPr>
          <w:rFonts w:asciiTheme="minorAscii" w:hAnsiTheme="minorAscii" w:eastAsiaTheme="minorAscii" w:cstheme="minorAscii"/>
          <w:b w:val="0"/>
          <w:bCs w:val="0"/>
          <w:i w:val="0"/>
          <w:iCs w:val="0"/>
          <w:caps w:val="0"/>
          <w:smallCaps w:val="0"/>
          <w:color w:val="D61CD0"/>
          <w:sz w:val="22"/>
          <w:szCs w:val="22"/>
          <w:lang w:val="en-US"/>
        </w:rPr>
        <w:t>INPUT THE HEAD:</w:t>
      </w:r>
    </w:p>
    <w:p>
      <w:pPr>
        <w:spacing w:after="0" w:line="259" w:lineRule="auto"/>
        <w:jc w:val="both"/>
        <w:rPr>
          <w:rFonts w:asciiTheme="minorAscii" w:hAnsiTheme="minorAscii" w:eastAsiaTheme="minorAscii" w:cstheme="minorAscii"/>
          <w:b w:val="0"/>
          <w:bCs w:val="0"/>
          <w:i w:val="0"/>
          <w:iCs w:val="0"/>
          <w:caps w:val="0"/>
          <w:smallCaps w:val="0"/>
          <w:sz w:val="22"/>
          <w:szCs w:val="22"/>
          <w:lang w:val="en-US"/>
        </w:rPr>
      </w:pPr>
    </w:p>
    <w:p>
      <w:pPr>
        <w:spacing w:after="0" w:line="259" w:lineRule="auto"/>
        <w:jc w:val="both"/>
        <w:rPr>
          <w:rFonts w:asciiTheme="minorAscii" w:hAnsiTheme="minorAscii" w:eastAsiaTheme="minorAscii" w:cstheme="minorAscii"/>
          <w:b w:val="0"/>
          <w:bCs w:val="0"/>
          <w:i w:val="0"/>
          <w:iCs w:val="0"/>
          <w:caps w:val="0"/>
          <w:smallCaps w:val="0"/>
          <w:color w:val="1F497D" w:themeColor="text2" w:themeTint="FF"/>
          <w:sz w:val="22"/>
          <w:szCs w:val="22"/>
          <w:u w:val="none"/>
          <w:lang w:val="en-US"/>
          <w14:textFill>
            <w14:solidFill>
              <w14:schemeClr w14:val="tx2">
                <w14:lumMod w14:val="100000"/>
                <w14:lumOff w14:val="0"/>
              </w14:schemeClr>
            </w14:solidFill>
          </w14:textFill>
        </w:rPr>
      </w:pPr>
      <w:r>
        <w:rPr>
          <w:rFonts w:asciiTheme="minorAscii" w:hAnsiTheme="minorAscii" w:eastAsiaTheme="minorAscii" w:cstheme="minorAscii"/>
          <w:b w:val="0"/>
          <w:bCs w:val="0"/>
          <w:i w:val="0"/>
          <w:iCs w:val="0"/>
          <w:caps w:val="0"/>
          <w:smallCaps w:val="0"/>
          <w:strike w:val="0"/>
          <w:dstrike w:val="0"/>
          <w:sz w:val="22"/>
          <w:szCs w:val="22"/>
          <w:u w:val="none"/>
          <w:lang w:val="en-US"/>
        </w:rPr>
        <w:t>dataframed</w:t>
      </w:r>
      <w:r>
        <w:rPr>
          <w:rFonts w:asciiTheme="minorAscii" w:hAnsiTheme="minorAscii" w:eastAsiaTheme="minorAscii" w:cstheme="minorAscii"/>
          <w:b w:val="0"/>
          <w:bCs w:val="0"/>
          <w:i w:val="0"/>
          <w:iCs w:val="0"/>
          <w:caps w:val="0"/>
          <w:smallCaps w:val="0"/>
          <w:color w:val="055BE0"/>
          <w:sz w:val="22"/>
          <w:szCs w:val="22"/>
          <w:u w:val="none"/>
          <w:lang w:val="en-US"/>
        </w:rPr>
        <w:t>.</w:t>
      </w:r>
      <w:r>
        <w:rPr>
          <w:rFonts w:asciiTheme="minorAscii" w:hAnsiTheme="minorAscii" w:eastAsiaTheme="minorAscii" w:cstheme="minorAscii"/>
          <w:b w:val="0"/>
          <w:bCs w:val="0"/>
          <w:i w:val="0"/>
          <w:iCs w:val="0"/>
          <w:caps w:val="0"/>
          <w:smallCaps w:val="0"/>
          <w:strike w:val="0"/>
          <w:dstrike w:val="0"/>
          <w:sz w:val="22"/>
          <w:szCs w:val="22"/>
          <w:u w:val="none"/>
          <w:lang w:val="en-US"/>
        </w:rPr>
        <w:t>head</w:t>
      </w:r>
      <w:r>
        <w:rPr>
          <w:rFonts w:asciiTheme="minorAscii" w:hAnsiTheme="minorAscii" w:eastAsiaTheme="minorAscii" w:cstheme="minorAscii"/>
          <w:b w:val="0"/>
          <w:bCs w:val="0"/>
          <w:i w:val="0"/>
          <w:iCs w:val="0"/>
          <w:caps w:val="0"/>
          <w:smallCaps w:val="0"/>
          <w:sz w:val="22"/>
          <w:szCs w:val="22"/>
          <w:u w:val="none"/>
          <w:lang w:val="en-US"/>
        </w:rPr>
        <w:t>()</w:t>
      </w:r>
    </w:p>
    <w:p>
      <w:pPr>
        <w:spacing w:after="0" w:line="259" w:lineRule="auto"/>
        <w:jc w:val="both"/>
        <w:rPr>
          <w:rFonts w:asciiTheme="minorAscii" w:hAnsiTheme="minorAscii" w:eastAsiaTheme="minorAscii" w:cstheme="minorAscii"/>
          <w:b w:val="0"/>
          <w:bCs w:val="0"/>
          <w:i w:val="0"/>
          <w:iCs w:val="0"/>
          <w:caps w:val="0"/>
          <w:smallCaps w:val="0"/>
          <w:color w:val="1F497D" w:themeColor="text2" w:themeTint="FF"/>
          <w:sz w:val="22"/>
          <w:szCs w:val="22"/>
          <w:u w:val="none"/>
          <w:lang w:val="en-US"/>
          <w14:textFill>
            <w14:solidFill>
              <w14:schemeClr w14:val="tx2">
                <w14:lumMod w14:val="100000"/>
                <w14:lumOff w14:val="0"/>
              </w14:schemeClr>
            </w14:solidFill>
          </w14:textFill>
        </w:rPr>
      </w:pPr>
    </w:p>
    <w:p>
      <w:pPr>
        <w:spacing w:after="0" w:line="259" w:lineRule="auto"/>
        <w:jc w:val="both"/>
        <w:rPr>
          <w:rFonts w:asciiTheme="minorAscii" w:hAnsiTheme="minorAscii" w:eastAsiaTheme="minorAscii" w:cstheme="minorAscii"/>
          <w:b w:val="0"/>
          <w:bCs w:val="0"/>
          <w:i w:val="0"/>
          <w:iCs w:val="0"/>
          <w:caps w:val="0"/>
          <w:smallCaps w:val="0"/>
          <w:sz w:val="22"/>
          <w:szCs w:val="22"/>
          <w:u w:val="none"/>
          <w:lang w:val="en-US"/>
        </w:rPr>
      </w:pPr>
    </w:p>
    <w:p>
      <w:pPr>
        <w:spacing w:after="0" w:line="259" w:lineRule="auto"/>
        <w:jc w:val="both"/>
        <w:rPr>
          <w:rFonts w:asciiTheme="minorAscii" w:hAnsiTheme="minorAscii" w:eastAsiaTheme="minorAscii" w:cstheme="minorAscii"/>
          <w:b w:val="0"/>
          <w:bCs w:val="0"/>
          <w:i w:val="0"/>
          <w:iCs w:val="0"/>
          <w:caps w:val="0"/>
          <w:smallCaps w:val="0"/>
          <w:color w:val="D61CD0"/>
          <w:sz w:val="22"/>
          <w:szCs w:val="22"/>
          <w:u w:val="none"/>
          <w:lang w:val="en-US"/>
        </w:rPr>
      </w:pPr>
      <w:r>
        <w:rPr>
          <w:rFonts w:asciiTheme="minorAscii" w:hAnsiTheme="minorAscii" w:eastAsiaTheme="minorAscii" w:cstheme="minorAscii"/>
          <w:b w:val="0"/>
          <w:bCs w:val="0"/>
          <w:i w:val="0"/>
          <w:iCs w:val="0"/>
          <w:caps w:val="0"/>
          <w:smallCaps w:val="0"/>
          <w:color w:val="D61CD0"/>
          <w:sz w:val="22"/>
          <w:szCs w:val="22"/>
          <w:u w:val="none"/>
          <w:lang w:val="en-US"/>
        </w:rPr>
        <w:t>ADDING COLUMNS AND VALUES:</w:t>
      </w:r>
    </w:p>
    <w:p>
      <w:pPr>
        <w:spacing w:after="0" w:line="259" w:lineRule="auto"/>
        <w:jc w:val="both"/>
        <w:rPr>
          <w:rFonts w:asciiTheme="minorAscii" w:hAnsiTheme="minorAscii" w:eastAsiaTheme="minorAscii" w:cstheme="minorAscii"/>
          <w:b w:val="0"/>
          <w:bCs w:val="0"/>
          <w:i w:val="0"/>
          <w:iCs w:val="0"/>
          <w:caps w:val="0"/>
          <w:smallCaps w:val="0"/>
          <w:sz w:val="22"/>
          <w:szCs w:val="22"/>
          <w:u w:val="none"/>
          <w:lang w:val="en-US"/>
        </w:rPr>
      </w:pPr>
    </w:p>
    <w:p>
      <w:pPr>
        <w:spacing w:after="0" w:line="259" w:lineRule="auto"/>
        <w:jc w:val="both"/>
        <w:rPr>
          <w:rFonts w:asciiTheme="minorAscii" w:hAnsiTheme="minorAscii" w:eastAsiaTheme="minorAscii" w:cstheme="minorAscii"/>
          <w:b w:val="0"/>
          <w:bCs w:val="0"/>
          <w:i w:val="0"/>
          <w:iCs w:val="0"/>
          <w:caps w:val="0"/>
          <w:smallCaps w:val="0"/>
          <w:color w:val="1F497D" w:themeColor="text2" w:themeTint="FF"/>
          <w:sz w:val="22"/>
          <w:szCs w:val="22"/>
          <w:u w:val="none"/>
          <w:lang w:val="en-US"/>
          <w14:textFill>
            <w14:solidFill>
              <w14:schemeClr w14:val="tx2">
                <w14:lumMod w14:val="100000"/>
                <w14:lumOff w14:val="0"/>
              </w14:schemeClr>
            </w14:solidFill>
          </w14:textFill>
        </w:rPr>
      </w:pPr>
      <w:r>
        <w:rPr>
          <w:rFonts w:asciiTheme="minorAscii" w:hAnsiTheme="minorAscii" w:eastAsiaTheme="minorAscii" w:cstheme="minorAscii"/>
          <w:b w:val="0"/>
          <w:bCs w:val="0"/>
          <w:i w:val="0"/>
          <w:iCs w:val="0"/>
          <w:caps w:val="0"/>
          <w:smallCaps w:val="0"/>
          <w:strike w:val="0"/>
          <w:dstrike w:val="0"/>
          <w:color w:val="1F497D" w:themeColor="text2" w:themeTint="FF"/>
          <w:sz w:val="22"/>
          <w:szCs w:val="22"/>
          <w:u w:val="none"/>
          <w:lang w:val="en-US"/>
          <w14:textFill>
            <w14:solidFill>
              <w14:schemeClr w14:val="tx2">
                <w14:lumMod w14:val="100000"/>
                <w14:lumOff w14:val="0"/>
              </w14:schemeClr>
            </w14:solidFill>
          </w14:textFill>
        </w:rPr>
        <w:t>dataframed</w:t>
      </w:r>
      <w:r>
        <w:rPr>
          <w:rFonts w:asciiTheme="minorAscii" w:hAnsiTheme="minorAscii" w:eastAsiaTheme="minorAscii" w:cstheme="minorAscii"/>
          <w:b w:val="0"/>
          <w:bCs w:val="0"/>
          <w:i w:val="0"/>
          <w:iCs w:val="0"/>
          <w:caps w:val="0"/>
          <w:smallCaps w:val="0"/>
          <w:color w:val="1F497D" w:themeColor="text2" w:themeTint="FF"/>
          <w:sz w:val="22"/>
          <w:szCs w:val="22"/>
          <w:u w:val="none"/>
          <w:lang w:val="en-US"/>
          <w14:textFill>
            <w14:solidFill>
              <w14:schemeClr w14:val="tx2">
                <w14:lumMod w14:val="100000"/>
                <w14:lumOff w14:val="0"/>
              </w14:schemeClr>
            </w14:solidFill>
          </w14:textFill>
        </w:rPr>
        <w:t>.</w:t>
      </w:r>
      <w:r>
        <w:rPr>
          <w:rFonts w:asciiTheme="minorAscii" w:hAnsiTheme="minorAscii" w:eastAsiaTheme="minorAscii" w:cstheme="minorAscii"/>
          <w:b w:val="0"/>
          <w:bCs w:val="0"/>
          <w:i w:val="0"/>
          <w:iCs w:val="0"/>
          <w:caps w:val="0"/>
          <w:smallCaps w:val="0"/>
          <w:strike w:val="0"/>
          <w:dstrike w:val="0"/>
          <w:color w:val="1F497D" w:themeColor="text2" w:themeTint="FF"/>
          <w:sz w:val="22"/>
          <w:szCs w:val="22"/>
          <w:u w:val="none"/>
          <w:lang w:val="en-US"/>
          <w14:textFill>
            <w14:solidFill>
              <w14:schemeClr w14:val="tx2">
                <w14:lumMod w14:val="100000"/>
                <w14:lumOff w14:val="0"/>
              </w14:schemeClr>
            </w14:solidFill>
          </w14:textFill>
        </w:rPr>
        <w:t>columns</w:t>
      </w:r>
      <w:r>
        <w:rPr>
          <w:rFonts w:asciiTheme="minorAscii" w:hAnsiTheme="minorAscii" w:eastAsiaTheme="minorAscii" w:cstheme="minorAscii"/>
          <w:b w:val="0"/>
          <w:bCs w:val="0"/>
          <w:i w:val="0"/>
          <w:iCs w:val="0"/>
          <w:caps w:val="0"/>
          <w:smallCaps w:val="0"/>
          <w:color w:val="1F497D" w:themeColor="text2" w:themeTint="FF"/>
          <w:sz w:val="22"/>
          <w:szCs w:val="22"/>
          <w:u w:val="none"/>
          <w:lang w:val="en-US"/>
          <w14:textFill>
            <w14:solidFill>
              <w14:schemeClr w14:val="tx2">
                <w14:lumMod w14:val="100000"/>
                <w14:lumOff w14:val="0"/>
              </w14:schemeClr>
            </w14:solidFill>
          </w14:textFill>
        </w:rPr>
        <w:t>.</w:t>
      </w:r>
      <w:r>
        <w:rPr>
          <w:rFonts w:asciiTheme="minorAscii" w:hAnsiTheme="minorAscii" w:eastAsiaTheme="minorAscii" w:cstheme="minorAscii"/>
          <w:b w:val="0"/>
          <w:bCs w:val="0"/>
          <w:i w:val="0"/>
          <w:iCs w:val="0"/>
          <w:caps w:val="0"/>
          <w:smallCaps w:val="0"/>
          <w:strike w:val="0"/>
          <w:dstrike w:val="0"/>
          <w:color w:val="1F497D" w:themeColor="text2" w:themeTint="FF"/>
          <w:sz w:val="22"/>
          <w:szCs w:val="22"/>
          <w:u w:val="none"/>
          <w:lang w:val="en-US"/>
          <w14:textFill>
            <w14:solidFill>
              <w14:schemeClr w14:val="tx2">
                <w14:lumMod w14:val="100000"/>
                <w14:lumOff w14:val="0"/>
              </w14:schemeClr>
            </w14:solidFill>
          </w14:textFill>
        </w:rPr>
        <w:t>values</w:t>
      </w:r>
      <w:r>
        <w:rPr>
          <w:rFonts w:asciiTheme="minorAscii" w:hAnsiTheme="minorAscii" w:eastAsiaTheme="minorAscii" w:cstheme="minorAscii"/>
          <w:b w:val="0"/>
          <w:bCs w:val="0"/>
          <w:i w:val="0"/>
          <w:iCs w:val="0"/>
          <w:caps w:val="0"/>
          <w:smallCaps w:val="0"/>
          <w:color w:val="1F497D" w:themeColor="text2" w:themeTint="FF"/>
          <w:sz w:val="22"/>
          <w:szCs w:val="22"/>
          <w:u w:val="none"/>
          <w:lang w:val="en-US"/>
          <w14:textFill>
            <w14:solidFill>
              <w14:schemeClr w14:val="tx2">
                <w14:lumMod w14:val="100000"/>
                <w14:lumOff w14:val="0"/>
              </w14:schemeClr>
            </w14:solidFill>
          </w14:textFill>
        </w:rPr>
        <w:t>.</w:t>
      </w:r>
      <w:r>
        <w:rPr>
          <w:rFonts w:asciiTheme="minorAscii" w:hAnsiTheme="minorAscii" w:eastAsiaTheme="minorAscii" w:cstheme="minorAscii"/>
          <w:b w:val="0"/>
          <w:bCs w:val="0"/>
          <w:i w:val="0"/>
          <w:iCs w:val="0"/>
          <w:caps w:val="0"/>
          <w:smallCaps w:val="0"/>
          <w:strike w:val="0"/>
          <w:dstrike w:val="0"/>
          <w:color w:val="1F497D" w:themeColor="text2" w:themeTint="FF"/>
          <w:sz w:val="22"/>
          <w:szCs w:val="22"/>
          <w:u w:val="none"/>
          <w:lang w:val="en-US"/>
          <w14:textFill>
            <w14:solidFill>
              <w14:schemeClr w14:val="tx2">
                <w14:lumMod w14:val="100000"/>
                <w14:lumOff w14:val="0"/>
              </w14:schemeClr>
            </w14:solidFill>
          </w14:textFill>
        </w:rPr>
        <w:t>tolist</w:t>
      </w:r>
      <w:r>
        <w:rPr>
          <w:rFonts w:asciiTheme="minorAscii" w:hAnsiTheme="minorAscii" w:eastAsiaTheme="minorAscii" w:cstheme="minorAscii"/>
          <w:b w:val="0"/>
          <w:bCs w:val="0"/>
          <w:i w:val="0"/>
          <w:iCs w:val="0"/>
          <w:caps w:val="0"/>
          <w:smallCaps w:val="0"/>
          <w:color w:val="1F497D" w:themeColor="text2" w:themeTint="FF"/>
          <w:sz w:val="22"/>
          <w:szCs w:val="22"/>
          <w:u w:val="none"/>
          <w:lang w:val="en-US"/>
          <w14:textFill>
            <w14:solidFill>
              <w14:schemeClr w14:val="tx2">
                <w14:lumMod w14:val="100000"/>
                <w14:lumOff w14:val="0"/>
              </w14:schemeClr>
            </w14:solidFill>
          </w14:textFill>
        </w:rPr>
        <w:t>()</w:t>
      </w:r>
    </w:p>
    <w:p>
      <w:pPr>
        <w:spacing w:after="0" w:line="259" w:lineRule="auto"/>
        <w:jc w:val="both"/>
        <w:rPr>
          <w:rFonts w:asciiTheme="minorAscii" w:hAnsiTheme="minorAscii" w:eastAsiaTheme="minorAscii" w:cstheme="minorAscii"/>
          <w:b w:val="0"/>
          <w:bCs w:val="0"/>
          <w:i w:val="0"/>
          <w:iCs w:val="0"/>
          <w:caps w:val="0"/>
          <w:smallCaps w:val="0"/>
          <w:sz w:val="22"/>
          <w:szCs w:val="22"/>
          <w:u w:val="none"/>
          <w:lang w:val="en-US"/>
        </w:rPr>
      </w:pPr>
    </w:p>
    <w:p>
      <w:pPr>
        <w:spacing w:after="0" w:line="259" w:lineRule="auto"/>
        <w:jc w:val="both"/>
        <w:rPr>
          <w:rFonts w:asciiTheme="minorAscii" w:hAnsiTheme="minorAscii" w:eastAsiaTheme="minorAscii" w:cstheme="minorAscii"/>
          <w:b w:val="0"/>
          <w:bCs w:val="0"/>
          <w:i w:val="0"/>
          <w:iCs w:val="0"/>
          <w:caps w:val="0"/>
          <w:smallCaps w:val="0"/>
          <w:color w:val="3C4043"/>
          <w:sz w:val="22"/>
          <w:szCs w:val="22"/>
          <w:lang w:val="en-US"/>
        </w:rPr>
      </w:pPr>
      <w:r>
        <w:rPr>
          <w:rFonts w:asciiTheme="minorAscii" w:hAnsiTheme="minorAscii" w:eastAsiaTheme="minorAscii" w:cstheme="minorAscii"/>
          <w:b w:val="0"/>
          <w:bCs w:val="0"/>
          <w:i w:val="0"/>
          <w:iCs w:val="0"/>
          <w:caps w:val="0"/>
          <w:smallCaps w:val="0"/>
          <w:color w:val="3C4043"/>
          <w:sz w:val="22"/>
          <w:szCs w:val="22"/>
          <w:lang w:val="en-US"/>
        </w:rPr>
        <w:t>['ph',</w:t>
      </w:r>
      <w:r>
        <w:br w:type="textWrapping"/>
      </w:r>
      <w:r>
        <w:rPr>
          <w:rFonts w:asciiTheme="minorAscii" w:hAnsiTheme="minorAscii" w:eastAsiaTheme="minorAscii" w:cstheme="minorAscii"/>
          <w:b w:val="0"/>
          <w:bCs w:val="0"/>
          <w:i w:val="0"/>
          <w:iCs w:val="0"/>
          <w:caps w:val="0"/>
          <w:smallCaps w:val="0"/>
          <w:color w:val="3C4043"/>
          <w:sz w:val="22"/>
          <w:szCs w:val="22"/>
          <w:lang w:val="en-US"/>
        </w:rPr>
        <w:t xml:space="preserve"> 'Hardness',</w:t>
      </w:r>
      <w:r>
        <w:br w:type="textWrapping"/>
      </w:r>
      <w:r>
        <w:rPr>
          <w:rFonts w:asciiTheme="minorAscii" w:hAnsiTheme="minorAscii" w:eastAsiaTheme="minorAscii" w:cstheme="minorAscii"/>
          <w:b w:val="0"/>
          <w:bCs w:val="0"/>
          <w:i w:val="0"/>
          <w:iCs w:val="0"/>
          <w:caps w:val="0"/>
          <w:smallCaps w:val="0"/>
          <w:color w:val="3C4043"/>
          <w:sz w:val="22"/>
          <w:szCs w:val="22"/>
          <w:lang w:val="en-US"/>
        </w:rPr>
        <w:t xml:space="preserve"> 'Solids',</w:t>
      </w:r>
      <w:r>
        <w:br w:type="textWrapping"/>
      </w:r>
      <w:r>
        <w:rPr>
          <w:rFonts w:asciiTheme="minorAscii" w:hAnsiTheme="minorAscii" w:eastAsiaTheme="minorAscii" w:cstheme="minorAscii"/>
          <w:b w:val="0"/>
          <w:bCs w:val="0"/>
          <w:i w:val="0"/>
          <w:iCs w:val="0"/>
          <w:caps w:val="0"/>
          <w:smallCaps w:val="0"/>
          <w:color w:val="3C4043"/>
          <w:sz w:val="22"/>
          <w:szCs w:val="22"/>
          <w:lang w:val="en-US"/>
        </w:rPr>
        <w:t xml:space="preserve"> 'Chloramines',</w:t>
      </w:r>
      <w:r>
        <w:br w:type="textWrapping"/>
      </w:r>
      <w:r>
        <w:rPr>
          <w:rFonts w:asciiTheme="minorAscii" w:hAnsiTheme="minorAscii" w:eastAsiaTheme="minorAscii" w:cstheme="minorAscii"/>
          <w:b w:val="0"/>
          <w:bCs w:val="0"/>
          <w:i w:val="0"/>
          <w:iCs w:val="0"/>
          <w:caps w:val="0"/>
          <w:smallCaps w:val="0"/>
          <w:color w:val="3C4043"/>
          <w:sz w:val="22"/>
          <w:szCs w:val="22"/>
          <w:lang w:val="en-US"/>
        </w:rPr>
        <w:t xml:space="preserve"> 'Sulfate',</w:t>
      </w:r>
      <w:r>
        <w:br w:type="textWrapping"/>
      </w:r>
      <w:r>
        <w:rPr>
          <w:rFonts w:asciiTheme="minorAscii" w:hAnsiTheme="minorAscii" w:eastAsiaTheme="minorAscii" w:cstheme="minorAscii"/>
          <w:b w:val="0"/>
          <w:bCs w:val="0"/>
          <w:i w:val="0"/>
          <w:iCs w:val="0"/>
          <w:caps w:val="0"/>
          <w:smallCaps w:val="0"/>
          <w:color w:val="3C4043"/>
          <w:sz w:val="22"/>
          <w:szCs w:val="22"/>
          <w:lang w:val="en-US"/>
        </w:rPr>
        <w:t xml:space="preserve"> 'Conductivity',</w:t>
      </w:r>
      <w:r>
        <w:br w:type="textWrapping"/>
      </w:r>
      <w:r>
        <w:rPr>
          <w:rFonts w:asciiTheme="minorAscii" w:hAnsiTheme="minorAscii" w:eastAsiaTheme="minorAscii" w:cstheme="minorAscii"/>
          <w:b w:val="0"/>
          <w:bCs w:val="0"/>
          <w:i w:val="0"/>
          <w:iCs w:val="0"/>
          <w:caps w:val="0"/>
          <w:smallCaps w:val="0"/>
          <w:color w:val="3C4043"/>
          <w:sz w:val="22"/>
          <w:szCs w:val="22"/>
          <w:lang w:val="en-US"/>
        </w:rPr>
        <w:t xml:space="preserve"> 'Organic_carbon',</w:t>
      </w:r>
      <w:r>
        <w:br w:type="textWrapping"/>
      </w:r>
      <w:r>
        <w:rPr>
          <w:rFonts w:asciiTheme="minorAscii" w:hAnsiTheme="minorAscii" w:eastAsiaTheme="minorAscii" w:cstheme="minorAscii"/>
          <w:b w:val="0"/>
          <w:bCs w:val="0"/>
          <w:i w:val="0"/>
          <w:iCs w:val="0"/>
          <w:caps w:val="0"/>
          <w:smallCaps w:val="0"/>
          <w:color w:val="3C4043"/>
          <w:sz w:val="22"/>
          <w:szCs w:val="22"/>
          <w:lang w:val="en-US"/>
        </w:rPr>
        <w:t xml:space="preserve"> 'Trihalomethanes',</w:t>
      </w:r>
      <w:r>
        <w:br w:type="textWrapping"/>
      </w:r>
      <w:r>
        <w:rPr>
          <w:rFonts w:asciiTheme="minorAscii" w:hAnsiTheme="minorAscii" w:eastAsiaTheme="minorAscii" w:cstheme="minorAscii"/>
          <w:b w:val="0"/>
          <w:bCs w:val="0"/>
          <w:i w:val="0"/>
          <w:iCs w:val="0"/>
          <w:caps w:val="0"/>
          <w:smallCaps w:val="0"/>
          <w:color w:val="3C4043"/>
          <w:sz w:val="22"/>
          <w:szCs w:val="22"/>
          <w:lang w:val="en-US"/>
        </w:rPr>
        <w:t xml:space="preserve"> 'Turbidity',</w:t>
      </w:r>
      <w:r>
        <w:br w:type="textWrapping"/>
      </w:r>
      <w:r>
        <w:rPr>
          <w:rFonts w:asciiTheme="minorAscii" w:hAnsiTheme="minorAscii" w:eastAsiaTheme="minorAscii" w:cstheme="minorAscii"/>
          <w:b w:val="0"/>
          <w:bCs w:val="0"/>
          <w:i w:val="0"/>
          <w:iCs w:val="0"/>
          <w:caps w:val="0"/>
          <w:smallCaps w:val="0"/>
          <w:color w:val="3C4043"/>
          <w:sz w:val="22"/>
          <w:szCs w:val="22"/>
          <w:lang w:val="en-US"/>
        </w:rPr>
        <w:t xml:space="preserve"> 'Potability']</w:t>
      </w:r>
    </w:p>
    <w:p>
      <w:pPr>
        <w:spacing w:after="0" w:line="259" w:lineRule="auto"/>
        <w:jc w:val="both"/>
        <w:rPr>
          <w:rFonts w:asciiTheme="minorAscii" w:hAnsiTheme="minorAscii" w:eastAsiaTheme="minorAscii" w:cstheme="minorAscii"/>
          <w:b w:val="0"/>
          <w:bCs w:val="0"/>
          <w:i w:val="0"/>
          <w:iCs w:val="0"/>
          <w:caps w:val="0"/>
          <w:smallCaps w:val="0"/>
          <w:color w:val="3C4043"/>
          <w:sz w:val="22"/>
          <w:szCs w:val="22"/>
          <w:lang w:val="en-US"/>
        </w:rPr>
        <w:sectPr>
          <w:pgSz w:w="12240" w:h="15840"/>
          <w:pgMar w:top="1400" w:right="1340" w:bottom="280" w:left="1340" w:header="720" w:footer="720" w:gutter="0"/>
          <w:cols w:space="720" w:num="1"/>
        </w:sectPr>
      </w:pPr>
    </w:p>
    <w:p>
      <w:pPr>
        <w:spacing w:before="4" w:after="0" w:line="259" w:lineRule="auto"/>
        <w:jc w:val="both"/>
        <w:rPr>
          <w:rFonts w:asciiTheme="minorAscii" w:hAnsiTheme="minorAscii" w:eastAsiaTheme="minorAscii" w:cstheme="minorAscii"/>
          <w:b w:val="0"/>
          <w:bCs w:val="0"/>
          <w:i w:val="0"/>
          <w:iCs w:val="0"/>
          <w:caps w:val="0"/>
          <w:smallCaps w:val="0"/>
          <w:color w:val="D61CD0"/>
          <w:sz w:val="22"/>
          <w:szCs w:val="22"/>
          <w:lang w:val="en-US"/>
        </w:rPr>
      </w:pPr>
      <w:r>
        <w:rPr>
          <w:rFonts w:asciiTheme="minorAscii" w:hAnsiTheme="minorAscii" w:eastAsiaTheme="minorAscii" w:cstheme="minorAscii"/>
          <w:b w:val="0"/>
          <w:bCs w:val="0"/>
          <w:i w:val="0"/>
          <w:iCs w:val="0"/>
          <w:caps w:val="0"/>
          <w:smallCaps w:val="0"/>
          <w:color w:val="D61CD0"/>
          <w:sz w:val="22"/>
          <w:szCs w:val="22"/>
          <w:lang w:val="en-US"/>
        </w:rPr>
        <w:t>GET INFORMATION:</w:t>
      </w:r>
    </w:p>
    <w:p>
      <w:pPr>
        <w:spacing w:before="4" w:after="0" w:line="259" w:lineRule="auto"/>
        <w:jc w:val="both"/>
        <w:rPr>
          <w:rFonts w:asciiTheme="minorAscii" w:hAnsiTheme="minorAscii" w:eastAsiaTheme="minorAscii" w:cstheme="minorAscii"/>
          <w:b w:val="0"/>
          <w:bCs w:val="0"/>
          <w:i w:val="0"/>
          <w:iCs w:val="0"/>
          <w:caps w:val="0"/>
          <w:smallCaps w:val="0"/>
          <w:color w:val="3C4043"/>
          <w:sz w:val="22"/>
          <w:szCs w:val="22"/>
          <w:lang w:val="en-US"/>
        </w:rPr>
      </w:pPr>
    </w:p>
    <w:p>
      <w:pPr>
        <w:spacing w:before="4" w:after="0" w:line="259" w:lineRule="auto"/>
        <w:jc w:val="both"/>
        <w:rPr>
          <w:rFonts w:asciiTheme="minorAscii" w:hAnsiTheme="minorAscii" w:eastAsiaTheme="minorAscii" w:cstheme="minorAscii"/>
          <w:b w:val="0"/>
          <w:bCs w:val="0"/>
          <w:i w:val="0"/>
          <w:iCs w:val="0"/>
          <w:caps w:val="0"/>
          <w:smallCaps w:val="0"/>
          <w:color w:val="1F497D" w:themeColor="text2" w:themeTint="FF"/>
          <w:sz w:val="22"/>
          <w:szCs w:val="22"/>
          <w:u w:val="none"/>
          <w:lang w:val="en-US"/>
          <w14:textFill>
            <w14:solidFill>
              <w14:schemeClr w14:val="tx2">
                <w14:lumMod w14:val="100000"/>
                <w14:lumOff w14:val="0"/>
              </w14:schemeClr>
            </w14:solidFill>
          </w14:textFill>
        </w:rPr>
      </w:pPr>
      <w:r>
        <w:rPr>
          <w:rFonts w:asciiTheme="minorAscii" w:hAnsiTheme="minorAscii" w:eastAsiaTheme="minorAscii" w:cstheme="minorAscii"/>
          <w:b w:val="0"/>
          <w:bCs w:val="0"/>
          <w:i w:val="0"/>
          <w:iCs w:val="0"/>
          <w:caps w:val="0"/>
          <w:smallCaps w:val="0"/>
          <w:strike w:val="0"/>
          <w:dstrike w:val="0"/>
          <w:color w:val="1F497D" w:themeColor="text2" w:themeTint="FF"/>
          <w:sz w:val="22"/>
          <w:szCs w:val="22"/>
          <w:u w:val="none"/>
          <w:lang w:val="en-US"/>
          <w14:textFill>
            <w14:solidFill>
              <w14:schemeClr w14:val="tx2">
                <w14:lumMod w14:val="100000"/>
                <w14:lumOff w14:val="0"/>
              </w14:schemeClr>
            </w14:solidFill>
          </w14:textFill>
        </w:rPr>
        <w:t>dataframed</w:t>
      </w:r>
      <w:r>
        <w:rPr>
          <w:rFonts w:asciiTheme="minorAscii" w:hAnsiTheme="minorAscii" w:eastAsiaTheme="minorAscii" w:cstheme="minorAscii"/>
          <w:b w:val="0"/>
          <w:bCs w:val="0"/>
          <w:i w:val="0"/>
          <w:iCs w:val="0"/>
          <w:caps w:val="0"/>
          <w:smallCaps w:val="0"/>
          <w:color w:val="1F497D" w:themeColor="text2" w:themeTint="FF"/>
          <w:sz w:val="22"/>
          <w:szCs w:val="22"/>
          <w:u w:val="none"/>
          <w:lang w:val="en-US"/>
          <w14:textFill>
            <w14:solidFill>
              <w14:schemeClr w14:val="tx2">
                <w14:lumMod w14:val="100000"/>
                <w14:lumOff w14:val="0"/>
              </w14:schemeClr>
            </w14:solidFill>
          </w14:textFill>
        </w:rPr>
        <w:t>.</w:t>
      </w:r>
      <w:r>
        <w:rPr>
          <w:rFonts w:asciiTheme="minorAscii" w:hAnsiTheme="minorAscii" w:eastAsiaTheme="minorAscii" w:cstheme="minorAscii"/>
          <w:b w:val="0"/>
          <w:bCs w:val="0"/>
          <w:i w:val="0"/>
          <w:iCs w:val="0"/>
          <w:caps w:val="0"/>
          <w:smallCaps w:val="0"/>
          <w:strike w:val="0"/>
          <w:dstrike w:val="0"/>
          <w:color w:val="1F497D" w:themeColor="text2" w:themeTint="FF"/>
          <w:sz w:val="22"/>
          <w:szCs w:val="22"/>
          <w:u w:val="none"/>
          <w:lang w:val="en-US"/>
          <w14:textFill>
            <w14:solidFill>
              <w14:schemeClr w14:val="tx2">
                <w14:lumMod w14:val="100000"/>
                <w14:lumOff w14:val="0"/>
              </w14:schemeClr>
            </w14:solidFill>
          </w14:textFill>
        </w:rPr>
        <w:t>info()</w:t>
      </w:r>
    </w:p>
    <w:p>
      <w:pPr>
        <w:pStyle w:val="6"/>
        <w:spacing w:before="4"/>
        <w:rPr>
          <w:rFonts w:ascii="Roboto Mono" w:hAnsi="Roboto Mono" w:eastAsia="Roboto Mono" w:cs="Roboto Mono"/>
          <w:b w:val="0"/>
          <w:bCs w:val="0"/>
          <w:i w:val="0"/>
          <w:iCs w:val="0"/>
          <w:caps w:val="0"/>
          <w:smallCaps w:val="0"/>
          <w:color w:val="3C4043"/>
          <w:sz w:val="21"/>
          <w:szCs w:val="21"/>
          <w:lang w:val="en-US"/>
        </w:rPr>
      </w:pPr>
    </w:p>
    <w:p>
      <w:pPr>
        <w:pStyle w:val="6"/>
        <w:spacing w:before="4"/>
        <w:rPr>
          <w:rFonts w:ascii="Roboto Mono" w:hAnsi="Roboto Mono" w:eastAsia="Roboto Mono" w:cs="Roboto Mono"/>
          <w:b w:val="0"/>
          <w:bCs w:val="0"/>
          <w:i w:val="0"/>
          <w:iCs w:val="0"/>
          <w:caps w:val="0"/>
          <w:smallCaps w:val="0"/>
          <w:color w:val="3C4043"/>
          <w:sz w:val="21"/>
          <w:szCs w:val="21"/>
          <w:lang w:val="en-US"/>
        </w:rPr>
      </w:pPr>
    </w:p>
    <w:p>
      <w:pPr>
        <w:pStyle w:val="6"/>
        <w:spacing w:before="4"/>
        <w:rPr>
          <w:rFonts w:ascii="Roboto Mono" w:hAnsi="Roboto Mono" w:eastAsia="Roboto Mono" w:cs="Roboto Mono"/>
          <w:b w:val="0"/>
          <w:bCs w:val="0"/>
          <w:i w:val="0"/>
          <w:iCs w:val="0"/>
          <w:caps w:val="0"/>
          <w:smallCaps w:val="0"/>
          <w:color w:val="3C4043"/>
          <w:sz w:val="21"/>
          <w:szCs w:val="21"/>
          <w:lang w:val="en-US"/>
        </w:rPr>
      </w:pPr>
    </w:p>
    <w:p>
      <w:pPr>
        <w:pStyle w:val="6"/>
        <w:spacing w:before="4"/>
        <w:rPr>
          <w:rFonts w:ascii="Roboto Mono" w:hAnsi="Roboto Mono" w:eastAsia="Roboto Mono" w:cs="Roboto Mono"/>
          <w:b w:val="0"/>
          <w:bCs w:val="0"/>
          <w:i/>
          <w:iCs/>
          <w:caps w:val="0"/>
          <w:smallCaps w:val="0"/>
          <w:sz w:val="21"/>
          <w:szCs w:val="21"/>
          <w:lang w:val="en-US"/>
        </w:rPr>
      </w:pPr>
      <w:r>
        <w:rPr>
          <w:rFonts w:ascii="Roboto Mono" w:hAnsi="Roboto Mono" w:eastAsia="Roboto Mono" w:cs="Roboto Mono"/>
          <w:b w:val="0"/>
          <w:bCs w:val="0"/>
          <w:i w:val="0"/>
          <w:iCs w:val="0"/>
          <w:caps w:val="0"/>
          <w:smallCaps w:val="0"/>
          <w:color w:val="3C4043"/>
          <w:sz w:val="21"/>
          <w:szCs w:val="21"/>
          <w:lang w:val="en-US"/>
        </w:rPr>
        <w:t>&lt;class 'pandas.core.frame.DataFrame'&gt;</w:t>
      </w:r>
      <w:r>
        <w:br w:type="textWrapping"/>
      </w:r>
      <w:r>
        <w:rPr>
          <w:rFonts w:ascii="Roboto Mono" w:hAnsi="Roboto Mono" w:eastAsia="Roboto Mono" w:cs="Roboto Mono"/>
          <w:b w:val="0"/>
          <w:bCs w:val="0"/>
          <w:i w:val="0"/>
          <w:iCs w:val="0"/>
          <w:caps w:val="0"/>
          <w:smallCaps w:val="0"/>
          <w:color w:val="3C4043"/>
          <w:sz w:val="21"/>
          <w:szCs w:val="21"/>
          <w:lang w:val="en-US"/>
        </w:rPr>
        <w:t>RangeIndex: 3276 entries, 0 to 3275</w:t>
      </w:r>
      <w:r>
        <w:br w:type="textWrapping"/>
      </w:r>
      <w:r>
        <w:rPr>
          <w:rFonts w:ascii="Roboto Mono" w:hAnsi="Roboto Mono" w:eastAsia="Roboto Mono" w:cs="Roboto Mono"/>
          <w:b w:val="0"/>
          <w:bCs w:val="0"/>
          <w:i w:val="0"/>
          <w:iCs w:val="0"/>
          <w:caps w:val="0"/>
          <w:smallCaps w:val="0"/>
          <w:color w:val="3C4043"/>
          <w:sz w:val="21"/>
          <w:szCs w:val="21"/>
          <w:lang w:val="en-US"/>
        </w:rPr>
        <w:t>Data columns (total 10 columns):</w:t>
      </w:r>
      <w:r>
        <w:br w:type="textWrapping"/>
      </w:r>
      <w:r>
        <w:rPr>
          <w:rFonts w:ascii="Roboto Mono" w:hAnsi="Roboto Mono" w:eastAsia="Roboto Mono" w:cs="Roboto Mono"/>
          <w:b w:val="0"/>
          <w:bCs w:val="0"/>
          <w:i w:val="0"/>
          <w:iCs w:val="0"/>
          <w:caps w:val="0"/>
          <w:smallCaps w:val="0"/>
          <w:color w:val="3C4043"/>
          <w:sz w:val="21"/>
          <w:szCs w:val="21"/>
          <w:lang w:val="en-US"/>
        </w:rPr>
        <w:t xml:space="preserve"> #   Column           Non-Null Count  Dtype  </w:t>
      </w:r>
      <w:r>
        <w:br w:type="textWrapping"/>
      </w:r>
      <w:r>
        <w:rPr>
          <w:rFonts w:ascii="Roboto Mono" w:hAnsi="Roboto Mono" w:eastAsia="Roboto Mono" w:cs="Roboto Mono"/>
          <w:b w:val="0"/>
          <w:bCs w:val="0"/>
          <w:i w:val="0"/>
          <w:iCs w:val="0"/>
          <w:caps w:val="0"/>
          <w:smallCaps w:val="0"/>
          <w:color w:val="3C4043"/>
          <w:sz w:val="21"/>
          <w:szCs w:val="21"/>
          <w:lang w:val="en-US"/>
        </w:rPr>
        <w:t xml:space="preserve">---  ------           --------------  -----  </w:t>
      </w:r>
      <w:r>
        <w:br w:type="textWrapping"/>
      </w:r>
      <w:r>
        <w:rPr>
          <w:rFonts w:ascii="Roboto Mono" w:hAnsi="Roboto Mono" w:eastAsia="Roboto Mono" w:cs="Roboto Mono"/>
          <w:b w:val="0"/>
          <w:bCs w:val="0"/>
          <w:i w:val="0"/>
          <w:iCs w:val="0"/>
          <w:caps w:val="0"/>
          <w:smallCaps w:val="0"/>
          <w:color w:val="3C4043"/>
          <w:sz w:val="21"/>
          <w:szCs w:val="21"/>
          <w:lang w:val="en-US"/>
        </w:rPr>
        <w:t xml:space="preserve"> 0   ph               2785 non-null   float64</w:t>
      </w:r>
      <w:r>
        <w:br w:type="textWrapping"/>
      </w:r>
      <w:r>
        <w:rPr>
          <w:rFonts w:ascii="Roboto Mono" w:hAnsi="Roboto Mono" w:eastAsia="Roboto Mono" w:cs="Roboto Mono"/>
          <w:b w:val="0"/>
          <w:bCs w:val="0"/>
          <w:i w:val="0"/>
          <w:iCs w:val="0"/>
          <w:caps w:val="0"/>
          <w:smallCaps w:val="0"/>
          <w:color w:val="3C4043"/>
          <w:sz w:val="21"/>
          <w:szCs w:val="21"/>
          <w:lang w:val="en-US"/>
        </w:rPr>
        <w:t xml:space="preserve"> 1   Hardness         3276 non-null   float64</w:t>
      </w:r>
      <w:r>
        <w:br w:type="textWrapping"/>
      </w:r>
      <w:r>
        <w:rPr>
          <w:rFonts w:ascii="Roboto Mono" w:hAnsi="Roboto Mono" w:eastAsia="Roboto Mono" w:cs="Roboto Mono"/>
          <w:b w:val="0"/>
          <w:bCs w:val="0"/>
          <w:i w:val="0"/>
          <w:iCs w:val="0"/>
          <w:caps w:val="0"/>
          <w:smallCaps w:val="0"/>
          <w:color w:val="3C4043"/>
          <w:sz w:val="21"/>
          <w:szCs w:val="21"/>
          <w:lang w:val="en-US"/>
        </w:rPr>
        <w:t xml:space="preserve"> 2   Solids           3276 non-null   float64</w:t>
      </w:r>
      <w:r>
        <w:br w:type="textWrapping"/>
      </w:r>
      <w:r>
        <w:rPr>
          <w:rFonts w:ascii="Roboto Mono" w:hAnsi="Roboto Mono" w:eastAsia="Roboto Mono" w:cs="Roboto Mono"/>
          <w:b w:val="0"/>
          <w:bCs w:val="0"/>
          <w:i w:val="0"/>
          <w:iCs w:val="0"/>
          <w:caps w:val="0"/>
          <w:smallCaps w:val="0"/>
          <w:color w:val="3C4043"/>
          <w:sz w:val="21"/>
          <w:szCs w:val="21"/>
          <w:lang w:val="en-US"/>
        </w:rPr>
        <w:t xml:space="preserve"> 3   Chloramines      3276 non-null   float64</w:t>
      </w:r>
      <w:r>
        <w:br w:type="textWrapping"/>
      </w:r>
      <w:r>
        <w:rPr>
          <w:rFonts w:ascii="Roboto Mono" w:hAnsi="Roboto Mono" w:eastAsia="Roboto Mono" w:cs="Roboto Mono"/>
          <w:b w:val="0"/>
          <w:bCs w:val="0"/>
          <w:i w:val="0"/>
          <w:iCs w:val="0"/>
          <w:caps w:val="0"/>
          <w:smallCaps w:val="0"/>
          <w:color w:val="3C4043"/>
          <w:sz w:val="21"/>
          <w:szCs w:val="21"/>
          <w:lang w:val="en-US"/>
        </w:rPr>
        <w:t xml:space="preserve"> 4   Sulfate          2495 non-null   float64</w:t>
      </w:r>
      <w:r>
        <w:br w:type="textWrapping"/>
      </w:r>
      <w:r>
        <w:rPr>
          <w:rFonts w:ascii="Roboto Mono" w:hAnsi="Roboto Mono" w:eastAsia="Roboto Mono" w:cs="Roboto Mono"/>
          <w:b w:val="0"/>
          <w:bCs w:val="0"/>
          <w:i w:val="0"/>
          <w:iCs w:val="0"/>
          <w:caps w:val="0"/>
          <w:smallCaps w:val="0"/>
          <w:color w:val="3C4043"/>
          <w:sz w:val="21"/>
          <w:szCs w:val="21"/>
          <w:lang w:val="en-US"/>
        </w:rPr>
        <w:t xml:space="preserve"> 5   Conductivity     3276 non-null   float64</w:t>
      </w:r>
      <w:r>
        <w:br w:type="textWrapping"/>
      </w:r>
      <w:r>
        <w:rPr>
          <w:rFonts w:ascii="Roboto Mono" w:hAnsi="Roboto Mono" w:eastAsia="Roboto Mono" w:cs="Roboto Mono"/>
          <w:b w:val="0"/>
          <w:bCs w:val="0"/>
          <w:i w:val="0"/>
          <w:iCs w:val="0"/>
          <w:caps w:val="0"/>
          <w:smallCaps w:val="0"/>
          <w:color w:val="3C4043"/>
          <w:sz w:val="21"/>
          <w:szCs w:val="21"/>
          <w:lang w:val="en-US"/>
        </w:rPr>
        <w:t xml:space="preserve"> 6   Organic_carbon   3276 non-null   float64</w:t>
      </w:r>
      <w:r>
        <w:br w:type="textWrapping"/>
      </w:r>
      <w:r>
        <w:rPr>
          <w:rFonts w:ascii="Roboto Mono" w:hAnsi="Roboto Mono" w:eastAsia="Roboto Mono" w:cs="Roboto Mono"/>
          <w:b w:val="0"/>
          <w:bCs w:val="0"/>
          <w:i w:val="0"/>
          <w:iCs w:val="0"/>
          <w:caps w:val="0"/>
          <w:smallCaps w:val="0"/>
          <w:color w:val="3C4043"/>
          <w:sz w:val="21"/>
          <w:szCs w:val="21"/>
          <w:lang w:val="en-US"/>
        </w:rPr>
        <w:t xml:space="preserve"> 7   Trihalomethanes  3114 non-null   float64</w:t>
      </w:r>
      <w:r>
        <w:br w:type="textWrapping"/>
      </w:r>
      <w:r>
        <w:rPr>
          <w:rFonts w:ascii="Roboto Mono" w:hAnsi="Roboto Mono" w:eastAsia="Roboto Mono" w:cs="Roboto Mono"/>
          <w:b w:val="0"/>
          <w:bCs w:val="0"/>
          <w:i w:val="0"/>
          <w:iCs w:val="0"/>
          <w:caps w:val="0"/>
          <w:smallCaps w:val="0"/>
          <w:color w:val="3C4043"/>
          <w:sz w:val="21"/>
          <w:szCs w:val="21"/>
          <w:lang w:val="en-US"/>
        </w:rPr>
        <w:t xml:space="preserve"> 8   Turbidity        3276 non-null   float64</w:t>
      </w:r>
      <w:r>
        <w:br w:type="textWrapping"/>
      </w:r>
      <w:r>
        <w:rPr>
          <w:rFonts w:ascii="Roboto Mono" w:hAnsi="Roboto Mono" w:eastAsia="Roboto Mono" w:cs="Roboto Mono"/>
          <w:b w:val="0"/>
          <w:bCs w:val="0"/>
          <w:i w:val="0"/>
          <w:iCs w:val="0"/>
          <w:caps w:val="0"/>
          <w:smallCaps w:val="0"/>
          <w:color w:val="3C4043"/>
          <w:sz w:val="21"/>
          <w:szCs w:val="21"/>
          <w:lang w:val="en-US"/>
        </w:rPr>
        <w:t xml:space="preserve"> 9   Potability       3276 non-null   int64  </w:t>
      </w:r>
      <w:r>
        <w:br w:type="textWrapping"/>
      </w:r>
      <w:r>
        <w:rPr>
          <w:rFonts w:ascii="Roboto Mono" w:hAnsi="Roboto Mono" w:eastAsia="Roboto Mono" w:cs="Roboto Mono"/>
          <w:b w:val="0"/>
          <w:bCs w:val="0"/>
          <w:i w:val="0"/>
          <w:iCs w:val="0"/>
          <w:caps w:val="0"/>
          <w:smallCaps w:val="0"/>
          <w:color w:val="3C4043"/>
          <w:sz w:val="21"/>
          <w:szCs w:val="21"/>
          <w:lang w:val="en-US"/>
        </w:rPr>
        <w:t>dtypes: float64(9), int64(1)</w:t>
      </w:r>
      <w:r>
        <w:br w:type="textWrapping"/>
      </w:r>
      <w:r>
        <w:rPr>
          <w:rFonts w:ascii="Roboto Mono" w:hAnsi="Roboto Mono" w:eastAsia="Roboto Mono" w:cs="Roboto Mono"/>
          <w:b w:val="0"/>
          <w:bCs w:val="0"/>
          <w:i w:val="0"/>
          <w:iCs w:val="0"/>
          <w:caps w:val="0"/>
          <w:smallCaps w:val="0"/>
          <w:color w:val="3C4043"/>
          <w:sz w:val="21"/>
          <w:szCs w:val="21"/>
          <w:lang w:val="en-US"/>
        </w:rPr>
        <w:t>memory usage: 256.1 KB</w:t>
      </w:r>
      <w:r>
        <w:rPr>
          <w:rFonts w:ascii="Roboto Mono" w:hAnsi="Roboto Mono" w:eastAsia="Roboto Mono" w:cs="Roboto Mono"/>
          <w:b w:val="0"/>
          <w:bCs w:val="0"/>
          <w:i w:val="0"/>
          <w:iCs w:val="0"/>
          <w:caps w:val="0"/>
          <w:smallCaps w:val="0"/>
          <w:sz w:val="21"/>
          <w:szCs w:val="21"/>
          <w:lang w:val="en-US"/>
        </w:rPr>
        <w:t xml:space="preserve"> </w:t>
      </w:r>
    </w:p>
    <w:p>
      <w:pPr>
        <w:pStyle w:val="6"/>
        <w:spacing w:before="4"/>
        <w:rPr>
          <w:rFonts w:ascii="Roboto Mono" w:hAnsi="Roboto Mono" w:eastAsia="Roboto Mono" w:cs="Roboto Mono"/>
          <w:b w:val="0"/>
          <w:bCs w:val="0"/>
          <w:i/>
          <w:iCs/>
          <w:caps w:val="0"/>
          <w:smallCaps w:val="0"/>
          <w:sz w:val="21"/>
          <w:szCs w:val="21"/>
          <w:lang w:val="en-US"/>
        </w:rPr>
      </w:pPr>
      <w:r>
        <w:rPr>
          <w:rFonts w:ascii="Roboto Mono" w:hAnsi="Roboto Mono" w:eastAsia="Roboto Mono" w:cs="Roboto Mono"/>
          <w:b w:val="0"/>
          <w:bCs w:val="0"/>
          <w:i/>
          <w:iCs/>
          <w:caps w:val="0"/>
          <w:smallCaps w:val="0"/>
          <w:sz w:val="21"/>
          <w:szCs w:val="21"/>
          <w:lang w:val="en-US"/>
        </w:rPr>
        <w:t xml:space="preserve"> </w:t>
      </w:r>
    </w:p>
    <w:p>
      <w:pPr>
        <w:pStyle w:val="6"/>
        <w:spacing w:before="4"/>
        <w:rPr>
          <w:rFonts w:ascii="Roboto Mono" w:hAnsi="Roboto Mono" w:eastAsia="Roboto Mono" w:cs="Roboto Mono"/>
          <w:b w:val="0"/>
          <w:bCs w:val="0"/>
          <w:i/>
          <w:iCs/>
          <w:caps w:val="0"/>
          <w:smallCaps w:val="0"/>
          <w:sz w:val="21"/>
          <w:szCs w:val="21"/>
          <w:lang w:val="en-US"/>
        </w:rPr>
      </w:pPr>
    </w:p>
    <w:p>
      <w:pPr>
        <w:pStyle w:val="6"/>
        <w:spacing w:before="4"/>
        <w:rPr>
          <w:rFonts w:ascii="Roboto Mono" w:hAnsi="Roboto Mono" w:eastAsia="Roboto Mono" w:cs="Roboto Mono"/>
          <w:b w:val="0"/>
          <w:bCs w:val="0"/>
          <w:i/>
          <w:iCs/>
          <w:caps w:val="0"/>
          <w:smallCaps w:val="0"/>
          <w:sz w:val="21"/>
          <w:szCs w:val="21"/>
          <w:lang w:val="en-US"/>
        </w:rPr>
      </w:pPr>
    </w:p>
    <w:p>
      <w:pPr>
        <w:pStyle w:val="6"/>
        <w:spacing w:before="4"/>
        <w:rPr>
          <w:rFonts w:ascii="Arial" w:hAnsi="Arial" w:eastAsia="Arial" w:cs="Arial"/>
          <w:b w:val="0"/>
          <w:bCs w:val="0"/>
          <w:i w:val="0"/>
          <w:iCs w:val="0"/>
          <w:caps w:val="0"/>
          <w:smallCaps w:val="0"/>
          <w:color w:val="D61CD0"/>
          <w:sz w:val="24"/>
          <w:szCs w:val="24"/>
          <w:lang w:val="en-US"/>
        </w:rPr>
      </w:pPr>
      <w:r>
        <w:rPr>
          <w:rFonts w:ascii="Arial" w:hAnsi="Arial" w:eastAsia="Arial" w:cs="Arial"/>
          <w:b w:val="0"/>
          <w:bCs w:val="0"/>
          <w:i w:val="0"/>
          <w:iCs w:val="0"/>
          <w:caps w:val="0"/>
          <w:smallCaps w:val="0"/>
          <w:color w:val="D61CD0"/>
          <w:sz w:val="24"/>
          <w:szCs w:val="24"/>
          <w:lang w:val="en-US"/>
        </w:rPr>
        <w:t>RETURNS DESCRIPTION:</w:t>
      </w:r>
    </w:p>
    <w:p>
      <w:pPr>
        <w:pStyle w:val="6"/>
        <w:spacing w:before="4"/>
        <w:rPr>
          <w:rFonts w:ascii="Arial" w:hAnsi="Arial" w:eastAsia="Arial" w:cs="Arial"/>
          <w:b w:val="0"/>
          <w:bCs w:val="0"/>
          <w:i w:val="0"/>
          <w:iCs w:val="0"/>
          <w:caps w:val="0"/>
          <w:smallCaps w:val="0"/>
          <w:color w:val="040C28"/>
          <w:sz w:val="24"/>
          <w:szCs w:val="24"/>
          <w:lang w:val="en-US"/>
        </w:rPr>
      </w:pPr>
    </w:p>
    <w:p>
      <w:pPr>
        <w:pStyle w:val="6"/>
        <w:spacing w:before="4"/>
        <w:rPr>
          <w:rFonts w:ascii="Roboto Mono" w:hAnsi="Roboto Mono" w:eastAsia="Roboto Mono" w:cs="Roboto Mono"/>
          <w:b w:val="0"/>
          <w:bCs w:val="0"/>
          <w:i w:val="0"/>
          <w:iCs w:val="0"/>
          <w:caps w:val="0"/>
          <w:smallCaps w:val="0"/>
          <w:color w:val="1F497D" w:themeColor="text2" w:themeTint="FF"/>
          <w:sz w:val="21"/>
          <w:szCs w:val="21"/>
          <w:u w:val="none"/>
          <w:lang w:val="en-US"/>
          <w14:textFill>
            <w14:solidFill>
              <w14:schemeClr w14:val="tx2">
                <w14:lumMod w14:val="100000"/>
                <w14:lumOff w14:val="0"/>
              </w14:schemeClr>
            </w14:solidFill>
          </w14:textFill>
        </w:rPr>
      </w:pPr>
      <w:r>
        <w:rPr>
          <w:rFonts w:ascii="Roboto Mono" w:hAnsi="Roboto Mono" w:eastAsia="Roboto Mono" w:cs="Roboto Mono"/>
          <w:b w:val="0"/>
          <w:bCs w:val="0"/>
          <w:i w:val="0"/>
          <w:iCs w:val="0"/>
          <w:caps w:val="0"/>
          <w:smallCaps w:val="0"/>
          <w:strike w:val="0"/>
          <w:dstrike w:val="0"/>
          <w:color w:val="1F497D" w:themeColor="text2" w:themeTint="FF"/>
          <w:sz w:val="21"/>
          <w:szCs w:val="21"/>
          <w:u w:val="none"/>
          <w:lang w:val="en-US"/>
          <w14:textFill>
            <w14:solidFill>
              <w14:schemeClr w14:val="tx2">
                <w14:lumMod w14:val="100000"/>
                <w14:lumOff w14:val="0"/>
              </w14:schemeClr>
            </w14:solidFill>
          </w14:textFill>
        </w:rPr>
        <w:t>dataframed</w:t>
      </w:r>
      <w:r>
        <w:rPr>
          <w:rFonts w:ascii="Roboto Mono" w:hAnsi="Roboto Mono" w:eastAsia="Roboto Mono" w:cs="Roboto Mono"/>
          <w:b w:val="0"/>
          <w:bCs w:val="0"/>
          <w:i w:val="0"/>
          <w:iCs w:val="0"/>
          <w:caps w:val="0"/>
          <w:smallCaps w:val="0"/>
          <w:color w:val="1F497D" w:themeColor="text2" w:themeTint="FF"/>
          <w:sz w:val="21"/>
          <w:szCs w:val="21"/>
          <w:u w:val="none"/>
          <w:lang w:val="en-US"/>
          <w14:textFill>
            <w14:solidFill>
              <w14:schemeClr w14:val="tx2">
                <w14:lumMod w14:val="100000"/>
                <w14:lumOff w14:val="0"/>
              </w14:schemeClr>
            </w14:solidFill>
          </w14:textFill>
        </w:rPr>
        <w:t>.</w:t>
      </w:r>
      <w:r>
        <w:rPr>
          <w:rFonts w:ascii="Roboto Mono" w:hAnsi="Roboto Mono" w:eastAsia="Roboto Mono" w:cs="Roboto Mono"/>
          <w:b w:val="0"/>
          <w:bCs w:val="0"/>
          <w:i w:val="0"/>
          <w:iCs w:val="0"/>
          <w:caps w:val="0"/>
          <w:smallCaps w:val="0"/>
          <w:strike w:val="0"/>
          <w:dstrike w:val="0"/>
          <w:color w:val="1F497D" w:themeColor="text2" w:themeTint="FF"/>
          <w:sz w:val="21"/>
          <w:szCs w:val="21"/>
          <w:u w:val="none"/>
          <w:lang w:val="en-US"/>
          <w14:textFill>
            <w14:solidFill>
              <w14:schemeClr w14:val="tx2">
                <w14:lumMod w14:val="100000"/>
                <w14:lumOff w14:val="0"/>
              </w14:schemeClr>
            </w14:solidFill>
          </w14:textFill>
        </w:rPr>
        <w:t>describe</w:t>
      </w:r>
      <w:r>
        <w:rPr>
          <w:rFonts w:ascii="Roboto Mono" w:hAnsi="Roboto Mono" w:eastAsia="Roboto Mono" w:cs="Roboto Mono"/>
          <w:b w:val="0"/>
          <w:bCs w:val="0"/>
          <w:i w:val="0"/>
          <w:iCs w:val="0"/>
          <w:caps w:val="0"/>
          <w:smallCaps w:val="0"/>
          <w:color w:val="1F497D" w:themeColor="text2" w:themeTint="FF"/>
          <w:sz w:val="21"/>
          <w:szCs w:val="21"/>
          <w:u w:val="none"/>
          <w:lang w:val="en-US"/>
          <w14:textFill>
            <w14:solidFill>
              <w14:schemeClr w14:val="tx2">
                <w14:lumMod w14:val="100000"/>
                <w14:lumOff w14:val="0"/>
              </w14:schemeClr>
            </w14:solidFill>
          </w14:textFill>
        </w:rPr>
        <w:t>()</w:t>
      </w:r>
    </w:p>
    <w:p>
      <w:pPr>
        <w:pStyle w:val="6"/>
        <w:spacing w:before="4"/>
        <w:rPr>
          <w:rFonts w:ascii="Roboto Mono" w:hAnsi="Roboto Mono" w:eastAsia="Roboto Mono" w:cs="Roboto Mono"/>
          <w:b w:val="0"/>
          <w:bCs w:val="0"/>
          <w:i w:val="0"/>
          <w:iCs w:val="0"/>
          <w:caps w:val="0"/>
          <w:smallCaps w:val="0"/>
          <w:color w:val="1F497D" w:themeColor="text2" w:themeTint="FF"/>
          <w:sz w:val="21"/>
          <w:szCs w:val="21"/>
          <w:lang w:val="en-US"/>
          <w14:textFill>
            <w14:solidFill>
              <w14:schemeClr w14:val="tx2">
                <w14:lumMod w14:val="100000"/>
                <w14:lumOff w14:val="0"/>
              </w14:schemeClr>
            </w14:solidFill>
          </w14:textFill>
        </w:rPr>
      </w:pPr>
    </w:p>
    <w:p>
      <w:pPr>
        <w:pStyle w:val="6"/>
        <w:spacing w:before="4"/>
        <w:rPr>
          <w:rFonts w:ascii="Roboto Mono" w:hAnsi="Roboto Mono" w:eastAsia="Roboto Mono" w:cs="Roboto Mono"/>
          <w:b w:val="0"/>
          <w:bCs w:val="0"/>
          <w:i w:val="0"/>
          <w:iCs w:val="0"/>
          <w:caps w:val="0"/>
          <w:smallCaps w:val="0"/>
          <w:sz w:val="21"/>
          <w:szCs w:val="21"/>
          <w:lang w:val="en-US"/>
        </w:rPr>
      </w:pPr>
    </w:p>
    <w:p>
      <w:pPr>
        <w:pStyle w:val="6"/>
        <w:spacing w:before="4"/>
        <w:rPr>
          <w:rFonts w:ascii="Roboto Mono" w:hAnsi="Roboto Mono" w:eastAsia="Roboto Mono" w:cs="Roboto Mono"/>
          <w:b w:val="0"/>
          <w:bCs w:val="0"/>
          <w:i w:val="0"/>
          <w:iCs w:val="0"/>
          <w:caps w:val="0"/>
          <w:smallCaps w:val="0"/>
          <w:sz w:val="21"/>
          <w:szCs w:val="21"/>
          <w:lang w:val="en-US"/>
        </w:rPr>
      </w:pPr>
      <w:r>
        <w:drawing>
          <wp:inline distT="0" distB="0" distL="114300" distR="114300">
            <wp:extent cx="5815965" cy="1661160"/>
            <wp:effectExtent l="190500" t="190500" r="165735" b="167640"/>
            <wp:docPr id="1403234858" name="Picture 1403234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234858" name="Picture 1403234858"/>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a:xfrm>
                      <a:off x="0" y="0"/>
                      <a:ext cx="5816084" cy="1661271"/>
                    </a:xfrm>
                    <a:prstGeom prst="rect">
                      <a:avLst/>
                    </a:prstGeom>
                    <a:ln>
                      <a:noFill/>
                    </a:ln>
                    <a:effectLst>
                      <a:outerShdw blurRad="190500" algn="tl" rotWithShape="0">
                        <a:srgbClr val="000000">
                          <a:alpha val="70000"/>
                        </a:srgbClr>
                      </a:outerShdw>
                    </a:effectLst>
                  </pic:spPr>
                </pic:pic>
              </a:graphicData>
            </a:graphic>
          </wp:inline>
        </w:drawing>
      </w:r>
    </w:p>
    <w:p>
      <w:pPr>
        <w:pStyle w:val="2"/>
        <w:spacing w:before="0" w:beforeAutospacing="0" w:after="120" w:afterAutospacing="0"/>
        <w:rPr>
          <w:b w:val="0"/>
          <w:bCs w:val="0"/>
          <w:i w:val="0"/>
          <w:iCs w:val="0"/>
          <w:caps w:val="0"/>
          <w:smallCaps w:val="0"/>
          <w:color w:val="D61CD0"/>
          <w:sz w:val="24"/>
          <w:szCs w:val="24"/>
          <w:lang w:val="en-US"/>
        </w:rPr>
      </w:pPr>
      <w:r>
        <w:rPr>
          <w:b w:val="0"/>
          <w:bCs w:val="0"/>
          <w:i w:val="0"/>
          <w:iCs w:val="0"/>
          <w:caps w:val="0"/>
          <w:smallCaps w:val="0"/>
          <w:color w:val="D61CD0"/>
          <w:sz w:val="24"/>
          <w:szCs w:val="24"/>
          <w:lang w:val="en-US"/>
        </w:rPr>
        <w:t>MISSING VALUES:</w:t>
      </w:r>
    </w:p>
    <w:p>
      <w:pPr>
        <w:pStyle w:val="6"/>
        <w:spacing w:before="4"/>
        <w:rPr>
          <w:rFonts w:ascii="Roboto Mono" w:hAnsi="Roboto Mono" w:eastAsia="Roboto Mono" w:cs="Roboto Mono"/>
          <w:b w:val="0"/>
          <w:bCs w:val="0"/>
          <w:i w:val="0"/>
          <w:iCs w:val="0"/>
          <w:caps w:val="0"/>
          <w:smallCaps w:val="0"/>
          <w:color w:val="1F497D" w:themeColor="text2" w:themeTint="FF"/>
          <w:sz w:val="21"/>
          <w:szCs w:val="21"/>
          <w:u w:val="none"/>
          <w:lang w:val="en-US"/>
          <w14:textFill>
            <w14:solidFill>
              <w14:schemeClr w14:val="tx2">
                <w14:lumMod w14:val="100000"/>
                <w14:lumOff w14:val="0"/>
              </w14:schemeClr>
            </w14:solidFill>
          </w14:textFill>
        </w:rPr>
      </w:pPr>
      <w:r>
        <w:rPr>
          <w:rFonts w:ascii="Roboto Mono" w:hAnsi="Roboto Mono" w:eastAsia="Roboto Mono" w:cs="Roboto Mono"/>
          <w:b w:val="0"/>
          <w:bCs w:val="0"/>
          <w:i w:val="0"/>
          <w:iCs w:val="0"/>
          <w:caps w:val="0"/>
          <w:smallCaps w:val="0"/>
          <w:strike w:val="0"/>
          <w:dstrike w:val="0"/>
          <w:color w:val="1F497D" w:themeColor="text2" w:themeTint="FF"/>
          <w:sz w:val="21"/>
          <w:szCs w:val="21"/>
          <w:u w:val="none"/>
          <w:lang w:val="en-US"/>
          <w14:textFill>
            <w14:solidFill>
              <w14:schemeClr w14:val="tx2">
                <w14:lumMod w14:val="100000"/>
                <w14:lumOff w14:val="0"/>
              </w14:schemeClr>
            </w14:solidFill>
          </w14:textFill>
        </w:rPr>
        <w:t>dataframed</w:t>
      </w:r>
      <w:r>
        <w:rPr>
          <w:rFonts w:ascii="Roboto Mono" w:hAnsi="Roboto Mono" w:eastAsia="Roboto Mono" w:cs="Roboto Mono"/>
          <w:b w:val="0"/>
          <w:bCs w:val="0"/>
          <w:i w:val="0"/>
          <w:iCs w:val="0"/>
          <w:caps w:val="0"/>
          <w:smallCaps w:val="0"/>
          <w:color w:val="1F497D" w:themeColor="text2" w:themeTint="FF"/>
          <w:sz w:val="21"/>
          <w:szCs w:val="21"/>
          <w:u w:val="none"/>
          <w:lang w:val="en-US"/>
          <w14:textFill>
            <w14:solidFill>
              <w14:schemeClr w14:val="tx2">
                <w14:lumMod w14:val="100000"/>
                <w14:lumOff w14:val="0"/>
              </w14:schemeClr>
            </w14:solidFill>
          </w14:textFill>
        </w:rPr>
        <w:t>.</w:t>
      </w:r>
      <w:r>
        <w:rPr>
          <w:rFonts w:ascii="Roboto Mono" w:hAnsi="Roboto Mono" w:eastAsia="Roboto Mono" w:cs="Roboto Mono"/>
          <w:b w:val="0"/>
          <w:bCs w:val="0"/>
          <w:i w:val="0"/>
          <w:iCs w:val="0"/>
          <w:caps w:val="0"/>
          <w:smallCaps w:val="0"/>
          <w:strike w:val="0"/>
          <w:dstrike w:val="0"/>
          <w:color w:val="1F497D" w:themeColor="text2" w:themeTint="FF"/>
          <w:sz w:val="21"/>
          <w:szCs w:val="21"/>
          <w:u w:val="none"/>
          <w:lang w:val="en-US"/>
          <w14:textFill>
            <w14:solidFill>
              <w14:schemeClr w14:val="tx2">
                <w14:lumMod w14:val="100000"/>
                <w14:lumOff w14:val="0"/>
              </w14:schemeClr>
            </w14:solidFill>
          </w14:textFill>
        </w:rPr>
        <w:t>isnull</w:t>
      </w:r>
      <w:r>
        <w:rPr>
          <w:rFonts w:ascii="Roboto Mono" w:hAnsi="Roboto Mono" w:eastAsia="Roboto Mono" w:cs="Roboto Mono"/>
          <w:b w:val="0"/>
          <w:bCs w:val="0"/>
          <w:i w:val="0"/>
          <w:iCs w:val="0"/>
          <w:caps w:val="0"/>
          <w:smallCaps w:val="0"/>
          <w:color w:val="1F497D" w:themeColor="text2" w:themeTint="FF"/>
          <w:sz w:val="21"/>
          <w:szCs w:val="21"/>
          <w:u w:val="none"/>
          <w:lang w:val="en-US"/>
          <w14:textFill>
            <w14:solidFill>
              <w14:schemeClr w14:val="tx2">
                <w14:lumMod w14:val="100000"/>
                <w14:lumOff w14:val="0"/>
              </w14:schemeClr>
            </w14:solidFill>
          </w14:textFill>
        </w:rPr>
        <w:t>().</w:t>
      </w:r>
      <w:r>
        <w:rPr>
          <w:rFonts w:ascii="Roboto Mono" w:hAnsi="Roboto Mono" w:eastAsia="Roboto Mono" w:cs="Roboto Mono"/>
          <w:b w:val="0"/>
          <w:bCs w:val="0"/>
          <w:i w:val="0"/>
          <w:iCs w:val="0"/>
          <w:caps w:val="0"/>
          <w:smallCaps w:val="0"/>
          <w:strike w:val="0"/>
          <w:dstrike w:val="0"/>
          <w:color w:val="1F497D" w:themeColor="text2" w:themeTint="FF"/>
          <w:sz w:val="21"/>
          <w:szCs w:val="21"/>
          <w:u w:val="none"/>
          <w:lang w:val="en-US"/>
          <w14:textFill>
            <w14:solidFill>
              <w14:schemeClr w14:val="tx2">
                <w14:lumMod w14:val="100000"/>
                <w14:lumOff w14:val="0"/>
              </w14:schemeClr>
            </w14:solidFill>
          </w14:textFill>
        </w:rPr>
        <w:t>sum</w:t>
      </w:r>
      <w:r>
        <w:rPr>
          <w:rFonts w:ascii="Roboto Mono" w:hAnsi="Roboto Mono" w:eastAsia="Roboto Mono" w:cs="Roboto Mono"/>
          <w:b w:val="0"/>
          <w:bCs w:val="0"/>
          <w:i w:val="0"/>
          <w:iCs w:val="0"/>
          <w:caps w:val="0"/>
          <w:smallCaps w:val="0"/>
          <w:color w:val="1F497D" w:themeColor="text2" w:themeTint="FF"/>
          <w:sz w:val="21"/>
          <w:szCs w:val="21"/>
          <w:u w:val="none"/>
          <w:lang w:val="en-US"/>
          <w14:textFill>
            <w14:solidFill>
              <w14:schemeClr w14:val="tx2">
                <w14:lumMod w14:val="100000"/>
                <w14:lumOff w14:val="0"/>
              </w14:schemeClr>
            </w14:solidFill>
          </w14:textFill>
        </w:rPr>
        <w:t>()</w:t>
      </w:r>
    </w:p>
    <w:p>
      <w:pPr>
        <w:pStyle w:val="6"/>
        <w:spacing w:before="4"/>
        <w:rPr>
          <w:rFonts w:ascii="Roboto Mono" w:hAnsi="Roboto Mono" w:eastAsia="Roboto Mono" w:cs="Roboto Mono"/>
          <w:b w:val="0"/>
          <w:bCs w:val="0"/>
          <w:i w:val="0"/>
          <w:iCs w:val="0"/>
          <w:caps w:val="0"/>
          <w:smallCaps w:val="0"/>
          <w:sz w:val="21"/>
          <w:szCs w:val="21"/>
          <w:lang w:val="en-US"/>
        </w:rPr>
      </w:pPr>
    </w:p>
    <w:p>
      <w:pPr>
        <w:pStyle w:val="6"/>
        <w:spacing w:before="4"/>
        <w:rPr>
          <w:rFonts w:ascii="Roboto Mono" w:hAnsi="Roboto Mono" w:eastAsia="Roboto Mono" w:cs="Roboto Mono"/>
          <w:b w:val="0"/>
          <w:bCs w:val="0"/>
          <w:i w:val="0"/>
          <w:iCs w:val="0"/>
          <w:caps w:val="0"/>
          <w:smallCaps w:val="0"/>
          <w:sz w:val="24"/>
          <w:szCs w:val="24"/>
          <w:lang w:val="en-US"/>
        </w:rPr>
      </w:pPr>
    </w:p>
    <w:p>
      <w:pPr>
        <w:pStyle w:val="2"/>
        <w:spacing w:before="0" w:beforeAutospacing="0" w:after="120" w:afterAutospacing="0"/>
        <w:rPr>
          <w:b w:val="0"/>
          <w:bCs w:val="0"/>
          <w:i w:val="0"/>
          <w:iCs w:val="0"/>
          <w:caps w:val="0"/>
          <w:smallCaps w:val="0"/>
          <w:color w:val="D61CD0"/>
          <w:sz w:val="24"/>
          <w:szCs w:val="24"/>
          <w:lang w:val="en-US"/>
        </w:rPr>
      </w:pPr>
      <w:r>
        <w:rPr>
          <w:b w:val="0"/>
          <w:bCs w:val="0"/>
          <w:i w:val="0"/>
          <w:iCs w:val="0"/>
          <w:caps w:val="0"/>
          <w:smallCaps w:val="0"/>
          <w:color w:val="D61CD0"/>
          <w:sz w:val="24"/>
          <w:szCs w:val="24"/>
          <w:lang w:val="en-US"/>
        </w:rPr>
        <w:t>DATA CLEANING:</w:t>
      </w:r>
    </w:p>
    <w:p>
      <w:pPr>
        <w:pStyle w:val="3"/>
        <w:spacing w:before="480" w:beforeAutospacing="0" w:after="120" w:afterAutospacing="0"/>
        <w:rPr>
          <w:b w:val="0"/>
          <w:bCs w:val="0"/>
          <w:i w:val="0"/>
          <w:iCs w:val="0"/>
          <w:caps w:val="0"/>
          <w:smallCaps w:val="0"/>
          <w:color w:val="000000" w:themeColor="text1" w:themeTint="FF"/>
          <w:sz w:val="22"/>
          <w:szCs w:val="22"/>
          <w:lang w:val="en-US"/>
          <w14:textFill>
            <w14:solidFill>
              <w14:schemeClr w14:val="tx1">
                <w14:lumMod w14:val="100000"/>
                <w14:lumOff w14:val="0"/>
              </w14:schemeClr>
            </w14:solidFill>
          </w14:textFill>
        </w:rPr>
      </w:pPr>
      <w:r>
        <w:rPr>
          <w:b w:val="0"/>
          <w:bCs w:val="0"/>
          <w:i w:val="0"/>
          <w:iCs w:val="0"/>
          <w:caps w:val="0"/>
          <w:smallCaps w:val="0"/>
          <w:color w:val="000000" w:themeColor="text1" w:themeTint="FF"/>
          <w:sz w:val="22"/>
          <w:szCs w:val="22"/>
          <w:lang w:val="en-US"/>
          <w14:textFill>
            <w14:solidFill>
              <w14:schemeClr w14:val="tx1">
                <w14:lumMod w14:val="100000"/>
                <w14:lumOff w14:val="0"/>
              </w14:schemeClr>
            </w14:solidFill>
          </w14:textFill>
        </w:rPr>
        <w:t>In this phase, the team focused on the visualization and treatment of missing values to prepare the data for the exploratory data analysis and model building phase. Dealing with missing values is very important for creating a powerful prediction model, therefore, this phase is vital for the study's success.</w:t>
      </w:r>
    </w:p>
    <w:p>
      <w:pPr>
        <w:spacing w:before="0" w:beforeAutospacing="0" w:after="0" w:afterAutospacing="0"/>
        <w:rPr>
          <w:b w:val="0"/>
          <w:bCs w:val="0"/>
          <w:i w:val="0"/>
          <w:iCs w:val="0"/>
          <w:caps w:val="0"/>
          <w:smallCaps w:val="0"/>
          <w:strike w:val="0"/>
          <w:dstrike w:val="0"/>
          <w:color w:val="202124"/>
          <w:sz w:val="18"/>
          <w:szCs w:val="18"/>
          <w:u w:val="none"/>
          <w:lang w:val="en-US"/>
        </w:rPr>
      </w:pPr>
    </w:p>
    <w:p>
      <w:pPr>
        <w:pStyle w:val="2"/>
        <w:spacing w:before="0" w:beforeAutospacing="0" w:after="120" w:afterAutospacing="0"/>
        <w:rPr>
          <w:b w:val="0"/>
          <w:bCs w:val="0"/>
          <w:i w:val="0"/>
          <w:iCs w:val="0"/>
          <w:caps w:val="0"/>
          <w:smallCaps w:val="0"/>
          <w:color w:val="D61CD0"/>
          <w:sz w:val="22"/>
          <w:szCs w:val="22"/>
          <w:lang w:val="en-US"/>
        </w:rPr>
      </w:pPr>
      <w:r>
        <w:rPr>
          <w:b w:val="0"/>
          <w:bCs w:val="0"/>
          <w:i w:val="0"/>
          <w:iCs w:val="0"/>
          <w:caps w:val="0"/>
          <w:smallCaps w:val="0"/>
          <w:color w:val="D61CD0"/>
          <w:sz w:val="22"/>
          <w:szCs w:val="22"/>
          <w:lang w:val="en-US"/>
        </w:rPr>
        <w:t>MISSING VALUES VISUALIZATION:</w:t>
      </w:r>
    </w:p>
    <w:p>
      <w:pPr>
        <w:rPr>
          <w:lang w:val="en-US"/>
        </w:rPr>
      </w:pPr>
    </w:p>
    <w:p>
      <w:pPr>
        <w:spacing w:before="96" w:beforeAutospacing="0" w:after="96" w:afterAutospacing="0"/>
        <w:rPr>
          <w:rFonts w:ascii="Roboto Mono" w:hAnsi="Roboto Mono" w:eastAsia="Roboto Mono" w:cs="Roboto Mono"/>
          <w:sz w:val="22"/>
          <w:szCs w:val="22"/>
          <w:lang w:val="en-US"/>
        </w:rPr>
      </w:pPr>
      <w:r>
        <w:rPr>
          <w:rFonts w:ascii="Roboto Mono" w:hAnsi="Roboto Mono" w:eastAsia="Roboto Mono" w:cs="Roboto Mono"/>
          <w:b w:val="0"/>
          <w:bCs w:val="0"/>
          <w:color w:val="1F497D" w:themeColor="text2" w:themeTint="FF"/>
          <w:sz w:val="22"/>
          <w:szCs w:val="22"/>
          <w:u w:val="none"/>
          <w:lang w:val="en-US"/>
          <w14:textFill>
            <w14:solidFill>
              <w14:schemeClr w14:val="tx2">
                <w14:lumMod w14:val="100000"/>
                <w14:lumOff w14:val="0"/>
              </w14:schemeClr>
            </w14:solidFill>
          </w14:textFill>
        </w:rPr>
        <w:t>import</w:t>
      </w:r>
      <w:r>
        <w:rPr>
          <w:rFonts w:ascii="Roboto Mono" w:hAnsi="Roboto Mono" w:eastAsia="Roboto Mono" w:cs="Roboto Mono"/>
          <w:color w:val="1F497D" w:themeColor="text2" w:themeTint="FF"/>
          <w:sz w:val="22"/>
          <w:szCs w:val="22"/>
          <w:u w:val="none"/>
          <w:lang w:val="en-US"/>
          <w14:textFill>
            <w14:solidFill>
              <w14:schemeClr w14:val="tx2">
                <w14:lumMod w14:val="100000"/>
                <w14:lumOff w14:val="0"/>
              </w14:schemeClr>
            </w14:solidFill>
          </w14:textFill>
        </w:rPr>
        <w:t xml:space="preserve"> missingno </w:t>
      </w:r>
      <w:r>
        <w:rPr>
          <w:rFonts w:ascii="Roboto Mono" w:hAnsi="Roboto Mono" w:eastAsia="Roboto Mono" w:cs="Roboto Mono"/>
          <w:b w:val="0"/>
          <w:bCs w:val="0"/>
          <w:color w:val="1F497D" w:themeColor="text2" w:themeTint="FF"/>
          <w:sz w:val="22"/>
          <w:szCs w:val="22"/>
          <w:u w:val="none"/>
          <w:lang w:val="en-US"/>
          <w14:textFill>
            <w14:solidFill>
              <w14:schemeClr w14:val="tx2">
                <w14:lumMod w14:val="100000"/>
                <w14:lumOff w14:val="0"/>
              </w14:schemeClr>
            </w14:solidFill>
          </w14:textFill>
        </w:rPr>
        <w:t>as</w:t>
      </w:r>
      <w:r>
        <w:rPr>
          <w:rFonts w:ascii="Roboto Mono" w:hAnsi="Roboto Mono" w:eastAsia="Roboto Mono" w:cs="Roboto Mono"/>
          <w:color w:val="1F497D" w:themeColor="text2" w:themeTint="FF"/>
          <w:sz w:val="22"/>
          <w:szCs w:val="22"/>
          <w:u w:val="none"/>
          <w:lang w:val="en-US"/>
          <w14:textFill>
            <w14:solidFill>
              <w14:schemeClr w14:val="tx2">
                <w14:lumMod w14:val="100000"/>
                <w14:lumOff w14:val="0"/>
              </w14:schemeClr>
            </w14:solidFill>
          </w14:textFill>
        </w:rPr>
        <w:t xml:space="preserve"> msno</w:t>
      </w:r>
      <w:r>
        <w:br w:type="textWrapping"/>
      </w:r>
      <w:r>
        <w:rPr>
          <w:rFonts w:ascii="Roboto Mono" w:hAnsi="Roboto Mono" w:eastAsia="Roboto Mono" w:cs="Roboto Mono"/>
          <w:color w:val="1F497D" w:themeColor="text2" w:themeTint="FF"/>
          <w:sz w:val="22"/>
          <w:szCs w:val="22"/>
          <w:u w:val="none"/>
          <w:lang w:val="en-US"/>
          <w14:textFill>
            <w14:solidFill>
              <w14:schemeClr w14:val="tx2">
                <w14:lumMod w14:val="100000"/>
                <w14:lumOff w14:val="0"/>
              </w14:schemeClr>
            </w14:solidFill>
          </w14:textFill>
        </w:rPr>
        <w:t>msno</w:t>
      </w:r>
      <w:r>
        <w:rPr>
          <w:rFonts w:ascii="Roboto Mono" w:hAnsi="Roboto Mono" w:eastAsia="Roboto Mono" w:cs="Roboto Mono"/>
          <w:b w:val="0"/>
          <w:bCs w:val="0"/>
          <w:color w:val="1F497D" w:themeColor="text2" w:themeTint="FF"/>
          <w:sz w:val="22"/>
          <w:szCs w:val="22"/>
          <w:u w:val="none"/>
          <w:lang w:val="en-US"/>
          <w14:textFill>
            <w14:solidFill>
              <w14:schemeClr w14:val="tx2">
                <w14:lumMod w14:val="100000"/>
                <w14:lumOff w14:val="0"/>
              </w14:schemeClr>
            </w14:solidFill>
          </w14:textFill>
        </w:rPr>
        <w:t>.</w:t>
      </w:r>
      <w:r>
        <w:rPr>
          <w:rFonts w:ascii="Roboto Mono" w:hAnsi="Roboto Mono" w:eastAsia="Roboto Mono" w:cs="Roboto Mono"/>
          <w:strike w:val="0"/>
          <w:dstrike w:val="0"/>
          <w:color w:val="1F497D" w:themeColor="text2" w:themeTint="FF"/>
          <w:sz w:val="22"/>
          <w:szCs w:val="22"/>
          <w:u w:val="none"/>
          <w:lang w:val="en-US"/>
          <w14:textFill>
            <w14:solidFill>
              <w14:schemeClr w14:val="tx2">
                <w14:lumMod w14:val="100000"/>
                <w14:lumOff w14:val="0"/>
              </w14:schemeClr>
            </w14:solidFill>
          </w14:textFill>
        </w:rPr>
        <w:t>matrix</w:t>
      </w:r>
      <w:r>
        <w:rPr>
          <w:rFonts w:ascii="Roboto Mono" w:hAnsi="Roboto Mono" w:eastAsia="Roboto Mono" w:cs="Roboto Mono"/>
          <w:color w:val="1F497D" w:themeColor="text2" w:themeTint="FF"/>
          <w:sz w:val="22"/>
          <w:szCs w:val="22"/>
          <w:u w:val="none"/>
          <w:lang w:val="en-US"/>
          <w14:textFill>
            <w14:solidFill>
              <w14:schemeClr w14:val="tx2">
                <w14:lumMod w14:val="100000"/>
                <w14:lumOff w14:val="0"/>
              </w14:schemeClr>
            </w14:solidFill>
          </w14:textFill>
        </w:rPr>
        <w:t>(dataframed)</w:t>
      </w:r>
      <w:r>
        <w:br w:type="textWrapping"/>
      </w:r>
      <w:r>
        <w:rPr>
          <w:rFonts w:ascii="Roboto Mono" w:hAnsi="Roboto Mono" w:eastAsia="Roboto Mono" w:cs="Roboto Mono"/>
          <w:color w:val="1F497D" w:themeColor="text2" w:themeTint="FF"/>
          <w:sz w:val="22"/>
          <w:szCs w:val="22"/>
          <w:u w:val="none"/>
          <w:lang w:val="en-US"/>
          <w14:textFill>
            <w14:solidFill>
              <w14:schemeClr w14:val="tx2">
                <w14:lumMod w14:val="100000"/>
                <w14:lumOff w14:val="0"/>
              </w14:schemeClr>
            </w14:solidFill>
          </w14:textFill>
        </w:rPr>
        <w:t>plt</w:t>
      </w:r>
      <w:r>
        <w:rPr>
          <w:rFonts w:ascii="Roboto Mono" w:hAnsi="Roboto Mono" w:eastAsia="Roboto Mono" w:cs="Roboto Mono"/>
          <w:b w:val="0"/>
          <w:bCs w:val="0"/>
          <w:color w:val="1F497D" w:themeColor="text2" w:themeTint="FF"/>
          <w:sz w:val="22"/>
          <w:szCs w:val="22"/>
          <w:u w:val="none"/>
          <w:lang w:val="en-US"/>
          <w14:textFill>
            <w14:solidFill>
              <w14:schemeClr w14:val="tx2">
                <w14:lumMod w14:val="100000"/>
                <w14:lumOff w14:val="0"/>
              </w14:schemeClr>
            </w14:solidFill>
          </w14:textFill>
        </w:rPr>
        <w:t>.</w:t>
      </w:r>
      <w:r>
        <w:rPr>
          <w:rFonts w:ascii="Roboto Mono" w:hAnsi="Roboto Mono" w:eastAsia="Roboto Mono" w:cs="Roboto Mono"/>
          <w:strike w:val="0"/>
          <w:dstrike w:val="0"/>
          <w:color w:val="1F497D" w:themeColor="text2" w:themeTint="FF"/>
          <w:sz w:val="22"/>
          <w:szCs w:val="22"/>
          <w:u w:val="none"/>
          <w:lang w:val="en-US"/>
          <w14:textFill>
            <w14:solidFill>
              <w14:schemeClr w14:val="tx2">
                <w14:lumMod w14:val="100000"/>
                <w14:lumOff w14:val="0"/>
              </w14:schemeClr>
            </w14:solidFill>
          </w14:textFill>
        </w:rPr>
        <w:t>show</w:t>
      </w:r>
      <w:r>
        <w:rPr>
          <w:rFonts w:ascii="Roboto Mono" w:hAnsi="Roboto Mono" w:eastAsia="Roboto Mono" w:cs="Roboto Mono"/>
          <w:color w:val="1F497D" w:themeColor="text2" w:themeTint="FF"/>
          <w:sz w:val="22"/>
          <w:szCs w:val="22"/>
          <w:u w:val="none"/>
          <w:lang w:val="en-US"/>
          <w14:textFill>
            <w14:solidFill>
              <w14:schemeClr w14:val="tx2">
                <w14:lumMod w14:val="100000"/>
                <w14:lumOff w14:val="0"/>
              </w14:schemeClr>
            </w14:solidFill>
          </w14:textFill>
        </w:rPr>
        <w:t>()</w:t>
      </w:r>
      <w:r>
        <w:br w:type="textWrapping"/>
      </w:r>
    </w:p>
    <w:p>
      <w:pPr>
        <w:spacing w:before="0" w:beforeAutospacing="0" w:after="0" w:afterAutospacing="0"/>
      </w:pPr>
      <w:r>
        <w:br w:type="textWrapping"/>
      </w:r>
    </w:p>
    <w:p>
      <w:pPr>
        <w:rPr>
          <w:lang w:val="en-US"/>
        </w:rPr>
      </w:pPr>
    </w:p>
    <w:p>
      <w:pPr>
        <w:pStyle w:val="6"/>
        <w:spacing w:before="4"/>
      </w:pPr>
      <w:r>
        <w:drawing>
          <wp:inline distT="0" distB="0" distL="114300" distR="114300">
            <wp:extent cx="6249670" cy="3439795"/>
            <wp:effectExtent l="0" t="0" r="0" b="0"/>
            <wp:docPr id="1316587236" name="Picture 1316587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587236" name="Picture 131658723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250214" cy="3440339"/>
                    </a:xfrm>
                    <a:prstGeom prst="rect">
                      <a:avLst/>
                    </a:prstGeom>
                  </pic:spPr>
                </pic:pic>
              </a:graphicData>
            </a:graphic>
          </wp:inline>
        </w:drawing>
      </w:r>
    </w:p>
    <w:p>
      <w:pPr>
        <w:pStyle w:val="6"/>
        <w:spacing w:before="4"/>
        <w:rPr>
          <w:rFonts w:ascii="system-ui" w:hAnsi="system-ui" w:eastAsia="system-ui" w:cs="system-ui"/>
          <w:b/>
          <w:bCs/>
          <w:i w:val="0"/>
          <w:iCs w:val="0"/>
          <w:caps w:val="0"/>
          <w:smallCaps w:val="0"/>
          <w:color w:val="7030A0"/>
          <w:sz w:val="24"/>
          <w:szCs w:val="24"/>
          <w:lang w:val="en-US"/>
        </w:rPr>
      </w:pPr>
      <w:r>
        <w:rPr>
          <w:rFonts w:ascii="system-ui" w:hAnsi="system-ui" w:eastAsia="system-ui" w:cs="system-ui"/>
          <w:b/>
          <w:bCs/>
          <w:i w:val="0"/>
          <w:iCs w:val="0"/>
          <w:caps w:val="0"/>
          <w:smallCaps w:val="0"/>
          <w:color w:val="7030A0"/>
          <w:sz w:val="24"/>
          <w:szCs w:val="24"/>
          <w:lang w:val="en-US"/>
        </w:rPr>
        <w:t>CONCLUSION:</w:t>
      </w:r>
    </w:p>
    <w:p>
      <w:pPr>
        <w:pStyle w:val="6"/>
        <w:spacing w:before="4"/>
        <w:rPr>
          <w:rFonts w:ascii="system-ui" w:hAnsi="system-ui" w:eastAsia="system-ui" w:cs="system-ui"/>
          <w:b w:val="0"/>
          <w:bCs w:val="0"/>
          <w:i w:val="0"/>
          <w:iCs w:val="0"/>
          <w:caps w:val="0"/>
          <w:smallCaps w:val="0"/>
          <w:color w:val="374151"/>
          <w:sz w:val="24"/>
          <w:szCs w:val="24"/>
          <w:lang w:val="en-US"/>
        </w:rPr>
      </w:pPr>
    </w:p>
    <w:p>
      <w:pPr>
        <w:pStyle w:val="6"/>
        <w:spacing w:before="4"/>
        <w:rPr>
          <w:rFonts w:asciiTheme="minorAscii" w:hAnsiTheme="minorAscii" w:eastAsiaTheme="minorAscii" w:cstheme="minorAscii"/>
          <w:lang w:val="en-US"/>
        </w:rPr>
      </w:pPr>
      <w:r>
        <w:rPr>
          <w:rFonts w:asciiTheme="minorAscii" w:hAnsiTheme="minorAscii" w:eastAsiaTheme="minorAscii" w:cstheme="minorAscii"/>
          <w:b w:val="0"/>
          <w:bCs w:val="0"/>
          <w:i w:val="0"/>
          <w:iCs w:val="0"/>
          <w:caps w:val="0"/>
          <w:smallCaps w:val="0"/>
          <w:color w:val="374151"/>
          <w:sz w:val="24"/>
          <w:szCs w:val="24"/>
          <w:lang w:val="en-US"/>
        </w:rPr>
        <w:t xml:space="preserve">                   Maintaining and improving water quality is a shared responsibility that requires the concerted effort of all stakeholders. This analysis serves as a foundation for informed decision-making and action towards ensuring clean and safe water for the community and the environment. It is imperative to act promptly and diligently to safeguard our water resources for current and future generations.</w:t>
      </w:r>
    </w:p>
    <w:sectPr>
      <w:pgSz w:w="12240" w:h="15840"/>
      <w:pgMar w:top="1820" w:right="1340" w:bottom="280" w:left="134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Century">
    <w:panose1 w:val="02040604050505020304"/>
    <w:charset w:val="00"/>
    <w:family w:val="auto"/>
    <w:pitch w:val="default"/>
    <w:sig w:usb0="00000287" w:usb1="00000000" w:usb2="00000000" w:usb3="00000000" w:csb0="2000009F" w:csb1="DFD70000"/>
  </w:font>
  <w:font w:name="system-ui">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Roboto Mon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0B9A20E"/>
    <w:multiLevelType w:val="multilevel"/>
    <w:tmpl w:val="10B9A20E"/>
    <w:lvl w:ilvl="0" w:tentative="0">
      <w:start w:val="0"/>
      <w:numFmt w:val="bullet"/>
      <w:lvlText w:val="·"/>
      <w:lvlJc w:val="left"/>
      <w:pPr>
        <w:ind w:left="205" w:hanging="106"/>
      </w:pPr>
      <w:rPr>
        <w:rFonts w:hint="default" w:ascii="Calibri" w:hAnsi="Calibri" w:eastAsia="Calibri" w:cs="Calibri"/>
        <w:b w:val="0"/>
        <w:bCs w:val="0"/>
        <w:i w:val="0"/>
        <w:iCs w:val="0"/>
        <w:spacing w:val="0"/>
        <w:w w:val="100"/>
        <w:sz w:val="22"/>
        <w:szCs w:val="22"/>
        <w:lang w:val="en-US" w:eastAsia="en-US" w:bidi="ar-SA"/>
      </w:rPr>
    </w:lvl>
    <w:lvl w:ilvl="1" w:tentative="0">
      <w:start w:val="0"/>
      <w:numFmt w:val="bullet"/>
      <w:lvlText w:val="•"/>
      <w:lvlJc w:val="left"/>
      <w:pPr>
        <w:ind w:left="1136" w:hanging="106"/>
      </w:pPr>
      <w:rPr>
        <w:rFonts w:hint="default"/>
        <w:lang w:val="en-US" w:eastAsia="en-US" w:bidi="ar-SA"/>
      </w:rPr>
    </w:lvl>
    <w:lvl w:ilvl="2" w:tentative="0">
      <w:start w:val="0"/>
      <w:numFmt w:val="bullet"/>
      <w:lvlText w:val="•"/>
      <w:lvlJc w:val="left"/>
      <w:pPr>
        <w:ind w:left="2072" w:hanging="106"/>
      </w:pPr>
      <w:rPr>
        <w:rFonts w:hint="default"/>
        <w:lang w:val="en-US" w:eastAsia="en-US" w:bidi="ar-SA"/>
      </w:rPr>
    </w:lvl>
    <w:lvl w:ilvl="3" w:tentative="0">
      <w:start w:val="0"/>
      <w:numFmt w:val="bullet"/>
      <w:lvlText w:val="•"/>
      <w:lvlJc w:val="left"/>
      <w:pPr>
        <w:ind w:left="3008" w:hanging="106"/>
      </w:pPr>
      <w:rPr>
        <w:rFonts w:hint="default"/>
        <w:lang w:val="en-US" w:eastAsia="en-US" w:bidi="ar-SA"/>
      </w:rPr>
    </w:lvl>
    <w:lvl w:ilvl="4" w:tentative="0">
      <w:start w:val="0"/>
      <w:numFmt w:val="bullet"/>
      <w:lvlText w:val="•"/>
      <w:lvlJc w:val="left"/>
      <w:pPr>
        <w:ind w:left="3944" w:hanging="106"/>
      </w:pPr>
      <w:rPr>
        <w:rFonts w:hint="default"/>
        <w:lang w:val="en-US" w:eastAsia="en-US" w:bidi="ar-SA"/>
      </w:rPr>
    </w:lvl>
    <w:lvl w:ilvl="5" w:tentative="0">
      <w:start w:val="0"/>
      <w:numFmt w:val="bullet"/>
      <w:lvlText w:val="•"/>
      <w:lvlJc w:val="left"/>
      <w:pPr>
        <w:ind w:left="4880" w:hanging="106"/>
      </w:pPr>
      <w:rPr>
        <w:rFonts w:hint="default"/>
        <w:lang w:val="en-US" w:eastAsia="en-US" w:bidi="ar-SA"/>
      </w:rPr>
    </w:lvl>
    <w:lvl w:ilvl="6" w:tentative="0">
      <w:start w:val="0"/>
      <w:numFmt w:val="bullet"/>
      <w:lvlText w:val="•"/>
      <w:lvlJc w:val="left"/>
      <w:pPr>
        <w:ind w:left="5816" w:hanging="106"/>
      </w:pPr>
      <w:rPr>
        <w:rFonts w:hint="default"/>
        <w:lang w:val="en-US" w:eastAsia="en-US" w:bidi="ar-SA"/>
      </w:rPr>
    </w:lvl>
    <w:lvl w:ilvl="7" w:tentative="0">
      <w:start w:val="0"/>
      <w:numFmt w:val="bullet"/>
      <w:lvlText w:val="•"/>
      <w:lvlJc w:val="left"/>
      <w:pPr>
        <w:ind w:left="6752" w:hanging="106"/>
      </w:pPr>
      <w:rPr>
        <w:rFonts w:hint="default"/>
        <w:lang w:val="en-US" w:eastAsia="en-US" w:bidi="ar-SA"/>
      </w:rPr>
    </w:lvl>
    <w:lvl w:ilvl="8" w:tentative="0">
      <w:start w:val="0"/>
      <w:numFmt w:val="bullet"/>
      <w:lvlText w:val="•"/>
      <w:lvlJc w:val="left"/>
      <w:pPr>
        <w:ind w:left="7688" w:hanging="106"/>
      </w:pPr>
      <w:rPr>
        <w:rFonts w:hint="default"/>
        <w:lang w:val="en-US" w:eastAsia="en-US" w:bidi="ar-SA"/>
      </w:rPr>
    </w:lvl>
  </w:abstractNum>
  <w:abstractNum w:abstractNumId="1">
    <w:nsid w:val="12DC8EE2"/>
    <w:multiLevelType w:val="multilevel"/>
    <w:tmpl w:val="12DC8EE2"/>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
    <w:nsid w:val="1975701F"/>
    <w:multiLevelType w:val="multilevel"/>
    <w:tmpl w:val="1975701F"/>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
    <w:nsid w:val="313E0D07"/>
    <w:multiLevelType w:val="multilevel"/>
    <w:tmpl w:val="313E0D07"/>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
    <w:nsid w:val="3A112B09"/>
    <w:multiLevelType w:val="multilevel"/>
    <w:tmpl w:val="3A112B09"/>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5">
    <w:nsid w:val="3B494029"/>
    <w:multiLevelType w:val="multilevel"/>
    <w:tmpl w:val="3B494029"/>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6">
    <w:nsid w:val="3C0676D9"/>
    <w:multiLevelType w:val="multilevel"/>
    <w:tmpl w:val="3C0676D9"/>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7">
    <w:nsid w:val="458AC40A"/>
    <w:multiLevelType w:val="multilevel"/>
    <w:tmpl w:val="458AC40A"/>
    <w:lvl w:ilvl="0" w:tentative="0">
      <w:start w:val="2"/>
      <w:numFmt w:val="decimal"/>
      <w:lvlText w:val="%1"/>
      <w:lvlJc w:val="left"/>
      <w:pPr>
        <w:ind w:left="590" w:hanging="490"/>
        <w:jc w:val="left"/>
      </w:pPr>
      <w:rPr>
        <w:rFonts w:hint="default"/>
        <w:lang w:val="en-US" w:eastAsia="en-US" w:bidi="ar-SA"/>
      </w:rPr>
    </w:lvl>
    <w:lvl w:ilvl="1" w:tentative="0">
      <w:start w:val="2"/>
      <w:numFmt w:val="decimal"/>
      <w:lvlText w:val="%1.%2"/>
      <w:lvlJc w:val="left"/>
      <w:pPr>
        <w:ind w:left="590" w:hanging="490"/>
        <w:jc w:val="left"/>
      </w:pPr>
      <w:rPr>
        <w:rFonts w:hint="default"/>
        <w:lang w:val="en-US" w:eastAsia="en-US" w:bidi="ar-SA"/>
      </w:rPr>
    </w:lvl>
    <w:lvl w:ilvl="2" w:tentative="0">
      <w:start w:val="1"/>
      <w:numFmt w:val="decimal"/>
      <w:lvlText w:val="%1.%2.%3"/>
      <w:lvlJc w:val="left"/>
      <w:pPr>
        <w:ind w:left="590" w:hanging="490"/>
        <w:jc w:val="left"/>
      </w:pPr>
      <w:rPr>
        <w:rFonts w:hint="default" w:ascii="Calibri" w:hAnsi="Calibri" w:eastAsia="Calibri" w:cs="Calibri"/>
        <w:b w:val="0"/>
        <w:bCs w:val="0"/>
        <w:i w:val="0"/>
        <w:iCs w:val="0"/>
        <w:spacing w:val="-2"/>
        <w:w w:val="100"/>
        <w:sz w:val="22"/>
        <w:szCs w:val="22"/>
        <w:lang w:val="en-US" w:eastAsia="en-US" w:bidi="ar-SA"/>
      </w:rPr>
    </w:lvl>
    <w:lvl w:ilvl="3" w:tentative="0">
      <w:start w:val="0"/>
      <w:numFmt w:val="bullet"/>
      <w:lvlText w:val="•"/>
      <w:lvlJc w:val="left"/>
      <w:pPr>
        <w:ind w:left="3288" w:hanging="490"/>
      </w:pPr>
      <w:rPr>
        <w:rFonts w:hint="default"/>
        <w:lang w:val="en-US" w:eastAsia="en-US" w:bidi="ar-SA"/>
      </w:rPr>
    </w:lvl>
    <w:lvl w:ilvl="4" w:tentative="0">
      <w:start w:val="0"/>
      <w:numFmt w:val="bullet"/>
      <w:lvlText w:val="•"/>
      <w:lvlJc w:val="left"/>
      <w:pPr>
        <w:ind w:left="4184" w:hanging="490"/>
      </w:pPr>
      <w:rPr>
        <w:rFonts w:hint="default"/>
        <w:lang w:val="en-US" w:eastAsia="en-US" w:bidi="ar-SA"/>
      </w:rPr>
    </w:lvl>
    <w:lvl w:ilvl="5" w:tentative="0">
      <w:start w:val="0"/>
      <w:numFmt w:val="bullet"/>
      <w:lvlText w:val="•"/>
      <w:lvlJc w:val="left"/>
      <w:pPr>
        <w:ind w:left="5080" w:hanging="490"/>
      </w:pPr>
      <w:rPr>
        <w:rFonts w:hint="default"/>
        <w:lang w:val="en-US" w:eastAsia="en-US" w:bidi="ar-SA"/>
      </w:rPr>
    </w:lvl>
    <w:lvl w:ilvl="6" w:tentative="0">
      <w:start w:val="0"/>
      <w:numFmt w:val="bullet"/>
      <w:lvlText w:val="•"/>
      <w:lvlJc w:val="left"/>
      <w:pPr>
        <w:ind w:left="5976" w:hanging="490"/>
      </w:pPr>
      <w:rPr>
        <w:rFonts w:hint="default"/>
        <w:lang w:val="en-US" w:eastAsia="en-US" w:bidi="ar-SA"/>
      </w:rPr>
    </w:lvl>
    <w:lvl w:ilvl="7" w:tentative="0">
      <w:start w:val="0"/>
      <w:numFmt w:val="bullet"/>
      <w:lvlText w:val="•"/>
      <w:lvlJc w:val="left"/>
      <w:pPr>
        <w:ind w:left="6872" w:hanging="490"/>
      </w:pPr>
      <w:rPr>
        <w:rFonts w:hint="default"/>
        <w:lang w:val="en-US" w:eastAsia="en-US" w:bidi="ar-SA"/>
      </w:rPr>
    </w:lvl>
    <w:lvl w:ilvl="8" w:tentative="0">
      <w:start w:val="0"/>
      <w:numFmt w:val="bullet"/>
      <w:lvlText w:val="•"/>
      <w:lvlJc w:val="left"/>
      <w:pPr>
        <w:ind w:left="7768" w:hanging="490"/>
      </w:pPr>
      <w:rPr>
        <w:rFonts w:hint="default"/>
        <w:lang w:val="en-US" w:eastAsia="en-US" w:bidi="ar-SA"/>
      </w:rPr>
    </w:lvl>
  </w:abstractNum>
  <w:abstractNum w:abstractNumId="8">
    <w:nsid w:val="51A6D16F"/>
    <w:multiLevelType w:val="multilevel"/>
    <w:tmpl w:val="51A6D16F"/>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9">
    <w:nsid w:val="52AF1AEF"/>
    <w:multiLevelType w:val="multilevel"/>
    <w:tmpl w:val="52AF1AEF"/>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0">
    <w:nsid w:val="59835BC6"/>
    <w:multiLevelType w:val="multilevel"/>
    <w:tmpl w:val="59835BC6"/>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1">
    <w:nsid w:val="5DFBEED3"/>
    <w:multiLevelType w:val="multilevel"/>
    <w:tmpl w:val="5DFBEED3"/>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2">
    <w:nsid w:val="6A8F74BF"/>
    <w:multiLevelType w:val="multilevel"/>
    <w:tmpl w:val="6A8F74BF"/>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3">
    <w:nsid w:val="6DFADA8A"/>
    <w:multiLevelType w:val="multilevel"/>
    <w:tmpl w:val="6DFADA8A"/>
    <w:lvl w:ilvl="0" w:tentative="0">
      <w:start w:val="2"/>
      <w:numFmt w:val="decimal"/>
      <w:lvlText w:val="%1"/>
      <w:lvlJc w:val="left"/>
      <w:pPr>
        <w:ind w:left="590" w:hanging="490"/>
        <w:jc w:val="left"/>
      </w:pPr>
      <w:rPr>
        <w:rFonts w:hint="default"/>
        <w:lang w:val="en-US" w:eastAsia="en-US" w:bidi="ar-SA"/>
      </w:rPr>
    </w:lvl>
    <w:lvl w:ilvl="1" w:tentative="0">
      <w:start w:val="1"/>
      <w:numFmt w:val="decimal"/>
      <w:lvlText w:val="%1.%2"/>
      <w:lvlJc w:val="left"/>
      <w:pPr>
        <w:ind w:left="590" w:hanging="490"/>
        <w:jc w:val="left"/>
      </w:pPr>
      <w:rPr>
        <w:rFonts w:hint="default"/>
        <w:lang w:val="en-US" w:eastAsia="en-US" w:bidi="ar-SA"/>
      </w:rPr>
    </w:lvl>
    <w:lvl w:ilvl="2" w:tentative="0">
      <w:start w:val="1"/>
      <w:numFmt w:val="decimal"/>
      <w:lvlText w:val="%1.%2.%3"/>
      <w:lvlJc w:val="left"/>
      <w:pPr>
        <w:ind w:left="590" w:hanging="490"/>
        <w:jc w:val="left"/>
      </w:pPr>
      <w:rPr>
        <w:rFonts w:hint="default" w:ascii="Calibri" w:hAnsi="Calibri" w:eastAsia="Calibri" w:cs="Calibri"/>
        <w:b w:val="0"/>
        <w:bCs w:val="0"/>
        <w:i w:val="0"/>
        <w:iCs w:val="0"/>
        <w:spacing w:val="-2"/>
        <w:w w:val="100"/>
        <w:sz w:val="22"/>
        <w:szCs w:val="22"/>
        <w:lang w:val="en-US" w:eastAsia="en-US" w:bidi="ar-SA"/>
      </w:rPr>
    </w:lvl>
    <w:lvl w:ilvl="3" w:tentative="0">
      <w:start w:val="0"/>
      <w:numFmt w:val="bullet"/>
      <w:lvlText w:val="•"/>
      <w:lvlJc w:val="left"/>
      <w:pPr>
        <w:ind w:left="3288" w:hanging="490"/>
      </w:pPr>
      <w:rPr>
        <w:rFonts w:hint="default"/>
        <w:lang w:val="en-US" w:eastAsia="en-US" w:bidi="ar-SA"/>
      </w:rPr>
    </w:lvl>
    <w:lvl w:ilvl="4" w:tentative="0">
      <w:start w:val="0"/>
      <w:numFmt w:val="bullet"/>
      <w:lvlText w:val="•"/>
      <w:lvlJc w:val="left"/>
      <w:pPr>
        <w:ind w:left="4184" w:hanging="490"/>
      </w:pPr>
      <w:rPr>
        <w:rFonts w:hint="default"/>
        <w:lang w:val="en-US" w:eastAsia="en-US" w:bidi="ar-SA"/>
      </w:rPr>
    </w:lvl>
    <w:lvl w:ilvl="5" w:tentative="0">
      <w:start w:val="0"/>
      <w:numFmt w:val="bullet"/>
      <w:lvlText w:val="•"/>
      <w:lvlJc w:val="left"/>
      <w:pPr>
        <w:ind w:left="5080" w:hanging="490"/>
      </w:pPr>
      <w:rPr>
        <w:rFonts w:hint="default"/>
        <w:lang w:val="en-US" w:eastAsia="en-US" w:bidi="ar-SA"/>
      </w:rPr>
    </w:lvl>
    <w:lvl w:ilvl="6" w:tentative="0">
      <w:start w:val="0"/>
      <w:numFmt w:val="bullet"/>
      <w:lvlText w:val="•"/>
      <w:lvlJc w:val="left"/>
      <w:pPr>
        <w:ind w:left="5976" w:hanging="490"/>
      </w:pPr>
      <w:rPr>
        <w:rFonts w:hint="default"/>
        <w:lang w:val="en-US" w:eastAsia="en-US" w:bidi="ar-SA"/>
      </w:rPr>
    </w:lvl>
    <w:lvl w:ilvl="7" w:tentative="0">
      <w:start w:val="0"/>
      <w:numFmt w:val="bullet"/>
      <w:lvlText w:val="•"/>
      <w:lvlJc w:val="left"/>
      <w:pPr>
        <w:ind w:left="6872" w:hanging="490"/>
      </w:pPr>
      <w:rPr>
        <w:rFonts w:hint="default"/>
        <w:lang w:val="en-US" w:eastAsia="en-US" w:bidi="ar-SA"/>
      </w:rPr>
    </w:lvl>
    <w:lvl w:ilvl="8" w:tentative="0">
      <w:start w:val="0"/>
      <w:numFmt w:val="bullet"/>
      <w:lvlText w:val="•"/>
      <w:lvlJc w:val="left"/>
      <w:pPr>
        <w:ind w:left="7768" w:hanging="490"/>
      </w:pPr>
      <w:rPr>
        <w:rFonts w:hint="default"/>
        <w:lang w:val="en-US" w:eastAsia="en-US" w:bidi="ar-SA"/>
      </w:rPr>
    </w:lvl>
  </w:abstractNum>
  <w:abstractNum w:abstractNumId="14">
    <w:nsid w:val="70E753D5"/>
    <w:multiLevelType w:val="multilevel"/>
    <w:tmpl w:val="70E753D5"/>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5">
    <w:nsid w:val="77953C19"/>
    <w:multiLevelType w:val="multilevel"/>
    <w:tmpl w:val="77953C19"/>
    <w:lvl w:ilvl="0" w:tentative="0">
      <w:start w:val="0"/>
      <w:numFmt w:val="bullet"/>
      <w:lvlText w:val="·"/>
      <w:lvlJc w:val="left"/>
      <w:pPr>
        <w:ind w:left="100" w:hanging="106"/>
      </w:pPr>
      <w:rPr>
        <w:rFonts w:hint="default" w:ascii="Calibri" w:hAnsi="Calibri" w:eastAsia="Calibri" w:cs="Calibri"/>
        <w:b w:val="0"/>
        <w:bCs w:val="0"/>
        <w:i w:val="0"/>
        <w:iCs w:val="0"/>
        <w:spacing w:val="0"/>
        <w:w w:val="100"/>
        <w:sz w:val="22"/>
        <w:szCs w:val="22"/>
        <w:lang w:val="en-US" w:eastAsia="en-US" w:bidi="ar-SA"/>
      </w:rPr>
    </w:lvl>
    <w:lvl w:ilvl="1" w:tentative="0">
      <w:start w:val="0"/>
      <w:numFmt w:val="bullet"/>
      <w:lvlText w:val="•"/>
      <w:lvlJc w:val="left"/>
      <w:pPr>
        <w:ind w:left="1046" w:hanging="106"/>
      </w:pPr>
      <w:rPr>
        <w:rFonts w:hint="default"/>
        <w:lang w:val="en-US" w:eastAsia="en-US" w:bidi="ar-SA"/>
      </w:rPr>
    </w:lvl>
    <w:lvl w:ilvl="2" w:tentative="0">
      <w:start w:val="0"/>
      <w:numFmt w:val="bullet"/>
      <w:lvlText w:val="•"/>
      <w:lvlJc w:val="left"/>
      <w:pPr>
        <w:ind w:left="1992" w:hanging="106"/>
      </w:pPr>
      <w:rPr>
        <w:rFonts w:hint="default"/>
        <w:lang w:val="en-US" w:eastAsia="en-US" w:bidi="ar-SA"/>
      </w:rPr>
    </w:lvl>
    <w:lvl w:ilvl="3" w:tentative="0">
      <w:start w:val="0"/>
      <w:numFmt w:val="bullet"/>
      <w:lvlText w:val="•"/>
      <w:lvlJc w:val="left"/>
      <w:pPr>
        <w:ind w:left="2938" w:hanging="106"/>
      </w:pPr>
      <w:rPr>
        <w:rFonts w:hint="default"/>
        <w:lang w:val="en-US" w:eastAsia="en-US" w:bidi="ar-SA"/>
      </w:rPr>
    </w:lvl>
    <w:lvl w:ilvl="4" w:tentative="0">
      <w:start w:val="0"/>
      <w:numFmt w:val="bullet"/>
      <w:lvlText w:val="•"/>
      <w:lvlJc w:val="left"/>
      <w:pPr>
        <w:ind w:left="3884" w:hanging="106"/>
      </w:pPr>
      <w:rPr>
        <w:rFonts w:hint="default"/>
        <w:lang w:val="en-US" w:eastAsia="en-US" w:bidi="ar-SA"/>
      </w:rPr>
    </w:lvl>
    <w:lvl w:ilvl="5" w:tentative="0">
      <w:start w:val="0"/>
      <w:numFmt w:val="bullet"/>
      <w:lvlText w:val="•"/>
      <w:lvlJc w:val="left"/>
      <w:pPr>
        <w:ind w:left="4830" w:hanging="106"/>
      </w:pPr>
      <w:rPr>
        <w:rFonts w:hint="default"/>
        <w:lang w:val="en-US" w:eastAsia="en-US" w:bidi="ar-SA"/>
      </w:rPr>
    </w:lvl>
    <w:lvl w:ilvl="6" w:tentative="0">
      <w:start w:val="0"/>
      <w:numFmt w:val="bullet"/>
      <w:lvlText w:val="•"/>
      <w:lvlJc w:val="left"/>
      <w:pPr>
        <w:ind w:left="5776" w:hanging="106"/>
      </w:pPr>
      <w:rPr>
        <w:rFonts w:hint="default"/>
        <w:lang w:val="en-US" w:eastAsia="en-US" w:bidi="ar-SA"/>
      </w:rPr>
    </w:lvl>
    <w:lvl w:ilvl="7" w:tentative="0">
      <w:start w:val="0"/>
      <w:numFmt w:val="bullet"/>
      <w:lvlText w:val="•"/>
      <w:lvlJc w:val="left"/>
      <w:pPr>
        <w:ind w:left="6722" w:hanging="106"/>
      </w:pPr>
      <w:rPr>
        <w:rFonts w:hint="default"/>
        <w:lang w:val="en-US" w:eastAsia="en-US" w:bidi="ar-SA"/>
      </w:rPr>
    </w:lvl>
    <w:lvl w:ilvl="8" w:tentative="0">
      <w:start w:val="0"/>
      <w:numFmt w:val="bullet"/>
      <w:lvlText w:val="•"/>
      <w:lvlJc w:val="left"/>
      <w:pPr>
        <w:ind w:left="7668" w:hanging="106"/>
      </w:pPr>
      <w:rPr>
        <w:rFonts w:hint="default"/>
        <w:lang w:val="en-US" w:eastAsia="en-US" w:bidi="ar-SA"/>
      </w:rPr>
    </w:lvl>
  </w:abstractNum>
  <w:abstractNum w:abstractNumId="16">
    <w:nsid w:val="7AA2A196"/>
    <w:multiLevelType w:val="multilevel"/>
    <w:tmpl w:val="7AA2A196"/>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num w:numId="1">
    <w:abstractNumId w:val="13"/>
  </w:num>
  <w:num w:numId="2">
    <w:abstractNumId w:val="0"/>
  </w:num>
  <w:num w:numId="3">
    <w:abstractNumId w:val="7"/>
  </w:num>
  <w:num w:numId="4">
    <w:abstractNumId w:val="6"/>
  </w:num>
  <w:num w:numId="5">
    <w:abstractNumId w:val="14"/>
  </w:num>
  <w:num w:numId="6">
    <w:abstractNumId w:val="4"/>
  </w:num>
  <w:num w:numId="7">
    <w:abstractNumId w:val="2"/>
  </w:num>
  <w:num w:numId="8">
    <w:abstractNumId w:val="15"/>
  </w:num>
  <w:num w:numId="9">
    <w:abstractNumId w:val="1"/>
  </w:num>
  <w:num w:numId="10">
    <w:abstractNumId w:val="16"/>
  </w:num>
  <w:num w:numId="11">
    <w:abstractNumId w:val="5"/>
  </w:num>
  <w:num w:numId="12">
    <w:abstractNumId w:val="8"/>
  </w:num>
  <w:num w:numId="13">
    <w:abstractNumId w:val="11"/>
  </w:num>
  <w:num w:numId="14">
    <w:abstractNumId w:val="10"/>
  </w:num>
  <w:num w:numId="15">
    <w:abstractNumId w:val="9"/>
  </w:num>
  <w:num w:numId="16">
    <w:abstractNumId w:val="12"/>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Setting w:name="compatibilityMode" w:uri="http://schemas.microsoft.com/office/word" w:val="14"/>
  </w:compat>
  <w:rsids>
    <w:rsidRoot w:val="00B491DB"/>
    <w:rsid w:val="00B491DB"/>
    <w:rsid w:val="019C9E0A"/>
    <w:rsid w:val="03505964"/>
    <w:rsid w:val="03C06EA3"/>
    <w:rsid w:val="0455D5DC"/>
    <w:rsid w:val="04A99F2A"/>
    <w:rsid w:val="04FB20C3"/>
    <w:rsid w:val="0574CFE9"/>
    <w:rsid w:val="05A297B4"/>
    <w:rsid w:val="0689378A"/>
    <w:rsid w:val="070F9868"/>
    <w:rsid w:val="0A04A04B"/>
    <w:rsid w:val="0A45A1A4"/>
    <w:rsid w:val="0D156AA9"/>
    <w:rsid w:val="0DBFE08F"/>
    <w:rsid w:val="0EB13B0A"/>
    <w:rsid w:val="13B347DE"/>
    <w:rsid w:val="148F05DB"/>
    <w:rsid w:val="15B74F25"/>
    <w:rsid w:val="15E05761"/>
    <w:rsid w:val="16AB1218"/>
    <w:rsid w:val="16EDA894"/>
    <w:rsid w:val="177DBF28"/>
    <w:rsid w:val="1850D2D5"/>
    <w:rsid w:val="19AED17E"/>
    <w:rsid w:val="1B887397"/>
    <w:rsid w:val="1C0249FB"/>
    <w:rsid w:val="1C0D684C"/>
    <w:rsid w:val="1C122311"/>
    <w:rsid w:val="1D2DF6EB"/>
    <w:rsid w:val="1DED00AC"/>
    <w:rsid w:val="20949805"/>
    <w:rsid w:val="2120D830"/>
    <w:rsid w:val="23E8DA05"/>
    <w:rsid w:val="2534E4BF"/>
    <w:rsid w:val="25A30FBB"/>
    <w:rsid w:val="25B44A92"/>
    <w:rsid w:val="266EACD9"/>
    <w:rsid w:val="28ABE9BA"/>
    <w:rsid w:val="28FDC936"/>
    <w:rsid w:val="292D893F"/>
    <w:rsid w:val="299BE648"/>
    <w:rsid w:val="29A39FF3"/>
    <w:rsid w:val="2B1347C2"/>
    <w:rsid w:val="2F36E62A"/>
    <w:rsid w:val="303DB4F4"/>
    <w:rsid w:val="30589189"/>
    <w:rsid w:val="3282FF1C"/>
    <w:rsid w:val="328B831F"/>
    <w:rsid w:val="331E581E"/>
    <w:rsid w:val="352260EE"/>
    <w:rsid w:val="36C35C4E"/>
    <w:rsid w:val="3715C2EA"/>
    <w:rsid w:val="390BCDA4"/>
    <w:rsid w:val="39349C46"/>
    <w:rsid w:val="396E54CE"/>
    <w:rsid w:val="3A3A6EF1"/>
    <w:rsid w:val="3AE99504"/>
    <w:rsid w:val="3B4ABDDD"/>
    <w:rsid w:val="3BB878D6"/>
    <w:rsid w:val="3BC0665C"/>
    <w:rsid w:val="3D5EF944"/>
    <w:rsid w:val="3D713AD2"/>
    <w:rsid w:val="3E6C0A70"/>
    <w:rsid w:val="40D6CEB2"/>
    <w:rsid w:val="4245109C"/>
    <w:rsid w:val="429E7FBB"/>
    <w:rsid w:val="439596C5"/>
    <w:rsid w:val="45568B1A"/>
    <w:rsid w:val="472900CC"/>
    <w:rsid w:val="487E3923"/>
    <w:rsid w:val="48AF32B4"/>
    <w:rsid w:val="49A32878"/>
    <w:rsid w:val="4A0EB862"/>
    <w:rsid w:val="4AD5559A"/>
    <w:rsid w:val="4B455BE0"/>
    <w:rsid w:val="4BFE7A27"/>
    <w:rsid w:val="4C16DD1C"/>
    <w:rsid w:val="4CD72F3F"/>
    <w:rsid w:val="4DC66BD6"/>
    <w:rsid w:val="4E048E71"/>
    <w:rsid w:val="5205CCE9"/>
    <w:rsid w:val="550D0B92"/>
    <w:rsid w:val="5649994A"/>
    <w:rsid w:val="57A7482F"/>
    <w:rsid w:val="591C8FF6"/>
    <w:rsid w:val="592B3B17"/>
    <w:rsid w:val="59B91971"/>
    <w:rsid w:val="5A1BE235"/>
    <w:rsid w:val="5A420B30"/>
    <w:rsid w:val="5B9B7458"/>
    <w:rsid w:val="5D3744B9"/>
    <w:rsid w:val="5E2DFC09"/>
    <w:rsid w:val="5EFDB4BC"/>
    <w:rsid w:val="5FCDEB1D"/>
    <w:rsid w:val="60B2AD7A"/>
    <w:rsid w:val="60FD54B0"/>
    <w:rsid w:val="61DE81A8"/>
    <w:rsid w:val="626D5140"/>
    <w:rsid w:val="63F444EC"/>
    <w:rsid w:val="649A4930"/>
    <w:rsid w:val="65EF8F0B"/>
    <w:rsid w:val="6707BFEA"/>
    <w:rsid w:val="6757D7A7"/>
    <w:rsid w:val="6A406763"/>
    <w:rsid w:val="6A598FC0"/>
    <w:rsid w:val="6D18414B"/>
    <w:rsid w:val="6D68237C"/>
    <w:rsid w:val="6EA3B515"/>
    <w:rsid w:val="6F7E542D"/>
    <w:rsid w:val="725366CE"/>
    <w:rsid w:val="72A4A066"/>
    <w:rsid w:val="737D0555"/>
    <w:rsid w:val="74B06CFA"/>
    <w:rsid w:val="74DB0C9C"/>
    <w:rsid w:val="764C3D5B"/>
    <w:rsid w:val="76934F8D"/>
    <w:rsid w:val="76D1E401"/>
    <w:rsid w:val="7811A6A7"/>
    <w:rsid w:val="781A42BB"/>
    <w:rsid w:val="7980E940"/>
    <w:rsid w:val="7983DE1D"/>
    <w:rsid w:val="798898E2"/>
    <w:rsid w:val="7C146AE9"/>
    <w:rsid w:val="7D3EAE27"/>
    <w:rsid w:val="7DB76BC6"/>
    <w:rsid w:val="7DF47296"/>
    <w:rsid w:val="7EC1EDA3"/>
    <w:rsid w:val="7EE39A03"/>
    <w:rsid w:val="7EE8990D"/>
    <w:rsid w:val="7FD48B1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9"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2"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Calibri" w:hAnsi="Calibri" w:eastAsia="Calibri" w:cs="Calibri"/>
      <w:sz w:val="22"/>
      <w:szCs w:val="22"/>
      <w:lang w:val="en-US" w:eastAsia="en-US" w:bidi="ar-SA"/>
    </w:rPr>
  </w:style>
  <w:style w:type="paragraph" w:styleId="2">
    <w:name w:val="heading 1"/>
    <w:basedOn w:val="1"/>
    <w:next w:val="1"/>
    <w:link w:val="10"/>
    <w:qFormat/>
    <w:uiPriority w:val="9"/>
    <w:pPr>
      <w:keepNext/>
      <w:keepLines/>
      <w:spacing w:before="240" w:after="0"/>
      <w:outlineLvl w:val="0"/>
    </w:pPr>
    <w:rPr>
      <w:rFonts w:asciiTheme="majorHAnsi" w:hAnsiTheme="majorHAnsi" w:eastAsiaTheme="majorEastAsia" w:cstheme="majorBidi"/>
      <w:color w:val="376092" w:themeColor="accent1" w:themeShade="BF"/>
      <w:sz w:val="32"/>
      <w:szCs w:val="32"/>
    </w:rPr>
  </w:style>
  <w:style w:type="paragraph" w:styleId="3">
    <w:name w:val="heading 2"/>
    <w:basedOn w:val="1"/>
    <w:next w:val="1"/>
    <w:link w:val="11"/>
    <w:unhideWhenUsed/>
    <w:qFormat/>
    <w:uiPriority w:val="9"/>
    <w:pPr>
      <w:keepNext/>
      <w:keepLines/>
      <w:spacing w:before="40" w:after="0"/>
      <w:outlineLvl w:val="1"/>
    </w:pPr>
    <w:rPr>
      <w:rFonts w:asciiTheme="majorHAnsi" w:hAnsiTheme="majorHAnsi" w:eastAsiaTheme="majorEastAsia" w:cstheme="majorBidi"/>
      <w:color w:val="376092" w:themeColor="accent1" w:themeShade="BF"/>
      <w:sz w:val="26"/>
      <w:szCs w:val="26"/>
    </w:rPr>
  </w:style>
  <w:style w:type="character" w:default="1" w:styleId="4">
    <w:name w:val="Default Paragraph Font"/>
    <w:semiHidden/>
    <w:unhideWhenUsed/>
    <w:uiPriority w:val="1"/>
  </w:style>
  <w:style w:type="table" w:default="1" w:styleId="5">
    <w:name w:val="Normal Table"/>
    <w:semiHidden/>
    <w:unhideWhenUsed/>
    <w:qFormat/>
    <w:uiPriority w:val="2"/>
    <w:tblPr>
      <w:tblCellMar>
        <w:top w:w="0" w:type="dxa"/>
        <w:left w:w="0" w:type="dxa"/>
        <w:bottom w:w="0" w:type="dxa"/>
        <w:right w:w="0" w:type="dxa"/>
      </w:tblCellMar>
    </w:tblPr>
  </w:style>
  <w:style w:type="paragraph" w:styleId="6">
    <w:name w:val="Body Text"/>
    <w:basedOn w:val="1"/>
    <w:qFormat/>
    <w:uiPriority w:val="1"/>
    <w:rPr>
      <w:rFonts w:ascii="Calibri" w:hAnsi="Calibri" w:eastAsia="Calibri" w:cs="Calibri"/>
      <w:sz w:val="22"/>
      <w:szCs w:val="22"/>
      <w:lang w:val="en-US" w:eastAsia="en-US" w:bidi="ar-SA"/>
    </w:rPr>
  </w:style>
  <w:style w:type="paragraph" w:styleId="7">
    <w:name w:val="Title"/>
    <w:basedOn w:val="1"/>
    <w:qFormat/>
    <w:uiPriority w:val="1"/>
    <w:pPr>
      <w:spacing w:line="819" w:lineRule="exact"/>
      <w:ind w:left="121"/>
      <w:jc w:val="center"/>
    </w:pPr>
    <w:rPr>
      <w:rFonts w:ascii="Calibri" w:hAnsi="Calibri" w:eastAsia="Calibri" w:cs="Calibri"/>
      <w:b/>
      <w:bCs/>
      <w:sz w:val="72"/>
      <w:szCs w:val="72"/>
      <w:lang w:val="en-US" w:eastAsia="en-US" w:bidi="ar-SA"/>
    </w:rPr>
  </w:style>
  <w:style w:type="paragraph" w:styleId="8">
    <w:name w:val="List Paragraph"/>
    <w:basedOn w:val="1"/>
    <w:qFormat/>
    <w:uiPriority w:val="1"/>
    <w:pPr>
      <w:ind w:left="204" w:hanging="104"/>
    </w:pPr>
    <w:rPr>
      <w:rFonts w:ascii="Calibri" w:hAnsi="Calibri" w:eastAsia="Calibri" w:cs="Calibri"/>
      <w:lang w:val="en-US" w:eastAsia="en-US" w:bidi="ar-SA"/>
    </w:rPr>
  </w:style>
  <w:style w:type="paragraph" w:customStyle="1" w:styleId="9">
    <w:name w:val="Table Paragraph"/>
    <w:basedOn w:val="1"/>
    <w:qFormat/>
    <w:uiPriority w:val="1"/>
    <w:rPr>
      <w:lang w:val="en-US" w:eastAsia="en-US" w:bidi="ar-SA"/>
    </w:rPr>
  </w:style>
  <w:style w:type="character" w:customStyle="1" w:styleId="10">
    <w:name w:val="Heading 1 Char"/>
    <w:basedOn w:val="4"/>
    <w:link w:val="2"/>
    <w:qFormat/>
    <w:uiPriority w:val="9"/>
    <w:rPr>
      <w:rFonts w:asciiTheme="majorHAnsi" w:hAnsiTheme="majorHAnsi" w:eastAsiaTheme="majorEastAsia" w:cstheme="majorBidi"/>
      <w:color w:val="376092" w:themeColor="accent1" w:themeShade="BF"/>
      <w:sz w:val="32"/>
      <w:szCs w:val="32"/>
    </w:rPr>
  </w:style>
  <w:style w:type="character" w:customStyle="1" w:styleId="11">
    <w:name w:val="Heading 2 Char"/>
    <w:basedOn w:val="4"/>
    <w:link w:val="3"/>
    <w:qFormat/>
    <w:uiPriority w:val="9"/>
    <w:rPr>
      <w:rFonts w:asciiTheme="majorHAnsi" w:hAnsiTheme="majorHAnsi" w:eastAsiaTheme="majorEastAsia" w:cstheme="majorBidi"/>
      <w:color w:val="376092" w:themeColor="accent1" w:themeShade="BF"/>
      <w:sz w:val="26"/>
      <w:szCs w:val="26"/>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TotalTime>3</TotalTime>
  <ScaleCrop>false</ScaleCrop>
  <LinksUpToDate>false</LinksUpToDate>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2023-10-30T10:42:00Z</dcterms:created>
  <dc:creator>Shrimathi Shankar</dc:creator>
  <cp:lastModifiedBy>Dhiyaneswaran .V</cp:lastModifiedBy>
  <dcterms:modified xsi:type="dcterms:W3CDTF">2023-10-31T05:47:48Z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2023-10-27T00:00:00Z</vt:filetime>
  </property>
  <property fmtid="{D5CDD505-2E9C-101B-9397-08002B2CF9AE}" pid="3" name="Creator">
    <vt:lpwstr>Microsoft Word</vt:lpwstr>
  </property>
  <property fmtid="{D5CDD505-2E9C-101B-9397-08002B2CF9AE}" pid="4" name="LastSaved">
    <vt:filetime>2023-10-30T00:00:00Z</vt:filetime>
  </property>
  <property fmtid="{D5CDD505-2E9C-101B-9397-08002B2CF9AE}" pid="5" name="KSOProductBuildVer">
    <vt:lpwstr>1033-12.2.0.13266</vt:lpwstr>
  </property>
  <property fmtid="{D5CDD505-2E9C-101B-9397-08002B2CF9AE}" pid="6" name="ICV">
    <vt:lpwstr>4E2ED23D26CB483299963DFAE2FDBF58_12</vt:lpwstr>
  </property>
</Properties>
</file>