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68424">
      <w:pPr>
        <w:jc w:val="center"/>
        <w:rPr>
          <w:b/>
          <w:sz w:val="28"/>
          <w:lang w:val="en-US"/>
        </w:rPr>
      </w:pPr>
      <w:r>
        <w:rPr>
          <w:b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5193030</wp:posOffset>
                </wp:positionH>
                <wp:positionV relativeFrom="paragraph">
                  <wp:posOffset>-706120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E9C792F">
                            <w:pPr>
                              <w:rPr>
                                <w:rFonts w:hint="default"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US"/>
                              </w:rPr>
                              <w:t>J.Priya</w:t>
                            </w:r>
                          </w:p>
                          <w:p w14:paraId="5F3AB882">
                            <w:pPr>
                              <w:rPr>
                                <w:rFonts w:hint="default"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lang w:val="en-US"/>
                              </w:rPr>
                              <w:t>192512394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08.9pt;margin-top:-55.6pt;height:46.3pt;width:93.1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Evv6e2gAAAA0BAAAPAAAAAAAAAAEAIAAAACIAAABkcnMvZG93bnJldi54bWxQSwEC&#10;FAAUAAAACACHTuJAbASAxisCAAB8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E9C792F">
                      <w:pPr>
                        <w:rPr>
                          <w:rFonts w:hint="default" w:ascii="Arial" w:hAnsi="Arial" w:cs="Arial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lang w:val="en-US"/>
                        </w:rPr>
                        <w:t>J.Priya</w:t>
                      </w:r>
                    </w:p>
                    <w:p w14:paraId="5F3AB882">
                      <w:pPr>
                        <w:rPr>
                          <w:rFonts w:hint="default" w:ascii="Arial" w:hAnsi="Arial" w:cs="Arial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lang w:val="en-US"/>
                        </w:rPr>
                        <w:t>192512394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4E71637F">
      <w:pPr>
        <w:jc w:val="center"/>
        <w:rPr>
          <w:b/>
          <w:lang w:val="en-US"/>
        </w:rPr>
      </w:pPr>
      <w:r>
        <w:rPr>
          <w:b/>
          <w:lang w:val="en-US"/>
        </w:rPr>
        <w:t>C01-1</w:t>
      </w:r>
    </w:p>
    <w:p w14:paraId="6CB0D205">
      <w:pPr>
        <w:jc w:val="center"/>
        <w:rPr>
          <w:b/>
          <w:lang w:val="en-US"/>
        </w:rPr>
      </w:pPr>
      <w:r>
        <w:rPr>
          <w:b/>
          <w:lang w:val="en-US"/>
        </w:rPr>
        <w:t>EXPERIMENT 1</w:t>
      </w:r>
    </w:p>
    <w:p w14:paraId="29025E89">
      <w:pPr>
        <w:rPr>
          <w:b/>
          <w:lang w:val="en-US"/>
        </w:rPr>
      </w:pPr>
      <w:r>
        <w:rPr>
          <w:b/>
          <w:lang w:val="en-US"/>
        </w:rPr>
        <w:t>AIM:</w:t>
      </w:r>
    </w:p>
    <w:p w14:paraId="69D24B0B">
      <w:pPr>
        <w:rPr>
          <w:b/>
        </w:rPr>
      </w:pPr>
      <w:r>
        <w:rPr>
          <w:b/>
        </w:rPr>
        <w:t>To write a MATLAB program for transformation between Cartesian, Cylindrical and Spherical coordinate systems.</w:t>
      </w:r>
      <w:bookmarkStart w:id="0" w:name="_GoBack"/>
      <w:bookmarkEnd w:id="0"/>
    </w:p>
    <w:p w14:paraId="0C76989D">
      <w:pPr>
        <w:rPr>
          <w:b/>
        </w:rPr>
      </w:pPr>
      <w:r>
        <w:rPr>
          <w:b/>
        </w:rPr>
        <w:t>PROGRAM:</w:t>
      </w:r>
    </w:p>
    <w:p w14:paraId="32CEA5A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6C1F308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x=input('Enter the value of X='); </w:t>
      </w:r>
    </w:p>
    <w:p w14:paraId="12C802F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y=input('Enter the value of y='); </w:t>
      </w:r>
    </w:p>
    <w:p w14:paraId="3568DBA7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z=input('Enter the value of z='); </w:t>
      </w:r>
    </w:p>
    <w:p w14:paraId="579C6D2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Cartesian to Cylindrical </w:t>
      </w:r>
    </w:p>
    <w:p w14:paraId="2EDA765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rho=sqrt(x^2+y^2); </w:t>
      </w:r>
    </w:p>
    <w:p w14:paraId="533CBDD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phi=atan2d(y,x); </w:t>
      </w:r>
    </w:p>
    <w:p w14:paraId="0E24B56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disp('Cartesian to cylindrical coordinate system of p(rho,phi,z)='); </w:t>
      </w:r>
    </w:p>
    <w:p w14:paraId="0314B3A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disp([rho phi z]); </w:t>
      </w:r>
    </w:p>
    <w:p w14:paraId="7A0FEDF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Cartesian to Spherical </w:t>
      </w:r>
    </w:p>
    <w:p w14:paraId="50D3C5A3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r=sqrt(x^2+y^2+z^2); </w:t>
      </w:r>
    </w:p>
    <w:p w14:paraId="105A0C3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theta=acosd(z/r); </w:t>
      </w:r>
    </w:p>
    <w:p w14:paraId="50040C82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phi=atan2d(y,x); </w:t>
      </w:r>
    </w:p>
    <w:p w14:paraId="35B860C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disp('Cartesian to spherical coordinate system of s(r,theta,phi)='); </w:t>
      </w:r>
    </w:p>
    <w:p w14:paraId="3D96232E">
      <w:pPr>
        <w:rPr>
          <w:sz w:val="23"/>
          <w:szCs w:val="23"/>
        </w:rPr>
      </w:pPr>
      <w:r>
        <w:rPr>
          <w:sz w:val="23"/>
          <w:szCs w:val="23"/>
        </w:rPr>
        <w:t>disp([r theta phi]);</w:t>
      </w:r>
    </w:p>
    <w:p w14:paraId="3A2E9A7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0ED0032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rho=input('Enter the value of rho='); </w:t>
      </w:r>
    </w:p>
    <w:p w14:paraId="163446C2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phi=input('Enter the value of phi='); </w:t>
      </w:r>
    </w:p>
    <w:p w14:paraId="6E3A6D2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z=input('Enter the value of z='); </w:t>
      </w:r>
    </w:p>
    <w:p w14:paraId="3B28584B">
      <w:pPr>
        <w:pStyle w:val="4"/>
        <w:pageBreakBefore/>
        <w:rPr>
          <w:sz w:val="23"/>
          <w:szCs w:val="23"/>
        </w:rPr>
      </w:pPr>
      <w:r>
        <w:rPr>
          <w:sz w:val="23"/>
          <w:szCs w:val="23"/>
        </w:rPr>
        <w:t xml:space="preserve">% Cylindrical to Cartesian </w:t>
      </w:r>
    </w:p>
    <w:p w14:paraId="3FF3959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x=rho*cosd(phi); </w:t>
      </w:r>
    </w:p>
    <w:p w14:paraId="37CBF6D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y=rho*sind(phi); </w:t>
      </w:r>
    </w:p>
    <w:p w14:paraId="4DCF669E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disp('Cylindrical to Cartesian coordinate system of p(x,y,z)='); </w:t>
      </w:r>
    </w:p>
    <w:p w14:paraId="2E5CC74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disp([x y z]); </w:t>
      </w:r>
    </w:p>
    <w:p w14:paraId="232FF1B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Cylindrical to Spherical </w:t>
      </w:r>
    </w:p>
    <w:p w14:paraId="052B1F2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r=sqrt(rho^2+z^2); </w:t>
      </w:r>
    </w:p>
    <w:p w14:paraId="34BD272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theta=acosd(z/r); </w:t>
      </w:r>
    </w:p>
    <w:p w14:paraId="2FDAACBD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disp('Cylindrical to spherical coordinate system of s(r,theta,phi)='); </w:t>
      </w:r>
    </w:p>
    <w:p w14:paraId="0C3FA31E">
      <w:pPr>
        <w:rPr>
          <w:sz w:val="23"/>
          <w:szCs w:val="23"/>
        </w:rPr>
      </w:pPr>
      <w:r>
        <w:rPr>
          <w:sz w:val="23"/>
          <w:szCs w:val="23"/>
        </w:rPr>
        <w:t>disp([r theta phi]);</w:t>
      </w:r>
    </w:p>
    <w:p w14:paraId="1E09F65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clc; </w:t>
      </w:r>
    </w:p>
    <w:p w14:paraId="5F16500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r=input('Enter the value of r='); </w:t>
      </w:r>
    </w:p>
    <w:p w14:paraId="06BECABB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theta=input('Enter the value of theta (deg)='); </w:t>
      </w:r>
    </w:p>
    <w:p w14:paraId="6EC47FA8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phi=input('Enter the value of phi (deg)='); </w:t>
      </w:r>
    </w:p>
    <w:p w14:paraId="1D292D84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Spherical to Cartesian </w:t>
      </w:r>
    </w:p>
    <w:p w14:paraId="5B43B671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x=r*sind(theta)*cosd(phi); </w:t>
      </w:r>
    </w:p>
    <w:p w14:paraId="3862CCE5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y=r*sind(theta)*sind(phi); </w:t>
      </w:r>
    </w:p>
    <w:p w14:paraId="482FCA9C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z=r*cosd(theta); </w:t>
      </w:r>
    </w:p>
    <w:p w14:paraId="4B53B3EF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disp('Spherical to Cartesian coordinate system of p(x,y,z)='); </w:t>
      </w:r>
    </w:p>
    <w:p w14:paraId="454ECD4A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disp([x y z]); </w:t>
      </w:r>
    </w:p>
    <w:p w14:paraId="1F8BBE22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% Spherical to Cylindrical </w:t>
      </w:r>
    </w:p>
    <w:p w14:paraId="0394C246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rho=r*sind(theta); </w:t>
      </w:r>
    </w:p>
    <w:p w14:paraId="530C6FF7">
      <w:pPr>
        <w:pStyle w:val="4"/>
        <w:rPr>
          <w:sz w:val="23"/>
          <w:szCs w:val="23"/>
        </w:rPr>
      </w:pPr>
      <w:r>
        <w:rPr>
          <w:sz w:val="23"/>
          <w:szCs w:val="23"/>
        </w:rPr>
        <w:t xml:space="preserve">disp('Spherical to cylindrical coordinate system of s(rho,phi,z)='); </w:t>
      </w:r>
    </w:p>
    <w:p w14:paraId="3E1D2CC7">
      <w:pPr>
        <w:rPr>
          <w:sz w:val="23"/>
          <w:szCs w:val="23"/>
        </w:rPr>
      </w:pPr>
      <w:r>
        <w:rPr>
          <w:sz w:val="23"/>
          <w:szCs w:val="23"/>
        </w:rPr>
        <w:t>disp([rho phi z]);</w:t>
      </w:r>
    </w:p>
    <w:p w14:paraId="5BB87082">
      <w:pPr>
        <w:rPr>
          <w:b/>
        </w:rPr>
      </w:pPr>
      <w:r>
        <w:rPr>
          <w:b/>
        </w:rPr>
        <w:t>OUTPUT:</w:t>
      </w:r>
    </w:p>
    <w:p w14:paraId="010935A3"/>
    <w:p w14:paraId="25D1C5E0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2288540" cy="1680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60062"/>
                    <a:stretch>
                      <a:fillRect/>
                    </a:stretch>
                  </pic:blipFill>
                  <pic:spPr>
                    <a:xfrm>
                      <a:off x="0" y="0"/>
                      <a:ext cx="2289063" cy="16808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7627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4197350" cy="1651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68CF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4464050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CFB2">
      <w:pPr>
        <w:rPr>
          <w:b/>
          <w:lang w:val="en-US"/>
        </w:rPr>
      </w:pPr>
      <w:r>
        <w:rPr>
          <w:b/>
          <w:lang w:val="en-US"/>
        </w:rPr>
        <w:t>RESULTS:</w:t>
      </w:r>
    </w:p>
    <w:p w14:paraId="264DD066">
      <w:pPr>
        <w:rPr>
          <w:b/>
        </w:rPr>
      </w:pPr>
      <w:r>
        <w:rPr>
          <w:b/>
        </w:rPr>
        <w:t>Thus the transformation between Cartesian, Cylindrical and Spherical coordinate systems have been done using MATLAB software.</w:t>
      </w:r>
    </w:p>
    <w:tbl>
      <w:tblPr>
        <w:tblStyle w:val="3"/>
        <w:tblW w:w="10449" w:type="dxa"/>
        <w:tblCellSpacing w:w="15" w:type="dxa"/>
        <w:tblInd w:w="-6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 w14:paraId="0BC9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078F9F0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vAlign w:val="center"/>
          </w:tcPr>
          <w:p w14:paraId="2EDCD72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vAlign w:val="center"/>
          </w:tcPr>
          <w:p w14:paraId="592436E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vAlign w:val="center"/>
          </w:tcPr>
          <w:p w14:paraId="054C8F7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vAlign w:val="center"/>
          </w:tcPr>
          <w:p w14:paraId="61789B1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vAlign w:val="center"/>
          </w:tcPr>
          <w:p w14:paraId="1B823AA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vAlign w:val="center"/>
          </w:tcPr>
          <w:p w14:paraId="5A39D08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vAlign w:val="center"/>
          </w:tcPr>
          <w:p w14:paraId="4916B15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</w:tcPr>
          <w:p w14:paraId="7D1FA7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</w:tcPr>
          <w:p w14:paraId="35F075F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Marks obtained</w:t>
            </w:r>
          </w:p>
        </w:tc>
      </w:tr>
      <w:tr w14:paraId="61FB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5DF45C6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</w:t>
            </w:r>
          </w:p>
        </w:tc>
        <w:tc>
          <w:tcPr>
            <w:tcW w:w="1332" w:type="dxa"/>
            <w:vAlign w:val="center"/>
          </w:tcPr>
          <w:p w14:paraId="2A96602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Apply coordinate-system definitions and angle conventions</w:t>
            </w:r>
          </w:p>
        </w:tc>
        <w:tc>
          <w:tcPr>
            <w:tcW w:w="1331" w:type="dxa"/>
            <w:vAlign w:val="center"/>
          </w:tcPr>
          <w:p w14:paraId="6AD2997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Apply coordinate-system definitions, symbols, units, and angle conventions</w:t>
            </w:r>
          </w:p>
        </w:tc>
        <w:tc>
          <w:tcPr>
            <w:tcW w:w="1331" w:type="dxa"/>
            <w:vAlign w:val="center"/>
          </w:tcPr>
          <w:p w14:paraId="66F33C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Applies coordinate-system definitions and angle conventions throughout.</w:t>
            </w:r>
          </w:p>
        </w:tc>
        <w:tc>
          <w:tcPr>
            <w:tcW w:w="1331" w:type="dxa"/>
            <w:vAlign w:val="center"/>
          </w:tcPr>
          <w:p w14:paraId="32990AA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Uses correct definitions with one minor notation or convention error.</w:t>
            </w:r>
          </w:p>
        </w:tc>
        <w:tc>
          <w:tcPr>
            <w:tcW w:w="1331" w:type="dxa"/>
            <w:vAlign w:val="center"/>
          </w:tcPr>
          <w:p w14:paraId="38D1E47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Shows partial understanding; multiple corrections are needed.</w:t>
            </w:r>
          </w:p>
        </w:tc>
        <w:tc>
          <w:tcPr>
            <w:tcW w:w="1382" w:type="dxa"/>
            <w:vAlign w:val="center"/>
          </w:tcPr>
          <w:p w14:paraId="4B2ECE0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Uses incorrect coordinate definitions or angle conventions.</w:t>
            </w:r>
          </w:p>
        </w:tc>
        <w:tc>
          <w:tcPr>
            <w:tcW w:w="538" w:type="dxa"/>
            <w:vAlign w:val="center"/>
          </w:tcPr>
          <w:p w14:paraId="7078043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3A46C01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7332C3C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5ED9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0795D9A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</w:t>
            </w:r>
          </w:p>
        </w:tc>
        <w:tc>
          <w:tcPr>
            <w:tcW w:w="1332" w:type="dxa"/>
            <w:vAlign w:val="center"/>
          </w:tcPr>
          <w:p w14:paraId="27A768B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 transformations in MATLAB</w:t>
            </w:r>
          </w:p>
        </w:tc>
        <w:tc>
          <w:tcPr>
            <w:tcW w:w="1331" w:type="dxa"/>
            <w:vAlign w:val="center"/>
          </w:tcPr>
          <w:p w14:paraId="1D6E503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 six transformations in MATLAB</w:t>
            </w:r>
          </w:p>
        </w:tc>
        <w:tc>
          <w:tcPr>
            <w:tcW w:w="1331" w:type="dxa"/>
            <w:vAlign w:val="center"/>
          </w:tcPr>
          <w:p w14:paraId="1CABF47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all six transformations correctly using suitable degree-based functions.</w:t>
            </w:r>
          </w:p>
        </w:tc>
        <w:tc>
          <w:tcPr>
            <w:tcW w:w="1331" w:type="dxa"/>
            <w:vAlign w:val="center"/>
          </w:tcPr>
          <w:p w14:paraId="49FBCE1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most transformations correctly with minor coding errors.</w:t>
            </w:r>
          </w:p>
        </w:tc>
        <w:tc>
          <w:tcPr>
            <w:tcW w:w="1331" w:type="dxa"/>
            <w:vAlign w:val="center"/>
          </w:tcPr>
          <w:p w14:paraId="208E884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Implements some transformations but needs assistance to correct errors.</w:t>
            </w:r>
          </w:p>
        </w:tc>
        <w:tc>
          <w:tcPr>
            <w:tcW w:w="1382" w:type="dxa"/>
            <w:vAlign w:val="center"/>
          </w:tcPr>
          <w:p w14:paraId="686275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Unable to implement the required transformations.</w:t>
            </w:r>
          </w:p>
        </w:tc>
        <w:tc>
          <w:tcPr>
            <w:tcW w:w="538" w:type="dxa"/>
            <w:vAlign w:val="center"/>
          </w:tcPr>
          <w:p w14:paraId="70D4017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47A64D1A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156D093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53435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72669D1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</w:t>
            </w:r>
          </w:p>
        </w:tc>
        <w:tc>
          <w:tcPr>
            <w:tcW w:w="1332" w:type="dxa"/>
            <w:vAlign w:val="center"/>
          </w:tcPr>
          <w:p w14:paraId="5514D66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Verify numerical values and reverse transformations</w:t>
            </w:r>
          </w:p>
        </w:tc>
        <w:tc>
          <w:tcPr>
            <w:tcW w:w="1331" w:type="dxa"/>
            <w:vAlign w:val="center"/>
          </w:tcPr>
          <w:p w14:paraId="43E8D6B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Verify numerical values and reverse transformations</w:t>
            </w:r>
          </w:p>
        </w:tc>
        <w:tc>
          <w:tcPr>
            <w:tcW w:w="1331" w:type="dxa"/>
            <w:vAlign w:val="center"/>
          </w:tcPr>
          <w:p w14:paraId="647BD45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All outputs agree with analytical values; reverse transformations recover the original point within rounding precision.</w:t>
            </w:r>
          </w:p>
        </w:tc>
        <w:tc>
          <w:tcPr>
            <w:tcW w:w="1331" w:type="dxa"/>
            <w:vAlign w:val="center"/>
          </w:tcPr>
          <w:p w14:paraId="06DF14C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Most values agree; small unexplained differences occur.</w:t>
            </w:r>
          </w:p>
        </w:tc>
        <w:tc>
          <w:tcPr>
            <w:tcW w:w="1331" w:type="dxa"/>
            <w:vAlign w:val="center"/>
          </w:tcPr>
          <w:p w14:paraId="4E9E4C6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Several values differ or reverse verification is incomplete.</w:t>
            </w:r>
          </w:p>
        </w:tc>
        <w:tc>
          <w:tcPr>
            <w:tcW w:w="1382" w:type="dxa"/>
            <w:vAlign w:val="center"/>
          </w:tcPr>
          <w:p w14:paraId="28D404B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Outputs are incorrect or not verified.</w:t>
            </w:r>
          </w:p>
        </w:tc>
        <w:tc>
          <w:tcPr>
            <w:tcW w:w="538" w:type="dxa"/>
            <w:vAlign w:val="center"/>
          </w:tcPr>
          <w:p w14:paraId="0C0ECE5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30</w:t>
            </w:r>
          </w:p>
        </w:tc>
        <w:tc>
          <w:tcPr>
            <w:tcW w:w="538" w:type="dxa"/>
            <w:vAlign w:val="center"/>
          </w:tcPr>
          <w:p w14:paraId="019D3AB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3</w:t>
            </w:r>
          </w:p>
        </w:tc>
        <w:tc>
          <w:tcPr>
            <w:tcW w:w="523" w:type="dxa"/>
            <w:vAlign w:val="center"/>
          </w:tcPr>
          <w:p w14:paraId="318C60C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7870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1DD63FD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4</w:t>
            </w:r>
          </w:p>
        </w:tc>
        <w:tc>
          <w:tcPr>
            <w:tcW w:w="1332" w:type="dxa"/>
            <w:vAlign w:val="center"/>
          </w:tcPr>
          <w:p w14:paraId="5CBF400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Interpret and document results</w:t>
            </w:r>
          </w:p>
        </w:tc>
        <w:tc>
          <w:tcPr>
            <w:tcW w:w="1331" w:type="dxa"/>
            <w:vAlign w:val="center"/>
          </w:tcPr>
          <w:p w14:paraId="1BD115F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Interpret and document results</w:t>
            </w:r>
          </w:p>
        </w:tc>
        <w:tc>
          <w:tcPr>
            <w:tcW w:w="1331" w:type="dxa"/>
            <w:vAlign w:val="center"/>
          </w:tcPr>
          <w:p w14:paraId="140C0D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Presents complete tables, units, deviations, and a clear conclusion.</w:t>
            </w:r>
          </w:p>
        </w:tc>
        <w:tc>
          <w:tcPr>
            <w:tcW w:w="1331" w:type="dxa"/>
            <w:vAlign w:val="center"/>
          </w:tcPr>
          <w:p w14:paraId="4775937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Documentation is clear with minor omissions.</w:t>
            </w:r>
          </w:p>
        </w:tc>
        <w:tc>
          <w:tcPr>
            <w:tcW w:w="1331" w:type="dxa"/>
            <w:vAlign w:val="center"/>
          </w:tcPr>
          <w:p w14:paraId="10F6AA2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Tables or interpretation are incomplete.</w:t>
            </w:r>
          </w:p>
        </w:tc>
        <w:tc>
          <w:tcPr>
            <w:tcW w:w="1382" w:type="dxa"/>
            <w:vAlign w:val="center"/>
          </w:tcPr>
          <w:p w14:paraId="0C10A9E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Results and conclusion are missing or unclear.</w:t>
            </w:r>
          </w:p>
        </w:tc>
        <w:tc>
          <w:tcPr>
            <w:tcW w:w="538" w:type="dxa"/>
            <w:vAlign w:val="center"/>
          </w:tcPr>
          <w:p w14:paraId="4074110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20</w:t>
            </w:r>
          </w:p>
        </w:tc>
        <w:tc>
          <w:tcPr>
            <w:tcW w:w="538" w:type="dxa"/>
            <w:vAlign w:val="center"/>
          </w:tcPr>
          <w:p w14:paraId="0049EA0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2</w:t>
            </w:r>
          </w:p>
        </w:tc>
        <w:tc>
          <w:tcPr>
            <w:tcW w:w="523" w:type="dxa"/>
            <w:vAlign w:val="center"/>
          </w:tcPr>
          <w:p w14:paraId="2A58C78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  <w:tr w14:paraId="65FA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82" w:type="dxa"/>
            <w:vAlign w:val="center"/>
          </w:tcPr>
          <w:p w14:paraId="36A659F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Total</w:t>
            </w:r>
          </w:p>
        </w:tc>
        <w:tc>
          <w:tcPr>
            <w:tcW w:w="1332" w:type="dxa"/>
            <w:vAlign w:val="center"/>
          </w:tcPr>
          <w:p w14:paraId="72669F56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37EE939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58210910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1EA627DC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</w:tcPr>
          <w:p w14:paraId="047E4EE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</w:tcPr>
          <w:p w14:paraId="37D6744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</w:tcPr>
          <w:p w14:paraId="5FE396B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100</w:t>
            </w:r>
          </w:p>
        </w:tc>
        <w:tc>
          <w:tcPr>
            <w:tcW w:w="538" w:type="dxa"/>
            <w:vAlign w:val="center"/>
          </w:tcPr>
          <w:p w14:paraId="3B9B5A2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10</w:t>
            </w:r>
          </w:p>
        </w:tc>
        <w:tc>
          <w:tcPr>
            <w:tcW w:w="523" w:type="dxa"/>
            <w:vAlign w:val="center"/>
          </w:tcPr>
          <w:p w14:paraId="4D49A609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lang w:eastAsia="en-IN"/>
              </w:rPr>
            </w:pPr>
          </w:p>
        </w:tc>
      </w:tr>
    </w:tbl>
    <w:p w14:paraId="253A155E">
      <w:pPr>
        <w:rPr>
          <w:b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9C9"/>
    <w:rsid w:val="004C3BBE"/>
    <w:rsid w:val="007B59A5"/>
    <w:rsid w:val="00BC2FA7"/>
    <w:rsid w:val="00C31552"/>
    <w:rsid w:val="00C61498"/>
    <w:rsid w:val="00D319C9"/>
    <w:rsid w:val="00D72DBA"/>
    <w:rsid w:val="00F77707"/>
    <w:rsid w:val="7B2C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396</Words>
  <Characters>2788</Characters>
  <Lines>23</Lines>
  <Paragraphs>6</Paragraphs>
  <TotalTime>36</TotalTime>
  <ScaleCrop>false</ScaleCrop>
  <LinksUpToDate>false</LinksUpToDate>
  <CharactersWithSpaces>3123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2026-10-16T08:47:00Z</dcterms:created>
  <dc:creator>ADMIN</dc:creator>
  <cp:lastModifiedBy>Priya Jaganathan</cp:lastModifiedBy>
  <dcterms:modified xsi:type="dcterms:W3CDTF">2026-10-21T03:16:19Z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eyJoZGlkIjoiN2JlNzk2MDJlMTNjMGY3NTljNjMzOTU1NmY1NmQzMjciLCJ1c2VySWQiOiI1Njc2MzU3NTIxMjgifQ==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3710069F6B9B4C30AF1352BDBE4A5F57_12</vt:lpwstr>
  </property>
</Properties>
</file>