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83" w:rsidRPr="00383F83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83F8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383F8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383F8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trainData</w:t>
      </w:r>
      <w:proofErr w:type="spellEnd"/>
      <w:r w:rsidRPr="00383F8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383F83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</w:t>
      </w: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Id   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MSSubClass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MSZoning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LotFrontage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LotArea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Street      Alley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LotShape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  1.0   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20.0   C (all):  10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21.00   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1300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Grvl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6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Grvl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50   IR1:484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1st Qu.: 365.8   1st Qu.: 20.0   FV     :  65   1st Qu.: 59.00   1st Qu.:  7554   Pave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:1454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Pave:  41   IR2: 41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Median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730.5   Median : 50.0   RH     :  16   Median : 69.00   Median :  9478               NA's:1369   IR3: 10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Mean   : 730.5   Mean   : 56.9   RL  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:1151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Mean   : 70.05   Mean   : 10517                           Reg:925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3rd Qu.:1095.2   3rd Qu.: 70.0   RM     : 218   3rd Qu.: 80.00   3rd Qu.: 11602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:1460.0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:190.0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:313.00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:215245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             NA's   :259                    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LandContour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Utilities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LotConfig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LandSlope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Neighborhood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Condition1     Condition2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BldgType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Bnk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 63    AllPub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:1459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Corner : 263   Gtl:1382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NAmes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:225   Norm   :1260   Norm   :1445   1Fam  :1220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HLS:  50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NoSeWa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CulDSac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 94   Mod:  65   CollgCr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:150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Feedr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81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Feedr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 6   2fmCon:  31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Low:  36                  FR2    :  47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Sev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 13   OldTown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:113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Artery :  48   Artery :   2   Duplex:  52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Lvl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:1311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FR3    :   4              Edwards:100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RRAn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26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PosN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 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Twnhs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 43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Inside :1052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Somerst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86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PosN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19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RRNn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 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TwnhsE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114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                 Gilbert: 79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RRAe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11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PosA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 1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                 (Other):707   (Other):  15   (Other):   2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HouseStyle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OverallQual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OverallCond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YearBuilt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YearRemodAdd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RoofStyle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RoofMatl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1Story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726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1.000   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:1872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:1950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Flat   :  13   CompShg:1434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2Story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445   1st Qu.: 5.000   1st Qu.:5.000   1st Qu.:1954   1st Qu.:1967   Gable  :1141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Tar&amp;Grv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11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1.5Fin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154   Median : 6.000   Median :5.000   Median :1973   Median :1994   Gambrel:  11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WdShngl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6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SLvl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65   Mean   : 6.099   Mean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:5.575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Mean   :1971   Mean   :1985   Hip    : 286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WdShake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SFoyer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37   3rd Qu.: 7.000   3rd Qu.:6.000   3rd Qu.:2000   3rd Qu.:2004   Mansard:   7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ClyTile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1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1.5Unf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14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:10.000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:9.000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:2010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:2010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Shed   :   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Membran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1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(Other): 19                                                                                 (Other):   2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Exterior1st   Exterior2nd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MasVnrType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MasVnrArea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ExterQual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ExterCond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Foundation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BsmtQual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BsmtCond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VinylSd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:515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VinylSd:504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BrkCmn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15   Min.   :   0.0   Ex: 52    Ex:   3   BrkTil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:146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Ex  :121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45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HdBoard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:222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MetalSd:214   BrkFace:445   1st Qu.:   0.0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14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28   CBlock:634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35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65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MetalSd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:220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HdBoard:207   None   :864   Median :   0.0   Gd:488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146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PConc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:647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:618   Po  :   2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Wd Sdng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:206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Wd Sdng:197   Stone  :128   Mean   : 103.7   TA:906    Po:   1   Slab  : 24   TA  :649   TA  :1311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Plywood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:108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Plywood:142   NA's   :  8   3rd Qu.: 166.0             TA:1282   Stone :  6   NA's: 37   NA's:  37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CemntBd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61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CmentBd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60              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:1600.0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Wood  :  3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(Other):128   (Other):136                 NA's   :8                           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BsmtExposure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BsmtFinType1   BsmtFinSF1     BsmtFinType2   BsmtFinSF2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BsmtUnfSF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TotalBsmtSF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Av  :221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ALQ :220     Min.   :   0.0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ALQ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19    Min.   :   0.00   Min.   :   0.0   Min.   :   0.0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:134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BLQ :148     1st Qu.:   0.0   BLQ :  33    1st Qu.:   0.00   1st Qu.: 223.0   1st Qu.: 795.8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:114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GLQ :418     Median : 383.5   GLQ :  14    Median :   0.00   Median : 477.5   Median : 991.5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No  :953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LwQ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74     Mean   : 443.6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LwQ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 46    Mean   :  46.55   Mean   : 567.2   Mean   :1057.4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NA's: 38  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Rec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:133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3rd Qu.: 712.2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Rec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 54    3rd Qu.:   0.00   3rd Qu.: 808.0   3rd Qu.:1298.2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Unf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:430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:5644.0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Unf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:1256 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:1474.00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:2336.0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:6110.0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NA's: 37                      NA's:  38                   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Heating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HeatingQC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CentralAir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Electrical     X1stFlrSF      X2ndFlrSF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LowQualFinSF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GrLivArea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Floor:   1   Ex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:741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N:  95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FuseA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94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334   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 0   Min.   :  0.000   Min.   : 334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GasA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:1428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49    Y:1365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FuseF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27   1st Qu.: 882   1st Qu.:   0   1st Qu.:  0.000   1st Qu.:1130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GasW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18   Gd:241       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FuseP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3   Median :1087   Median :   0   Median :  0.000   Median :1464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Grav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7   Po:  1               Mix  :   1   Mean   :1163   Mean   : 347   Mean   :  5.845   Mean   :1515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OthW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2   TA:428               SBrkr:1334   3rd Qu.:1391   3rd Qu.: 728   3rd Qu.:  0.000   3rd Qu.:1777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Wall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4                        NA's :   1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:4692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:2065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:572.000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:5642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</w:p>
    <w:p w:rsidR="00383F83" w:rsidRPr="00383F83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</w:t>
      </w:r>
      <w:r w:rsidRPr="00383F83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383F83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BsmtFullBath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BsmtHalfBath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FullBath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HalfBath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BedroomAbvGr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KitchenAbvGr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KitchenQual</w:t>
      </w:r>
      <w:proofErr w:type="spellEnd"/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Ex:100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1st Qu.:0.0000   1st Qu.:0.00000   1st Qu.:1.000   1st Qu.:0.0000   1st Qu.:2.000   1st Qu.:1.000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39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Median :0.0000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Median :0.00000   Median :2.000   Median :0.0000   Median :3.000   Median :1.000   Gd:586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Mean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:0.4253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Mean   :0.05753   Mean   :1.565   Mean   :0.3829   Mean   :2.866   Mean   :1.047   TA:735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3rd Qu.:1.0000   3rd Qu.:0.00000   3rd Qu.:2.000   3rd Qu.:1.0000   3rd Qu.:3.000   3rd Qu.:1.000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:3.0000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:2.00000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:3.000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:2.0000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:8.000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:3.000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</w:t>
      </w:r>
    </w:p>
    <w:p w:rsidR="0054199E" w:rsidRDefault="0054199E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</w:p>
    <w:p w:rsidR="0054199E" w:rsidRDefault="0054199E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</w:p>
    <w:p w:rsidR="0054199E" w:rsidRDefault="0054199E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</w:p>
    <w:p w:rsidR="0054199E" w:rsidRDefault="0054199E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</w:p>
    <w:p w:rsidR="0054199E" w:rsidRDefault="0054199E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                                        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lastRenderedPageBreak/>
        <w:t xml:space="preserve">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TotRmsAbvGrd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Functional    Fireplaces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FireplaceQu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GarageType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GarageYrBlt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GarageFinish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GarageCars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2.000   Maj1:  14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Ex  : 24    2Types :  6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:1900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Fin :352     Min.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1st Qu.: 5.000   Maj2:   5   1st Qu.:0.000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33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Attchd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:870   1st Qu.:1961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RFn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:422     1st Qu.:1.000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Median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6.000   Min1:  31   Median :1.000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:380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Basment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19   Median :1980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Unf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:605     Median :2.000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Mean   : 6.518   Min2:  34   Mean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:0.613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Po  : 20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BuiltIn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88   Mean   :1979   NA's: 81     Mean   :1.767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3rd Qu.: 7.000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Mod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15   3rd Qu.:1.000   TA  :313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CarPort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9   3rd Qu.:2002                3rd Qu.:2.000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:14.000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Sev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  1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:3.000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NA's:690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Detchd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:387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:2010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:4.000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Typ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:1360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NA's   : 81   NA's   :81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GarageArea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GarageQual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GarageCond</w:t>
      </w:r>
      <w:proofErr w:type="spellEnd"/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PavedDrive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WoodDeckSF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OpenPorchSF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EnclosedPorch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 0.0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Ex 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3   Ex  :   2   N:  90     Min.   :  0.00   Min.   :  0.00   Min.   :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1st Qu.: 334.5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48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35   P:  30     1st Qu.:  0.00   1st Qu.:  0.00   1st Qu.: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Median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480.0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14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 9   Y:1340     Median :  0.00   Median : 25.00   Median :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Mean   : 473.0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Po 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3   Po  :   7              Mean   : 94.24   Mean   : 46.66   Mean   : 21.95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3rd Qu.: 576.0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TA  :1311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TA  :1326              3rd Qu.:168.00   3rd Qu.: 68.00   3rd Qu.: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:1418.0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NA's:  81   NA's:  81           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:857.00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:547.00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:552.00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                               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X3SsnPorch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ScreenPorch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PoolArea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PoolQC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Fence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MiscFeature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MiscVal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:  0.00   Min.   :  0.00   Min.   :  0.000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Ex 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GdPrv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59   Gar2:   2   Min.   :  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1st Qu.:  0.00   1st Qu.:  0.00   1st Qu.:  0.000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Fa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GdWo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 54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Othr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2   1st Qu.:  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Median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0.00   Median :  0.00   Median :  0.000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Gd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 3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MnPrv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157   Shed:  49   Median :  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Mean   :  3.41   Mean   : 15.06   Mean   :  2.759   NA's:1453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MnWw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11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TenC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1   Mean   :   43.49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3rd Qu.:  0.00   3rd Qu.:  0.00   3rd Qu.:  0.000            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NA's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1179   NA's:1406   3rd Qu.:    0.00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:508.00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:480.00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:738.000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 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:15500.00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                                                                      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MoSold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YrSold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SaleType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SaleCondition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SalePrice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 1.000   Min.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:2006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WD     :1267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Abnorml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101   Min.   : 34900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1st Qu.: 5.000   1st Qu.:2007   New    : 122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AdjLand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:   4   1st Qu.:129975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Median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6.000   Median :2008   COD    :  43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Alloca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:  12   Median :163000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Mean   : 6.322   Mean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:2008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ConLD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 9   Family :  20   Mean   :180921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3rd Qu.: 8.000   3rd Qu.:2009   </w:t>
      </w:r>
      <w:proofErr w:type="spellStart"/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ConLI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5   Normal :1198   3rd Qu.:214000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:12.000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:2010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</w:t>
      </w:r>
      <w:proofErr w:type="spell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ConLw</w:t>
      </w:r>
      <w:proofErr w:type="spell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:   5   Partial: 125   Max.   </w:t>
      </w:r>
      <w:proofErr w:type="gramStart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>:755000</w:t>
      </w:r>
      <w:proofErr w:type="gramEnd"/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</w:t>
      </w:r>
    </w:p>
    <w:p w:rsidR="00383F83" w:rsidRPr="0054199E" w:rsidRDefault="00383F83" w:rsidP="00383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r w:rsidRPr="0054199E"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  <w:t xml:space="preserve">                                 (Other):   9                                  </w:t>
      </w:r>
    </w:p>
    <w:p w:rsidR="00ED7029" w:rsidRDefault="00ED7029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>
      <w:pPr>
        <w:rPr>
          <w:sz w:val="12"/>
          <w:szCs w:val="12"/>
        </w:rPr>
      </w:pPr>
    </w:p>
    <w:p w:rsidR="00B66F16" w:rsidRDefault="00B66F16" w:rsidP="00B66F16">
      <w:pPr>
        <w:rPr>
          <w:sz w:val="12"/>
          <w:szCs w:val="12"/>
        </w:rPr>
      </w:pP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lastRenderedPageBreak/>
        <w:t xml:space="preserve">               </w:t>
      </w:r>
      <w:proofErr w:type="spellStart"/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vars</w:t>
      </w:r>
      <w:proofErr w:type="spellEnd"/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n      mean 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median   trimmed      mad   min    max  range   skew kurtosis      se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Id                1 1460    730.50   421.61    730.5    730.50   541.15     1   1460   1459   0.00    -1.20   11.03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MSSubClass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2 1460     56.90    42.30     50.0     49.15    44.48    20    190    170   1.40     1.56    1.11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MSZoning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  3 1460      4.03     0.63      4.0      4.06     0.00     1      5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1.73     6.25    0.02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LotFrontage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4 1201     70.05    24.28     69.0     68.94    16.31    21    313    292   2.16    17.34    0.70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LotArea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5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1460  10516.83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9981.26   9478.5   9563.28  2962.23  1300 215245 213945  12.18   202.26  261.22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Street*           6 1460      2.00     0.06      2.0      2.00     0.00     1      2      1 -15.49   238.01    0.00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Alley*            7   91      1.45     0.50      1.0      1.44     0.00     1      2      1   0.20    -1.98    0.05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LotShape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  8 1460      2.94     1.41      4.0      3.05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0.61    -1.60    0.04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LandContour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9 1460      3.78     0.71      4.0      4.00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3.16     8.65    0.02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Utilities*       10 1460      1.00     0.03      1.0      1.00     0.00     1      2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1  38.13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1453.00    0.00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LotConfig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11 1460      4.02     1.62      5.0      4.27     0.00     1      5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1.13    -0.59    0.04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LandSlope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   12 1460      1.06     0.28      1.0      1.00     0.00     1      3      2   4.80    24.47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Neighborhood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13 1460     13.15     5.89     13.0     13.11     7.41     1     25     24   0.02    -1.06    0.15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Condition1*      14 1460      3.03     0.87      3.0      3.00     0.00     1      9      8   3.01    16.34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Condition2*      15 1460      3.01     0.26      3.0      3.00     0.00     1      8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7  13.14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247.54    0.01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BldgType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    16 1460      1.49     1.20      1.0      1.14     0.00     1      5      4   2.24     3.41    0.03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HouseStyle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  17 1460      4.04     1.91      3.0      4.03     1.48     1      8      7   0.31    -0.96    0.05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OverallQual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18 1460      6.10     1.38      6.0      6.08     1.48     1     10      9   0.22     0.09    0.04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OverallCond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19 1460      5.58     1.11      5.0      5.48     0.00     1      9      8   0.69     1.09    0.03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YearBuilt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20 1460   1971.27    30.20   1973.0   1974.13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37.06  1872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2010    138  -0.61    -0.45    0.79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YearRemodAdd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21 1460   1984.87    20.65   1994.0   1986.37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19.27  1950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2010     60  -0.50    -1.27    0.54</w:t>
      </w:r>
    </w:p>
    <w:p w:rsidR="009334A3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RoofStyl</w:t>
      </w:r>
      <w:proofErr w:type="spellEnd"/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e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   22 1460      2.41     0.83      2.0      2.26     0.00     1      6      5   1.47     0.61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RoofMatl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    23 1460      2.08     0.60      2.0      2.00     0.00     1      8      7   8.09    66.28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Exterior1st*     24 1460     10.62     3.20     13.0     10.93     1.48     1     15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14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0.72    -0.37    0.08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Exterior2nd*     25 1460     11.34     3.54     14.0     11.65     2.97     1     16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15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0.69    -0.52    0.09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MasVnrType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26 1452      2.76     0.62      3.0      2.73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0.07    -0.13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MasVnrArea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27 1452    103.69   181.07      0.0     63.15     0.00     0   1600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1600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2.66    10.03    4.75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ExterQual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28 1460      3.54     0.69      4.0      3.65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1.83     3.86    0.02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ExterCond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29 1460      4.73     0.73      5.0      4.95     0.00     1      5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2.56     5.29    0.02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Foundation*      30 1460      2.40     0.72      2.0      2.46     1.48     1      6      5   0.09     1.02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BsmtQual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 31 1423      3.26     0.87      3.0      3.43     1.48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1.31     1.27    0.02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BsmtCond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 32 1423      3.81     0.66      4.0      4.00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3.39    10.14    0.02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BsmtExposure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33 1422      3.27     1.15      4.0      3.46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1.15    -0.39    0.03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BsmtFinType1*    34 1423      3.73     1.83      3.0      3.79     2.97     1      6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0.02    -1.39    0.05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BsmtFinSF1       35 1460    443.64   456.10    383.5    386.08   568.58     0   5644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5644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1.68    11.06   11.94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BsmtFinType2*    36 1422      5.71     0.94      6.0      5.98     0.00     1      6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3.56    12.32    0.02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BsmtFinSF2       37 1460     46.55   161.32      0.0      1.38     0.00     0   1474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1474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4.25    20.01    4.22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BsmtUnfSF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38 1460    567.24   441.87    477.5    519.29   426.99     0   2336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2336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0.92     0.46   11.56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TotalBsmtSF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39 1460   1057.43   438.71    991.5   1036.70   347.67     0   6110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6110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1.52    13.18   11.48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Heating*         40 1460      2.04     0.30      2.0      2.00     0.00     1      6      5   9.83   110.98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HeatingQC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   41 1460      2.54     1.74      1.0      2.42     0.00     1      5      4   0.48    -1.51    0.05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CentralAir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42 1460      1.93     0.25      2.0      2.00     0.00     1      2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3.52    10.42    0.01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Electrical*      43 1459      4.68     1.05      5.0      5.00     0.00     1      5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3.06     7.49    0.03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X1stFlrSF        44 1460   1162.63   386.59   1087.0   1129.99   347.67   334   4692   4358   1.37     5.71   10.12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X2ndFlrSF        45 1460    346.99   436.53      0.0    285.36     0.00     0   2065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2065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0.81    -0.56   11.42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LowQualFinSF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46 1460      5.84    48.62      0.0      0.00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0    572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572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8.99    82.83    1.27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GrLivArea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47 1460   1515.46   525.48   1464.0   1467.67   483.33   334   5642   5308   1.36     4.86   13.75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BsmtFullBath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48 1460      0.43     0.52      0.0      0.39     0.00     0      3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0.59    -0.84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BsmtHalfBath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49 1460      0.06     0.24      0.0      0.00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0      2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4.09    16.31    0.01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FullBath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50 1460      1.57     0.55      2.0      1.56     0.00     0      3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0.04    -0.86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HalfBath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51 1460      0.38     0.50      0.0      0.34     0.00     0      2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0.67    -1.08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BedroomAbvGr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52 1460      2.87     0.82      3.0      2.85     0.00     0      8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8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0.21     2.21    0.02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KitchenAbvGr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53 1460      1.05     0.22      1.0      1.00     0.00     0      3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4.48    21.42    0.01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KitchenQual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54 1460      3.34     0.83      4.0      3.50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1.42     1.72    0.02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TotRmsAbvGrd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55 1460      6.52     1.63      6.0      6.41     1.48     2     14     12   0.67     0.87    0.04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Functional*      56 1460      6.75     0.98      7.0      7.00     0.00     1      7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6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4.08    16.37    0.03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Fireplaces       57 1460      0.61     0.64      1.0      0.53     1.48     0      3 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0.65    -0.22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FireplaceQu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58  770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3.73     1.13      3.0      3.80     1.48     1      5      4  -0.16    -0.98    0.04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GarageType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*      59 1379      3.28     1.79      2.0      3.11     0.00     1      6      5   0.76    -1.30    0.05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GarageYrBlt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60 1379   1978.51    24.69   1980.0   1981.07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31.13  1900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2010    110  -0.65    -0.42    0.66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lastRenderedPageBreak/>
        <w:t>GarageFinish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61 1379      2.18     0.81      2.0      2.23     1.48     1      3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0.35    -1.41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GarageCars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62 1460      1.77     0.75      2.0      1.77     0.00     0      4      </w:t>
      </w:r>
      <w:proofErr w:type="spellStart"/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0.34     0.21    0.02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GarageArea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63 1460    472.98   213.80    480.0    469.81   177.91     0   1418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1418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0.18     0.90    5.60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GarageQual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64 1379      4.86     0.61      5.0      5.00     0.00     1      5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4.43    18.25    0.02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GarageCond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65 1379      4.90     0.52      5.0      5.00     0.00     1      5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5.28    26.77    0.01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PavedDrive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66 1460      2.86     0.50      3.0      3.00     0.00     1      3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3.30     9.22    0.01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WoodDeckSF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67 1460     94.24   125.34      0.0     71.76     0.00     0    857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857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1.54     2.97    3.28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OpenPorchSF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68 1460     46.66    66.26     25.0     33.23    37.06     0    547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547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2.36     8.44    1.73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EnclosedPorch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69 1460     21.95    61.12      0.0      3.87     0.00     0    552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552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3.08    10.37    1.60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X3SsnPorch       70 1460      3.41    29.32      0.0      0.00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0    508    </w:t>
      </w:r>
      <w:proofErr w:type="spellStart"/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508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10.28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123.06    0.77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ScreenPorch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71 1460     15.06    55.76      0.0      0.00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0    480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480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4.11    18.34    1.46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PoolArea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72 1460      2.76    40.18      0.0      0.00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0    738    </w:t>
      </w:r>
      <w:proofErr w:type="spellStart"/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738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14.80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222.19    1.05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PoolQC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   73    7      2.14     0.90      2.0      2.14     1.48     1      3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0.22    -1.90    0.34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Fence*     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74  281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2.43     0.86      3.0      2.48     0.00     1      4      3  -0.57    -0.88    0.05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MiscFeature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75   54      2.91     0.45      3.0      3.00     0.00     1      4 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-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2.93    10.71    0.06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  <w:szCs w:val="12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MiscVal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76 1460     43.49   496.12      0.0      0.00   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0  15500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</w:t>
      </w: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15500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24.43   697.64   12.98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MoSold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77 1460      6.32     2.70      6      6.25     2.97     1     12     11 </w:t>
      </w:r>
      <w:r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</w:t>
      </w: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0.21    -0.41    0.07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YrSold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78 1460   2007.82     1.33   2008   2007.77     </w:t>
      </w:r>
      <w:proofErr w:type="gram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1.48  2006</w:t>
      </w:r>
      <w:proofErr w:type="gram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2010      4  </w:t>
      </w:r>
      <w:r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</w:t>
      </w: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0.10    -1.19    0.03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SaleType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     79 1460      8.51     1.56      9      8.92     0.00     1      9      8 </w:t>
      </w:r>
      <w:r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</w:t>
      </w: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-3.83    14.57    0.04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SaleCondition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*   80 1460      4.77     1.10      5      5.00     0.00     1      6      5 </w:t>
      </w:r>
      <w:r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</w:t>
      </w: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-2.74     6.82    0.03</w:t>
      </w:r>
    </w:p>
    <w:p w:rsidR="00B66F16" w:rsidRPr="00B66F16" w:rsidRDefault="00B66F16" w:rsidP="00B66F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  <w:szCs w:val="12"/>
        </w:rPr>
      </w:pPr>
      <w:proofErr w:type="spellStart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SalePrice</w:t>
      </w:r>
      <w:proofErr w:type="spellEnd"/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81 1460 180921.20 79442.50 163000 170783.29 56338.80 34900 755000 720100 </w:t>
      </w:r>
      <w:r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</w:t>
      </w:r>
      <w:r w:rsidRPr="00B66F16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1.88     6.50 2079.11</w:t>
      </w:r>
    </w:p>
    <w:p w:rsidR="00B66F16" w:rsidRDefault="00B66F16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B66F16">
      <w:pPr>
        <w:rPr>
          <w:sz w:val="12"/>
          <w:szCs w:val="12"/>
        </w:rPr>
      </w:pP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trainData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1460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Id   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2 3 4 5 6 7 8 9 10 ...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MSSubClass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20 60 70 60 50 20 60 50 190 ...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MSZoning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Factor w/ 5 levels "C (all)","FV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5 4 ...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LotFrontage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65 80 68 60 84 85 75 NA 51 50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LotArea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8450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9600 11250 9550 14260 14115 10084 10382 6120 7420 ...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Street       : Factor w/ 2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Grvl","Pave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":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  <w:proofErr w:type="gramEnd"/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Alley        : Factor w/ 2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Grvl","Pave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":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  <w:proofErr w:type="gramEnd"/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LotShape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Factor w/ 4 levels "IR1","IR2","IR3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4 1 4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LandContour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Bnk","HLS","Low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",..: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Utilities    : Factor w/ 2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AllPub","NoSeWa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":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  <w:proofErr w:type="gramEnd"/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LotConfig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Factor w/ 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Corner","CulDSac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5 3 5 1 3 5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1 5 1 ...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LandSlope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Factor w/ 3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Gtl","Mod","Sev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":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  <w:proofErr w:type="gramEnd"/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Neighborhood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25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Blmngtn","Blueste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 6 25 6 7 14 12 21 17 18 4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Condition1   : Factor w/ 9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Artery","Feedr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3 2 3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Condition2   : Factor w/ 8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Artery","Feedr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BldgType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Factor w/ 5 levels "1Fam","2fmCon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HouseStyle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8 levels "1.5Fin","1.5Unf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6 3 6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1 3 6 1 2 ...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OverallQual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7 6 7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8 5 8 7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OverallCond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5 8 5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6 5 6 ...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YearBuilt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1976 2001 1915 2000 1993 2004 1973 1931 1939 ...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YearRemodAdd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2003 1976 2002 1970 2000 1995 2005 1973 1950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1950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RoofStyle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Factor w/ 6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Flat","Gable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RoofMatl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Factor w/ 8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ClyTile","CompShg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Exterior1st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15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AsbShng","AsphShn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",..: 13 9 13 14 13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7 4 9 ...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Exterior2nd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16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AsbShng","AsphShn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",..: 14 9 14 16 14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7 16 9 ...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MasVnrType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BrkCmn","BrkFace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2 3 2 3 2 3 4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MasVnrArea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0 162 0 350 0 186 240 0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ExterQual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3 4 3 4 3 4 3 4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ExterCond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Factor w/ 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Foundation   : Factor w/ 6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BrkTil","CBlock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3 2 3 1 3 6 3 2 1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C9059B" w:rsidRDefault="00C9059B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059B" w:rsidRDefault="00C9059B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059B" w:rsidRDefault="00C9059B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059B" w:rsidRDefault="00C9059B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059B" w:rsidRDefault="00C9059B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059B" w:rsidRDefault="00C9059B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BsmtQual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1 3 4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BsmtCond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Fa","Gd","Po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BsmtExposure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Av","Gd","Mn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",..: 4 2 3 4 1 4 1 3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BsmtFinType1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6 levels "ALQ","BLQ","GLQ",..: 3 1 3 1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1 6 3 ...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BsmtFinSF1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978 486 216 655 732 1369 859 0 851 ...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BsmtFinType2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6 levels "ALQ","BLQ","GLQ",..: 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BsmtFinSF2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BsmtUnfSF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284 434 540 490 64 317 216 952 140 ...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TotalBsmtSF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856 1262 920 756 1145 796 1686 1107 952 991 ...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Heating      : Factor w/ 6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Floor","GasA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HeatingQC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Factor w/ 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CentralAir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2 levels "N","Y":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  <w:proofErr w:type="gramEnd"/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Electrical   : Factor w/ 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FuseA","FuseF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2 5 ...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X1stFlrSF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1262 920 961 1145 796 1694 1107 1022 1077 ...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X2ndFlrSF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0 866 756 1053 566 0 983 752 0 ...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LowQualFinSF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GrLivArea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1262 1786 1717 2198 1362 1694 2090 1774 1077 ...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BsmtFullBath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1 0 1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BsmtHalfBath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0 1 0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FullBath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1 2 1 2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HalfBath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0 1 0 1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BedroomAbvGr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4 1 3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KitchenAbvGr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KitchenQual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",..: 3 4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4 3 4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TotRmsAbvGrd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8 6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7 9 5 7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8 5 ...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Functional   : Factor w/ 7 levels "Maj1","Maj2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3 7 ...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Fireplaces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FireplaceQu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",..: NA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5 NA 3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GarageType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6 levels "2Types","Attchd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6 2 ...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GarageYrBlt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2003 1976 2001 1998 2000 1993 2004 1973 1931 1939 ...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GarageFinish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3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Fin","RFn","Unf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":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3 2 3 2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3 2 ...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GarageCars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GarageArea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460 608 642 836 480 636 484 468 205 ...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GarageQual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2 3 ...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GarageCond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5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PavedDrive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3 levels "N","P","Y":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  <w:proofErr w:type="gramEnd"/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WoodDeckSF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298 0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192 40 255 235 90 0 ...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OpenPorchSF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61 0 42 35 84 30 57 204 0 4 ...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EnclosedPorch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272 0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228 205 0 ...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X3SsnPorch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320 0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ScreenPorch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PoolArea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PoolQC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Factor w/ 3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Ex","Fa","Gd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":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  <w:proofErr w:type="gramEnd"/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Fence        : Factor w/ 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GdPrv","GdWo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MiscFeature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4 levels "Gar2","Othr",..: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NA 3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MiscVal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700 0 350 0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MoSold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5 9 2 12 10 8 11 4 1 ...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YrSold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2007 2008 2006 2008 2009 2007 2009 2008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2008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SaleType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Factor w/ 9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COD","Con","ConLD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SaleCondition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Factor w/ 6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Abnorml","AdjLand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1 5 ...</w:t>
      </w:r>
    </w:p>
    <w:p w:rsidR="00F83D11" w:rsidRDefault="00F83D11" w:rsidP="00F83D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SalePrice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208500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181500 223500 140000 250000 143000 307000 200000 129900 118000 ...</w:t>
      </w:r>
    </w:p>
    <w:p w:rsidR="00F83D11" w:rsidRDefault="00F83D11" w:rsidP="00B66F16">
      <w:pPr>
        <w:rPr>
          <w:sz w:val="12"/>
          <w:szCs w:val="12"/>
        </w:rPr>
      </w:pPr>
    </w:p>
    <w:p w:rsidR="002E4D67" w:rsidRDefault="002E4D67" w:rsidP="00B66F16">
      <w:pPr>
        <w:rPr>
          <w:sz w:val="12"/>
          <w:szCs w:val="12"/>
        </w:rPr>
      </w:pPr>
    </w:p>
    <w:p w:rsidR="002E4D67" w:rsidRDefault="002E4D67" w:rsidP="00B66F16">
      <w:pPr>
        <w:rPr>
          <w:sz w:val="12"/>
          <w:szCs w:val="12"/>
        </w:rPr>
      </w:pPr>
    </w:p>
    <w:p w:rsidR="002E4D67" w:rsidRDefault="002E4D67" w:rsidP="00B66F16">
      <w:pPr>
        <w:rPr>
          <w:sz w:val="12"/>
          <w:szCs w:val="12"/>
        </w:rPr>
      </w:pPr>
    </w:p>
    <w:p w:rsidR="002E4D67" w:rsidRDefault="002E4D67" w:rsidP="00B66F16">
      <w:pPr>
        <w:rPr>
          <w:sz w:val="12"/>
          <w:szCs w:val="12"/>
        </w:rPr>
      </w:pPr>
    </w:p>
    <w:p w:rsidR="002E4D67" w:rsidRDefault="002E4D67" w:rsidP="00B66F16">
      <w:pPr>
        <w:rPr>
          <w:sz w:val="12"/>
          <w:szCs w:val="12"/>
        </w:rPr>
      </w:pP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trainData$MasVnrType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BrkCmn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BrkFace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None   Stone </w:t>
      </w: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15     445     864     128 </w:t>
      </w:r>
    </w:p>
    <w:p w:rsidR="002E4D67" w:rsidRDefault="002E4D67" w:rsidP="00B66F16">
      <w:pPr>
        <w:rPr>
          <w:sz w:val="12"/>
          <w:szCs w:val="12"/>
        </w:rPr>
      </w:pP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trainData$MasVnrType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1   2   3   4 </w:t>
      </w:r>
    </w:p>
    <w:p w:rsidR="002E4D67" w:rsidRDefault="002E4D67" w:rsidP="002E4D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15 445 872 128 </w:t>
      </w:r>
    </w:p>
    <w:p w:rsidR="002E4D67" w:rsidRPr="0054199E" w:rsidRDefault="002E4D67" w:rsidP="00B66F16">
      <w:pPr>
        <w:rPr>
          <w:sz w:val="12"/>
          <w:szCs w:val="12"/>
        </w:rPr>
      </w:pPr>
    </w:p>
    <w:sectPr w:rsidR="002E4D67" w:rsidRPr="0054199E" w:rsidSect="00ED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F83"/>
    <w:rsid w:val="002E4D67"/>
    <w:rsid w:val="00383F83"/>
    <w:rsid w:val="0054199E"/>
    <w:rsid w:val="005908AE"/>
    <w:rsid w:val="007E52AD"/>
    <w:rsid w:val="009334A3"/>
    <w:rsid w:val="00B66F16"/>
    <w:rsid w:val="00C9059B"/>
    <w:rsid w:val="00ED7029"/>
    <w:rsid w:val="00F8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F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83F83"/>
  </w:style>
  <w:style w:type="character" w:customStyle="1" w:styleId="gnkrckgcmrb">
    <w:name w:val="gnkrckgcmrb"/>
    <w:basedOn w:val="DefaultParagraphFont"/>
    <w:rsid w:val="00383F83"/>
  </w:style>
  <w:style w:type="character" w:customStyle="1" w:styleId="gnkrckgcgsb">
    <w:name w:val="gnkrckgcgsb"/>
    <w:basedOn w:val="DefaultParagraphFont"/>
    <w:rsid w:val="00383F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</Pages>
  <Words>3748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SAIC</dc:creator>
  <cp:lastModifiedBy>SAIC</cp:lastModifiedBy>
  <cp:revision>3</cp:revision>
  <dcterms:created xsi:type="dcterms:W3CDTF">2018-12-30T06:56:00Z</dcterms:created>
  <dcterms:modified xsi:type="dcterms:W3CDTF">2019-01-01T18:36:00Z</dcterms:modified>
</cp:coreProperties>
</file>