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76333" w14:textId="05BD0361" w:rsidR="00F7546D" w:rsidRPr="00F7546D" w:rsidRDefault="00F7546D" w:rsidP="00F7546D">
      <w:pPr>
        <w:jc w:val="both"/>
        <w:rPr>
          <w:sz w:val="24"/>
          <w:szCs w:val="24"/>
        </w:rPr>
      </w:pPr>
    </w:p>
    <w:p w14:paraId="45B58C4B" w14:textId="77777777" w:rsidR="00F7546D" w:rsidRPr="00F7546D" w:rsidRDefault="00F7546D" w:rsidP="00F7546D">
      <w:pPr>
        <w:jc w:val="both"/>
        <w:rPr>
          <w:b/>
          <w:bCs/>
          <w:sz w:val="24"/>
          <w:szCs w:val="24"/>
        </w:rPr>
      </w:pPr>
      <w:r w:rsidRPr="00F7546D">
        <w:rPr>
          <w:b/>
          <w:bCs/>
          <w:sz w:val="24"/>
          <w:szCs w:val="24"/>
        </w:rPr>
        <w:t>1. Project Configuration</w:t>
      </w:r>
    </w:p>
    <w:p w14:paraId="60D4013F" w14:textId="77777777" w:rsidR="00F7546D" w:rsidRPr="00F7546D" w:rsidRDefault="00F7546D" w:rsidP="00F7546D">
      <w:pPr>
        <w:jc w:val="both"/>
        <w:rPr>
          <w:sz w:val="24"/>
          <w:szCs w:val="24"/>
        </w:rPr>
      </w:pPr>
      <w:r w:rsidRPr="00F7546D">
        <w:rPr>
          <w:sz w:val="24"/>
          <w:szCs w:val="24"/>
        </w:rPr>
        <w:t>Ensure your environment is tuned for the transformer models and database handling.</w:t>
      </w:r>
    </w:p>
    <w:p w14:paraId="4040AC39" w14:textId="77777777" w:rsidR="00F7546D" w:rsidRPr="00F7546D" w:rsidRDefault="00F7546D" w:rsidP="00F7546D">
      <w:pPr>
        <w:jc w:val="both"/>
        <w:rPr>
          <w:sz w:val="24"/>
          <w:szCs w:val="24"/>
        </w:rPr>
      </w:pPr>
      <w:r w:rsidRPr="00F7546D">
        <w:rPr>
          <w:b/>
          <w:bCs/>
          <w:sz w:val="24"/>
          <w:szCs w:val="24"/>
        </w:rPr>
        <w:t>Requirements (requirements.txt):</w:t>
      </w:r>
    </w:p>
    <w:p w14:paraId="22B3615B" w14:textId="77777777" w:rsidR="00F7546D" w:rsidRPr="00F7546D" w:rsidRDefault="00F7546D" w:rsidP="00F7546D">
      <w:pPr>
        <w:ind w:left="720"/>
        <w:jc w:val="both"/>
        <w:rPr>
          <w:sz w:val="24"/>
          <w:szCs w:val="24"/>
        </w:rPr>
      </w:pPr>
      <w:r w:rsidRPr="00F7546D">
        <w:rPr>
          <w:sz w:val="24"/>
          <w:szCs w:val="24"/>
        </w:rPr>
        <w:t>flask</w:t>
      </w:r>
    </w:p>
    <w:p w14:paraId="56AA9E66" w14:textId="77777777" w:rsidR="00F7546D" w:rsidRPr="00F7546D" w:rsidRDefault="00F7546D" w:rsidP="00F7546D">
      <w:pPr>
        <w:ind w:left="720"/>
        <w:jc w:val="both"/>
        <w:rPr>
          <w:sz w:val="24"/>
          <w:szCs w:val="24"/>
        </w:rPr>
      </w:pPr>
      <w:r w:rsidRPr="00F7546D">
        <w:rPr>
          <w:sz w:val="24"/>
          <w:szCs w:val="24"/>
        </w:rPr>
        <w:t>flask-</w:t>
      </w:r>
      <w:proofErr w:type="spellStart"/>
      <w:r w:rsidRPr="00F7546D">
        <w:rPr>
          <w:sz w:val="24"/>
          <w:szCs w:val="24"/>
        </w:rPr>
        <w:t>sqlalchemy</w:t>
      </w:r>
      <w:proofErr w:type="spellEnd"/>
    </w:p>
    <w:p w14:paraId="6A8B8DB0" w14:textId="77777777" w:rsidR="00F7546D" w:rsidRPr="00F7546D" w:rsidRDefault="00F7546D" w:rsidP="00F7546D">
      <w:pPr>
        <w:ind w:left="720"/>
        <w:jc w:val="both"/>
        <w:rPr>
          <w:sz w:val="24"/>
          <w:szCs w:val="24"/>
        </w:rPr>
      </w:pPr>
      <w:proofErr w:type="spellStart"/>
      <w:r w:rsidRPr="00F7546D">
        <w:rPr>
          <w:sz w:val="24"/>
          <w:szCs w:val="24"/>
        </w:rPr>
        <w:t>numpy</w:t>
      </w:r>
      <w:proofErr w:type="spellEnd"/>
    </w:p>
    <w:p w14:paraId="06C78297" w14:textId="77777777" w:rsidR="00F7546D" w:rsidRPr="00F7546D" w:rsidRDefault="00F7546D" w:rsidP="00F7546D">
      <w:pPr>
        <w:ind w:left="720"/>
        <w:jc w:val="both"/>
        <w:rPr>
          <w:sz w:val="24"/>
          <w:szCs w:val="24"/>
        </w:rPr>
      </w:pPr>
      <w:proofErr w:type="spellStart"/>
      <w:r w:rsidRPr="00F7546D">
        <w:rPr>
          <w:sz w:val="24"/>
          <w:szCs w:val="24"/>
        </w:rPr>
        <w:t>plotly</w:t>
      </w:r>
      <w:proofErr w:type="spellEnd"/>
    </w:p>
    <w:p w14:paraId="2EE992AE" w14:textId="77777777" w:rsidR="00F7546D" w:rsidRPr="00F7546D" w:rsidRDefault="00F7546D" w:rsidP="00F7546D">
      <w:pPr>
        <w:ind w:left="720"/>
        <w:jc w:val="both"/>
        <w:rPr>
          <w:sz w:val="24"/>
          <w:szCs w:val="24"/>
        </w:rPr>
      </w:pPr>
      <w:r w:rsidRPr="00F7546D">
        <w:rPr>
          <w:sz w:val="24"/>
          <w:szCs w:val="24"/>
        </w:rPr>
        <w:t>transformers</w:t>
      </w:r>
    </w:p>
    <w:p w14:paraId="51ACDD0D" w14:textId="77777777" w:rsidR="00F7546D" w:rsidRPr="00F7546D" w:rsidRDefault="00F7546D" w:rsidP="00F7546D">
      <w:pPr>
        <w:ind w:left="720"/>
        <w:jc w:val="both"/>
        <w:rPr>
          <w:sz w:val="24"/>
          <w:szCs w:val="24"/>
        </w:rPr>
      </w:pPr>
      <w:r w:rsidRPr="00F7546D">
        <w:rPr>
          <w:sz w:val="24"/>
          <w:szCs w:val="24"/>
        </w:rPr>
        <w:t>torch</w:t>
      </w:r>
    </w:p>
    <w:p w14:paraId="6FA90C45" w14:textId="77777777" w:rsidR="00F7546D" w:rsidRPr="00F7546D" w:rsidRDefault="00F7546D" w:rsidP="00F7546D">
      <w:pPr>
        <w:ind w:left="720"/>
        <w:jc w:val="both"/>
        <w:rPr>
          <w:sz w:val="24"/>
          <w:szCs w:val="24"/>
        </w:rPr>
      </w:pPr>
      <w:proofErr w:type="spellStart"/>
      <w:r w:rsidRPr="00F7546D">
        <w:rPr>
          <w:sz w:val="24"/>
          <w:szCs w:val="24"/>
        </w:rPr>
        <w:t>shap</w:t>
      </w:r>
      <w:proofErr w:type="spellEnd"/>
    </w:p>
    <w:p w14:paraId="71B05B49" w14:textId="77777777" w:rsidR="00F7546D" w:rsidRPr="00F7546D" w:rsidRDefault="00F7546D" w:rsidP="00F7546D">
      <w:pPr>
        <w:jc w:val="both"/>
        <w:rPr>
          <w:b/>
          <w:bCs/>
          <w:sz w:val="24"/>
          <w:szCs w:val="24"/>
        </w:rPr>
      </w:pPr>
      <w:r w:rsidRPr="00F7546D">
        <w:rPr>
          <w:b/>
          <w:bCs/>
          <w:sz w:val="24"/>
          <w:szCs w:val="24"/>
        </w:rPr>
        <w:t>2. Execution Steps</w:t>
      </w:r>
    </w:p>
    <w:p w14:paraId="15AAE354" w14:textId="77777777" w:rsidR="00F7546D" w:rsidRPr="00F7546D" w:rsidRDefault="00F7546D" w:rsidP="00F7546D">
      <w:pPr>
        <w:jc w:val="both"/>
        <w:rPr>
          <w:b/>
          <w:bCs/>
          <w:sz w:val="24"/>
          <w:szCs w:val="24"/>
        </w:rPr>
      </w:pPr>
      <w:r w:rsidRPr="00F7546D">
        <w:rPr>
          <w:b/>
          <w:bCs/>
          <w:sz w:val="24"/>
          <w:szCs w:val="24"/>
        </w:rPr>
        <w:t>Phase 1: Environment &amp; DB Initialization</w:t>
      </w:r>
    </w:p>
    <w:p w14:paraId="57DFBEE4" w14:textId="77777777" w:rsidR="00F7546D" w:rsidRPr="00F7546D" w:rsidRDefault="00F7546D" w:rsidP="00F7546D">
      <w:pPr>
        <w:numPr>
          <w:ilvl w:val="0"/>
          <w:numId w:val="1"/>
        </w:numPr>
        <w:jc w:val="both"/>
        <w:rPr>
          <w:sz w:val="24"/>
          <w:szCs w:val="24"/>
        </w:rPr>
      </w:pPr>
      <w:r w:rsidRPr="00F7546D">
        <w:rPr>
          <w:b/>
          <w:bCs/>
          <w:sz w:val="24"/>
          <w:szCs w:val="24"/>
        </w:rPr>
        <w:t>Install dependencies:</w:t>
      </w:r>
    </w:p>
    <w:p w14:paraId="3DAB2591" w14:textId="3F37428E" w:rsidR="00F7546D" w:rsidRPr="00F7546D" w:rsidRDefault="00F7546D" w:rsidP="00F7546D">
      <w:pPr>
        <w:jc w:val="both"/>
        <w:rPr>
          <w:sz w:val="24"/>
          <w:szCs w:val="24"/>
        </w:rPr>
      </w:pPr>
      <w:r>
        <w:rPr>
          <w:sz w:val="24"/>
          <w:szCs w:val="24"/>
        </w:rPr>
        <w:t>&gt;</w:t>
      </w:r>
      <w:r w:rsidRPr="00F7546D">
        <w:rPr>
          <w:sz w:val="24"/>
          <w:szCs w:val="24"/>
        </w:rPr>
        <w:t>pip install -r requirements.txt</w:t>
      </w:r>
    </w:p>
    <w:p w14:paraId="48B0D6D9" w14:textId="460122C5" w:rsidR="00F7546D" w:rsidRPr="00F7546D" w:rsidRDefault="00F7546D" w:rsidP="00F7546D">
      <w:pPr>
        <w:jc w:val="both"/>
        <w:rPr>
          <w:sz w:val="24"/>
          <w:szCs w:val="24"/>
        </w:rPr>
      </w:pPr>
    </w:p>
    <w:p w14:paraId="432F1C99" w14:textId="77777777" w:rsidR="00F7546D" w:rsidRPr="00F7546D" w:rsidRDefault="00F7546D" w:rsidP="00F7546D">
      <w:pPr>
        <w:jc w:val="both"/>
        <w:rPr>
          <w:b/>
          <w:bCs/>
          <w:sz w:val="24"/>
          <w:szCs w:val="24"/>
        </w:rPr>
      </w:pPr>
      <w:r w:rsidRPr="00F7546D">
        <w:rPr>
          <w:b/>
          <w:bCs/>
          <w:sz w:val="24"/>
          <w:szCs w:val="24"/>
        </w:rPr>
        <w:t>Phase 2: System Launch</w:t>
      </w:r>
    </w:p>
    <w:p w14:paraId="0168E44A" w14:textId="77777777" w:rsidR="00F7546D" w:rsidRPr="00F7546D" w:rsidRDefault="00F7546D" w:rsidP="00F7546D">
      <w:pPr>
        <w:numPr>
          <w:ilvl w:val="0"/>
          <w:numId w:val="2"/>
        </w:numPr>
        <w:jc w:val="both"/>
        <w:rPr>
          <w:sz w:val="24"/>
          <w:szCs w:val="24"/>
        </w:rPr>
      </w:pPr>
      <w:r w:rsidRPr="00F7546D">
        <w:rPr>
          <w:b/>
          <w:bCs/>
          <w:sz w:val="24"/>
          <w:szCs w:val="24"/>
        </w:rPr>
        <w:t>Run the Flask Server:</w:t>
      </w:r>
    </w:p>
    <w:p w14:paraId="300AA208" w14:textId="349FA999" w:rsidR="00F7546D" w:rsidRPr="00F7546D" w:rsidRDefault="00F7546D" w:rsidP="00F7546D">
      <w:pPr>
        <w:jc w:val="both"/>
        <w:rPr>
          <w:sz w:val="24"/>
          <w:szCs w:val="24"/>
        </w:rPr>
      </w:pPr>
      <w:r>
        <w:rPr>
          <w:sz w:val="24"/>
          <w:szCs w:val="24"/>
        </w:rPr>
        <w:t>&gt;</w:t>
      </w:r>
      <w:r w:rsidRPr="00F7546D">
        <w:rPr>
          <w:sz w:val="24"/>
          <w:szCs w:val="24"/>
        </w:rPr>
        <w:t>python app.py</w:t>
      </w:r>
    </w:p>
    <w:p w14:paraId="22F6DAC3" w14:textId="77777777" w:rsidR="00F7546D" w:rsidRPr="00F7546D" w:rsidRDefault="00F7546D" w:rsidP="00F7546D">
      <w:pPr>
        <w:numPr>
          <w:ilvl w:val="0"/>
          <w:numId w:val="2"/>
        </w:numPr>
        <w:jc w:val="both"/>
        <w:rPr>
          <w:sz w:val="24"/>
          <w:szCs w:val="24"/>
        </w:rPr>
      </w:pPr>
      <w:r w:rsidRPr="00F7546D">
        <w:rPr>
          <w:b/>
          <w:bCs/>
          <w:sz w:val="24"/>
          <w:szCs w:val="24"/>
        </w:rPr>
        <w:t>Access the Dashboard:</w:t>
      </w:r>
    </w:p>
    <w:p w14:paraId="73331F40" w14:textId="6C3A17BD" w:rsidR="00F7546D" w:rsidRPr="00F7546D" w:rsidRDefault="00F7546D" w:rsidP="00F7546D">
      <w:pPr>
        <w:jc w:val="both"/>
        <w:rPr>
          <w:sz w:val="24"/>
          <w:szCs w:val="24"/>
        </w:rPr>
      </w:pPr>
      <w:r>
        <w:rPr>
          <w:sz w:val="24"/>
          <w:szCs w:val="24"/>
        </w:rPr>
        <w:t>&gt;</w:t>
      </w:r>
      <w:r w:rsidRPr="00F7546D">
        <w:rPr>
          <w:sz w:val="24"/>
          <w:szCs w:val="24"/>
        </w:rPr>
        <w:t>Go to http://127.0.0.1:5000 in your browser.</w:t>
      </w:r>
    </w:p>
    <w:p w14:paraId="0B42C97C" w14:textId="77777777" w:rsidR="00F7546D" w:rsidRPr="00F7546D" w:rsidRDefault="00F7546D" w:rsidP="00F7546D">
      <w:pPr>
        <w:numPr>
          <w:ilvl w:val="0"/>
          <w:numId w:val="2"/>
        </w:numPr>
        <w:jc w:val="both"/>
        <w:rPr>
          <w:sz w:val="24"/>
          <w:szCs w:val="24"/>
        </w:rPr>
      </w:pPr>
      <w:r w:rsidRPr="00F7546D">
        <w:rPr>
          <w:b/>
          <w:bCs/>
          <w:sz w:val="24"/>
          <w:szCs w:val="24"/>
        </w:rPr>
        <w:t>User Flow:</w:t>
      </w:r>
    </w:p>
    <w:p w14:paraId="1C385338" w14:textId="77777777" w:rsidR="00F7546D" w:rsidRPr="00F7546D" w:rsidRDefault="00F7546D" w:rsidP="00F7546D">
      <w:pPr>
        <w:numPr>
          <w:ilvl w:val="1"/>
          <w:numId w:val="2"/>
        </w:numPr>
        <w:jc w:val="both"/>
        <w:rPr>
          <w:sz w:val="24"/>
          <w:szCs w:val="24"/>
        </w:rPr>
      </w:pPr>
      <w:r w:rsidRPr="00F7546D">
        <w:rPr>
          <w:b/>
          <w:bCs/>
          <w:sz w:val="24"/>
          <w:szCs w:val="24"/>
        </w:rPr>
        <w:t>Register</w:t>
      </w:r>
      <w:r w:rsidRPr="00F7546D">
        <w:rPr>
          <w:sz w:val="24"/>
          <w:szCs w:val="24"/>
        </w:rPr>
        <w:t xml:space="preserve"> a new account.</w:t>
      </w:r>
    </w:p>
    <w:p w14:paraId="37DD5586" w14:textId="77777777" w:rsidR="00F7546D" w:rsidRPr="00F7546D" w:rsidRDefault="00F7546D" w:rsidP="00F7546D">
      <w:pPr>
        <w:numPr>
          <w:ilvl w:val="1"/>
          <w:numId w:val="2"/>
        </w:numPr>
        <w:jc w:val="both"/>
        <w:rPr>
          <w:sz w:val="24"/>
          <w:szCs w:val="24"/>
        </w:rPr>
      </w:pPr>
      <w:r w:rsidRPr="00F7546D">
        <w:rPr>
          <w:b/>
          <w:bCs/>
          <w:sz w:val="24"/>
          <w:szCs w:val="24"/>
        </w:rPr>
        <w:t>Login</w:t>
      </w:r>
      <w:r w:rsidRPr="00F7546D">
        <w:rPr>
          <w:sz w:val="24"/>
          <w:szCs w:val="24"/>
        </w:rPr>
        <w:t xml:space="preserve"> to start a session.</w:t>
      </w:r>
    </w:p>
    <w:p w14:paraId="4126C8C7" w14:textId="77777777" w:rsidR="00F7546D" w:rsidRPr="00F7546D" w:rsidRDefault="00F7546D" w:rsidP="00F7546D">
      <w:pPr>
        <w:numPr>
          <w:ilvl w:val="1"/>
          <w:numId w:val="2"/>
        </w:numPr>
        <w:jc w:val="both"/>
        <w:rPr>
          <w:sz w:val="24"/>
          <w:szCs w:val="24"/>
        </w:rPr>
      </w:pPr>
      <w:r w:rsidRPr="00F7546D">
        <w:rPr>
          <w:b/>
          <w:bCs/>
          <w:sz w:val="24"/>
          <w:szCs w:val="24"/>
        </w:rPr>
        <w:t>Submit</w:t>
      </w:r>
      <w:r w:rsidRPr="00F7546D">
        <w:rPr>
          <w:sz w:val="24"/>
          <w:szCs w:val="24"/>
        </w:rPr>
        <w:t xml:space="preserve"> text for analysis.</w:t>
      </w:r>
    </w:p>
    <w:p w14:paraId="1806CE56" w14:textId="77777777" w:rsidR="00F7546D" w:rsidRPr="00F7546D" w:rsidRDefault="00F7546D" w:rsidP="00F7546D">
      <w:pPr>
        <w:jc w:val="both"/>
        <w:rPr>
          <w:b/>
          <w:bCs/>
          <w:sz w:val="24"/>
          <w:szCs w:val="24"/>
        </w:rPr>
      </w:pPr>
      <w:r w:rsidRPr="00F7546D">
        <w:rPr>
          <w:b/>
          <w:bCs/>
          <w:sz w:val="24"/>
          <w:szCs w:val="24"/>
        </w:rPr>
        <w:t>3. Sample Inputs for Testing</w:t>
      </w:r>
    </w:p>
    <w:p w14:paraId="5826733C" w14:textId="77777777" w:rsidR="00F7546D" w:rsidRPr="00F7546D" w:rsidRDefault="00F7546D" w:rsidP="00F7546D">
      <w:pPr>
        <w:jc w:val="both"/>
        <w:rPr>
          <w:sz w:val="24"/>
          <w:szCs w:val="24"/>
        </w:rPr>
      </w:pPr>
      <w:r w:rsidRPr="00F7546D">
        <w:rPr>
          <w:sz w:val="24"/>
          <w:szCs w:val="24"/>
        </w:rPr>
        <w:t xml:space="preserve">Use these inputs to verify that your </w:t>
      </w:r>
      <w:r w:rsidRPr="00F7546D">
        <w:rPr>
          <w:b/>
          <w:bCs/>
          <w:sz w:val="24"/>
          <w:szCs w:val="24"/>
        </w:rPr>
        <w:t>Multi-Label</w:t>
      </w:r>
      <w:r w:rsidRPr="00F7546D">
        <w:rPr>
          <w:sz w:val="24"/>
          <w:szCs w:val="24"/>
        </w:rPr>
        <w:t xml:space="preserve"> and </w:t>
      </w:r>
      <w:r w:rsidRPr="00F7546D">
        <w:rPr>
          <w:b/>
          <w:bCs/>
          <w:sz w:val="24"/>
          <w:szCs w:val="24"/>
        </w:rPr>
        <w:t>SHAP</w:t>
      </w:r>
      <w:r w:rsidRPr="00F7546D">
        <w:rPr>
          <w:sz w:val="24"/>
          <w:szCs w:val="24"/>
        </w:rPr>
        <w:t xml:space="preserve"> components are working correctly.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7"/>
        <w:gridCol w:w="4331"/>
        <w:gridCol w:w="3058"/>
      </w:tblGrid>
      <w:tr w:rsidR="00F7546D" w:rsidRPr="00F7546D" w14:paraId="011A4A06" w14:textId="77777777" w:rsidTr="00F7546D">
        <w:tc>
          <w:tcPr>
            <w:tcW w:w="0" w:type="auto"/>
            <w:hideMark/>
          </w:tcPr>
          <w:p w14:paraId="561FB543" w14:textId="77777777" w:rsidR="00F7546D" w:rsidRPr="00F7546D" w:rsidRDefault="00F7546D" w:rsidP="00F7546D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F7546D">
              <w:rPr>
                <w:b/>
                <w:bCs/>
                <w:sz w:val="24"/>
                <w:szCs w:val="24"/>
              </w:rPr>
              <w:t>Sample Type</w:t>
            </w:r>
          </w:p>
        </w:tc>
        <w:tc>
          <w:tcPr>
            <w:tcW w:w="0" w:type="auto"/>
            <w:hideMark/>
          </w:tcPr>
          <w:p w14:paraId="1979BDD5" w14:textId="77777777" w:rsidR="00F7546D" w:rsidRPr="00F7546D" w:rsidRDefault="00F7546D" w:rsidP="00F7546D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F7546D">
              <w:rPr>
                <w:b/>
                <w:bCs/>
                <w:sz w:val="24"/>
                <w:szCs w:val="24"/>
              </w:rPr>
              <w:t>Text Content</w:t>
            </w:r>
          </w:p>
        </w:tc>
        <w:tc>
          <w:tcPr>
            <w:tcW w:w="0" w:type="auto"/>
            <w:hideMark/>
          </w:tcPr>
          <w:p w14:paraId="6E745CD5" w14:textId="77777777" w:rsidR="00F7546D" w:rsidRPr="00F7546D" w:rsidRDefault="00F7546D" w:rsidP="00F7546D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F7546D">
              <w:rPr>
                <w:b/>
                <w:bCs/>
                <w:sz w:val="24"/>
                <w:szCs w:val="24"/>
              </w:rPr>
              <w:t xml:space="preserve">Expected </w:t>
            </w:r>
            <w:proofErr w:type="spellStart"/>
            <w:r w:rsidRPr="00F7546D">
              <w:rPr>
                <w:b/>
                <w:bCs/>
                <w:sz w:val="24"/>
                <w:szCs w:val="24"/>
              </w:rPr>
              <w:t>Behavior</w:t>
            </w:r>
            <w:proofErr w:type="spellEnd"/>
          </w:p>
        </w:tc>
      </w:tr>
      <w:tr w:rsidR="00F7546D" w:rsidRPr="00F7546D" w14:paraId="2DCAE953" w14:textId="77777777" w:rsidTr="00F7546D">
        <w:tc>
          <w:tcPr>
            <w:tcW w:w="0" w:type="auto"/>
            <w:hideMark/>
          </w:tcPr>
          <w:p w14:paraId="6896785B" w14:textId="77777777" w:rsidR="00F7546D" w:rsidRPr="00F7546D" w:rsidRDefault="00F7546D" w:rsidP="00F7546D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F7546D">
              <w:rPr>
                <w:b/>
                <w:bCs/>
                <w:sz w:val="24"/>
                <w:szCs w:val="24"/>
              </w:rPr>
              <w:lastRenderedPageBreak/>
              <w:t>High AI Confidence</w:t>
            </w:r>
          </w:p>
        </w:tc>
        <w:tc>
          <w:tcPr>
            <w:tcW w:w="0" w:type="auto"/>
            <w:hideMark/>
          </w:tcPr>
          <w:p w14:paraId="6F943364" w14:textId="77777777" w:rsidR="00F7546D" w:rsidRPr="00F7546D" w:rsidRDefault="00F7546D" w:rsidP="00F7546D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F7546D">
              <w:rPr>
                <w:sz w:val="24"/>
                <w:szCs w:val="24"/>
              </w:rPr>
              <w:t>"The implementation of neural architectures necessitates a robust optimization of hyper-parameters to ensure convergence within the loss function space."</w:t>
            </w:r>
          </w:p>
        </w:tc>
        <w:tc>
          <w:tcPr>
            <w:tcW w:w="0" w:type="auto"/>
            <w:hideMark/>
          </w:tcPr>
          <w:p w14:paraId="2384840F" w14:textId="77777777" w:rsidR="00F7546D" w:rsidRPr="00F7546D" w:rsidRDefault="00F7546D" w:rsidP="00F7546D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F7546D">
              <w:rPr>
                <w:sz w:val="24"/>
                <w:szCs w:val="24"/>
              </w:rPr>
              <w:t xml:space="preserve">High </w:t>
            </w:r>
            <w:proofErr w:type="spellStart"/>
            <w:r w:rsidRPr="00F7546D">
              <w:rPr>
                <w:sz w:val="24"/>
                <w:szCs w:val="24"/>
              </w:rPr>
              <w:t>AI_Generated</w:t>
            </w:r>
            <w:proofErr w:type="spellEnd"/>
            <w:r w:rsidRPr="00F7546D">
              <w:rPr>
                <w:sz w:val="24"/>
                <w:szCs w:val="24"/>
              </w:rPr>
              <w:t xml:space="preserve"> score; SHAP highlights "architectures" and "convergence" in </w:t>
            </w:r>
            <w:r w:rsidRPr="00F7546D">
              <w:rPr>
                <w:b/>
                <w:bCs/>
                <w:sz w:val="24"/>
                <w:szCs w:val="24"/>
              </w:rPr>
              <w:t>red</w:t>
            </w:r>
            <w:r w:rsidRPr="00F7546D">
              <w:rPr>
                <w:sz w:val="24"/>
                <w:szCs w:val="24"/>
              </w:rPr>
              <w:t>.</w:t>
            </w:r>
          </w:p>
        </w:tc>
      </w:tr>
      <w:tr w:rsidR="00F7546D" w:rsidRPr="00F7546D" w14:paraId="061F1CFF" w14:textId="77777777" w:rsidTr="00F7546D">
        <w:tc>
          <w:tcPr>
            <w:tcW w:w="0" w:type="auto"/>
            <w:hideMark/>
          </w:tcPr>
          <w:p w14:paraId="5C65DFA1" w14:textId="77777777" w:rsidR="00F7546D" w:rsidRPr="00F7546D" w:rsidRDefault="00F7546D" w:rsidP="00F7546D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F7546D">
              <w:rPr>
                <w:b/>
                <w:bCs/>
                <w:sz w:val="24"/>
                <w:szCs w:val="24"/>
              </w:rPr>
              <w:t>Mixed / Plagiarized</w:t>
            </w:r>
          </w:p>
        </w:tc>
        <w:tc>
          <w:tcPr>
            <w:tcW w:w="0" w:type="auto"/>
            <w:hideMark/>
          </w:tcPr>
          <w:p w14:paraId="4B411275" w14:textId="77777777" w:rsidR="00F7546D" w:rsidRPr="00F7546D" w:rsidRDefault="00F7546D" w:rsidP="00F7546D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F7546D">
              <w:rPr>
                <w:sz w:val="24"/>
                <w:szCs w:val="24"/>
              </w:rPr>
              <w:t>"To be or not to be, that is the question. However, the paradigm shift in digital existentialism suggests that being is a computational state."</w:t>
            </w:r>
          </w:p>
        </w:tc>
        <w:tc>
          <w:tcPr>
            <w:tcW w:w="0" w:type="auto"/>
            <w:hideMark/>
          </w:tcPr>
          <w:p w14:paraId="1A6DECB8" w14:textId="77777777" w:rsidR="00F7546D" w:rsidRPr="00F7546D" w:rsidRDefault="00F7546D" w:rsidP="00F7546D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F7546D">
              <w:rPr>
                <w:sz w:val="24"/>
                <w:szCs w:val="24"/>
              </w:rPr>
              <w:t xml:space="preserve">High Plagiarized and </w:t>
            </w:r>
            <w:proofErr w:type="spellStart"/>
            <w:r w:rsidRPr="00F7546D">
              <w:rPr>
                <w:sz w:val="24"/>
                <w:szCs w:val="24"/>
              </w:rPr>
              <w:t>AI_Generated</w:t>
            </w:r>
            <w:proofErr w:type="spellEnd"/>
            <w:r w:rsidRPr="00F7546D">
              <w:rPr>
                <w:sz w:val="24"/>
                <w:szCs w:val="24"/>
              </w:rPr>
              <w:t xml:space="preserve"> scores simultaneously.</w:t>
            </w:r>
          </w:p>
        </w:tc>
      </w:tr>
      <w:tr w:rsidR="00F7546D" w:rsidRPr="00F7546D" w14:paraId="748290E0" w14:textId="77777777" w:rsidTr="00F7546D">
        <w:tc>
          <w:tcPr>
            <w:tcW w:w="0" w:type="auto"/>
            <w:hideMark/>
          </w:tcPr>
          <w:p w14:paraId="72A8276B" w14:textId="77777777" w:rsidR="00F7546D" w:rsidRPr="00F7546D" w:rsidRDefault="00F7546D" w:rsidP="00F7546D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F7546D">
              <w:rPr>
                <w:b/>
                <w:bCs/>
                <w:sz w:val="24"/>
                <w:szCs w:val="24"/>
              </w:rPr>
              <w:t>Human / Informal</w:t>
            </w:r>
          </w:p>
        </w:tc>
        <w:tc>
          <w:tcPr>
            <w:tcW w:w="0" w:type="auto"/>
            <w:hideMark/>
          </w:tcPr>
          <w:p w14:paraId="37FD2A55" w14:textId="77777777" w:rsidR="00F7546D" w:rsidRPr="00F7546D" w:rsidRDefault="00F7546D" w:rsidP="00F7546D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F7546D">
              <w:rPr>
                <w:sz w:val="24"/>
                <w:szCs w:val="24"/>
              </w:rPr>
              <w:t>"I spent all morning trying to fix my code, but I kept getting distracted by the cat. Honestly, I think I need a break and some actual coffee."</w:t>
            </w:r>
          </w:p>
        </w:tc>
        <w:tc>
          <w:tcPr>
            <w:tcW w:w="0" w:type="auto"/>
            <w:hideMark/>
          </w:tcPr>
          <w:p w14:paraId="064DDF77" w14:textId="77777777" w:rsidR="00F7546D" w:rsidRPr="00F7546D" w:rsidRDefault="00F7546D" w:rsidP="00F7546D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F7546D">
              <w:rPr>
                <w:sz w:val="24"/>
                <w:szCs w:val="24"/>
              </w:rPr>
              <w:t xml:space="preserve">Low scores across all labels; SHAP shows neutral or </w:t>
            </w:r>
            <w:r w:rsidRPr="00F7546D">
              <w:rPr>
                <w:b/>
                <w:bCs/>
                <w:sz w:val="24"/>
                <w:szCs w:val="24"/>
              </w:rPr>
              <w:t>blue</w:t>
            </w:r>
            <w:r w:rsidRPr="00F7546D">
              <w:rPr>
                <w:sz w:val="24"/>
                <w:szCs w:val="24"/>
              </w:rPr>
              <w:t xml:space="preserve"> (human-like) highlights.</w:t>
            </w:r>
          </w:p>
        </w:tc>
      </w:tr>
    </w:tbl>
    <w:p w14:paraId="28A027A0" w14:textId="77777777" w:rsidR="00F7546D" w:rsidRDefault="00F7546D" w:rsidP="00F7546D">
      <w:pPr>
        <w:jc w:val="both"/>
        <w:rPr>
          <w:sz w:val="24"/>
          <w:szCs w:val="24"/>
        </w:rPr>
      </w:pPr>
    </w:p>
    <w:p w14:paraId="2F7E6985" w14:textId="4E86E8DC" w:rsidR="00F7546D" w:rsidRPr="00F7546D" w:rsidRDefault="00F7546D" w:rsidP="00F7546D">
      <w:pPr>
        <w:jc w:val="both"/>
        <w:rPr>
          <w:b/>
          <w:bCs/>
          <w:sz w:val="24"/>
          <w:szCs w:val="24"/>
        </w:rPr>
      </w:pPr>
      <w:r w:rsidRPr="00F7546D">
        <w:rPr>
          <w:b/>
          <w:bCs/>
          <w:sz w:val="24"/>
          <w:szCs w:val="24"/>
        </w:rPr>
        <w:t>4. Technical Summary for Evaluation</w:t>
      </w:r>
    </w:p>
    <w:p w14:paraId="1FA2DC00" w14:textId="77777777" w:rsidR="00F7546D" w:rsidRPr="00F7546D" w:rsidRDefault="00F7546D" w:rsidP="00F7546D">
      <w:pPr>
        <w:numPr>
          <w:ilvl w:val="0"/>
          <w:numId w:val="4"/>
        </w:numPr>
        <w:jc w:val="both"/>
        <w:rPr>
          <w:sz w:val="24"/>
          <w:szCs w:val="24"/>
        </w:rPr>
      </w:pPr>
      <w:r w:rsidRPr="00F7546D">
        <w:rPr>
          <w:b/>
          <w:bCs/>
          <w:sz w:val="24"/>
          <w:szCs w:val="24"/>
        </w:rPr>
        <w:t>Multi-Label Logic:</w:t>
      </w:r>
      <w:r w:rsidRPr="00F7546D">
        <w:rPr>
          <w:sz w:val="24"/>
          <w:szCs w:val="24"/>
        </w:rPr>
        <w:t xml:space="preserve"> Uses independent Sigmoid outputs to allow a single text to have multiple classifications (e.g., AI + Plagiarism).</w:t>
      </w:r>
    </w:p>
    <w:p w14:paraId="45DEA6D2" w14:textId="77777777" w:rsidR="00F7546D" w:rsidRPr="00F7546D" w:rsidRDefault="00F7546D" w:rsidP="00F7546D">
      <w:pPr>
        <w:numPr>
          <w:ilvl w:val="0"/>
          <w:numId w:val="4"/>
        </w:numPr>
        <w:jc w:val="both"/>
        <w:rPr>
          <w:sz w:val="24"/>
          <w:szCs w:val="24"/>
        </w:rPr>
      </w:pPr>
      <w:r w:rsidRPr="00F7546D">
        <w:rPr>
          <w:b/>
          <w:bCs/>
          <w:sz w:val="24"/>
          <w:szCs w:val="24"/>
        </w:rPr>
        <w:t>Explainability:</w:t>
      </w:r>
      <w:r w:rsidRPr="00F7546D">
        <w:rPr>
          <w:sz w:val="24"/>
          <w:szCs w:val="24"/>
        </w:rPr>
        <w:t xml:space="preserve"> Uses SHAP to map the influence of individual words back to the final label score.</w:t>
      </w:r>
    </w:p>
    <w:p w14:paraId="09B29052" w14:textId="77777777" w:rsidR="00F7546D" w:rsidRPr="00F7546D" w:rsidRDefault="00F7546D" w:rsidP="00F7546D">
      <w:pPr>
        <w:numPr>
          <w:ilvl w:val="0"/>
          <w:numId w:val="4"/>
        </w:numPr>
        <w:jc w:val="both"/>
        <w:rPr>
          <w:sz w:val="24"/>
          <w:szCs w:val="24"/>
        </w:rPr>
      </w:pPr>
      <w:r w:rsidRPr="00F7546D">
        <w:rPr>
          <w:b/>
          <w:bCs/>
          <w:sz w:val="24"/>
          <w:szCs w:val="24"/>
        </w:rPr>
        <w:t>Label Enhancement:</w:t>
      </w:r>
      <w:r w:rsidRPr="00F7546D">
        <w:rPr>
          <w:sz w:val="24"/>
          <w:szCs w:val="24"/>
        </w:rPr>
        <w:t xml:space="preserve"> The SSL loop (Algorithm 2) reduces the need for expensive </w:t>
      </w:r>
      <w:proofErr w:type="spellStart"/>
      <w:r w:rsidRPr="00F7546D">
        <w:rPr>
          <w:sz w:val="24"/>
          <w:szCs w:val="24"/>
        </w:rPr>
        <w:t>labeled</w:t>
      </w:r>
      <w:proofErr w:type="spellEnd"/>
      <w:r w:rsidRPr="00F7546D">
        <w:rPr>
          <w:sz w:val="24"/>
          <w:szCs w:val="24"/>
        </w:rPr>
        <w:t xml:space="preserve"> datasets by learning from high-confidence user submissions.</w:t>
      </w:r>
    </w:p>
    <w:p w14:paraId="0373D3EA" w14:textId="77777777" w:rsidR="00B74111" w:rsidRPr="00F7546D" w:rsidRDefault="00B74111" w:rsidP="00F7546D">
      <w:pPr>
        <w:jc w:val="both"/>
        <w:rPr>
          <w:sz w:val="24"/>
          <w:szCs w:val="24"/>
        </w:rPr>
      </w:pPr>
    </w:p>
    <w:sectPr w:rsidR="00B74111" w:rsidRPr="00F75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600E"/>
    <w:multiLevelType w:val="multilevel"/>
    <w:tmpl w:val="9322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00EEB"/>
    <w:multiLevelType w:val="multilevel"/>
    <w:tmpl w:val="0F7C5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A7038"/>
    <w:multiLevelType w:val="multilevel"/>
    <w:tmpl w:val="C174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EB299C"/>
    <w:multiLevelType w:val="multilevel"/>
    <w:tmpl w:val="DD163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9227899">
    <w:abstractNumId w:val="1"/>
  </w:num>
  <w:num w:numId="2" w16cid:durableId="1351183018">
    <w:abstractNumId w:val="2"/>
  </w:num>
  <w:num w:numId="3" w16cid:durableId="429081207">
    <w:abstractNumId w:val="3"/>
  </w:num>
  <w:num w:numId="4" w16cid:durableId="785126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46D"/>
    <w:rsid w:val="00016493"/>
    <w:rsid w:val="00B74111"/>
    <w:rsid w:val="00BC37A6"/>
    <w:rsid w:val="00F7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9B1D1"/>
  <w15:chartTrackingRefBased/>
  <w15:docId w15:val="{15F751C9-6C82-4815-B451-1B1046F40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4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54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 TECH</dc:creator>
  <cp:keywords/>
  <dc:description/>
  <cp:lastModifiedBy>JC TECH</cp:lastModifiedBy>
  <cp:revision>1</cp:revision>
  <dcterms:created xsi:type="dcterms:W3CDTF">2026-03-16T16:12:00Z</dcterms:created>
  <dcterms:modified xsi:type="dcterms:W3CDTF">2026-03-16T16:14:00Z</dcterms:modified>
</cp:coreProperties>
</file>